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DA330F" w:rsidRPr="00932A9A" w14:paraId="7195DCD4" w14:textId="77777777" w:rsidTr="00304498">
        <w:trPr>
          <w:tblCellSpacing w:w="15" w:type="dxa"/>
        </w:trPr>
        <w:tc>
          <w:tcPr>
            <w:tcW w:w="476" w:type="pct"/>
            <w:shd w:val="clear" w:color="auto" w:fill="A41E1C"/>
            <w:vAlign w:val="center"/>
          </w:tcPr>
          <w:p w14:paraId="7AE00067" w14:textId="77777777" w:rsidR="00DA330F" w:rsidRDefault="00DA330F" w:rsidP="00304498">
            <w:pPr>
              <w:pStyle w:val="NASLOVZLATO"/>
            </w:pPr>
            <w:bookmarkStart w:id="0" w:name="_Hlk150257943"/>
            <w:r>
              <w:drawing>
                <wp:inline distT="0" distB="0" distL="0" distR="0" wp14:anchorId="1D45A3BC" wp14:editId="13A71A5F">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7E7C5E62" w14:textId="77777777" w:rsidR="00DA330F" w:rsidRPr="00D70371" w:rsidRDefault="00DA330F" w:rsidP="00304498">
            <w:pPr>
              <w:pStyle w:val="NASLOVZLATO"/>
            </w:pPr>
            <w:r w:rsidRPr="007542FB">
              <w:t>ПРАВИЛНИК</w:t>
            </w:r>
          </w:p>
          <w:p w14:paraId="043DD642" w14:textId="17A0B6DA" w:rsidR="00DA330F" w:rsidRPr="00D70371" w:rsidRDefault="00DA330F" w:rsidP="00304498">
            <w:pPr>
              <w:pStyle w:val="NASLOVBELO"/>
            </w:pPr>
            <w:r w:rsidRPr="00DA330F">
              <w:t>O</w:t>
            </w:r>
            <w:r>
              <w:t xml:space="preserve"> </w:t>
            </w:r>
            <w:r w:rsidRPr="00DA330F">
              <w:t>ДОПУНАМА ПРАВИЛНИКА О ПЛАНУ И ПРОГРАМУ НАСТАВЕ И УЧЕЊА СТРУЧНИХ ПРЕДМЕТА СРЕДЊЕГ СТРУЧНОГ ОБРАЗОВАЊА У ПОДРУЧЈУ РАДА ЕКОНОМИЈА, ПРАВО И АДМИНИСТРАЦИЈА</w:t>
            </w:r>
          </w:p>
          <w:p w14:paraId="535150CE" w14:textId="77777777" w:rsidR="00DA330F" w:rsidRPr="00D70371" w:rsidRDefault="00DA330F" w:rsidP="00304498">
            <w:pPr>
              <w:pStyle w:val="podnaslovpropisa"/>
            </w:pPr>
            <w:r w:rsidRPr="00D70371">
              <w:t xml:space="preserve">("Сл. гласник РС", бр. </w:t>
            </w:r>
            <w:r>
              <w:t>9</w:t>
            </w:r>
            <w:r w:rsidRPr="00D70371">
              <w:t>/</w:t>
            </w:r>
            <w:r>
              <w:t>2019</w:t>
            </w:r>
            <w:r w:rsidRPr="00D70371">
              <w:t>)</w:t>
            </w:r>
          </w:p>
        </w:tc>
      </w:tr>
    </w:tbl>
    <w:bookmarkEnd w:id="0"/>
    <w:p w14:paraId="0BB0DC31" w14:textId="1EAFD678"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На основу члана 67. став 3. Закона о основама система образовања и васпитања (</w:t>
      </w:r>
      <w:r w:rsidR="00947658">
        <w:rPr>
          <w:rFonts w:ascii="Arial" w:hAnsi="Arial" w:cs="Arial"/>
          <w:color w:val="000000"/>
          <w:sz w:val="20"/>
          <w:szCs w:val="20"/>
        </w:rPr>
        <w:t>“</w:t>
      </w:r>
      <w:r w:rsidRPr="0088330A">
        <w:rPr>
          <w:rFonts w:ascii="Arial" w:hAnsi="Arial" w:cs="Arial"/>
          <w:color w:val="000000"/>
          <w:sz w:val="20"/>
          <w:szCs w:val="20"/>
        </w:rPr>
        <w:t>Службени гласник РС</w:t>
      </w:r>
      <w:r w:rsidR="00947658">
        <w:rPr>
          <w:rFonts w:ascii="Arial" w:hAnsi="Arial" w:cs="Arial"/>
          <w:color w:val="000000"/>
          <w:sz w:val="20"/>
          <w:szCs w:val="20"/>
        </w:rPr>
        <w:t>”</w:t>
      </w:r>
      <w:r w:rsidRPr="0088330A">
        <w:rPr>
          <w:rFonts w:ascii="Arial" w:hAnsi="Arial" w:cs="Arial"/>
          <w:color w:val="000000"/>
          <w:sz w:val="20"/>
          <w:szCs w:val="20"/>
        </w:rPr>
        <w:t xml:space="preserve">, бр. 88/17, 27/18 </w:t>
      </w:r>
      <w:r w:rsidR="00947658">
        <w:rPr>
          <w:rFonts w:ascii="Arial" w:hAnsi="Arial" w:cs="Arial"/>
          <w:color w:val="000000"/>
          <w:sz w:val="20"/>
          <w:szCs w:val="20"/>
        </w:rPr>
        <w:t>-</w:t>
      </w:r>
      <w:r w:rsidRPr="0088330A">
        <w:rPr>
          <w:rFonts w:ascii="Arial" w:hAnsi="Arial" w:cs="Arial"/>
          <w:color w:val="000000"/>
          <w:sz w:val="20"/>
          <w:szCs w:val="20"/>
        </w:rPr>
        <w:t xml:space="preserve"> др. закон и 10/19),</w:t>
      </w:r>
    </w:p>
    <w:p w14:paraId="1AFBFDF3"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Министар просвете, науке и технолошког развоја доноси</w:t>
      </w:r>
    </w:p>
    <w:p w14:paraId="504A1075" w14:textId="77777777" w:rsidR="0088330A" w:rsidRPr="0088330A" w:rsidRDefault="0088330A" w:rsidP="0088330A">
      <w:pPr>
        <w:spacing w:after="225"/>
        <w:jc w:val="center"/>
        <w:rPr>
          <w:rFonts w:ascii="Arial" w:hAnsi="Arial" w:cs="Arial"/>
          <w:sz w:val="20"/>
          <w:szCs w:val="20"/>
        </w:rPr>
      </w:pPr>
      <w:r w:rsidRPr="0088330A">
        <w:rPr>
          <w:rFonts w:ascii="Arial" w:hAnsi="Arial" w:cs="Arial"/>
          <w:b/>
          <w:color w:val="000000"/>
          <w:sz w:val="20"/>
          <w:szCs w:val="20"/>
        </w:rPr>
        <w:t>ПРАВИЛНИК</w:t>
      </w:r>
    </w:p>
    <w:p w14:paraId="44662B0A" w14:textId="77777777" w:rsidR="0088330A" w:rsidRPr="0088330A" w:rsidRDefault="0088330A" w:rsidP="0088330A">
      <w:pPr>
        <w:spacing w:after="150"/>
        <w:jc w:val="center"/>
        <w:rPr>
          <w:rFonts w:ascii="Arial" w:hAnsi="Arial" w:cs="Arial"/>
          <w:sz w:val="20"/>
          <w:szCs w:val="20"/>
        </w:rPr>
      </w:pPr>
      <w:r w:rsidRPr="0088330A">
        <w:rPr>
          <w:rFonts w:ascii="Arial" w:hAnsi="Arial" w:cs="Arial"/>
          <w:b/>
          <w:color w:val="000000"/>
          <w:sz w:val="20"/>
          <w:szCs w:val="20"/>
        </w:rPr>
        <w:t>о допунама Правилника о плану и програму наставе и учења стручних предмета средњег стручног образовања у подручју рада Економија, право и администрација</w:t>
      </w:r>
    </w:p>
    <w:p w14:paraId="1E8DE837" w14:textId="77777777" w:rsidR="0088330A" w:rsidRPr="0088330A" w:rsidRDefault="0088330A" w:rsidP="0088330A">
      <w:pPr>
        <w:spacing w:after="120"/>
        <w:jc w:val="center"/>
        <w:rPr>
          <w:rFonts w:ascii="Arial" w:hAnsi="Arial" w:cs="Arial"/>
          <w:sz w:val="20"/>
          <w:szCs w:val="20"/>
        </w:rPr>
      </w:pPr>
      <w:r w:rsidRPr="0088330A">
        <w:rPr>
          <w:rFonts w:ascii="Arial" w:hAnsi="Arial" w:cs="Arial"/>
          <w:color w:val="000000"/>
          <w:sz w:val="20"/>
          <w:szCs w:val="20"/>
        </w:rPr>
        <w:t>Члан 1.</w:t>
      </w:r>
    </w:p>
    <w:p w14:paraId="451247B1" w14:textId="18FF3D66"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У Правилнику о плану и програму наставе и учења стручних предмета средњег стручног образовања у подручју рада Економија, право и администрација (</w:t>
      </w:r>
      <w:r w:rsidR="00947658">
        <w:rPr>
          <w:rFonts w:ascii="Arial" w:hAnsi="Arial" w:cs="Arial"/>
          <w:color w:val="000000"/>
          <w:sz w:val="20"/>
          <w:szCs w:val="20"/>
        </w:rPr>
        <w:t>“</w:t>
      </w:r>
      <w:r w:rsidRPr="0088330A">
        <w:rPr>
          <w:rFonts w:ascii="Arial" w:hAnsi="Arial" w:cs="Arial"/>
          <w:color w:val="000000"/>
          <w:sz w:val="20"/>
          <w:szCs w:val="20"/>
        </w:rPr>
        <w:t xml:space="preserve">Службени гласник РС </w:t>
      </w:r>
      <w:r w:rsidR="00947658">
        <w:rPr>
          <w:rFonts w:ascii="Arial" w:hAnsi="Arial" w:cs="Arial"/>
          <w:color w:val="000000"/>
          <w:sz w:val="20"/>
          <w:szCs w:val="20"/>
        </w:rPr>
        <w:t>-</w:t>
      </w:r>
      <w:r w:rsidRPr="0088330A">
        <w:rPr>
          <w:rFonts w:ascii="Arial" w:hAnsi="Arial" w:cs="Arial"/>
          <w:color w:val="000000"/>
          <w:sz w:val="20"/>
          <w:szCs w:val="20"/>
        </w:rPr>
        <w:t xml:space="preserve"> Просветни гласник</w:t>
      </w:r>
      <w:r w:rsidR="00947658">
        <w:rPr>
          <w:rFonts w:ascii="Arial" w:hAnsi="Arial" w:cs="Arial"/>
          <w:color w:val="000000"/>
          <w:sz w:val="20"/>
          <w:szCs w:val="20"/>
        </w:rPr>
        <w:t>”</w:t>
      </w:r>
      <w:r w:rsidRPr="0088330A">
        <w:rPr>
          <w:rFonts w:ascii="Arial" w:hAnsi="Arial" w:cs="Arial"/>
          <w:color w:val="000000"/>
          <w:sz w:val="20"/>
          <w:szCs w:val="20"/>
        </w:rPr>
        <w:t>, број 6/19), после плана и програма наставе и учења за образовни профил правно-пословни техничар, додаје се план и програм наставе и учења за образовни профил економски техничар, који је одштампан уз овај правилник и чини његов саставни део.</w:t>
      </w:r>
    </w:p>
    <w:p w14:paraId="6955369A" w14:textId="77777777" w:rsidR="0088330A" w:rsidRPr="0088330A" w:rsidRDefault="0088330A" w:rsidP="0088330A">
      <w:pPr>
        <w:spacing w:after="120"/>
        <w:jc w:val="center"/>
        <w:rPr>
          <w:rFonts w:ascii="Arial" w:hAnsi="Arial" w:cs="Arial"/>
          <w:sz w:val="20"/>
          <w:szCs w:val="20"/>
        </w:rPr>
      </w:pPr>
      <w:r w:rsidRPr="0088330A">
        <w:rPr>
          <w:rFonts w:ascii="Arial" w:hAnsi="Arial" w:cs="Arial"/>
          <w:color w:val="000000"/>
          <w:sz w:val="20"/>
          <w:szCs w:val="20"/>
        </w:rPr>
        <w:t>Члан 2.</w:t>
      </w:r>
    </w:p>
    <w:p w14:paraId="051CA1F8" w14:textId="26B0D8F8"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Даном ступања на снагу овог правилника престаје да важи Правилник о наставном плану и програму за стицање образовања и васпитања у трогодишњем и четворогодишњем трајању у стручној школи за подручје рада Економија, право и администрација (</w:t>
      </w:r>
      <w:r w:rsidR="00947658">
        <w:rPr>
          <w:rFonts w:ascii="Arial" w:hAnsi="Arial" w:cs="Arial"/>
          <w:color w:val="000000"/>
          <w:sz w:val="20"/>
          <w:szCs w:val="20"/>
        </w:rPr>
        <w:t>“</w:t>
      </w:r>
      <w:r w:rsidRPr="0088330A">
        <w:rPr>
          <w:rFonts w:ascii="Arial" w:hAnsi="Arial" w:cs="Arial"/>
          <w:color w:val="000000"/>
          <w:sz w:val="20"/>
          <w:szCs w:val="20"/>
        </w:rPr>
        <w:t xml:space="preserve">Службени гласник РС </w:t>
      </w:r>
      <w:r w:rsidR="00947658">
        <w:rPr>
          <w:rFonts w:ascii="Arial" w:hAnsi="Arial" w:cs="Arial"/>
          <w:color w:val="000000"/>
          <w:sz w:val="20"/>
          <w:szCs w:val="20"/>
        </w:rPr>
        <w:t>-</w:t>
      </w:r>
      <w:r w:rsidRPr="0088330A">
        <w:rPr>
          <w:rFonts w:ascii="Arial" w:hAnsi="Arial" w:cs="Arial"/>
          <w:color w:val="000000"/>
          <w:sz w:val="20"/>
          <w:szCs w:val="20"/>
        </w:rPr>
        <w:t xml:space="preserve"> Просветни гласник</w:t>
      </w:r>
      <w:r w:rsidR="00947658">
        <w:rPr>
          <w:rFonts w:ascii="Arial" w:hAnsi="Arial" w:cs="Arial"/>
          <w:color w:val="000000"/>
          <w:sz w:val="20"/>
          <w:szCs w:val="20"/>
        </w:rPr>
        <w:t>”</w:t>
      </w:r>
      <w:r w:rsidRPr="0088330A">
        <w:rPr>
          <w:rFonts w:ascii="Arial" w:hAnsi="Arial" w:cs="Arial"/>
          <w:color w:val="000000"/>
          <w:sz w:val="20"/>
          <w:szCs w:val="20"/>
        </w:rPr>
        <w:t xml:space="preserve">, бр. 7/93, 14/97, 12/02, 5/03, 11/06, 4/13, 11/13, 14/13, 15/15 </w:t>
      </w:r>
      <w:r w:rsidR="00947658">
        <w:rPr>
          <w:rFonts w:ascii="Arial" w:hAnsi="Arial" w:cs="Arial"/>
          <w:color w:val="000000"/>
          <w:sz w:val="20"/>
          <w:szCs w:val="20"/>
        </w:rPr>
        <w:t>-</w:t>
      </w:r>
      <w:r w:rsidRPr="0088330A">
        <w:rPr>
          <w:rFonts w:ascii="Arial" w:hAnsi="Arial" w:cs="Arial"/>
          <w:color w:val="000000"/>
          <w:sz w:val="20"/>
          <w:szCs w:val="20"/>
        </w:rPr>
        <w:t xml:space="preserve"> др. правилник и 6/19 </w:t>
      </w:r>
      <w:r w:rsidR="00947658">
        <w:rPr>
          <w:rFonts w:ascii="Arial" w:hAnsi="Arial" w:cs="Arial"/>
          <w:color w:val="000000"/>
          <w:sz w:val="20"/>
          <w:szCs w:val="20"/>
        </w:rPr>
        <w:t>-</w:t>
      </w:r>
      <w:r w:rsidRPr="0088330A">
        <w:rPr>
          <w:rFonts w:ascii="Arial" w:hAnsi="Arial" w:cs="Arial"/>
          <w:color w:val="000000"/>
          <w:sz w:val="20"/>
          <w:szCs w:val="20"/>
        </w:rPr>
        <w:t xml:space="preserve"> др. правилник), у делу који се односи на наставни план и наставни програм стручних предмета за образовни профил економски техничар.</w:t>
      </w:r>
    </w:p>
    <w:p w14:paraId="367E4969" w14:textId="77777777" w:rsidR="0088330A" w:rsidRPr="0088330A" w:rsidRDefault="0088330A" w:rsidP="0088330A">
      <w:pPr>
        <w:spacing w:after="120"/>
        <w:jc w:val="center"/>
        <w:rPr>
          <w:rFonts w:ascii="Arial" w:hAnsi="Arial" w:cs="Arial"/>
          <w:sz w:val="20"/>
          <w:szCs w:val="20"/>
        </w:rPr>
      </w:pPr>
      <w:r w:rsidRPr="0088330A">
        <w:rPr>
          <w:rFonts w:ascii="Arial" w:hAnsi="Arial" w:cs="Arial"/>
          <w:color w:val="000000"/>
          <w:sz w:val="20"/>
          <w:szCs w:val="20"/>
        </w:rPr>
        <w:t>Члан 3.</w:t>
      </w:r>
    </w:p>
    <w:p w14:paraId="25D32254" w14:textId="7CC9C36A"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xml:space="preserve">Ученици уписани у средњу школу закључно са школском 2018/2019. годином у подручју рада Економија, право и администрација за образовни профил економски техничар, у четворогодишњем трајању, стичу образовање по наставном плану и програму који је био на снази до ступања на снагу овог правилника </w:t>
      </w:r>
      <w:r w:rsidR="00947658">
        <w:rPr>
          <w:rFonts w:ascii="Arial" w:hAnsi="Arial" w:cs="Arial"/>
          <w:color w:val="000000"/>
          <w:sz w:val="20"/>
          <w:szCs w:val="20"/>
        </w:rPr>
        <w:t>-</w:t>
      </w:r>
      <w:r w:rsidRPr="0088330A">
        <w:rPr>
          <w:rFonts w:ascii="Arial" w:hAnsi="Arial" w:cs="Arial"/>
          <w:color w:val="000000"/>
          <w:sz w:val="20"/>
          <w:szCs w:val="20"/>
        </w:rPr>
        <w:t xml:space="preserve"> до краја школске 2022/2023. године</w:t>
      </w:r>
    </w:p>
    <w:p w14:paraId="2FD8BA8C" w14:textId="77777777" w:rsidR="0088330A" w:rsidRPr="0088330A" w:rsidRDefault="0088330A" w:rsidP="0088330A">
      <w:pPr>
        <w:spacing w:after="120"/>
        <w:jc w:val="center"/>
        <w:rPr>
          <w:rFonts w:ascii="Arial" w:hAnsi="Arial" w:cs="Arial"/>
          <w:sz w:val="20"/>
          <w:szCs w:val="20"/>
        </w:rPr>
      </w:pPr>
      <w:r w:rsidRPr="0088330A">
        <w:rPr>
          <w:rFonts w:ascii="Arial" w:hAnsi="Arial" w:cs="Arial"/>
          <w:color w:val="000000"/>
          <w:sz w:val="20"/>
          <w:szCs w:val="20"/>
        </w:rPr>
        <w:t>Члан 4.</w:t>
      </w:r>
    </w:p>
    <w:p w14:paraId="775D67F0" w14:textId="276E7114" w:rsidR="00947658" w:rsidRDefault="0088330A" w:rsidP="0088330A">
      <w:pPr>
        <w:spacing w:after="150"/>
        <w:rPr>
          <w:rFonts w:ascii="Arial" w:hAnsi="Arial" w:cs="Arial"/>
          <w:color w:val="000000"/>
          <w:sz w:val="20"/>
          <w:szCs w:val="20"/>
        </w:rPr>
      </w:pPr>
      <w:r w:rsidRPr="0088330A">
        <w:rPr>
          <w:rFonts w:ascii="Arial" w:hAnsi="Arial" w:cs="Arial"/>
          <w:color w:val="000000"/>
          <w:sz w:val="20"/>
          <w:szCs w:val="20"/>
        </w:rPr>
        <w:t xml:space="preserve">Овај правилник ступа на снагу осмог дана од дана објављивања у </w:t>
      </w:r>
      <w:r w:rsidR="00947658">
        <w:rPr>
          <w:rFonts w:ascii="Arial" w:hAnsi="Arial" w:cs="Arial"/>
          <w:color w:val="000000"/>
          <w:sz w:val="20"/>
          <w:szCs w:val="20"/>
        </w:rPr>
        <w:t>“</w:t>
      </w:r>
      <w:r w:rsidRPr="0088330A">
        <w:rPr>
          <w:rFonts w:ascii="Arial" w:hAnsi="Arial" w:cs="Arial"/>
          <w:color w:val="000000"/>
          <w:sz w:val="20"/>
          <w:szCs w:val="20"/>
        </w:rPr>
        <w:t xml:space="preserve">Службеном гласнику Републике Србије </w:t>
      </w:r>
      <w:r w:rsidR="00947658">
        <w:rPr>
          <w:rFonts w:ascii="Arial" w:hAnsi="Arial" w:cs="Arial"/>
          <w:color w:val="000000"/>
          <w:sz w:val="20"/>
          <w:szCs w:val="20"/>
        </w:rPr>
        <w:t>-</w:t>
      </w:r>
      <w:r w:rsidRPr="0088330A">
        <w:rPr>
          <w:rFonts w:ascii="Arial" w:hAnsi="Arial" w:cs="Arial"/>
          <w:color w:val="000000"/>
          <w:sz w:val="20"/>
          <w:szCs w:val="20"/>
        </w:rPr>
        <w:t xml:space="preserve"> Просветном гласнику</w:t>
      </w:r>
      <w:r w:rsidR="00947658">
        <w:rPr>
          <w:rFonts w:ascii="Arial" w:hAnsi="Arial" w:cs="Arial"/>
          <w:color w:val="000000"/>
          <w:sz w:val="20"/>
          <w:szCs w:val="20"/>
        </w:rPr>
        <w:t>”</w:t>
      </w:r>
      <w:r w:rsidRPr="0088330A">
        <w:rPr>
          <w:rFonts w:ascii="Arial" w:hAnsi="Arial" w:cs="Arial"/>
          <w:color w:val="000000"/>
          <w:sz w:val="20"/>
          <w:szCs w:val="20"/>
        </w:rPr>
        <w:t>, а примењује се од школске 2019/2020. године.</w:t>
      </w:r>
    </w:p>
    <w:p w14:paraId="7FAE47C9" w14:textId="77777777" w:rsidR="00947658" w:rsidRDefault="00947658" w:rsidP="0088330A">
      <w:pPr>
        <w:spacing w:after="150"/>
        <w:rPr>
          <w:rFonts w:ascii="Arial" w:hAnsi="Arial" w:cs="Arial"/>
          <w:sz w:val="20"/>
          <w:szCs w:val="20"/>
        </w:rPr>
      </w:pPr>
    </w:p>
    <w:p w14:paraId="2F955A9E" w14:textId="476E8E7F"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СТАНДАРД КВАЛИФИКАЦИЈЕ</w:t>
      </w:r>
    </w:p>
    <w:p w14:paraId="0FC234F8"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1. Назив квалификације:</w:t>
      </w:r>
      <w:r w:rsidRPr="0088330A">
        <w:rPr>
          <w:rFonts w:ascii="Arial" w:hAnsi="Arial" w:cs="Arial"/>
          <w:color w:val="000000"/>
          <w:sz w:val="20"/>
          <w:szCs w:val="20"/>
        </w:rPr>
        <w:t xml:space="preserve"> Економски техничар</w:t>
      </w:r>
    </w:p>
    <w:p w14:paraId="2876D235" w14:textId="13D9BD46"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2. Сектор </w:t>
      </w:r>
      <w:r w:rsidR="00947658">
        <w:rPr>
          <w:rFonts w:ascii="Arial" w:hAnsi="Arial" w:cs="Arial"/>
          <w:b/>
          <w:color w:val="000000"/>
          <w:sz w:val="20"/>
          <w:szCs w:val="20"/>
        </w:rPr>
        <w:t>-</w:t>
      </w:r>
      <w:r w:rsidRPr="0088330A">
        <w:rPr>
          <w:rFonts w:ascii="Arial" w:hAnsi="Arial" w:cs="Arial"/>
          <w:b/>
          <w:color w:val="000000"/>
          <w:sz w:val="20"/>
          <w:szCs w:val="20"/>
        </w:rPr>
        <w:t xml:space="preserve"> подручје рада:</w:t>
      </w:r>
      <w:r w:rsidRPr="0088330A">
        <w:rPr>
          <w:rFonts w:ascii="Arial" w:hAnsi="Arial" w:cs="Arial"/>
          <w:color w:val="000000"/>
          <w:sz w:val="20"/>
          <w:szCs w:val="20"/>
        </w:rPr>
        <w:t xml:space="preserve"> Економија, право и администрација</w:t>
      </w:r>
    </w:p>
    <w:p w14:paraId="716AF2FF"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Ниво квалификације:</w:t>
      </w:r>
      <w:r w:rsidRPr="0088330A">
        <w:rPr>
          <w:rFonts w:ascii="Arial" w:hAnsi="Arial" w:cs="Arial"/>
          <w:color w:val="000000"/>
          <w:sz w:val="20"/>
          <w:szCs w:val="20"/>
        </w:rPr>
        <w:t xml:space="preserve"> IV</w:t>
      </w:r>
    </w:p>
    <w:p w14:paraId="2EF9263C"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Начин стицања квалификације:</w:t>
      </w:r>
    </w:p>
    <w:p w14:paraId="273CA08B"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Квалификација се стиче након успешно завршеног средњег стручног образовања.</w:t>
      </w:r>
    </w:p>
    <w:p w14:paraId="5BE7B8AE"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5. Трајање:</w:t>
      </w:r>
    </w:p>
    <w:p w14:paraId="63A4D04A"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Програм средњег стручног образовања за стицање квалификације траје четири године.</w:t>
      </w:r>
    </w:p>
    <w:p w14:paraId="44D781FF"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6. Начин провере:</w:t>
      </w:r>
    </w:p>
    <w:p w14:paraId="1AA2E8AF"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Достигнутост исхода програма средњег стручног образовања се проверава на матурском испиту који спроводи средња школа.</w:t>
      </w:r>
    </w:p>
    <w:p w14:paraId="76C53B44"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7. Заснованост квалификације:</w:t>
      </w:r>
    </w:p>
    <w:p w14:paraId="077F9AAA"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lastRenderedPageBreak/>
        <w:t>Квалификација се заснива на опису рада, циљевима и исходима стручног образовања.</w:t>
      </w:r>
    </w:p>
    <w:p w14:paraId="455D2215"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7.1. Опис рада</w:t>
      </w:r>
    </w:p>
    <w:p w14:paraId="20F14D8E" w14:textId="3F373410"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Дужности </w:t>
      </w:r>
      <w:r w:rsidR="00947658">
        <w:rPr>
          <w:rFonts w:ascii="Arial" w:hAnsi="Arial" w:cs="Arial"/>
          <w:b/>
          <w:color w:val="000000"/>
          <w:sz w:val="20"/>
          <w:szCs w:val="20"/>
        </w:rPr>
        <w:t>-</w:t>
      </w:r>
      <w:r w:rsidRPr="0088330A">
        <w:rPr>
          <w:rFonts w:ascii="Arial" w:hAnsi="Arial" w:cs="Arial"/>
          <w:b/>
          <w:color w:val="000000"/>
          <w:sz w:val="20"/>
          <w:szCs w:val="20"/>
        </w:rPr>
        <w:t xml:space="preserve"> стручне компетенције:</w:t>
      </w:r>
    </w:p>
    <w:p w14:paraId="643916D4" w14:textId="62A03105"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Обављање послова рачуноводства и финансија</w:t>
      </w:r>
    </w:p>
    <w:p w14:paraId="7D2D9F79" w14:textId="38F6533A"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Обављање банкарских послова и послова осигурања</w:t>
      </w:r>
    </w:p>
    <w:p w14:paraId="5A4BEAB4" w14:textId="252D34D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Обављање комерцијалних послова</w:t>
      </w:r>
    </w:p>
    <w:p w14:paraId="2D77DE13" w14:textId="7320DB1A"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Обављање послова комуникације и администрације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72"/>
        <w:gridCol w:w="7699"/>
      </w:tblGrid>
      <w:tr w:rsidR="0088330A" w:rsidRPr="0088330A" w14:paraId="60E875AD" w14:textId="77777777" w:rsidTr="00304498">
        <w:trPr>
          <w:trHeight w:val="45"/>
          <w:tblCellSpacing w:w="0" w:type="auto"/>
        </w:trPr>
        <w:tc>
          <w:tcPr>
            <w:tcW w:w="3892" w:type="dxa"/>
            <w:tcBorders>
              <w:top w:val="single" w:sz="8" w:space="0" w:color="000000"/>
              <w:left w:val="single" w:sz="8" w:space="0" w:color="000000"/>
              <w:bottom w:val="single" w:sz="8" w:space="0" w:color="000000"/>
              <w:right w:val="single" w:sz="8" w:space="0" w:color="000000"/>
            </w:tcBorders>
            <w:vAlign w:val="center"/>
          </w:tcPr>
          <w:p w14:paraId="6A8F3AD8" w14:textId="7C9F832F"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xml:space="preserve">Дужности </w:t>
            </w:r>
            <w:r w:rsidR="00947658">
              <w:rPr>
                <w:rFonts w:ascii="Arial" w:hAnsi="Arial" w:cs="Arial"/>
                <w:b/>
                <w:color w:val="000000"/>
                <w:sz w:val="20"/>
                <w:szCs w:val="20"/>
              </w:rPr>
              <w:t>-</w:t>
            </w:r>
            <w:r w:rsidRPr="0088330A">
              <w:rPr>
                <w:rFonts w:ascii="Arial" w:hAnsi="Arial" w:cs="Arial"/>
                <w:b/>
                <w:color w:val="000000"/>
                <w:sz w:val="20"/>
                <w:szCs w:val="20"/>
              </w:rPr>
              <w:t xml:space="preserve"> стручне компетенције</w:t>
            </w:r>
          </w:p>
        </w:tc>
        <w:tc>
          <w:tcPr>
            <w:tcW w:w="10508" w:type="dxa"/>
            <w:tcBorders>
              <w:top w:val="single" w:sz="8" w:space="0" w:color="000000"/>
              <w:left w:val="single" w:sz="8" w:space="0" w:color="000000"/>
              <w:bottom w:val="single" w:sz="8" w:space="0" w:color="000000"/>
              <w:right w:val="single" w:sz="8" w:space="0" w:color="000000"/>
            </w:tcBorders>
            <w:vAlign w:val="center"/>
          </w:tcPr>
          <w:p w14:paraId="13D1564D" w14:textId="461E624B"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xml:space="preserve">Задаци </w:t>
            </w:r>
            <w:r w:rsidR="00947658">
              <w:rPr>
                <w:rFonts w:ascii="Arial" w:hAnsi="Arial" w:cs="Arial"/>
                <w:b/>
                <w:color w:val="000000"/>
                <w:sz w:val="20"/>
                <w:szCs w:val="20"/>
              </w:rPr>
              <w:t>-</w:t>
            </w:r>
            <w:r w:rsidRPr="0088330A">
              <w:rPr>
                <w:rFonts w:ascii="Arial" w:hAnsi="Arial" w:cs="Arial"/>
                <w:b/>
                <w:color w:val="000000"/>
                <w:sz w:val="20"/>
                <w:szCs w:val="20"/>
              </w:rPr>
              <w:t xml:space="preserve"> јединице компетенција</w:t>
            </w:r>
          </w:p>
        </w:tc>
      </w:tr>
      <w:tr w:rsidR="0088330A" w:rsidRPr="0088330A" w14:paraId="74889A96" w14:textId="77777777" w:rsidTr="00304498">
        <w:trPr>
          <w:trHeight w:val="45"/>
          <w:tblCellSpacing w:w="0" w:type="auto"/>
        </w:trPr>
        <w:tc>
          <w:tcPr>
            <w:tcW w:w="3892" w:type="dxa"/>
            <w:tcBorders>
              <w:top w:val="single" w:sz="8" w:space="0" w:color="000000"/>
              <w:left w:val="single" w:sz="8" w:space="0" w:color="000000"/>
              <w:bottom w:val="single" w:sz="8" w:space="0" w:color="000000"/>
              <w:right w:val="single" w:sz="8" w:space="0" w:color="000000"/>
            </w:tcBorders>
            <w:vAlign w:val="center"/>
          </w:tcPr>
          <w:p w14:paraId="50F766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Обављање послова рачуноводства и финансија</w:t>
            </w:r>
          </w:p>
        </w:tc>
        <w:tc>
          <w:tcPr>
            <w:tcW w:w="10508" w:type="dxa"/>
            <w:tcBorders>
              <w:top w:val="single" w:sz="8" w:space="0" w:color="000000"/>
              <w:left w:val="single" w:sz="8" w:space="0" w:color="000000"/>
              <w:bottom w:val="single" w:sz="8" w:space="0" w:color="000000"/>
              <w:right w:val="single" w:sz="8" w:space="0" w:color="000000"/>
            </w:tcBorders>
            <w:vAlign w:val="center"/>
          </w:tcPr>
          <w:p w14:paraId="3E208796" w14:textId="2215F7A8"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Контирање и књижење на основу документације</w:t>
            </w:r>
          </w:p>
          <w:p w14:paraId="00FE5D3D" w14:textId="5BDEEED6"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Израда обрачуна (амортизације, доприноси, порези)</w:t>
            </w:r>
          </w:p>
          <w:p w14:paraId="394B952C" w14:textId="6FE1799E"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Припремање финансијских извештаја</w:t>
            </w:r>
          </w:p>
          <w:p w14:paraId="23A692AD" w14:textId="7AD5C9E7"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Обављање послова платног промета</w:t>
            </w:r>
          </w:p>
          <w:p w14:paraId="4855C60C" w14:textId="4BBB4674"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Обављање задатака везаних за усаглашавање стања</w:t>
            </w:r>
          </w:p>
          <w:p w14:paraId="1D9B93FA" w14:textId="64BED2D2"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Обављање послова са документацијом</w:t>
            </w:r>
          </w:p>
        </w:tc>
      </w:tr>
      <w:tr w:rsidR="0088330A" w:rsidRPr="0088330A" w14:paraId="178E8E58" w14:textId="77777777" w:rsidTr="00304498">
        <w:trPr>
          <w:trHeight w:val="45"/>
          <w:tblCellSpacing w:w="0" w:type="auto"/>
        </w:trPr>
        <w:tc>
          <w:tcPr>
            <w:tcW w:w="3892" w:type="dxa"/>
            <w:tcBorders>
              <w:top w:val="single" w:sz="8" w:space="0" w:color="000000"/>
              <w:left w:val="single" w:sz="8" w:space="0" w:color="000000"/>
              <w:bottom w:val="single" w:sz="8" w:space="0" w:color="000000"/>
              <w:right w:val="single" w:sz="8" w:space="0" w:color="000000"/>
            </w:tcBorders>
            <w:vAlign w:val="center"/>
          </w:tcPr>
          <w:p w14:paraId="379F52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Обављање банкарских послова и послова осигурања</w:t>
            </w:r>
          </w:p>
        </w:tc>
        <w:tc>
          <w:tcPr>
            <w:tcW w:w="10508" w:type="dxa"/>
            <w:tcBorders>
              <w:top w:val="single" w:sz="8" w:space="0" w:color="000000"/>
              <w:left w:val="single" w:sz="8" w:space="0" w:color="000000"/>
              <w:bottom w:val="single" w:sz="8" w:space="0" w:color="000000"/>
              <w:right w:val="single" w:sz="8" w:space="0" w:color="000000"/>
            </w:tcBorders>
            <w:vAlign w:val="center"/>
          </w:tcPr>
          <w:p w14:paraId="76230823" w14:textId="37F22720"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Пружање сервисних услуга у банкарству и осигурању</w:t>
            </w:r>
          </w:p>
          <w:p w14:paraId="38FC0AF8" w14:textId="5B5BBDA0"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Продаја производа и услуга у банкарству и осигурању</w:t>
            </w:r>
          </w:p>
          <w:p w14:paraId="383DA76F" w14:textId="6AC1FB61"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Обављање благајничког пословања</w:t>
            </w:r>
          </w:p>
          <w:p w14:paraId="304D10E9" w14:textId="54A7C009"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Вођење евиденције у банкарском пословању и пословима осигурања</w:t>
            </w:r>
          </w:p>
        </w:tc>
      </w:tr>
      <w:tr w:rsidR="0088330A" w:rsidRPr="0088330A" w14:paraId="35B78F79" w14:textId="77777777" w:rsidTr="00304498">
        <w:trPr>
          <w:trHeight w:val="45"/>
          <w:tblCellSpacing w:w="0" w:type="auto"/>
        </w:trPr>
        <w:tc>
          <w:tcPr>
            <w:tcW w:w="3892" w:type="dxa"/>
            <w:tcBorders>
              <w:top w:val="single" w:sz="8" w:space="0" w:color="000000"/>
              <w:left w:val="single" w:sz="8" w:space="0" w:color="000000"/>
              <w:bottom w:val="single" w:sz="8" w:space="0" w:color="000000"/>
              <w:right w:val="single" w:sz="8" w:space="0" w:color="000000"/>
            </w:tcBorders>
            <w:vAlign w:val="center"/>
          </w:tcPr>
          <w:p w14:paraId="52F775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Обављање комерцијалних послова</w:t>
            </w:r>
          </w:p>
        </w:tc>
        <w:tc>
          <w:tcPr>
            <w:tcW w:w="10508" w:type="dxa"/>
            <w:tcBorders>
              <w:top w:val="single" w:sz="8" w:space="0" w:color="000000"/>
              <w:left w:val="single" w:sz="8" w:space="0" w:color="000000"/>
              <w:bottom w:val="single" w:sz="8" w:space="0" w:color="000000"/>
              <w:right w:val="single" w:sz="8" w:space="0" w:color="000000"/>
            </w:tcBorders>
            <w:vAlign w:val="center"/>
          </w:tcPr>
          <w:p w14:paraId="7A5CC332" w14:textId="1EF5E02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Учешће у истраживању тржишта, планирању и спровођењу маркетиншких активности</w:t>
            </w:r>
          </w:p>
          <w:p w14:paraId="53B95165" w14:textId="41093E0F"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Учешће у планирању и реализацији купопродајних активности</w:t>
            </w:r>
          </w:p>
          <w:p w14:paraId="07746FD4" w14:textId="5445D50D"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Организовање пријема, отпреме и складиштења робе</w:t>
            </w:r>
          </w:p>
          <w:p w14:paraId="18F2CD38" w14:textId="4794AB54"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Обављање административних послова у области набавке и продаје</w:t>
            </w:r>
          </w:p>
        </w:tc>
      </w:tr>
      <w:tr w:rsidR="0088330A" w:rsidRPr="0088330A" w14:paraId="322E546C" w14:textId="77777777" w:rsidTr="00304498">
        <w:trPr>
          <w:trHeight w:val="45"/>
          <w:tblCellSpacing w:w="0" w:type="auto"/>
        </w:trPr>
        <w:tc>
          <w:tcPr>
            <w:tcW w:w="3892" w:type="dxa"/>
            <w:tcBorders>
              <w:top w:val="single" w:sz="8" w:space="0" w:color="000000"/>
              <w:left w:val="single" w:sz="8" w:space="0" w:color="000000"/>
              <w:bottom w:val="single" w:sz="8" w:space="0" w:color="000000"/>
              <w:right w:val="single" w:sz="8" w:space="0" w:color="000000"/>
            </w:tcBorders>
            <w:vAlign w:val="center"/>
          </w:tcPr>
          <w:p w14:paraId="5E07DC4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Обављање послова комуникације и администрације</w:t>
            </w:r>
          </w:p>
        </w:tc>
        <w:tc>
          <w:tcPr>
            <w:tcW w:w="10508" w:type="dxa"/>
            <w:tcBorders>
              <w:top w:val="single" w:sz="8" w:space="0" w:color="000000"/>
              <w:left w:val="single" w:sz="8" w:space="0" w:color="000000"/>
              <w:bottom w:val="single" w:sz="8" w:space="0" w:color="000000"/>
              <w:right w:val="single" w:sz="8" w:space="0" w:color="000000"/>
            </w:tcBorders>
            <w:vAlign w:val="center"/>
          </w:tcPr>
          <w:p w14:paraId="6E9AD9B9" w14:textId="42FD3E3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Комуницирање са странкама</w:t>
            </w:r>
          </w:p>
          <w:p w14:paraId="459F7C0D" w14:textId="7FC29D18"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Вођење протокола (записника) на састанцима и састављање извештаја по налогу претпостављеног</w:t>
            </w:r>
          </w:p>
          <w:p w14:paraId="1266E3A7" w14:textId="0539069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Пружање основних информација клијентима о привредном друштву</w:t>
            </w:r>
          </w:p>
          <w:p w14:paraId="10384AD9" w14:textId="7E98E623"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Припремање промоције и презентације</w:t>
            </w:r>
          </w:p>
          <w:p w14:paraId="5A9C1DC1" w14:textId="08F318B5"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Управљање општом административном документацијом</w:t>
            </w:r>
          </w:p>
        </w:tc>
      </w:tr>
    </w:tbl>
    <w:p w14:paraId="36698EDF"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7.1.1. Екстремни услови под којима се обављају дужности:</w:t>
      </w:r>
    </w:p>
    <w:p w14:paraId="0A9AE079"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нема</w:t>
      </w:r>
    </w:p>
    <w:p w14:paraId="72A2452A"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7.1.2. Изложеност ризицима при обављању дужности:</w:t>
      </w:r>
    </w:p>
    <w:p w14:paraId="564459D6"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нема</w:t>
      </w:r>
    </w:p>
    <w:p w14:paraId="17375111"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7.2. Циљеви стручног образовања</w:t>
      </w:r>
    </w:p>
    <w:p w14:paraId="402DC959"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xml:space="preserve">Циљ стручног образовања за квалификацију </w:t>
      </w:r>
      <w:r w:rsidRPr="0088330A">
        <w:rPr>
          <w:rFonts w:ascii="Arial" w:hAnsi="Arial" w:cs="Arial"/>
          <w:b/>
          <w:color w:val="000000"/>
          <w:sz w:val="20"/>
          <w:szCs w:val="20"/>
        </w:rPr>
        <w:t>Економски техничар</w:t>
      </w:r>
      <w:r w:rsidRPr="0088330A">
        <w:rPr>
          <w:rFonts w:ascii="Arial" w:hAnsi="Arial" w:cs="Arial"/>
          <w:color w:val="000000"/>
          <w:sz w:val="20"/>
          <w:szCs w:val="20"/>
        </w:rPr>
        <w:t xml:space="preserve"> је оспособљавање ученика за вођење администрације, комуникацију са клијентима и сарадницима, обављање рачуноводствених, финансијских, комерцијалних, банкарских послова и послова осигурања.</w:t>
      </w:r>
    </w:p>
    <w:p w14:paraId="379242CF"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Неопходност сталног прилагођавања променљивим захтевима тржишта рада, потребе континуираног образовања, стручног усавршавања, развој каријере, унапређивања запошљивости, усмерава да лица буду оспособљавана за:</w:t>
      </w:r>
    </w:p>
    <w:p w14:paraId="0119D320" w14:textId="48A3518C"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примену теоријских знања у практичном контексту;</w:t>
      </w:r>
    </w:p>
    <w:p w14:paraId="56C51085" w14:textId="04FA0CD3"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примену безбедносних и здравствених мера у процесу рада;</w:t>
      </w:r>
    </w:p>
    <w:p w14:paraId="6117AA5D" w14:textId="06D46AAA"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примену мера заштите животне средине у процесу рада;</w:t>
      </w:r>
    </w:p>
    <w:p w14:paraId="63EF943D" w14:textId="64F3C1C3"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употребу информатичке технологије у: прикупљању, организовању и коришћењу информација у раду и свакодневном животу;</w:t>
      </w:r>
    </w:p>
    <w:p w14:paraId="7916DBEC" w14:textId="75A3B6B3"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преузимање одговорности за властито континуирано учење и напредовање у послу и каријери;</w:t>
      </w:r>
    </w:p>
    <w:p w14:paraId="7CFFDEEC" w14:textId="65ECC002"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препознавање пословних могућности у радној средини и ширем социјалном окружењу. </w:t>
      </w:r>
    </w:p>
    <w:p w14:paraId="7F17FD0A"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7.3. Исходи стручног образовања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2"/>
        <w:gridCol w:w="2748"/>
        <w:gridCol w:w="3447"/>
        <w:gridCol w:w="2964"/>
      </w:tblGrid>
      <w:tr w:rsidR="0088330A" w:rsidRPr="0088330A" w14:paraId="4BC8F65F" w14:textId="77777777" w:rsidTr="00304498">
        <w:trPr>
          <w:trHeight w:val="45"/>
          <w:tblCellSpacing w:w="0" w:type="auto"/>
        </w:trPr>
        <w:tc>
          <w:tcPr>
            <w:tcW w:w="1367" w:type="dxa"/>
            <w:vMerge w:val="restart"/>
            <w:tcBorders>
              <w:top w:val="single" w:sz="8" w:space="0" w:color="000000"/>
              <w:left w:val="single" w:sz="8" w:space="0" w:color="000000"/>
              <w:bottom w:val="single" w:sz="8" w:space="0" w:color="000000"/>
              <w:right w:val="single" w:sz="8" w:space="0" w:color="000000"/>
            </w:tcBorders>
            <w:vAlign w:val="center"/>
          </w:tcPr>
          <w:p w14:paraId="56536BD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Стручне компетенције</w:t>
            </w:r>
          </w:p>
        </w:tc>
        <w:tc>
          <w:tcPr>
            <w:tcW w:w="4046" w:type="dxa"/>
            <w:tcBorders>
              <w:top w:val="single" w:sz="8" w:space="0" w:color="000000"/>
              <w:left w:val="single" w:sz="8" w:space="0" w:color="000000"/>
              <w:bottom w:val="single" w:sz="8" w:space="0" w:color="000000"/>
              <w:right w:val="single" w:sz="8" w:space="0" w:color="000000"/>
            </w:tcBorders>
            <w:vAlign w:val="center"/>
          </w:tcPr>
          <w:p w14:paraId="595CA65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Знања</w:t>
            </w:r>
          </w:p>
        </w:tc>
        <w:tc>
          <w:tcPr>
            <w:tcW w:w="4493" w:type="dxa"/>
            <w:tcBorders>
              <w:top w:val="single" w:sz="8" w:space="0" w:color="000000"/>
              <w:left w:val="single" w:sz="8" w:space="0" w:color="000000"/>
              <w:bottom w:val="single" w:sz="8" w:space="0" w:color="000000"/>
              <w:right w:val="single" w:sz="8" w:space="0" w:color="000000"/>
            </w:tcBorders>
            <w:vAlign w:val="center"/>
          </w:tcPr>
          <w:p w14:paraId="5265466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Вештине</w:t>
            </w:r>
          </w:p>
        </w:tc>
        <w:tc>
          <w:tcPr>
            <w:tcW w:w="4494" w:type="dxa"/>
            <w:tcBorders>
              <w:top w:val="single" w:sz="8" w:space="0" w:color="000000"/>
              <w:left w:val="single" w:sz="8" w:space="0" w:color="000000"/>
              <w:bottom w:val="single" w:sz="8" w:space="0" w:color="000000"/>
              <w:right w:val="single" w:sz="8" w:space="0" w:color="000000"/>
            </w:tcBorders>
            <w:vAlign w:val="center"/>
          </w:tcPr>
          <w:p w14:paraId="124A69C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Способности и ставови</w:t>
            </w:r>
          </w:p>
        </w:tc>
      </w:tr>
      <w:tr w:rsidR="0088330A" w:rsidRPr="0088330A" w14:paraId="12A99631"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7A076BF" w14:textId="77777777" w:rsidR="0088330A" w:rsidRPr="0088330A" w:rsidRDefault="0088330A" w:rsidP="00304498">
            <w:pPr>
              <w:rPr>
                <w:rFonts w:ascii="Arial" w:hAnsi="Arial" w:cs="Arial"/>
                <w:sz w:val="20"/>
                <w:szCs w:val="20"/>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1F86E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завршеном програму образовања, лице ће бити у стању да:</w:t>
            </w:r>
          </w:p>
        </w:tc>
      </w:tr>
      <w:tr w:rsidR="0088330A" w:rsidRPr="0088330A" w14:paraId="1A51FE30" w14:textId="77777777" w:rsidTr="00304498">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14:paraId="0EF397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Обављање послова рачуноводства и финансија</w:t>
            </w:r>
          </w:p>
        </w:tc>
        <w:tc>
          <w:tcPr>
            <w:tcW w:w="4046" w:type="dxa"/>
            <w:tcBorders>
              <w:top w:val="single" w:sz="8" w:space="0" w:color="000000"/>
              <w:left w:val="single" w:sz="8" w:space="0" w:color="000000"/>
              <w:bottom w:val="single" w:sz="8" w:space="0" w:color="000000"/>
              <w:right w:val="single" w:sz="8" w:space="0" w:color="000000"/>
            </w:tcBorders>
            <w:vAlign w:val="center"/>
          </w:tcPr>
          <w:p w14:paraId="320B41C4" w14:textId="751BA43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опише регулативе у области рачуноводства</w:t>
            </w:r>
          </w:p>
          <w:p w14:paraId="74E6C1BC" w14:textId="6495971A"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објасни процедуру класификовања књиговодствене документације.</w:t>
            </w:r>
          </w:p>
          <w:p w14:paraId="53A338B7" w14:textId="04D69640"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тумачи садржаје књиговодствених докумената</w:t>
            </w:r>
          </w:p>
          <w:p w14:paraId="37C3A237" w14:textId="61C85826"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објасни процес евидентирања пословних промена кроз пословне књиге</w:t>
            </w:r>
          </w:p>
          <w:p w14:paraId="6732FABC" w14:textId="0C9796C6"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објасни различите врсте обрачуна економских вредности</w:t>
            </w:r>
          </w:p>
          <w:p w14:paraId="29C9E793" w14:textId="7DA7EA8F"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наведе задатке везане за усаглашавање стања</w:t>
            </w:r>
          </w:p>
          <w:p w14:paraId="41C5ADBF" w14:textId="46B59A31"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наведе припремне радње израде финансијских извештаја</w:t>
            </w:r>
          </w:p>
          <w:p w14:paraId="57A74CD4" w14:textId="6E9BB5A7"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опише правила и поступке израде финансијских извештаја</w:t>
            </w:r>
          </w:p>
          <w:p w14:paraId="483B560E" w14:textId="71F30824"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објасни врсту и сврху контроле књиговодствене документације</w:t>
            </w:r>
          </w:p>
          <w:p w14:paraId="27612649" w14:textId="0835B837"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објасни врсте и начине чувања књиговодствене документације</w:t>
            </w:r>
          </w:p>
          <w:p w14:paraId="55069822" w14:textId="70BBFCB7"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објасни врсту и сврху показатеља финансијске ситуације предузећа</w:t>
            </w:r>
          </w:p>
        </w:tc>
        <w:tc>
          <w:tcPr>
            <w:tcW w:w="4493" w:type="dxa"/>
            <w:tcBorders>
              <w:top w:val="single" w:sz="8" w:space="0" w:color="000000"/>
              <w:left w:val="single" w:sz="8" w:space="0" w:color="000000"/>
              <w:bottom w:val="single" w:sz="8" w:space="0" w:color="000000"/>
              <w:right w:val="single" w:sz="8" w:space="0" w:color="000000"/>
            </w:tcBorders>
            <w:vAlign w:val="center"/>
          </w:tcPr>
          <w:p w14:paraId="7907337B" w14:textId="493586BD"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примени законску, професионалну и интерну регулативу</w:t>
            </w:r>
          </w:p>
          <w:p w14:paraId="244EDB70" w14:textId="0DF0396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систематизује и класификује књиговодствену документацију по периодима и активностима</w:t>
            </w:r>
          </w:p>
          <w:p w14:paraId="004524F1" w14:textId="0B29F4C0"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спроводи поступак контирања пословних догађаја поштујући правила</w:t>
            </w:r>
          </w:p>
          <w:p w14:paraId="77A6EF70" w14:textId="68E39ABE"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припреми податке и израђује потребне обрачуне економских вредности.</w:t>
            </w:r>
          </w:p>
          <w:p w14:paraId="5A3C9D3D" w14:textId="6757C636"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спроводи поступак усаглашавања промета и стања аналитичке и синтетичке евиденције</w:t>
            </w:r>
          </w:p>
          <w:p w14:paraId="626917A2" w14:textId="3A364A8E"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припреми податке за израду финансијских извештаја</w:t>
            </w:r>
          </w:p>
          <w:p w14:paraId="74BC7FF5" w14:textId="03E81E16"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учествује у изради и презентацији финансијских извештаја</w:t>
            </w:r>
          </w:p>
          <w:p w14:paraId="7E85DF99" w14:textId="238F62DA"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контролише исправност књиговодствене документације</w:t>
            </w:r>
          </w:p>
          <w:p w14:paraId="70DFEBB0" w14:textId="1CC5A1AD"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спроведе поступак чувања и одлагања књиговодствене документације</w:t>
            </w:r>
          </w:p>
          <w:p w14:paraId="5961A98F" w14:textId="51AA8DA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учествује у изради финансијског плана</w:t>
            </w:r>
          </w:p>
          <w:p w14:paraId="12B2BF13" w14:textId="6C28C1C2"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припрема податке за процену финансијске ситуације предузећа и анализу финансијског пословања</w:t>
            </w:r>
          </w:p>
        </w:tc>
        <w:tc>
          <w:tcPr>
            <w:tcW w:w="4494" w:type="dxa"/>
            <w:vMerge w:val="restart"/>
            <w:tcBorders>
              <w:top w:val="single" w:sz="8" w:space="0" w:color="000000"/>
              <w:left w:val="single" w:sz="8" w:space="0" w:color="000000"/>
              <w:bottom w:val="single" w:sz="8" w:space="0" w:color="000000"/>
              <w:right w:val="single" w:sz="8" w:space="0" w:color="000000"/>
            </w:tcBorders>
            <w:vAlign w:val="center"/>
          </w:tcPr>
          <w:p w14:paraId="6E58F37F" w14:textId="37984EF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савесно, одговорно, уредно и прецизно обавља поверене послове;</w:t>
            </w:r>
          </w:p>
          <w:p w14:paraId="658246CC" w14:textId="40279FA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ефикасно планира и организује време;</w:t>
            </w:r>
          </w:p>
          <w:p w14:paraId="51E2DD18" w14:textId="6DE88350"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испољи позитиван однос према значају спровођења прописа и важећих стандарда у раду;</w:t>
            </w:r>
          </w:p>
          <w:p w14:paraId="0748CB85" w14:textId="59358F80"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испољи позитиван однос према функционалности и техничкој исправности уређаја и алата које користи при обављању посла;</w:t>
            </w:r>
          </w:p>
          <w:p w14:paraId="0EB47314" w14:textId="0183BCA1"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испољи љубазност, комуникативност, предузимљивост, флексибилност у односу према сарадницима;</w:t>
            </w:r>
          </w:p>
          <w:p w14:paraId="3BAF7DDD" w14:textId="258693C0"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поштује принципе тимског рада;</w:t>
            </w:r>
          </w:p>
          <w:p w14:paraId="567C5895" w14:textId="21B6E6F0"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се прилагођава у односу на промене у радном процесу;</w:t>
            </w:r>
          </w:p>
          <w:p w14:paraId="7B5F2909" w14:textId="549A4854"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решава проблеме у раду;</w:t>
            </w:r>
          </w:p>
          <w:p w14:paraId="0CB64777" w14:textId="45AA5F0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одреди приоритете;</w:t>
            </w:r>
          </w:p>
          <w:p w14:paraId="47E06A2F" w14:textId="7AA9FBE6"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исказује спремност за даље учење и усавршавање;</w:t>
            </w:r>
          </w:p>
          <w:p w14:paraId="075671A2" w14:textId="19CBB2BE"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испољи позитиван однос према професионално-етичким нормама и вредностима.</w:t>
            </w:r>
          </w:p>
        </w:tc>
      </w:tr>
      <w:tr w:rsidR="0088330A" w:rsidRPr="0088330A" w14:paraId="1722FDFC" w14:textId="77777777" w:rsidTr="00304498">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14:paraId="569142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Обављање банкарских послова и послова осигурања</w:t>
            </w:r>
          </w:p>
        </w:tc>
        <w:tc>
          <w:tcPr>
            <w:tcW w:w="4046" w:type="dxa"/>
            <w:tcBorders>
              <w:top w:val="single" w:sz="8" w:space="0" w:color="000000"/>
              <w:left w:val="single" w:sz="8" w:space="0" w:color="000000"/>
              <w:bottom w:val="single" w:sz="8" w:space="0" w:color="000000"/>
              <w:right w:val="single" w:sz="8" w:space="0" w:color="000000"/>
            </w:tcBorders>
            <w:vAlign w:val="center"/>
          </w:tcPr>
          <w:p w14:paraId="1DC2DB2B" w14:textId="0A683679"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наведе начине пружања сервисних услуга у банкарству и осигурању</w:t>
            </w:r>
          </w:p>
          <w:p w14:paraId="575EC781" w14:textId="6EAD9A59"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објасни процедуру отварања, вођења и гашења динарских и девизних рачуна физичких и правних лица</w:t>
            </w:r>
          </w:p>
          <w:p w14:paraId="6A187342" w14:textId="504EC5EE"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разликује кредитне услове и врсте кредита</w:t>
            </w:r>
          </w:p>
          <w:p w14:paraId="470A8B2F" w14:textId="62B07914"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опише поступак одобравања кредита</w:t>
            </w:r>
          </w:p>
          <w:p w14:paraId="7A8A6C9A" w14:textId="5981D5B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разликује врсте осигурања и врсте осигураних ризика</w:t>
            </w:r>
          </w:p>
          <w:p w14:paraId="2B754AAE" w14:textId="1DAC68C4"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наведе елементе понуде и полисе осигурања</w:t>
            </w:r>
          </w:p>
          <w:p w14:paraId="4DBEBD11" w14:textId="683DB47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разликује врсте благајне и класификује благајничку документацију</w:t>
            </w:r>
          </w:p>
          <w:p w14:paraId="2968166F" w14:textId="4EE5C6EF"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разликује готовинско и безготовинско плаћања</w:t>
            </w:r>
          </w:p>
          <w:p w14:paraId="19317153" w14:textId="05E2B535"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објасни процедуру вођења евиденције у банкарском пословању и пословима осигурања</w:t>
            </w:r>
          </w:p>
        </w:tc>
        <w:tc>
          <w:tcPr>
            <w:tcW w:w="4493" w:type="dxa"/>
            <w:tcBorders>
              <w:top w:val="single" w:sz="8" w:space="0" w:color="000000"/>
              <w:left w:val="single" w:sz="8" w:space="0" w:color="000000"/>
              <w:bottom w:val="single" w:sz="8" w:space="0" w:color="000000"/>
              <w:right w:val="single" w:sz="8" w:space="0" w:color="000000"/>
            </w:tcBorders>
            <w:vAlign w:val="center"/>
          </w:tcPr>
          <w:p w14:paraId="18D53E31" w14:textId="0C9E7D3A"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примењује правила пружања сервисних услуга у банкарству и осигурању</w:t>
            </w:r>
          </w:p>
          <w:p w14:paraId="47BFAAC1" w14:textId="4F8BE218"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обрађује различите врсте кредитних захтева</w:t>
            </w:r>
          </w:p>
          <w:p w14:paraId="1F06767F" w14:textId="3CE676E5"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спроводи поступак одобравања кредита</w:t>
            </w:r>
          </w:p>
          <w:p w14:paraId="55FCAB72" w14:textId="78A6ABFA"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примењује технике продаје различитих врста осигурања</w:t>
            </w:r>
          </w:p>
          <w:p w14:paraId="594A0EED" w14:textId="53A452E5"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саставља понуду и полису осигурања</w:t>
            </w:r>
          </w:p>
          <w:p w14:paraId="092B8420" w14:textId="27771631"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примењује правила, процедуре и технике у пословима са готовином</w:t>
            </w:r>
          </w:p>
          <w:p w14:paraId="657873EC" w14:textId="3DED8CE3"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обавља готовинска и безготовинска плаћања</w:t>
            </w:r>
          </w:p>
          <w:p w14:paraId="59041CB2" w14:textId="6245C747"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пружа обавештења и информације и води евиденцију у банкарском пословању и пословима осигурања</w:t>
            </w:r>
          </w:p>
          <w:p w14:paraId="0DCDAB17" w14:textId="14E720EA"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спроводи поступак архивирања и одлагања докумената</w:t>
            </w:r>
          </w:p>
        </w:tc>
        <w:tc>
          <w:tcPr>
            <w:tcW w:w="0" w:type="auto"/>
            <w:vMerge/>
            <w:tcBorders>
              <w:top w:val="nil"/>
              <w:left w:val="single" w:sz="8" w:space="0" w:color="000000"/>
              <w:bottom w:val="single" w:sz="8" w:space="0" w:color="000000"/>
              <w:right w:val="single" w:sz="8" w:space="0" w:color="000000"/>
            </w:tcBorders>
          </w:tcPr>
          <w:p w14:paraId="26293D57" w14:textId="77777777" w:rsidR="0088330A" w:rsidRPr="0088330A" w:rsidRDefault="0088330A" w:rsidP="00304498">
            <w:pPr>
              <w:rPr>
                <w:rFonts w:ascii="Arial" w:hAnsi="Arial" w:cs="Arial"/>
                <w:sz w:val="20"/>
                <w:szCs w:val="20"/>
              </w:rPr>
            </w:pPr>
          </w:p>
        </w:tc>
      </w:tr>
      <w:tr w:rsidR="0088330A" w:rsidRPr="0088330A" w14:paraId="439CC964" w14:textId="77777777" w:rsidTr="00304498">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14:paraId="34767C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Обављање комерцијалних послова</w:t>
            </w:r>
          </w:p>
        </w:tc>
        <w:tc>
          <w:tcPr>
            <w:tcW w:w="4046" w:type="dxa"/>
            <w:tcBorders>
              <w:top w:val="single" w:sz="8" w:space="0" w:color="000000"/>
              <w:left w:val="single" w:sz="8" w:space="0" w:color="000000"/>
              <w:bottom w:val="single" w:sz="8" w:space="0" w:color="000000"/>
              <w:right w:val="single" w:sz="8" w:space="0" w:color="000000"/>
            </w:tcBorders>
            <w:vAlign w:val="center"/>
          </w:tcPr>
          <w:p w14:paraId="4081A77C" w14:textId="0072C629"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планира активности у поступку маркетиншког истраживања</w:t>
            </w:r>
          </w:p>
          <w:p w14:paraId="490312B1" w14:textId="0CC7F943"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објасни сврху појединих докумената за потребе продаје и набавке;</w:t>
            </w:r>
          </w:p>
          <w:p w14:paraId="15F0F78E" w14:textId="4711D98D"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наведе документацију и евиденције о извршеним набавкама и продаји робе</w:t>
            </w:r>
          </w:p>
          <w:p w14:paraId="5855C199" w14:textId="64D5F0F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објасни елементе плана набавке и плана продаје</w:t>
            </w:r>
          </w:p>
          <w:p w14:paraId="6CF10191" w14:textId="29EB4F32"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објасни процедуру уговарања</w:t>
            </w:r>
          </w:p>
          <w:p w14:paraId="74D60298" w14:textId="08A68D48"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објасни послове набавке у земљи и иностранству</w:t>
            </w:r>
          </w:p>
          <w:p w14:paraId="512E8936" w14:textId="65C557BE"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разликује организационе облике трговине</w:t>
            </w:r>
          </w:p>
          <w:p w14:paraId="0152D089" w14:textId="1FF5ED06"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објасни послове складиштења</w:t>
            </w:r>
          </w:p>
          <w:p w14:paraId="6116CB2B" w14:textId="736034B6"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објасни послове продаје у земљи и иностранству</w:t>
            </w:r>
          </w:p>
        </w:tc>
        <w:tc>
          <w:tcPr>
            <w:tcW w:w="4493" w:type="dxa"/>
            <w:tcBorders>
              <w:top w:val="single" w:sz="8" w:space="0" w:color="000000"/>
              <w:left w:val="single" w:sz="8" w:space="0" w:color="000000"/>
              <w:bottom w:val="single" w:sz="8" w:space="0" w:color="000000"/>
              <w:right w:val="single" w:sz="8" w:space="0" w:color="000000"/>
            </w:tcBorders>
            <w:vAlign w:val="center"/>
          </w:tcPr>
          <w:p w14:paraId="427D21B0" w14:textId="5AEBEA78"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прикупља информације са тржишта</w:t>
            </w:r>
          </w:p>
          <w:p w14:paraId="558245E9" w14:textId="2D6A34D1"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израђује делове плана маркетинга према упутствима надређеног</w:t>
            </w:r>
          </w:p>
          <w:p w14:paraId="01C0E7D8" w14:textId="454727FA"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састави обавештење </w:t>
            </w:r>
            <w:r>
              <w:rPr>
                <w:rFonts w:ascii="Arial" w:hAnsi="Arial" w:cs="Arial"/>
                <w:color w:val="000000"/>
                <w:sz w:val="20"/>
                <w:szCs w:val="20"/>
              </w:rPr>
              <w:t>-</w:t>
            </w:r>
            <w:r w:rsidR="0088330A" w:rsidRPr="0088330A">
              <w:rPr>
                <w:rFonts w:ascii="Arial" w:hAnsi="Arial" w:cs="Arial"/>
                <w:color w:val="000000"/>
                <w:sz w:val="20"/>
                <w:szCs w:val="20"/>
              </w:rPr>
              <w:t xml:space="preserve"> оглас о промоцији</w:t>
            </w:r>
          </w:p>
          <w:p w14:paraId="608B0808" w14:textId="79E1B4F8"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дистрибуира промотивни материјал предузећа различитим каналима</w:t>
            </w:r>
          </w:p>
          <w:p w14:paraId="50C00E73" w14:textId="0D297CA3"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обради захтев/наруџбину/клијента</w:t>
            </w:r>
          </w:p>
          <w:p w14:paraId="72F71FB3" w14:textId="726E8BE5"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изради различите врсте понуда за клијенте</w:t>
            </w:r>
          </w:p>
          <w:p w14:paraId="0D8812A3" w14:textId="2AF06D8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састави план набавке и продаје</w:t>
            </w:r>
          </w:p>
          <w:p w14:paraId="383FAD64" w14:textId="03F1F72E"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организује послове складиштења робе</w:t>
            </w:r>
          </w:p>
          <w:p w14:paraId="7DEB9550" w14:textId="5FF58026"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уговара и прати реализацију посла</w:t>
            </w:r>
          </w:p>
          <w:p w14:paraId="51CC22E9" w14:textId="4CE75B05"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одабере најповољнију понуду</w:t>
            </w:r>
          </w:p>
          <w:p w14:paraId="1F64206F" w14:textId="0B42A872"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састави извештаје о извршеним набавкама и продаји робе</w:t>
            </w:r>
          </w:p>
        </w:tc>
        <w:tc>
          <w:tcPr>
            <w:tcW w:w="4494" w:type="dxa"/>
            <w:vMerge w:val="restart"/>
            <w:tcBorders>
              <w:top w:val="single" w:sz="8" w:space="0" w:color="000000"/>
              <w:left w:val="single" w:sz="8" w:space="0" w:color="000000"/>
              <w:bottom w:val="single" w:sz="8" w:space="0" w:color="000000"/>
              <w:right w:val="single" w:sz="8" w:space="0" w:color="000000"/>
            </w:tcBorders>
            <w:vAlign w:val="center"/>
          </w:tcPr>
          <w:p w14:paraId="5F3D095B" w14:textId="77777777" w:rsidR="0088330A" w:rsidRPr="0088330A" w:rsidRDefault="0088330A" w:rsidP="00304498">
            <w:pPr>
              <w:rPr>
                <w:rFonts w:ascii="Arial" w:hAnsi="Arial" w:cs="Arial"/>
                <w:sz w:val="20"/>
                <w:szCs w:val="20"/>
              </w:rPr>
            </w:pPr>
          </w:p>
        </w:tc>
      </w:tr>
      <w:tr w:rsidR="0088330A" w:rsidRPr="0088330A" w14:paraId="0BC701B2" w14:textId="77777777" w:rsidTr="00304498">
        <w:trPr>
          <w:trHeight w:val="45"/>
          <w:tblCellSpacing w:w="0" w:type="auto"/>
        </w:trPr>
        <w:tc>
          <w:tcPr>
            <w:tcW w:w="1367" w:type="dxa"/>
            <w:tcBorders>
              <w:top w:val="single" w:sz="8" w:space="0" w:color="000000"/>
              <w:left w:val="single" w:sz="8" w:space="0" w:color="000000"/>
              <w:bottom w:val="single" w:sz="8" w:space="0" w:color="000000"/>
              <w:right w:val="single" w:sz="8" w:space="0" w:color="000000"/>
            </w:tcBorders>
            <w:vAlign w:val="center"/>
          </w:tcPr>
          <w:p w14:paraId="70E6D9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Обављање послова комуникације и администрације</w:t>
            </w:r>
          </w:p>
        </w:tc>
        <w:tc>
          <w:tcPr>
            <w:tcW w:w="4046" w:type="dxa"/>
            <w:tcBorders>
              <w:top w:val="single" w:sz="8" w:space="0" w:color="000000"/>
              <w:left w:val="single" w:sz="8" w:space="0" w:color="000000"/>
              <w:bottom w:val="single" w:sz="8" w:space="0" w:color="000000"/>
              <w:right w:val="single" w:sz="8" w:space="0" w:color="000000"/>
            </w:tcBorders>
            <w:vAlign w:val="center"/>
          </w:tcPr>
          <w:p w14:paraId="632AF586" w14:textId="45341654"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упореди правила пословне и службене коресподенције</w:t>
            </w:r>
          </w:p>
          <w:p w14:paraId="021A0973" w14:textId="6EFBA0A4"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изабере најефикаснији начин и средстава комуникације</w:t>
            </w:r>
          </w:p>
          <w:p w14:paraId="3BE9263E" w14:textId="5214EB44"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идентификује интерну и екстерну коресподенцију и комуникацију</w:t>
            </w:r>
          </w:p>
          <w:p w14:paraId="7A6CEB78" w14:textId="1AAABFD9"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познаје организациону структуру предузећа</w:t>
            </w:r>
          </w:p>
          <w:p w14:paraId="3F924E5C" w14:textId="30EBD73E"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објасни значај заштите личних и пословних података</w:t>
            </w:r>
          </w:p>
          <w:p w14:paraId="6AD4EB52" w14:textId="2AB54C59"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опише поступак организовања службених састанака</w:t>
            </w:r>
          </w:p>
          <w:p w14:paraId="0554A912" w14:textId="6988040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разликује врсте записника са састанка</w:t>
            </w:r>
          </w:p>
          <w:p w14:paraId="1BE6C9D2" w14:textId="601FF8CF"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познаје простор, правила и организацију рада у канцеларији</w:t>
            </w:r>
          </w:p>
          <w:p w14:paraId="7FD92C31" w14:textId="1977DEBA"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разликује врсте канцеларијског материјала, опреме, прибора и алата</w:t>
            </w:r>
          </w:p>
          <w:p w14:paraId="498148C3" w14:textId="22B4C417"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класификује документацију према намени</w:t>
            </w:r>
          </w:p>
        </w:tc>
        <w:tc>
          <w:tcPr>
            <w:tcW w:w="4493" w:type="dxa"/>
            <w:tcBorders>
              <w:top w:val="single" w:sz="8" w:space="0" w:color="000000"/>
              <w:left w:val="single" w:sz="8" w:space="0" w:color="000000"/>
              <w:bottom w:val="single" w:sz="8" w:space="0" w:color="000000"/>
              <w:right w:val="single" w:sz="8" w:space="0" w:color="000000"/>
            </w:tcBorders>
            <w:vAlign w:val="center"/>
          </w:tcPr>
          <w:p w14:paraId="7FD14F81" w14:textId="46217270"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примењује технику слепог куцања</w:t>
            </w:r>
          </w:p>
          <w:p w14:paraId="1BE412EF" w14:textId="2C267427"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користи различита средства комуникације</w:t>
            </w:r>
          </w:p>
          <w:p w14:paraId="17B71319" w14:textId="5091C27A"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спроведе поступак пријема и слања, дописа и захтева.</w:t>
            </w:r>
          </w:p>
          <w:p w14:paraId="6564695E" w14:textId="3150401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пружа обавештења и информације и води евиденцију</w:t>
            </w:r>
          </w:p>
          <w:p w14:paraId="582B1955" w14:textId="2EFB5B42"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организује састанке</w:t>
            </w:r>
          </w:p>
          <w:p w14:paraId="0877B816" w14:textId="2B0C565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достави позив за састанак</w:t>
            </w:r>
          </w:p>
          <w:p w14:paraId="73DDCE2D" w14:textId="798E1FB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израђује различите врсте записника са састанка</w:t>
            </w:r>
          </w:p>
          <w:p w14:paraId="1F3B784E" w14:textId="11A3AF71"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користи канцеларијску опрему, алате, прибор, канцеларијски материјал и обрасце у складу са наменом,</w:t>
            </w:r>
          </w:p>
          <w:p w14:paraId="478307CD" w14:textId="210986CA"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сортира документацију</w:t>
            </w:r>
          </w:p>
        </w:tc>
        <w:tc>
          <w:tcPr>
            <w:tcW w:w="0" w:type="auto"/>
            <w:vMerge/>
            <w:tcBorders>
              <w:top w:val="nil"/>
              <w:left w:val="single" w:sz="8" w:space="0" w:color="000000"/>
              <w:bottom w:val="single" w:sz="8" w:space="0" w:color="000000"/>
              <w:right w:val="single" w:sz="8" w:space="0" w:color="000000"/>
            </w:tcBorders>
          </w:tcPr>
          <w:p w14:paraId="08CF178C" w14:textId="77777777" w:rsidR="0088330A" w:rsidRPr="0088330A" w:rsidRDefault="0088330A" w:rsidP="00304498">
            <w:pPr>
              <w:rPr>
                <w:rFonts w:ascii="Arial" w:hAnsi="Arial" w:cs="Arial"/>
                <w:sz w:val="20"/>
                <w:szCs w:val="20"/>
              </w:rPr>
            </w:pPr>
          </w:p>
        </w:tc>
      </w:tr>
    </w:tbl>
    <w:p w14:paraId="6C98C71A" w14:textId="77777777" w:rsidR="0088330A" w:rsidRPr="0088330A" w:rsidRDefault="0088330A" w:rsidP="0088330A">
      <w:pPr>
        <w:spacing w:after="150"/>
        <w:rPr>
          <w:rFonts w:ascii="Arial" w:hAnsi="Arial" w:cs="Arial"/>
          <w:sz w:val="20"/>
          <w:szCs w:val="20"/>
        </w:rPr>
      </w:pPr>
      <w:r w:rsidRPr="0088330A">
        <w:rPr>
          <w:rFonts w:ascii="Arial" w:hAnsi="Arial" w:cs="Arial"/>
          <w:noProof/>
          <w:sz w:val="20"/>
          <w:szCs w:val="20"/>
        </w:rPr>
        <w:drawing>
          <wp:inline distT="0" distB="0" distL="0" distR="0" wp14:anchorId="4F0D56E1" wp14:editId="4DCAD1F9">
            <wp:extent cx="5732145" cy="4355797"/>
            <wp:effectExtent l="0" t="0" r="0" b="0"/>
            <wp:docPr id="2034678422" name="Picture 2034678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355797"/>
                    </a:xfrm>
                    <a:prstGeom prst="rect">
                      <a:avLst/>
                    </a:prstGeom>
                  </pic:spPr>
                </pic:pic>
              </a:graphicData>
            </a:graphic>
          </wp:inline>
        </w:drawing>
      </w:r>
    </w:p>
    <w:p w14:paraId="3C1B2E8D"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Б: Листа изборних програма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77"/>
        <w:gridCol w:w="2658"/>
        <w:gridCol w:w="988"/>
        <w:gridCol w:w="1428"/>
        <w:gridCol w:w="1871"/>
        <w:gridCol w:w="2049"/>
      </w:tblGrid>
      <w:tr w:rsidR="0088330A" w:rsidRPr="0088330A" w14:paraId="649451D5" w14:textId="77777777" w:rsidTr="00304498">
        <w:trPr>
          <w:trHeight w:val="45"/>
          <w:tblCellSpacing w:w="0" w:type="auto"/>
        </w:trPr>
        <w:tc>
          <w:tcPr>
            <w:tcW w:w="2565" w:type="dxa"/>
            <w:vMerge w:val="restart"/>
            <w:tcBorders>
              <w:top w:val="single" w:sz="8" w:space="0" w:color="000000"/>
              <w:left w:val="single" w:sz="8" w:space="0" w:color="000000"/>
              <w:bottom w:val="single" w:sz="8" w:space="0" w:color="000000"/>
              <w:right w:val="single" w:sz="8" w:space="0" w:color="000000"/>
            </w:tcBorders>
            <w:vAlign w:val="center"/>
          </w:tcPr>
          <w:p w14:paraId="79D5A5A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Р. б.</w:t>
            </w:r>
          </w:p>
        </w:tc>
        <w:tc>
          <w:tcPr>
            <w:tcW w:w="3187" w:type="dxa"/>
            <w:vMerge w:val="restart"/>
            <w:tcBorders>
              <w:top w:val="single" w:sz="8" w:space="0" w:color="000000"/>
              <w:left w:val="single" w:sz="8" w:space="0" w:color="000000"/>
              <w:bottom w:val="single" w:sz="8" w:space="0" w:color="000000"/>
              <w:right w:val="single" w:sz="8" w:space="0" w:color="000000"/>
            </w:tcBorders>
            <w:vAlign w:val="center"/>
          </w:tcPr>
          <w:p w14:paraId="1441982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Стручни изборни програми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376833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РАЗРЕД</w:t>
            </w:r>
          </w:p>
        </w:tc>
      </w:tr>
      <w:tr w:rsidR="0088330A" w:rsidRPr="0088330A" w14:paraId="28180D10"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9144075"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8F98773" w14:textId="77777777" w:rsidR="0088330A" w:rsidRPr="0088330A" w:rsidRDefault="0088330A" w:rsidP="00304498">
            <w:pPr>
              <w:rPr>
                <w:rFonts w:ascii="Arial" w:hAnsi="Arial" w:cs="Arial"/>
                <w:sz w:val="20"/>
                <w:szCs w:val="20"/>
              </w:rPr>
            </w:pPr>
          </w:p>
        </w:tc>
        <w:tc>
          <w:tcPr>
            <w:tcW w:w="1321" w:type="dxa"/>
            <w:tcBorders>
              <w:top w:val="single" w:sz="8" w:space="0" w:color="000000"/>
              <w:left w:val="single" w:sz="8" w:space="0" w:color="000000"/>
              <w:bottom w:val="single" w:sz="8" w:space="0" w:color="000000"/>
              <w:right w:val="single" w:sz="8" w:space="0" w:color="000000"/>
            </w:tcBorders>
            <w:vAlign w:val="center"/>
          </w:tcPr>
          <w:p w14:paraId="67CDEA1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I</w:t>
            </w:r>
          </w:p>
        </w:tc>
        <w:tc>
          <w:tcPr>
            <w:tcW w:w="1943" w:type="dxa"/>
            <w:tcBorders>
              <w:top w:val="single" w:sz="8" w:space="0" w:color="000000"/>
              <w:left w:val="single" w:sz="8" w:space="0" w:color="000000"/>
              <w:bottom w:val="single" w:sz="8" w:space="0" w:color="000000"/>
              <w:right w:val="single" w:sz="8" w:space="0" w:color="000000"/>
            </w:tcBorders>
            <w:vAlign w:val="center"/>
          </w:tcPr>
          <w:p w14:paraId="61997D3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II</w:t>
            </w:r>
          </w:p>
        </w:tc>
        <w:tc>
          <w:tcPr>
            <w:tcW w:w="2566" w:type="dxa"/>
            <w:tcBorders>
              <w:top w:val="single" w:sz="8" w:space="0" w:color="000000"/>
              <w:left w:val="single" w:sz="8" w:space="0" w:color="000000"/>
              <w:bottom w:val="single" w:sz="8" w:space="0" w:color="000000"/>
              <w:right w:val="single" w:sz="8" w:space="0" w:color="000000"/>
            </w:tcBorders>
            <w:vAlign w:val="center"/>
          </w:tcPr>
          <w:p w14:paraId="5865AE8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III</w:t>
            </w:r>
          </w:p>
        </w:tc>
        <w:tc>
          <w:tcPr>
            <w:tcW w:w="2818" w:type="dxa"/>
            <w:tcBorders>
              <w:top w:val="single" w:sz="8" w:space="0" w:color="000000"/>
              <w:left w:val="single" w:sz="8" w:space="0" w:color="000000"/>
              <w:bottom w:val="single" w:sz="8" w:space="0" w:color="000000"/>
              <w:right w:val="single" w:sz="8" w:space="0" w:color="000000"/>
            </w:tcBorders>
            <w:vAlign w:val="center"/>
          </w:tcPr>
          <w:p w14:paraId="4FE53B1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IV</w:t>
            </w:r>
          </w:p>
        </w:tc>
      </w:tr>
      <w:tr w:rsidR="0088330A" w:rsidRPr="0088330A" w14:paraId="766E2536" w14:textId="77777777" w:rsidTr="00304498">
        <w:trPr>
          <w:trHeight w:val="45"/>
          <w:tblCellSpacing w:w="0" w:type="auto"/>
        </w:trPr>
        <w:tc>
          <w:tcPr>
            <w:tcW w:w="2565" w:type="dxa"/>
            <w:tcBorders>
              <w:top w:val="single" w:sz="8" w:space="0" w:color="000000"/>
              <w:left w:val="single" w:sz="8" w:space="0" w:color="000000"/>
              <w:bottom w:val="single" w:sz="8" w:space="0" w:color="000000"/>
              <w:right w:val="single" w:sz="8" w:space="0" w:color="000000"/>
            </w:tcBorders>
            <w:vAlign w:val="center"/>
          </w:tcPr>
          <w:p w14:paraId="3DB9EB6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3187" w:type="dxa"/>
            <w:tcBorders>
              <w:top w:val="single" w:sz="8" w:space="0" w:color="000000"/>
              <w:left w:val="single" w:sz="8" w:space="0" w:color="000000"/>
              <w:bottom w:val="single" w:sz="8" w:space="0" w:color="000000"/>
              <w:right w:val="single" w:sz="8" w:space="0" w:color="000000"/>
            </w:tcBorders>
            <w:vAlign w:val="center"/>
          </w:tcPr>
          <w:p w14:paraId="208827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Национална економија</w:t>
            </w:r>
          </w:p>
        </w:tc>
        <w:tc>
          <w:tcPr>
            <w:tcW w:w="1321" w:type="dxa"/>
            <w:tcBorders>
              <w:top w:val="single" w:sz="8" w:space="0" w:color="000000"/>
              <w:left w:val="single" w:sz="8" w:space="0" w:color="000000"/>
              <w:bottom w:val="single" w:sz="8" w:space="0" w:color="000000"/>
              <w:right w:val="single" w:sz="8" w:space="0" w:color="000000"/>
            </w:tcBorders>
            <w:vAlign w:val="center"/>
          </w:tcPr>
          <w:p w14:paraId="2255DC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c>
          <w:tcPr>
            <w:tcW w:w="1943" w:type="dxa"/>
            <w:tcBorders>
              <w:top w:val="single" w:sz="8" w:space="0" w:color="000000"/>
              <w:left w:val="single" w:sz="8" w:space="0" w:color="000000"/>
              <w:bottom w:val="single" w:sz="8" w:space="0" w:color="000000"/>
              <w:right w:val="single" w:sz="8" w:space="0" w:color="000000"/>
            </w:tcBorders>
            <w:vAlign w:val="center"/>
          </w:tcPr>
          <w:p w14:paraId="52F31A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c>
          <w:tcPr>
            <w:tcW w:w="2566" w:type="dxa"/>
            <w:tcBorders>
              <w:top w:val="single" w:sz="8" w:space="0" w:color="000000"/>
              <w:left w:val="single" w:sz="8" w:space="0" w:color="000000"/>
              <w:bottom w:val="single" w:sz="8" w:space="0" w:color="000000"/>
              <w:right w:val="single" w:sz="8" w:space="0" w:color="000000"/>
            </w:tcBorders>
            <w:vAlign w:val="center"/>
          </w:tcPr>
          <w:p w14:paraId="535E97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2818" w:type="dxa"/>
            <w:tcBorders>
              <w:top w:val="single" w:sz="8" w:space="0" w:color="000000"/>
              <w:left w:val="single" w:sz="8" w:space="0" w:color="000000"/>
              <w:bottom w:val="single" w:sz="8" w:space="0" w:color="000000"/>
              <w:right w:val="single" w:sz="8" w:space="0" w:color="000000"/>
            </w:tcBorders>
            <w:vAlign w:val="center"/>
          </w:tcPr>
          <w:p w14:paraId="6EEF89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r>
      <w:tr w:rsidR="0088330A" w:rsidRPr="0088330A" w14:paraId="33557744" w14:textId="77777777" w:rsidTr="00304498">
        <w:trPr>
          <w:trHeight w:val="45"/>
          <w:tblCellSpacing w:w="0" w:type="auto"/>
        </w:trPr>
        <w:tc>
          <w:tcPr>
            <w:tcW w:w="2565" w:type="dxa"/>
            <w:tcBorders>
              <w:top w:val="single" w:sz="8" w:space="0" w:color="000000"/>
              <w:left w:val="single" w:sz="8" w:space="0" w:color="000000"/>
              <w:bottom w:val="single" w:sz="8" w:space="0" w:color="000000"/>
              <w:right w:val="single" w:sz="8" w:space="0" w:color="000000"/>
            </w:tcBorders>
            <w:vAlign w:val="center"/>
          </w:tcPr>
          <w:p w14:paraId="7A968C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3187" w:type="dxa"/>
            <w:tcBorders>
              <w:top w:val="single" w:sz="8" w:space="0" w:color="000000"/>
              <w:left w:val="single" w:sz="8" w:space="0" w:color="000000"/>
              <w:bottom w:val="single" w:sz="8" w:space="0" w:color="000000"/>
              <w:right w:val="single" w:sz="8" w:space="0" w:color="000000"/>
            </w:tcBorders>
            <w:vAlign w:val="center"/>
          </w:tcPr>
          <w:p w14:paraId="7CA12B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Комерцијално познавање робе</w:t>
            </w:r>
          </w:p>
        </w:tc>
        <w:tc>
          <w:tcPr>
            <w:tcW w:w="1321" w:type="dxa"/>
            <w:tcBorders>
              <w:top w:val="single" w:sz="8" w:space="0" w:color="000000"/>
              <w:left w:val="single" w:sz="8" w:space="0" w:color="000000"/>
              <w:bottom w:val="single" w:sz="8" w:space="0" w:color="000000"/>
              <w:right w:val="single" w:sz="8" w:space="0" w:color="000000"/>
            </w:tcBorders>
            <w:vAlign w:val="center"/>
          </w:tcPr>
          <w:p w14:paraId="4E0766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c>
          <w:tcPr>
            <w:tcW w:w="1943" w:type="dxa"/>
            <w:tcBorders>
              <w:top w:val="single" w:sz="8" w:space="0" w:color="000000"/>
              <w:left w:val="single" w:sz="8" w:space="0" w:color="000000"/>
              <w:bottom w:val="single" w:sz="8" w:space="0" w:color="000000"/>
              <w:right w:val="single" w:sz="8" w:space="0" w:color="000000"/>
            </w:tcBorders>
            <w:vAlign w:val="center"/>
          </w:tcPr>
          <w:p w14:paraId="0CE18C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c>
          <w:tcPr>
            <w:tcW w:w="2566" w:type="dxa"/>
            <w:tcBorders>
              <w:top w:val="single" w:sz="8" w:space="0" w:color="000000"/>
              <w:left w:val="single" w:sz="8" w:space="0" w:color="000000"/>
              <w:bottom w:val="single" w:sz="8" w:space="0" w:color="000000"/>
              <w:right w:val="single" w:sz="8" w:space="0" w:color="000000"/>
            </w:tcBorders>
            <w:vAlign w:val="center"/>
          </w:tcPr>
          <w:p w14:paraId="43C7D9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2818" w:type="dxa"/>
            <w:tcBorders>
              <w:top w:val="single" w:sz="8" w:space="0" w:color="000000"/>
              <w:left w:val="single" w:sz="8" w:space="0" w:color="000000"/>
              <w:bottom w:val="single" w:sz="8" w:space="0" w:color="000000"/>
              <w:right w:val="single" w:sz="8" w:space="0" w:color="000000"/>
            </w:tcBorders>
            <w:vAlign w:val="center"/>
          </w:tcPr>
          <w:p w14:paraId="64E800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r>
      <w:tr w:rsidR="0088330A" w:rsidRPr="0088330A" w14:paraId="2E874339" w14:textId="77777777" w:rsidTr="00304498">
        <w:trPr>
          <w:trHeight w:val="45"/>
          <w:tblCellSpacing w:w="0" w:type="auto"/>
        </w:trPr>
        <w:tc>
          <w:tcPr>
            <w:tcW w:w="2565" w:type="dxa"/>
            <w:tcBorders>
              <w:top w:val="single" w:sz="8" w:space="0" w:color="000000"/>
              <w:left w:val="single" w:sz="8" w:space="0" w:color="000000"/>
              <w:bottom w:val="single" w:sz="8" w:space="0" w:color="000000"/>
              <w:right w:val="single" w:sz="8" w:space="0" w:color="000000"/>
            </w:tcBorders>
            <w:vAlign w:val="center"/>
          </w:tcPr>
          <w:p w14:paraId="70CD2F1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3187" w:type="dxa"/>
            <w:tcBorders>
              <w:top w:val="single" w:sz="8" w:space="0" w:color="000000"/>
              <w:left w:val="single" w:sz="8" w:space="0" w:color="000000"/>
              <w:bottom w:val="single" w:sz="8" w:space="0" w:color="000000"/>
              <w:right w:val="single" w:sz="8" w:space="0" w:color="000000"/>
            </w:tcBorders>
            <w:vAlign w:val="center"/>
          </w:tcPr>
          <w:p w14:paraId="0A935D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Електронско пословање</w:t>
            </w:r>
          </w:p>
        </w:tc>
        <w:tc>
          <w:tcPr>
            <w:tcW w:w="1321" w:type="dxa"/>
            <w:tcBorders>
              <w:top w:val="single" w:sz="8" w:space="0" w:color="000000"/>
              <w:left w:val="single" w:sz="8" w:space="0" w:color="000000"/>
              <w:bottom w:val="single" w:sz="8" w:space="0" w:color="000000"/>
              <w:right w:val="single" w:sz="8" w:space="0" w:color="000000"/>
            </w:tcBorders>
            <w:vAlign w:val="center"/>
          </w:tcPr>
          <w:p w14:paraId="5288AE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c>
          <w:tcPr>
            <w:tcW w:w="1943" w:type="dxa"/>
            <w:tcBorders>
              <w:top w:val="single" w:sz="8" w:space="0" w:color="000000"/>
              <w:left w:val="single" w:sz="8" w:space="0" w:color="000000"/>
              <w:bottom w:val="single" w:sz="8" w:space="0" w:color="000000"/>
              <w:right w:val="single" w:sz="8" w:space="0" w:color="000000"/>
            </w:tcBorders>
            <w:vAlign w:val="center"/>
          </w:tcPr>
          <w:p w14:paraId="60ACF2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c>
          <w:tcPr>
            <w:tcW w:w="2566" w:type="dxa"/>
            <w:tcBorders>
              <w:top w:val="single" w:sz="8" w:space="0" w:color="000000"/>
              <w:left w:val="single" w:sz="8" w:space="0" w:color="000000"/>
              <w:bottom w:val="single" w:sz="8" w:space="0" w:color="000000"/>
              <w:right w:val="single" w:sz="8" w:space="0" w:color="000000"/>
            </w:tcBorders>
            <w:vAlign w:val="center"/>
          </w:tcPr>
          <w:p w14:paraId="65D573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c>
          <w:tcPr>
            <w:tcW w:w="2818" w:type="dxa"/>
            <w:tcBorders>
              <w:top w:val="single" w:sz="8" w:space="0" w:color="000000"/>
              <w:left w:val="single" w:sz="8" w:space="0" w:color="000000"/>
              <w:bottom w:val="single" w:sz="8" w:space="0" w:color="000000"/>
              <w:right w:val="single" w:sz="8" w:space="0" w:color="000000"/>
            </w:tcBorders>
            <w:vAlign w:val="center"/>
          </w:tcPr>
          <w:p w14:paraId="48B3A3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r>
      <w:tr w:rsidR="0088330A" w:rsidRPr="0088330A" w14:paraId="25A22FFD" w14:textId="77777777" w:rsidTr="00304498">
        <w:trPr>
          <w:trHeight w:val="45"/>
          <w:tblCellSpacing w:w="0" w:type="auto"/>
        </w:trPr>
        <w:tc>
          <w:tcPr>
            <w:tcW w:w="2565" w:type="dxa"/>
            <w:tcBorders>
              <w:top w:val="single" w:sz="8" w:space="0" w:color="000000"/>
              <w:left w:val="single" w:sz="8" w:space="0" w:color="000000"/>
              <w:bottom w:val="single" w:sz="8" w:space="0" w:color="000000"/>
              <w:right w:val="single" w:sz="8" w:space="0" w:color="000000"/>
            </w:tcBorders>
            <w:vAlign w:val="center"/>
          </w:tcPr>
          <w:p w14:paraId="162AA7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w:t>
            </w:r>
          </w:p>
        </w:tc>
        <w:tc>
          <w:tcPr>
            <w:tcW w:w="3187" w:type="dxa"/>
            <w:tcBorders>
              <w:top w:val="single" w:sz="8" w:space="0" w:color="000000"/>
              <w:left w:val="single" w:sz="8" w:space="0" w:color="000000"/>
              <w:bottom w:val="single" w:sz="8" w:space="0" w:color="000000"/>
              <w:right w:val="single" w:sz="8" w:space="0" w:color="000000"/>
            </w:tcBorders>
            <w:vAlign w:val="center"/>
          </w:tcPr>
          <w:p w14:paraId="7D6FFD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Основе банкарског пословања са евиденцијом</w:t>
            </w:r>
          </w:p>
        </w:tc>
        <w:tc>
          <w:tcPr>
            <w:tcW w:w="1321" w:type="dxa"/>
            <w:tcBorders>
              <w:top w:val="single" w:sz="8" w:space="0" w:color="000000"/>
              <w:left w:val="single" w:sz="8" w:space="0" w:color="000000"/>
              <w:bottom w:val="single" w:sz="8" w:space="0" w:color="000000"/>
              <w:right w:val="single" w:sz="8" w:space="0" w:color="000000"/>
            </w:tcBorders>
            <w:vAlign w:val="center"/>
          </w:tcPr>
          <w:p w14:paraId="4C688C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c>
          <w:tcPr>
            <w:tcW w:w="1943" w:type="dxa"/>
            <w:tcBorders>
              <w:top w:val="single" w:sz="8" w:space="0" w:color="000000"/>
              <w:left w:val="single" w:sz="8" w:space="0" w:color="000000"/>
              <w:bottom w:val="single" w:sz="8" w:space="0" w:color="000000"/>
              <w:right w:val="single" w:sz="8" w:space="0" w:color="000000"/>
            </w:tcBorders>
            <w:vAlign w:val="center"/>
          </w:tcPr>
          <w:p w14:paraId="61ED3F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c>
          <w:tcPr>
            <w:tcW w:w="2566" w:type="dxa"/>
            <w:tcBorders>
              <w:top w:val="single" w:sz="8" w:space="0" w:color="000000"/>
              <w:left w:val="single" w:sz="8" w:space="0" w:color="000000"/>
              <w:bottom w:val="single" w:sz="8" w:space="0" w:color="000000"/>
              <w:right w:val="single" w:sz="8" w:space="0" w:color="000000"/>
            </w:tcBorders>
            <w:vAlign w:val="center"/>
          </w:tcPr>
          <w:p w14:paraId="65ADCF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c>
          <w:tcPr>
            <w:tcW w:w="2818" w:type="dxa"/>
            <w:tcBorders>
              <w:top w:val="single" w:sz="8" w:space="0" w:color="000000"/>
              <w:left w:val="single" w:sz="8" w:space="0" w:color="000000"/>
              <w:bottom w:val="single" w:sz="8" w:space="0" w:color="000000"/>
              <w:right w:val="single" w:sz="8" w:space="0" w:color="000000"/>
            </w:tcBorders>
            <w:vAlign w:val="center"/>
          </w:tcPr>
          <w:p w14:paraId="57F323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r>
    </w:tbl>
    <w:p w14:paraId="5A17C344" w14:textId="77777777" w:rsidR="0088330A" w:rsidRPr="0088330A" w:rsidRDefault="0088330A" w:rsidP="0088330A">
      <w:pPr>
        <w:spacing w:after="150"/>
        <w:rPr>
          <w:rFonts w:ascii="Arial" w:hAnsi="Arial" w:cs="Arial"/>
          <w:sz w:val="20"/>
          <w:szCs w:val="20"/>
        </w:rPr>
      </w:pPr>
      <w:r w:rsidRPr="0088330A">
        <w:rPr>
          <w:rFonts w:ascii="Arial" w:hAnsi="Arial" w:cs="Arial"/>
          <w:i/>
          <w:color w:val="000000"/>
          <w:sz w:val="20"/>
          <w:szCs w:val="20"/>
        </w:rPr>
        <w:t>* Ученик бира изборни предмет једном у току школовања</w:t>
      </w:r>
    </w:p>
    <w:p w14:paraId="5CAAF70C"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Остваривање образовања и васпитања</w:t>
      </w:r>
    </w:p>
    <w:p w14:paraId="25D45E0E"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Обавезни облици образовно-васпитног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77"/>
        <w:gridCol w:w="1714"/>
        <w:gridCol w:w="1714"/>
        <w:gridCol w:w="1714"/>
        <w:gridCol w:w="1714"/>
        <w:gridCol w:w="2138"/>
      </w:tblGrid>
      <w:tr w:rsidR="0088330A" w:rsidRPr="0088330A" w14:paraId="608EEEB5" w14:textId="77777777" w:rsidTr="00304498">
        <w:trPr>
          <w:trHeight w:val="45"/>
          <w:tblCellSpacing w:w="0" w:type="auto"/>
        </w:trPr>
        <w:tc>
          <w:tcPr>
            <w:tcW w:w="2151" w:type="dxa"/>
            <w:tcBorders>
              <w:top w:val="single" w:sz="8" w:space="0" w:color="000000"/>
              <w:left w:val="single" w:sz="8" w:space="0" w:color="000000"/>
              <w:bottom w:val="single" w:sz="8" w:space="0" w:color="000000"/>
              <w:right w:val="single" w:sz="8" w:space="0" w:color="000000"/>
            </w:tcBorders>
            <w:vAlign w:val="center"/>
          </w:tcPr>
          <w:p w14:paraId="5F28F8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ОБЛИК ОБРАЗОВНО-ВАСПИТНОГ РАДА</w:t>
            </w:r>
          </w:p>
        </w:tc>
        <w:tc>
          <w:tcPr>
            <w:tcW w:w="2299" w:type="dxa"/>
            <w:tcBorders>
              <w:top w:val="single" w:sz="8" w:space="0" w:color="000000"/>
              <w:left w:val="single" w:sz="8" w:space="0" w:color="000000"/>
              <w:bottom w:val="single" w:sz="8" w:space="0" w:color="000000"/>
              <w:right w:val="single" w:sz="8" w:space="0" w:color="000000"/>
            </w:tcBorders>
            <w:vAlign w:val="center"/>
          </w:tcPr>
          <w:p w14:paraId="41D725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 РАЗРЕД</w:t>
            </w:r>
            <w:r w:rsidRPr="0088330A">
              <w:rPr>
                <w:rFonts w:ascii="Arial" w:hAnsi="Arial" w:cs="Arial"/>
                <w:sz w:val="20"/>
                <w:szCs w:val="20"/>
              </w:rPr>
              <w:br/>
            </w:r>
            <w:r w:rsidRPr="0088330A">
              <w:rPr>
                <w:rFonts w:ascii="Arial" w:hAnsi="Arial" w:cs="Arial"/>
                <w:color w:val="000000"/>
                <w:sz w:val="20"/>
                <w:szCs w:val="20"/>
              </w:rPr>
              <w:t>часова</w:t>
            </w:r>
          </w:p>
        </w:tc>
        <w:tc>
          <w:tcPr>
            <w:tcW w:w="2299" w:type="dxa"/>
            <w:tcBorders>
              <w:top w:val="single" w:sz="8" w:space="0" w:color="000000"/>
              <w:left w:val="single" w:sz="8" w:space="0" w:color="000000"/>
              <w:bottom w:val="single" w:sz="8" w:space="0" w:color="000000"/>
              <w:right w:val="single" w:sz="8" w:space="0" w:color="000000"/>
            </w:tcBorders>
            <w:vAlign w:val="center"/>
          </w:tcPr>
          <w:p w14:paraId="75C6D11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 РАЗРЕД</w:t>
            </w:r>
            <w:r w:rsidRPr="0088330A">
              <w:rPr>
                <w:rFonts w:ascii="Arial" w:hAnsi="Arial" w:cs="Arial"/>
                <w:sz w:val="20"/>
                <w:szCs w:val="20"/>
              </w:rPr>
              <w:br/>
            </w:r>
            <w:r w:rsidRPr="0088330A">
              <w:rPr>
                <w:rFonts w:ascii="Arial" w:hAnsi="Arial" w:cs="Arial"/>
                <w:color w:val="000000"/>
                <w:sz w:val="20"/>
                <w:szCs w:val="20"/>
              </w:rPr>
              <w:t>часова</w:t>
            </w:r>
          </w:p>
        </w:tc>
        <w:tc>
          <w:tcPr>
            <w:tcW w:w="2299" w:type="dxa"/>
            <w:tcBorders>
              <w:top w:val="single" w:sz="8" w:space="0" w:color="000000"/>
              <w:left w:val="single" w:sz="8" w:space="0" w:color="000000"/>
              <w:bottom w:val="single" w:sz="8" w:space="0" w:color="000000"/>
              <w:right w:val="single" w:sz="8" w:space="0" w:color="000000"/>
            </w:tcBorders>
            <w:vAlign w:val="center"/>
          </w:tcPr>
          <w:p w14:paraId="674FD8D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III РАЗРЕД</w:t>
            </w:r>
            <w:r w:rsidRPr="0088330A">
              <w:rPr>
                <w:rFonts w:ascii="Arial" w:hAnsi="Arial" w:cs="Arial"/>
                <w:sz w:val="20"/>
                <w:szCs w:val="20"/>
              </w:rPr>
              <w:br/>
            </w:r>
            <w:r w:rsidRPr="0088330A">
              <w:rPr>
                <w:rFonts w:ascii="Arial" w:hAnsi="Arial" w:cs="Arial"/>
                <w:color w:val="000000"/>
                <w:sz w:val="20"/>
                <w:szCs w:val="20"/>
              </w:rPr>
              <w:t>часова</w:t>
            </w:r>
          </w:p>
        </w:tc>
        <w:tc>
          <w:tcPr>
            <w:tcW w:w="2300" w:type="dxa"/>
            <w:tcBorders>
              <w:top w:val="single" w:sz="8" w:space="0" w:color="000000"/>
              <w:left w:val="single" w:sz="8" w:space="0" w:color="000000"/>
              <w:bottom w:val="single" w:sz="8" w:space="0" w:color="000000"/>
              <w:right w:val="single" w:sz="8" w:space="0" w:color="000000"/>
            </w:tcBorders>
            <w:vAlign w:val="center"/>
          </w:tcPr>
          <w:p w14:paraId="7D3E6B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IV РАЗРЕД</w:t>
            </w:r>
            <w:r w:rsidRPr="0088330A">
              <w:rPr>
                <w:rFonts w:ascii="Arial" w:hAnsi="Arial" w:cs="Arial"/>
                <w:sz w:val="20"/>
                <w:szCs w:val="20"/>
              </w:rPr>
              <w:br/>
            </w:r>
            <w:r w:rsidRPr="0088330A">
              <w:rPr>
                <w:rFonts w:ascii="Arial" w:hAnsi="Arial" w:cs="Arial"/>
                <w:color w:val="000000"/>
                <w:sz w:val="20"/>
                <w:szCs w:val="20"/>
              </w:rPr>
              <w:t>часова</w:t>
            </w:r>
          </w:p>
        </w:tc>
        <w:tc>
          <w:tcPr>
            <w:tcW w:w="3052" w:type="dxa"/>
            <w:tcBorders>
              <w:top w:val="single" w:sz="8" w:space="0" w:color="000000"/>
              <w:left w:val="single" w:sz="8" w:space="0" w:color="000000"/>
              <w:bottom w:val="single" w:sz="8" w:space="0" w:color="000000"/>
              <w:right w:val="single" w:sz="8" w:space="0" w:color="000000"/>
            </w:tcBorders>
            <w:vAlign w:val="center"/>
          </w:tcPr>
          <w:p w14:paraId="5EA44F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УКУПНО</w:t>
            </w:r>
            <w:r w:rsidRPr="0088330A">
              <w:rPr>
                <w:rFonts w:ascii="Arial" w:hAnsi="Arial" w:cs="Arial"/>
                <w:sz w:val="20"/>
                <w:szCs w:val="20"/>
              </w:rPr>
              <w:br/>
            </w:r>
            <w:r w:rsidRPr="0088330A">
              <w:rPr>
                <w:rFonts w:ascii="Arial" w:hAnsi="Arial" w:cs="Arial"/>
                <w:color w:val="000000"/>
                <w:sz w:val="20"/>
                <w:szCs w:val="20"/>
              </w:rPr>
              <w:t>часова</w:t>
            </w:r>
          </w:p>
        </w:tc>
      </w:tr>
      <w:tr w:rsidR="0088330A" w:rsidRPr="0088330A" w14:paraId="3CB64EF6" w14:textId="77777777" w:rsidTr="00304498">
        <w:trPr>
          <w:trHeight w:val="45"/>
          <w:tblCellSpacing w:w="0" w:type="auto"/>
        </w:trPr>
        <w:tc>
          <w:tcPr>
            <w:tcW w:w="2151" w:type="dxa"/>
            <w:tcBorders>
              <w:top w:val="single" w:sz="8" w:space="0" w:color="000000"/>
              <w:left w:val="single" w:sz="8" w:space="0" w:color="000000"/>
              <w:bottom w:val="single" w:sz="8" w:space="0" w:color="000000"/>
              <w:right w:val="single" w:sz="8" w:space="0" w:color="000000"/>
            </w:tcBorders>
            <w:vAlign w:val="center"/>
          </w:tcPr>
          <w:p w14:paraId="66688A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Час одељенског старешине</w:t>
            </w:r>
          </w:p>
        </w:tc>
        <w:tc>
          <w:tcPr>
            <w:tcW w:w="2299" w:type="dxa"/>
            <w:tcBorders>
              <w:top w:val="single" w:sz="8" w:space="0" w:color="000000"/>
              <w:left w:val="single" w:sz="8" w:space="0" w:color="000000"/>
              <w:bottom w:val="single" w:sz="8" w:space="0" w:color="000000"/>
              <w:right w:val="single" w:sz="8" w:space="0" w:color="000000"/>
            </w:tcBorders>
            <w:vAlign w:val="center"/>
          </w:tcPr>
          <w:p w14:paraId="538A5D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74</w:t>
            </w:r>
          </w:p>
        </w:tc>
        <w:tc>
          <w:tcPr>
            <w:tcW w:w="2299" w:type="dxa"/>
            <w:tcBorders>
              <w:top w:val="single" w:sz="8" w:space="0" w:color="000000"/>
              <w:left w:val="single" w:sz="8" w:space="0" w:color="000000"/>
              <w:bottom w:val="single" w:sz="8" w:space="0" w:color="000000"/>
              <w:right w:val="single" w:sz="8" w:space="0" w:color="000000"/>
            </w:tcBorders>
            <w:vAlign w:val="center"/>
          </w:tcPr>
          <w:p w14:paraId="7E443A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72</w:t>
            </w:r>
          </w:p>
        </w:tc>
        <w:tc>
          <w:tcPr>
            <w:tcW w:w="2299" w:type="dxa"/>
            <w:tcBorders>
              <w:top w:val="single" w:sz="8" w:space="0" w:color="000000"/>
              <w:left w:val="single" w:sz="8" w:space="0" w:color="000000"/>
              <w:bottom w:val="single" w:sz="8" w:space="0" w:color="000000"/>
              <w:right w:val="single" w:sz="8" w:space="0" w:color="000000"/>
            </w:tcBorders>
            <w:vAlign w:val="center"/>
          </w:tcPr>
          <w:p w14:paraId="1A8161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70</w:t>
            </w:r>
          </w:p>
        </w:tc>
        <w:tc>
          <w:tcPr>
            <w:tcW w:w="2300" w:type="dxa"/>
            <w:tcBorders>
              <w:top w:val="single" w:sz="8" w:space="0" w:color="000000"/>
              <w:left w:val="single" w:sz="8" w:space="0" w:color="000000"/>
              <w:bottom w:val="single" w:sz="8" w:space="0" w:color="000000"/>
              <w:right w:val="single" w:sz="8" w:space="0" w:color="000000"/>
            </w:tcBorders>
            <w:vAlign w:val="center"/>
          </w:tcPr>
          <w:p w14:paraId="708839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62</w:t>
            </w:r>
          </w:p>
        </w:tc>
        <w:tc>
          <w:tcPr>
            <w:tcW w:w="3052" w:type="dxa"/>
            <w:tcBorders>
              <w:top w:val="single" w:sz="8" w:space="0" w:color="000000"/>
              <w:left w:val="single" w:sz="8" w:space="0" w:color="000000"/>
              <w:bottom w:val="single" w:sz="8" w:space="0" w:color="000000"/>
              <w:right w:val="single" w:sz="8" w:space="0" w:color="000000"/>
            </w:tcBorders>
            <w:vAlign w:val="center"/>
          </w:tcPr>
          <w:p w14:paraId="35208C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278</w:t>
            </w:r>
          </w:p>
        </w:tc>
      </w:tr>
      <w:tr w:rsidR="0088330A" w:rsidRPr="0088330A" w14:paraId="7955B9BE" w14:textId="77777777" w:rsidTr="00304498">
        <w:trPr>
          <w:trHeight w:val="45"/>
          <w:tblCellSpacing w:w="0" w:type="auto"/>
        </w:trPr>
        <w:tc>
          <w:tcPr>
            <w:tcW w:w="2151" w:type="dxa"/>
            <w:tcBorders>
              <w:top w:val="single" w:sz="8" w:space="0" w:color="000000"/>
              <w:left w:val="single" w:sz="8" w:space="0" w:color="000000"/>
              <w:bottom w:val="single" w:sz="8" w:space="0" w:color="000000"/>
              <w:right w:val="single" w:sz="8" w:space="0" w:color="000000"/>
            </w:tcBorders>
            <w:vAlign w:val="center"/>
          </w:tcPr>
          <w:p w14:paraId="390018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Додатна настава *</w:t>
            </w:r>
          </w:p>
        </w:tc>
        <w:tc>
          <w:tcPr>
            <w:tcW w:w="2299" w:type="dxa"/>
            <w:tcBorders>
              <w:top w:val="single" w:sz="8" w:space="0" w:color="000000"/>
              <w:left w:val="single" w:sz="8" w:space="0" w:color="000000"/>
              <w:bottom w:val="single" w:sz="8" w:space="0" w:color="000000"/>
              <w:right w:val="single" w:sz="8" w:space="0" w:color="000000"/>
            </w:tcBorders>
            <w:vAlign w:val="center"/>
          </w:tcPr>
          <w:p w14:paraId="53B988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30</w:t>
            </w:r>
          </w:p>
        </w:tc>
        <w:tc>
          <w:tcPr>
            <w:tcW w:w="2299" w:type="dxa"/>
            <w:tcBorders>
              <w:top w:val="single" w:sz="8" w:space="0" w:color="000000"/>
              <w:left w:val="single" w:sz="8" w:space="0" w:color="000000"/>
              <w:bottom w:val="single" w:sz="8" w:space="0" w:color="000000"/>
              <w:right w:val="single" w:sz="8" w:space="0" w:color="000000"/>
            </w:tcBorders>
            <w:vAlign w:val="center"/>
          </w:tcPr>
          <w:p w14:paraId="0FB281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30</w:t>
            </w:r>
          </w:p>
        </w:tc>
        <w:tc>
          <w:tcPr>
            <w:tcW w:w="2299" w:type="dxa"/>
            <w:tcBorders>
              <w:top w:val="single" w:sz="8" w:space="0" w:color="000000"/>
              <w:left w:val="single" w:sz="8" w:space="0" w:color="000000"/>
              <w:bottom w:val="single" w:sz="8" w:space="0" w:color="000000"/>
              <w:right w:val="single" w:sz="8" w:space="0" w:color="000000"/>
            </w:tcBorders>
            <w:vAlign w:val="center"/>
          </w:tcPr>
          <w:p w14:paraId="4E3134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30</w:t>
            </w:r>
          </w:p>
        </w:tc>
        <w:tc>
          <w:tcPr>
            <w:tcW w:w="2300" w:type="dxa"/>
            <w:tcBorders>
              <w:top w:val="single" w:sz="8" w:space="0" w:color="000000"/>
              <w:left w:val="single" w:sz="8" w:space="0" w:color="000000"/>
              <w:bottom w:val="single" w:sz="8" w:space="0" w:color="000000"/>
              <w:right w:val="single" w:sz="8" w:space="0" w:color="000000"/>
            </w:tcBorders>
            <w:vAlign w:val="center"/>
          </w:tcPr>
          <w:p w14:paraId="50AE72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30</w:t>
            </w:r>
          </w:p>
        </w:tc>
        <w:tc>
          <w:tcPr>
            <w:tcW w:w="3052" w:type="dxa"/>
            <w:tcBorders>
              <w:top w:val="single" w:sz="8" w:space="0" w:color="000000"/>
              <w:left w:val="single" w:sz="8" w:space="0" w:color="000000"/>
              <w:bottom w:val="single" w:sz="8" w:space="0" w:color="000000"/>
              <w:right w:val="single" w:sz="8" w:space="0" w:color="000000"/>
            </w:tcBorders>
            <w:vAlign w:val="center"/>
          </w:tcPr>
          <w:p w14:paraId="4F7291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120</w:t>
            </w:r>
          </w:p>
        </w:tc>
      </w:tr>
      <w:tr w:rsidR="0088330A" w:rsidRPr="0088330A" w14:paraId="38D1B57E" w14:textId="77777777" w:rsidTr="00304498">
        <w:trPr>
          <w:trHeight w:val="45"/>
          <w:tblCellSpacing w:w="0" w:type="auto"/>
        </w:trPr>
        <w:tc>
          <w:tcPr>
            <w:tcW w:w="2151" w:type="dxa"/>
            <w:tcBorders>
              <w:top w:val="single" w:sz="8" w:space="0" w:color="000000"/>
              <w:left w:val="single" w:sz="8" w:space="0" w:color="000000"/>
              <w:bottom w:val="single" w:sz="8" w:space="0" w:color="000000"/>
              <w:right w:val="single" w:sz="8" w:space="0" w:color="000000"/>
            </w:tcBorders>
            <w:vAlign w:val="center"/>
          </w:tcPr>
          <w:p w14:paraId="68C39D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Допунска настава *</w:t>
            </w:r>
          </w:p>
        </w:tc>
        <w:tc>
          <w:tcPr>
            <w:tcW w:w="2299" w:type="dxa"/>
            <w:tcBorders>
              <w:top w:val="single" w:sz="8" w:space="0" w:color="000000"/>
              <w:left w:val="single" w:sz="8" w:space="0" w:color="000000"/>
              <w:bottom w:val="single" w:sz="8" w:space="0" w:color="000000"/>
              <w:right w:val="single" w:sz="8" w:space="0" w:color="000000"/>
            </w:tcBorders>
            <w:vAlign w:val="center"/>
          </w:tcPr>
          <w:p w14:paraId="337056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30</w:t>
            </w:r>
          </w:p>
        </w:tc>
        <w:tc>
          <w:tcPr>
            <w:tcW w:w="2299" w:type="dxa"/>
            <w:tcBorders>
              <w:top w:val="single" w:sz="8" w:space="0" w:color="000000"/>
              <w:left w:val="single" w:sz="8" w:space="0" w:color="000000"/>
              <w:bottom w:val="single" w:sz="8" w:space="0" w:color="000000"/>
              <w:right w:val="single" w:sz="8" w:space="0" w:color="000000"/>
            </w:tcBorders>
            <w:vAlign w:val="center"/>
          </w:tcPr>
          <w:p w14:paraId="77ABBB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30</w:t>
            </w:r>
          </w:p>
        </w:tc>
        <w:tc>
          <w:tcPr>
            <w:tcW w:w="2299" w:type="dxa"/>
            <w:tcBorders>
              <w:top w:val="single" w:sz="8" w:space="0" w:color="000000"/>
              <w:left w:val="single" w:sz="8" w:space="0" w:color="000000"/>
              <w:bottom w:val="single" w:sz="8" w:space="0" w:color="000000"/>
              <w:right w:val="single" w:sz="8" w:space="0" w:color="000000"/>
            </w:tcBorders>
            <w:vAlign w:val="center"/>
          </w:tcPr>
          <w:p w14:paraId="1239EE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30</w:t>
            </w:r>
          </w:p>
        </w:tc>
        <w:tc>
          <w:tcPr>
            <w:tcW w:w="2300" w:type="dxa"/>
            <w:tcBorders>
              <w:top w:val="single" w:sz="8" w:space="0" w:color="000000"/>
              <w:left w:val="single" w:sz="8" w:space="0" w:color="000000"/>
              <w:bottom w:val="single" w:sz="8" w:space="0" w:color="000000"/>
              <w:right w:val="single" w:sz="8" w:space="0" w:color="000000"/>
            </w:tcBorders>
            <w:vAlign w:val="center"/>
          </w:tcPr>
          <w:p w14:paraId="537B62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30</w:t>
            </w:r>
          </w:p>
        </w:tc>
        <w:tc>
          <w:tcPr>
            <w:tcW w:w="3052" w:type="dxa"/>
            <w:tcBorders>
              <w:top w:val="single" w:sz="8" w:space="0" w:color="000000"/>
              <w:left w:val="single" w:sz="8" w:space="0" w:color="000000"/>
              <w:bottom w:val="single" w:sz="8" w:space="0" w:color="000000"/>
              <w:right w:val="single" w:sz="8" w:space="0" w:color="000000"/>
            </w:tcBorders>
            <w:vAlign w:val="center"/>
          </w:tcPr>
          <w:p w14:paraId="3F72F9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120</w:t>
            </w:r>
          </w:p>
        </w:tc>
      </w:tr>
      <w:tr w:rsidR="0088330A" w:rsidRPr="0088330A" w14:paraId="4E11E184" w14:textId="77777777" w:rsidTr="00304498">
        <w:trPr>
          <w:trHeight w:val="45"/>
          <w:tblCellSpacing w:w="0" w:type="auto"/>
        </w:trPr>
        <w:tc>
          <w:tcPr>
            <w:tcW w:w="2151" w:type="dxa"/>
            <w:tcBorders>
              <w:top w:val="single" w:sz="8" w:space="0" w:color="000000"/>
              <w:left w:val="single" w:sz="8" w:space="0" w:color="000000"/>
              <w:bottom w:val="single" w:sz="8" w:space="0" w:color="000000"/>
              <w:right w:val="single" w:sz="8" w:space="0" w:color="000000"/>
            </w:tcBorders>
            <w:vAlign w:val="center"/>
          </w:tcPr>
          <w:p w14:paraId="602C6C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Припремна настава *</w:t>
            </w:r>
          </w:p>
        </w:tc>
        <w:tc>
          <w:tcPr>
            <w:tcW w:w="2299" w:type="dxa"/>
            <w:tcBorders>
              <w:top w:val="single" w:sz="8" w:space="0" w:color="000000"/>
              <w:left w:val="single" w:sz="8" w:space="0" w:color="000000"/>
              <w:bottom w:val="single" w:sz="8" w:space="0" w:color="000000"/>
              <w:right w:val="single" w:sz="8" w:space="0" w:color="000000"/>
            </w:tcBorders>
            <w:vAlign w:val="center"/>
          </w:tcPr>
          <w:p w14:paraId="233A214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30</w:t>
            </w:r>
          </w:p>
        </w:tc>
        <w:tc>
          <w:tcPr>
            <w:tcW w:w="2299" w:type="dxa"/>
            <w:tcBorders>
              <w:top w:val="single" w:sz="8" w:space="0" w:color="000000"/>
              <w:left w:val="single" w:sz="8" w:space="0" w:color="000000"/>
              <w:bottom w:val="single" w:sz="8" w:space="0" w:color="000000"/>
              <w:right w:val="single" w:sz="8" w:space="0" w:color="000000"/>
            </w:tcBorders>
            <w:vAlign w:val="center"/>
          </w:tcPr>
          <w:p w14:paraId="081BE3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30</w:t>
            </w:r>
          </w:p>
        </w:tc>
        <w:tc>
          <w:tcPr>
            <w:tcW w:w="2299" w:type="dxa"/>
            <w:tcBorders>
              <w:top w:val="single" w:sz="8" w:space="0" w:color="000000"/>
              <w:left w:val="single" w:sz="8" w:space="0" w:color="000000"/>
              <w:bottom w:val="single" w:sz="8" w:space="0" w:color="000000"/>
              <w:right w:val="single" w:sz="8" w:space="0" w:color="000000"/>
            </w:tcBorders>
            <w:vAlign w:val="center"/>
          </w:tcPr>
          <w:p w14:paraId="30EC15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30</w:t>
            </w:r>
          </w:p>
        </w:tc>
        <w:tc>
          <w:tcPr>
            <w:tcW w:w="2300" w:type="dxa"/>
            <w:tcBorders>
              <w:top w:val="single" w:sz="8" w:space="0" w:color="000000"/>
              <w:left w:val="single" w:sz="8" w:space="0" w:color="000000"/>
              <w:bottom w:val="single" w:sz="8" w:space="0" w:color="000000"/>
              <w:right w:val="single" w:sz="8" w:space="0" w:color="000000"/>
            </w:tcBorders>
            <w:vAlign w:val="center"/>
          </w:tcPr>
          <w:p w14:paraId="6C0F49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30</w:t>
            </w:r>
          </w:p>
        </w:tc>
        <w:tc>
          <w:tcPr>
            <w:tcW w:w="3052" w:type="dxa"/>
            <w:tcBorders>
              <w:top w:val="single" w:sz="8" w:space="0" w:color="000000"/>
              <w:left w:val="single" w:sz="8" w:space="0" w:color="000000"/>
              <w:bottom w:val="single" w:sz="8" w:space="0" w:color="000000"/>
              <w:right w:val="single" w:sz="8" w:space="0" w:color="000000"/>
            </w:tcBorders>
            <w:vAlign w:val="center"/>
          </w:tcPr>
          <w:p w14:paraId="217CDC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120</w:t>
            </w:r>
          </w:p>
        </w:tc>
      </w:tr>
      <w:tr w:rsidR="0088330A" w:rsidRPr="0088330A" w14:paraId="5EB11FE9" w14:textId="77777777" w:rsidTr="00304498">
        <w:trPr>
          <w:trHeight w:val="45"/>
          <w:tblCellSpacing w:w="0" w:type="auto"/>
        </w:trPr>
        <w:tc>
          <w:tcPr>
            <w:tcW w:w="2151" w:type="dxa"/>
            <w:tcBorders>
              <w:top w:val="single" w:sz="8" w:space="0" w:color="000000"/>
              <w:left w:val="single" w:sz="8" w:space="0" w:color="000000"/>
              <w:bottom w:val="single" w:sz="8" w:space="0" w:color="000000"/>
              <w:right w:val="single" w:sz="8" w:space="0" w:color="000000"/>
            </w:tcBorders>
            <w:vAlign w:val="center"/>
          </w:tcPr>
          <w:p w14:paraId="1F0571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Друштвено-корисни рад *</w:t>
            </w:r>
          </w:p>
        </w:tc>
        <w:tc>
          <w:tcPr>
            <w:tcW w:w="2299" w:type="dxa"/>
            <w:tcBorders>
              <w:top w:val="single" w:sz="8" w:space="0" w:color="000000"/>
              <w:left w:val="single" w:sz="8" w:space="0" w:color="000000"/>
              <w:bottom w:val="single" w:sz="8" w:space="0" w:color="000000"/>
              <w:right w:val="single" w:sz="8" w:space="0" w:color="000000"/>
            </w:tcBorders>
            <w:vAlign w:val="center"/>
          </w:tcPr>
          <w:p w14:paraId="2ED2A3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30</w:t>
            </w:r>
          </w:p>
        </w:tc>
        <w:tc>
          <w:tcPr>
            <w:tcW w:w="2299" w:type="dxa"/>
            <w:tcBorders>
              <w:top w:val="single" w:sz="8" w:space="0" w:color="000000"/>
              <w:left w:val="single" w:sz="8" w:space="0" w:color="000000"/>
              <w:bottom w:val="single" w:sz="8" w:space="0" w:color="000000"/>
              <w:right w:val="single" w:sz="8" w:space="0" w:color="000000"/>
            </w:tcBorders>
            <w:vAlign w:val="center"/>
          </w:tcPr>
          <w:p w14:paraId="61E030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30</w:t>
            </w:r>
          </w:p>
        </w:tc>
        <w:tc>
          <w:tcPr>
            <w:tcW w:w="2299" w:type="dxa"/>
            <w:tcBorders>
              <w:top w:val="single" w:sz="8" w:space="0" w:color="000000"/>
              <w:left w:val="single" w:sz="8" w:space="0" w:color="000000"/>
              <w:bottom w:val="single" w:sz="8" w:space="0" w:color="000000"/>
              <w:right w:val="single" w:sz="8" w:space="0" w:color="000000"/>
            </w:tcBorders>
            <w:vAlign w:val="center"/>
          </w:tcPr>
          <w:p w14:paraId="70B06F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30</w:t>
            </w:r>
          </w:p>
        </w:tc>
        <w:tc>
          <w:tcPr>
            <w:tcW w:w="2300" w:type="dxa"/>
            <w:tcBorders>
              <w:top w:val="single" w:sz="8" w:space="0" w:color="000000"/>
              <w:left w:val="single" w:sz="8" w:space="0" w:color="000000"/>
              <w:bottom w:val="single" w:sz="8" w:space="0" w:color="000000"/>
              <w:right w:val="single" w:sz="8" w:space="0" w:color="000000"/>
            </w:tcBorders>
            <w:vAlign w:val="center"/>
          </w:tcPr>
          <w:p w14:paraId="3BA87C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30</w:t>
            </w:r>
          </w:p>
        </w:tc>
        <w:tc>
          <w:tcPr>
            <w:tcW w:w="3052" w:type="dxa"/>
            <w:tcBorders>
              <w:top w:val="single" w:sz="8" w:space="0" w:color="000000"/>
              <w:left w:val="single" w:sz="8" w:space="0" w:color="000000"/>
              <w:bottom w:val="single" w:sz="8" w:space="0" w:color="000000"/>
              <w:right w:val="single" w:sz="8" w:space="0" w:color="000000"/>
            </w:tcBorders>
            <w:vAlign w:val="center"/>
          </w:tcPr>
          <w:p w14:paraId="49C9D3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120</w:t>
            </w:r>
          </w:p>
        </w:tc>
      </w:tr>
    </w:tbl>
    <w:p w14:paraId="4C221738" w14:textId="77777777" w:rsidR="0088330A" w:rsidRPr="0088330A" w:rsidRDefault="0088330A" w:rsidP="0088330A">
      <w:pPr>
        <w:spacing w:after="150"/>
        <w:rPr>
          <w:rFonts w:ascii="Arial" w:hAnsi="Arial" w:cs="Arial"/>
          <w:sz w:val="20"/>
          <w:szCs w:val="20"/>
        </w:rPr>
      </w:pPr>
      <w:r w:rsidRPr="0088330A">
        <w:rPr>
          <w:rFonts w:ascii="Arial" w:hAnsi="Arial" w:cs="Arial"/>
          <w:i/>
          <w:color w:val="000000"/>
          <w:sz w:val="20"/>
          <w:szCs w:val="20"/>
        </w:rPr>
        <w:t>* Ако се укаже потреба за овим облицима рада</w:t>
      </w:r>
    </w:p>
    <w:p w14:paraId="52E1968F"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Факултативни облици образовно-васпитног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71"/>
        <w:gridCol w:w="1373"/>
        <w:gridCol w:w="1373"/>
        <w:gridCol w:w="1627"/>
        <w:gridCol w:w="1627"/>
      </w:tblGrid>
      <w:tr w:rsidR="0088330A" w:rsidRPr="0088330A" w14:paraId="45E5E86E"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3359D6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ОСТАЛИ ОБЛИЦИ ОБРАЗОВНО-ВАСПИТНОГ РАДА</w:t>
            </w:r>
          </w:p>
        </w:tc>
        <w:tc>
          <w:tcPr>
            <w:tcW w:w="1668" w:type="dxa"/>
            <w:tcBorders>
              <w:top w:val="single" w:sz="8" w:space="0" w:color="000000"/>
              <w:left w:val="single" w:sz="8" w:space="0" w:color="000000"/>
              <w:bottom w:val="single" w:sz="8" w:space="0" w:color="000000"/>
              <w:right w:val="single" w:sz="8" w:space="0" w:color="000000"/>
            </w:tcBorders>
            <w:vAlign w:val="center"/>
          </w:tcPr>
          <w:p w14:paraId="187E0B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 РАЗРЕД</w:t>
            </w:r>
          </w:p>
        </w:tc>
        <w:tc>
          <w:tcPr>
            <w:tcW w:w="1668" w:type="dxa"/>
            <w:tcBorders>
              <w:top w:val="single" w:sz="8" w:space="0" w:color="000000"/>
              <w:left w:val="single" w:sz="8" w:space="0" w:color="000000"/>
              <w:bottom w:val="single" w:sz="8" w:space="0" w:color="000000"/>
              <w:right w:val="single" w:sz="8" w:space="0" w:color="000000"/>
            </w:tcBorders>
            <w:vAlign w:val="center"/>
          </w:tcPr>
          <w:p w14:paraId="368FFA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 РАЗРЕД</w:t>
            </w:r>
          </w:p>
        </w:tc>
        <w:tc>
          <w:tcPr>
            <w:tcW w:w="1994" w:type="dxa"/>
            <w:tcBorders>
              <w:top w:val="single" w:sz="8" w:space="0" w:color="000000"/>
              <w:left w:val="single" w:sz="8" w:space="0" w:color="000000"/>
              <w:bottom w:val="single" w:sz="8" w:space="0" w:color="000000"/>
              <w:right w:val="single" w:sz="8" w:space="0" w:color="000000"/>
            </w:tcBorders>
            <w:vAlign w:val="center"/>
          </w:tcPr>
          <w:p w14:paraId="4C86D5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III РАЗРЕД</w:t>
            </w:r>
          </w:p>
        </w:tc>
        <w:tc>
          <w:tcPr>
            <w:tcW w:w="1995" w:type="dxa"/>
            <w:tcBorders>
              <w:top w:val="single" w:sz="8" w:space="0" w:color="000000"/>
              <w:left w:val="single" w:sz="8" w:space="0" w:color="000000"/>
              <w:bottom w:val="single" w:sz="8" w:space="0" w:color="000000"/>
              <w:right w:val="single" w:sz="8" w:space="0" w:color="000000"/>
            </w:tcBorders>
            <w:vAlign w:val="center"/>
          </w:tcPr>
          <w:p w14:paraId="6BAC23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IV РАЗРЕД</w:t>
            </w:r>
          </w:p>
        </w:tc>
      </w:tr>
      <w:tr w:rsidR="0088330A" w:rsidRPr="0088330A" w14:paraId="5A6F2F28"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20129B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Екскурзија</w:t>
            </w:r>
          </w:p>
        </w:tc>
        <w:tc>
          <w:tcPr>
            <w:tcW w:w="1668" w:type="dxa"/>
            <w:tcBorders>
              <w:top w:val="single" w:sz="8" w:space="0" w:color="000000"/>
              <w:left w:val="single" w:sz="8" w:space="0" w:color="000000"/>
              <w:bottom w:val="single" w:sz="8" w:space="0" w:color="000000"/>
              <w:right w:val="single" w:sz="8" w:space="0" w:color="000000"/>
            </w:tcBorders>
            <w:vAlign w:val="center"/>
          </w:tcPr>
          <w:p w14:paraId="04D517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3 дана</w:t>
            </w:r>
          </w:p>
        </w:tc>
        <w:tc>
          <w:tcPr>
            <w:tcW w:w="1668" w:type="dxa"/>
            <w:tcBorders>
              <w:top w:val="single" w:sz="8" w:space="0" w:color="000000"/>
              <w:left w:val="single" w:sz="8" w:space="0" w:color="000000"/>
              <w:bottom w:val="single" w:sz="8" w:space="0" w:color="000000"/>
              <w:right w:val="single" w:sz="8" w:space="0" w:color="000000"/>
            </w:tcBorders>
            <w:vAlign w:val="center"/>
          </w:tcPr>
          <w:p w14:paraId="7DFEE7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5 дана</w:t>
            </w:r>
          </w:p>
        </w:tc>
        <w:tc>
          <w:tcPr>
            <w:tcW w:w="1994" w:type="dxa"/>
            <w:tcBorders>
              <w:top w:val="single" w:sz="8" w:space="0" w:color="000000"/>
              <w:left w:val="single" w:sz="8" w:space="0" w:color="000000"/>
              <w:bottom w:val="single" w:sz="8" w:space="0" w:color="000000"/>
              <w:right w:val="single" w:sz="8" w:space="0" w:color="000000"/>
            </w:tcBorders>
            <w:vAlign w:val="center"/>
          </w:tcPr>
          <w:p w14:paraId="370E31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5 наставних дана</w:t>
            </w:r>
          </w:p>
        </w:tc>
        <w:tc>
          <w:tcPr>
            <w:tcW w:w="1995" w:type="dxa"/>
            <w:tcBorders>
              <w:top w:val="single" w:sz="8" w:space="0" w:color="000000"/>
              <w:left w:val="single" w:sz="8" w:space="0" w:color="000000"/>
              <w:bottom w:val="single" w:sz="8" w:space="0" w:color="000000"/>
              <w:right w:val="single" w:sz="8" w:space="0" w:color="000000"/>
            </w:tcBorders>
            <w:vAlign w:val="center"/>
          </w:tcPr>
          <w:p w14:paraId="368654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 5 наставних дана</w:t>
            </w:r>
          </w:p>
        </w:tc>
      </w:tr>
      <w:tr w:rsidR="0088330A" w:rsidRPr="0088330A" w14:paraId="1119A9A2"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7670FB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Језик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77510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 часа недељно</w:t>
            </w:r>
          </w:p>
        </w:tc>
      </w:tr>
      <w:tr w:rsidR="0088330A" w:rsidRPr="0088330A" w14:paraId="3166998F"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208D58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Трећи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98F16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 часа недељно</w:t>
            </w:r>
          </w:p>
        </w:tc>
      </w:tr>
      <w:tr w:rsidR="0088330A" w:rsidRPr="0088330A" w14:paraId="45C9A319"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481DD6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Факултативни предмети/програми*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BAF0E70" w14:textId="50C50C45"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r w:rsidR="00947658">
              <w:rPr>
                <w:rFonts w:ascii="Arial" w:hAnsi="Arial" w:cs="Arial"/>
                <w:color w:val="000000"/>
                <w:sz w:val="20"/>
                <w:szCs w:val="20"/>
              </w:rPr>
              <w:t>-</w:t>
            </w:r>
            <w:r w:rsidRPr="0088330A">
              <w:rPr>
                <w:rFonts w:ascii="Arial" w:hAnsi="Arial" w:cs="Arial"/>
                <w:color w:val="000000"/>
                <w:sz w:val="20"/>
                <w:szCs w:val="20"/>
              </w:rPr>
              <w:t>2 часа недељно</w:t>
            </w:r>
          </w:p>
        </w:tc>
      </w:tr>
      <w:tr w:rsidR="0088330A" w:rsidRPr="0088330A" w14:paraId="074AB440"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6382C9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Слободне активности ученика (хор, оркестар, секције, техничке, хуманитарне, спортско-рекреативне и друге ваннаставне активности)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B80CD24" w14:textId="3C5151D3"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30</w:t>
            </w:r>
            <w:r w:rsidR="00947658">
              <w:rPr>
                <w:rFonts w:ascii="Arial" w:hAnsi="Arial" w:cs="Arial"/>
                <w:color w:val="000000"/>
                <w:sz w:val="20"/>
                <w:szCs w:val="20"/>
              </w:rPr>
              <w:t>-</w:t>
            </w:r>
            <w:r w:rsidRPr="0088330A">
              <w:rPr>
                <w:rFonts w:ascii="Arial" w:hAnsi="Arial" w:cs="Arial"/>
                <w:color w:val="000000"/>
                <w:sz w:val="20"/>
                <w:szCs w:val="20"/>
              </w:rPr>
              <w:t>60 часова годишње</w:t>
            </w:r>
          </w:p>
        </w:tc>
      </w:tr>
      <w:tr w:rsidR="0088330A" w:rsidRPr="0088330A" w14:paraId="53681141"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57F1AA61" w14:textId="670D8C55"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Друштвене активности </w:t>
            </w:r>
            <w:r w:rsidR="00947658">
              <w:rPr>
                <w:rFonts w:ascii="Arial" w:hAnsi="Arial" w:cs="Arial"/>
                <w:color w:val="000000"/>
                <w:sz w:val="20"/>
                <w:szCs w:val="20"/>
              </w:rPr>
              <w:t>-</w:t>
            </w:r>
            <w:r w:rsidRPr="0088330A">
              <w:rPr>
                <w:rFonts w:ascii="Arial" w:hAnsi="Arial" w:cs="Arial"/>
                <w:color w:val="000000"/>
                <w:sz w:val="20"/>
                <w:szCs w:val="20"/>
              </w:rPr>
              <w:t xml:space="preserve">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D222EBE" w14:textId="20D30AB2"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w:t>
            </w:r>
            <w:r w:rsidR="00947658">
              <w:rPr>
                <w:rFonts w:ascii="Arial" w:hAnsi="Arial" w:cs="Arial"/>
                <w:color w:val="000000"/>
                <w:sz w:val="20"/>
                <w:szCs w:val="20"/>
              </w:rPr>
              <w:t>-</w:t>
            </w:r>
            <w:r w:rsidRPr="0088330A">
              <w:rPr>
                <w:rFonts w:ascii="Arial" w:hAnsi="Arial" w:cs="Arial"/>
                <w:color w:val="000000"/>
                <w:sz w:val="20"/>
                <w:szCs w:val="20"/>
              </w:rPr>
              <w:t>30 часова годишње</w:t>
            </w:r>
          </w:p>
        </w:tc>
      </w:tr>
      <w:tr w:rsidR="0088330A" w:rsidRPr="0088330A" w14:paraId="47F29084"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5A6AC9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Културно-уметничке активности школе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DC2DF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 радна дана</w:t>
            </w:r>
          </w:p>
        </w:tc>
      </w:tr>
    </w:tbl>
    <w:p w14:paraId="3F9EFFA7" w14:textId="77777777" w:rsidR="0088330A" w:rsidRPr="0088330A" w:rsidRDefault="0088330A" w:rsidP="0088330A">
      <w:pPr>
        <w:spacing w:after="150"/>
        <w:rPr>
          <w:rFonts w:ascii="Arial" w:hAnsi="Arial" w:cs="Arial"/>
          <w:sz w:val="20"/>
          <w:szCs w:val="20"/>
        </w:rPr>
      </w:pPr>
      <w:r w:rsidRPr="0088330A">
        <w:rPr>
          <w:rFonts w:ascii="Arial" w:hAnsi="Arial" w:cs="Arial"/>
          <w:i/>
          <w:color w:val="000000"/>
          <w:sz w:val="20"/>
          <w:szCs w:val="20"/>
        </w:rPr>
        <w:t>* Поред обавезних предмета и изборних програма школа може да организује, у складу са опредељењима ученика, факултативну наставу из предмета/програма који су утврђени плановима наставе и учења других образовних профила истог или другог подручја рада, као и плановима наставе и учења за гимназије, а који су утврђени школским програмом.</w:t>
      </w:r>
    </w:p>
    <w:p w14:paraId="51C2927E" w14:textId="77777777" w:rsidR="0088330A" w:rsidRPr="0088330A" w:rsidRDefault="0088330A" w:rsidP="0088330A">
      <w:pPr>
        <w:spacing w:after="150"/>
        <w:rPr>
          <w:rFonts w:ascii="Arial" w:hAnsi="Arial" w:cs="Arial"/>
          <w:sz w:val="20"/>
          <w:szCs w:val="20"/>
        </w:rPr>
      </w:pPr>
      <w:r w:rsidRPr="0088330A">
        <w:rPr>
          <w:rFonts w:ascii="Arial" w:hAnsi="Arial" w:cs="Arial"/>
          <w:i/>
          <w:color w:val="000000"/>
          <w:sz w:val="20"/>
          <w:szCs w:val="20"/>
        </w:rPr>
        <w:t>** Факултативни облици васпитно-образовног рада обавезни су за ученике који се за њих определе.</w:t>
      </w:r>
    </w:p>
    <w:p w14:paraId="307ACA09"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Остваривање плана и програма наставе и учења</w:t>
      </w:r>
    </w:p>
    <w:p w14:paraId="71A58213"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1. Распоред радних недеља у току наставне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21"/>
        <w:gridCol w:w="1858"/>
        <w:gridCol w:w="1859"/>
        <w:gridCol w:w="1859"/>
        <w:gridCol w:w="1974"/>
      </w:tblGrid>
      <w:tr w:rsidR="0088330A" w:rsidRPr="0088330A" w14:paraId="7A6700F3"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757C05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c>
          <w:tcPr>
            <w:tcW w:w="2424" w:type="dxa"/>
            <w:tcBorders>
              <w:top w:val="single" w:sz="8" w:space="0" w:color="000000"/>
              <w:left w:val="single" w:sz="8" w:space="0" w:color="000000"/>
              <w:bottom w:val="single" w:sz="8" w:space="0" w:color="000000"/>
              <w:right w:val="single" w:sz="8" w:space="0" w:color="000000"/>
            </w:tcBorders>
            <w:vAlign w:val="center"/>
          </w:tcPr>
          <w:p w14:paraId="31F33B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5B4371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456E7E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III РАЗРЕД</w:t>
            </w:r>
          </w:p>
        </w:tc>
        <w:tc>
          <w:tcPr>
            <w:tcW w:w="2617" w:type="dxa"/>
            <w:tcBorders>
              <w:top w:val="single" w:sz="8" w:space="0" w:color="000000"/>
              <w:left w:val="single" w:sz="8" w:space="0" w:color="000000"/>
              <w:bottom w:val="single" w:sz="8" w:space="0" w:color="000000"/>
              <w:right w:val="single" w:sz="8" w:space="0" w:color="000000"/>
            </w:tcBorders>
            <w:vAlign w:val="center"/>
          </w:tcPr>
          <w:p w14:paraId="3AFF97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IV РАЗРЕД</w:t>
            </w:r>
          </w:p>
        </w:tc>
      </w:tr>
      <w:tr w:rsidR="0088330A" w:rsidRPr="0088330A" w14:paraId="1185C317"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5C9C51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Разредно-часовна настава</w:t>
            </w:r>
          </w:p>
        </w:tc>
        <w:tc>
          <w:tcPr>
            <w:tcW w:w="2424" w:type="dxa"/>
            <w:tcBorders>
              <w:top w:val="single" w:sz="8" w:space="0" w:color="000000"/>
              <w:left w:val="single" w:sz="8" w:space="0" w:color="000000"/>
              <w:bottom w:val="single" w:sz="8" w:space="0" w:color="000000"/>
              <w:right w:val="single" w:sz="8" w:space="0" w:color="000000"/>
            </w:tcBorders>
            <w:vAlign w:val="center"/>
          </w:tcPr>
          <w:p w14:paraId="73F36D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37</w:t>
            </w:r>
          </w:p>
        </w:tc>
        <w:tc>
          <w:tcPr>
            <w:tcW w:w="2425" w:type="dxa"/>
            <w:tcBorders>
              <w:top w:val="single" w:sz="8" w:space="0" w:color="000000"/>
              <w:left w:val="single" w:sz="8" w:space="0" w:color="000000"/>
              <w:bottom w:val="single" w:sz="8" w:space="0" w:color="000000"/>
              <w:right w:val="single" w:sz="8" w:space="0" w:color="000000"/>
            </w:tcBorders>
            <w:vAlign w:val="center"/>
          </w:tcPr>
          <w:p w14:paraId="5CB782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36</w:t>
            </w:r>
          </w:p>
        </w:tc>
        <w:tc>
          <w:tcPr>
            <w:tcW w:w="2425" w:type="dxa"/>
            <w:tcBorders>
              <w:top w:val="single" w:sz="8" w:space="0" w:color="000000"/>
              <w:left w:val="single" w:sz="8" w:space="0" w:color="000000"/>
              <w:bottom w:val="single" w:sz="8" w:space="0" w:color="000000"/>
              <w:right w:val="single" w:sz="8" w:space="0" w:color="000000"/>
            </w:tcBorders>
            <w:vAlign w:val="center"/>
          </w:tcPr>
          <w:p w14:paraId="071ACE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35</w:t>
            </w:r>
          </w:p>
        </w:tc>
        <w:tc>
          <w:tcPr>
            <w:tcW w:w="2617" w:type="dxa"/>
            <w:tcBorders>
              <w:top w:val="single" w:sz="8" w:space="0" w:color="000000"/>
              <w:left w:val="single" w:sz="8" w:space="0" w:color="000000"/>
              <w:bottom w:val="single" w:sz="8" w:space="0" w:color="000000"/>
              <w:right w:val="single" w:sz="8" w:space="0" w:color="000000"/>
            </w:tcBorders>
            <w:vAlign w:val="center"/>
          </w:tcPr>
          <w:p w14:paraId="2A797B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31</w:t>
            </w:r>
          </w:p>
        </w:tc>
      </w:tr>
      <w:tr w:rsidR="0088330A" w:rsidRPr="0088330A" w14:paraId="2B705766"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539A0E4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Менторски рад (настава у блоку, пракса)</w:t>
            </w:r>
          </w:p>
        </w:tc>
        <w:tc>
          <w:tcPr>
            <w:tcW w:w="2424" w:type="dxa"/>
            <w:tcBorders>
              <w:top w:val="single" w:sz="8" w:space="0" w:color="000000"/>
              <w:left w:val="single" w:sz="8" w:space="0" w:color="000000"/>
              <w:bottom w:val="single" w:sz="8" w:space="0" w:color="000000"/>
              <w:right w:val="single" w:sz="8" w:space="0" w:color="000000"/>
            </w:tcBorders>
            <w:vAlign w:val="center"/>
          </w:tcPr>
          <w:p w14:paraId="58230A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c>
          <w:tcPr>
            <w:tcW w:w="2425" w:type="dxa"/>
            <w:tcBorders>
              <w:top w:val="single" w:sz="8" w:space="0" w:color="000000"/>
              <w:left w:val="single" w:sz="8" w:space="0" w:color="000000"/>
              <w:bottom w:val="single" w:sz="8" w:space="0" w:color="000000"/>
              <w:right w:val="single" w:sz="8" w:space="0" w:color="000000"/>
            </w:tcBorders>
            <w:vAlign w:val="center"/>
          </w:tcPr>
          <w:p w14:paraId="5366B1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2425" w:type="dxa"/>
            <w:tcBorders>
              <w:top w:val="single" w:sz="8" w:space="0" w:color="000000"/>
              <w:left w:val="single" w:sz="8" w:space="0" w:color="000000"/>
              <w:bottom w:val="single" w:sz="8" w:space="0" w:color="000000"/>
              <w:right w:val="single" w:sz="8" w:space="0" w:color="000000"/>
            </w:tcBorders>
            <w:vAlign w:val="center"/>
          </w:tcPr>
          <w:p w14:paraId="25B993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5B4970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r>
      <w:tr w:rsidR="0088330A" w:rsidRPr="0088330A" w14:paraId="12762036"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0FD5AD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Обавезне и факултативне ваннаставне активности</w:t>
            </w:r>
          </w:p>
        </w:tc>
        <w:tc>
          <w:tcPr>
            <w:tcW w:w="2424" w:type="dxa"/>
            <w:tcBorders>
              <w:top w:val="single" w:sz="8" w:space="0" w:color="000000"/>
              <w:left w:val="single" w:sz="8" w:space="0" w:color="000000"/>
              <w:bottom w:val="single" w:sz="8" w:space="0" w:color="000000"/>
              <w:right w:val="single" w:sz="8" w:space="0" w:color="000000"/>
            </w:tcBorders>
            <w:vAlign w:val="center"/>
          </w:tcPr>
          <w:p w14:paraId="135C08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4CD0A5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7B615B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60FE2F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r>
      <w:tr w:rsidR="0088330A" w:rsidRPr="0088330A" w14:paraId="693FBC85"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58BE80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Матурски испит</w:t>
            </w:r>
          </w:p>
        </w:tc>
        <w:tc>
          <w:tcPr>
            <w:tcW w:w="2424" w:type="dxa"/>
            <w:tcBorders>
              <w:top w:val="single" w:sz="8" w:space="0" w:color="000000"/>
              <w:left w:val="single" w:sz="8" w:space="0" w:color="000000"/>
              <w:bottom w:val="single" w:sz="8" w:space="0" w:color="000000"/>
              <w:right w:val="single" w:sz="8" w:space="0" w:color="000000"/>
            </w:tcBorders>
            <w:vAlign w:val="center"/>
          </w:tcPr>
          <w:p w14:paraId="1F5844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c>
          <w:tcPr>
            <w:tcW w:w="2425" w:type="dxa"/>
            <w:tcBorders>
              <w:top w:val="single" w:sz="8" w:space="0" w:color="000000"/>
              <w:left w:val="single" w:sz="8" w:space="0" w:color="000000"/>
              <w:bottom w:val="single" w:sz="8" w:space="0" w:color="000000"/>
              <w:right w:val="single" w:sz="8" w:space="0" w:color="000000"/>
            </w:tcBorders>
            <w:vAlign w:val="center"/>
          </w:tcPr>
          <w:p w14:paraId="184011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c>
          <w:tcPr>
            <w:tcW w:w="2425" w:type="dxa"/>
            <w:tcBorders>
              <w:top w:val="single" w:sz="8" w:space="0" w:color="000000"/>
              <w:left w:val="single" w:sz="8" w:space="0" w:color="000000"/>
              <w:bottom w:val="single" w:sz="8" w:space="0" w:color="000000"/>
              <w:right w:val="single" w:sz="8" w:space="0" w:color="000000"/>
            </w:tcBorders>
            <w:vAlign w:val="center"/>
          </w:tcPr>
          <w:p w14:paraId="6CE5FD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tc>
        <w:tc>
          <w:tcPr>
            <w:tcW w:w="2617" w:type="dxa"/>
            <w:tcBorders>
              <w:top w:val="single" w:sz="8" w:space="0" w:color="000000"/>
              <w:left w:val="single" w:sz="8" w:space="0" w:color="000000"/>
              <w:bottom w:val="single" w:sz="8" w:space="0" w:color="000000"/>
              <w:right w:val="single" w:sz="8" w:space="0" w:color="000000"/>
            </w:tcBorders>
            <w:vAlign w:val="center"/>
          </w:tcPr>
          <w:p w14:paraId="4E31D8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r>
      <w:tr w:rsidR="0088330A" w:rsidRPr="0088330A" w14:paraId="27810030"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4D3029A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Укупно радних недеља</w:t>
            </w:r>
          </w:p>
        </w:tc>
        <w:tc>
          <w:tcPr>
            <w:tcW w:w="2424" w:type="dxa"/>
            <w:tcBorders>
              <w:top w:val="single" w:sz="8" w:space="0" w:color="000000"/>
              <w:left w:val="single" w:sz="8" w:space="0" w:color="000000"/>
              <w:bottom w:val="single" w:sz="8" w:space="0" w:color="000000"/>
              <w:right w:val="single" w:sz="8" w:space="0" w:color="000000"/>
            </w:tcBorders>
            <w:vAlign w:val="center"/>
          </w:tcPr>
          <w:p w14:paraId="4BBB0F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623E9E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1762CA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39</w:t>
            </w:r>
          </w:p>
        </w:tc>
        <w:tc>
          <w:tcPr>
            <w:tcW w:w="2617" w:type="dxa"/>
            <w:tcBorders>
              <w:top w:val="single" w:sz="8" w:space="0" w:color="000000"/>
              <w:left w:val="single" w:sz="8" w:space="0" w:color="000000"/>
              <w:bottom w:val="single" w:sz="8" w:space="0" w:color="000000"/>
              <w:right w:val="single" w:sz="8" w:space="0" w:color="000000"/>
            </w:tcBorders>
            <w:vAlign w:val="center"/>
          </w:tcPr>
          <w:p w14:paraId="44024E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39</w:t>
            </w:r>
          </w:p>
        </w:tc>
      </w:tr>
    </w:tbl>
    <w:p w14:paraId="1AF0EC7C"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 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9"/>
        <w:gridCol w:w="1852"/>
        <w:gridCol w:w="2142"/>
        <w:gridCol w:w="1164"/>
        <w:gridCol w:w="1719"/>
        <w:gridCol w:w="2465"/>
      </w:tblGrid>
      <w:tr w:rsidR="0088330A" w:rsidRPr="0088330A" w14:paraId="47E01F31" w14:textId="77777777" w:rsidTr="00304498">
        <w:trPr>
          <w:trHeight w:val="45"/>
          <w:tblCellSpacing w:w="0" w:type="auto"/>
        </w:trPr>
        <w:tc>
          <w:tcPr>
            <w:tcW w:w="2093" w:type="dxa"/>
            <w:vMerge w:val="restart"/>
            <w:tcBorders>
              <w:top w:val="single" w:sz="8" w:space="0" w:color="000000"/>
              <w:left w:val="single" w:sz="8" w:space="0" w:color="000000"/>
              <w:bottom w:val="single" w:sz="8" w:space="0" w:color="000000"/>
              <w:right w:val="single" w:sz="8" w:space="0" w:color="000000"/>
            </w:tcBorders>
            <w:vAlign w:val="center"/>
          </w:tcPr>
          <w:p w14:paraId="27AD09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1906" w:type="dxa"/>
            <w:vMerge w:val="restart"/>
            <w:tcBorders>
              <w:top w:val="single" w:sz="8" w:space="0" w:color="000000"/>
              <w:left w:val="single" w:sz="8" w:space="0" w:color="000000"/>
              <w:bottom w:val="single" w:sz="8" w:space="0" w:color="000000"/>
              <w:right w:val="single" w:sz="8" w:space="0" w:color="000000"/>
            </w:tcBorders>
            <w:vAlign w:val="center"/>
          </w:tcPr>
          <w:p w14:paraId="3456D18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предмет /модул</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1B228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годишњи фонд часова</w:t>
            </w:r>
          </w:p>
        </w:tc>
        <w:tc>
          <w:tcPr>
            <w:tcW w:w="3757" w:type="dxa"/>
            <w:vMerge w:val="restart"/>
            <w:tcBorders>
              <w:top w:val="single" w:sz="8" w:space="0" w:color="000000"/>
              <w:left w:val="single" w:sz="8" w:space="0" w:color="000000"/>
              <w:bottom w:val="single" w:sz="8" w:space="0" w:color="000000"/>
              <w:right w:val="single" w:sz="8" w:space="0" w:color="000000"/>
            </w:tcBorders>
            <w:vAlign w:val="center"/>
          </w:tcPr>
          <w:p w14:paraId="2ACE5002" w14:textId="5C0B015C"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број ученика у групи </w:t>
            </w:r>
            <w:r w:rsidR="00947658">
              <w:rPr>
                <w:rFonts w:ascii="Arial" w:hAnsi="Arial" w:cs="Arial"/>
                <w:color w:val="000000"/>
                <w:sz w:val="20"/>
                <w:szCs w:val="20"/>
              </w:rPr>
              <w:t>-</w:t>
            </w:r>
            <w:r w:rsidRPr="0088330A">
              <w:rPr>
                <w:rFonts w:ascii="Arial" w:hAnsi="Arial" w:cs="Arial"/>
                <w:color w:val="000000"/>
                <w:sz w:val="20"/>
                <w:szCs w:val="20"/>
              </w:rPr>
              <w:t xml:space="preserve"> до</w:t>
            </w:r>
          </w:p>
        </w:tc>
      </w:tr>
      <w:tr w:rsidR="0088330A" w:rsidRPr="0088330A" w14:paraId="13BF65EB"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C1969B2"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5F8DC21" w14:textId="77777777" w:rsidR="0088330A" w:rsidRPr="0088330A" w:rsidRDefault="0088330A" w:rsidP="00304498">
            <w:pPr>
              <w:rPr>
                <w:rFonts w:ascii="Arial" w:hAnsi="Arial" w:cs="Arial"/>
                <w:sz w:val="20"/>
                <w:szCs w:val="20"/>
              </w:rPr>
            </w:pPr>
          </w:p>
        </w:tc>
        <w:tc>
          <w:tcPr>
            <w:tcW w:w="3293" w:type="dxa"/>
            <w:tcBorders>
              <w:top w:val="single" w:sz="8" w:space="0" w:color="000000"/>
              <w:left w:val="single" w:sz="8" w:space="0" w:color="000000"/>
              <w:bottom w:val="single" w:sz="8" w:space="0" w:color="000000"/>
              <w:right w:val="single" w:sz="8" w:space="0" w:color="000000"/>
            </w:tcBorders>
            <w:vAlign w:val="center"/>
          </w:tcPr>
          <w:p w14:paraId="6721D1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w:t>
            </w:r>
          </w:p>
        </w:tc>
        <w:tc>
          <w:tcPr>
            <w:tcW w:w="982" w:type="dxa"/>
            <w:tcBorders>
              <w:top w:val="single" w:sz="8" w:space="0" w:color="000000"/>
              <w:left w:val="single" w:sz="8" w:space="0" w:color="000000"/>
              <w:bottom w:val="single" w:sz="8" w:space="0" w:color="000000"/>
              <w:right w:val="single" w:sz="8" w:space="0" w:color="000000"/>
            </w:tcBorders>
            <w:vAlign w:val="center"/>
          </w:tcPr>
          <w:p w14:paraId="1772E5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практична настава</w:t>
            </w:r>
          </w:p>
        </w:tc>
        <w:tc>
          <w:tcPr>
            <w:tcW w:w="2369" w:type="dxa"/>
            <w:tcBorders>
              <w:top w:val="single" w:sz="8" w:space="0" w:color="000000"/>
              <w:left w:val="single" w:sz="8" w:space="0" w:color="000000"/>
              <w:bottom w:val="single" w:sz="8" w:space="0" w:color="000000"/>
              <w:right w:val="single" w:sz="8" w:space="0" w:color="000000"/>
            </w:tcBorders>
            <w:vAlign w:val="center"/>
          </w:tcPr>
          <w:p w14:paraId="2DD290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0201A263" w14:textId="77777777" w:rsidR="0088330A" w:rsidRPr="0088330A" w:rsidRDefault="0088330A" w:rsidP="00304498">
            <w:pPr>
              <w:rPr>
                <w:rFonts w:ascii="Arial" w:hAnsi="Arial" w:cs="Arial"/>
                <w:sz w:val="20"/>
                <w:szCs w:val="20"/>
              </w:rPr>
            </w:pPr>
          </w:p>
        </w:tc>
      </w:tr>
      <w:tr w:rsidR="0088330A" w:rsidRPr="0088330A" w14:paraId="47C1254E" w14:textId="77777777" w:rsidTr="00304498">
        <w:trPr>
          <w:trHeight w:val="45"/>
          <w:tblCellSpacing w:w="0" w:type="auto"/>
        </w:trPr>
        <w:tc>
          <w:tcPr>
            <w:tcW w:w="2093" w:type="dxa"/>
            <w:vMerge w:val="restart"/>
            <w:tcBorders>
              <w:top w:val="single" w:sz="8" w:space="0" w:color="000000"/>
              <w:left w:val="single" w:sz="8" w:space="0" w:color="000000"/>
              <w:bottom w:val="single" w:sz="8" w:space="0" w:color="000000"/>
              <w:right w:val="single" w:sz="8" w:space="0" w:color="000000"/>
            </w:tcBorders>
            <w:vAlign w:val="center"/>
          </w:tcPr>
          <w:p w14:paraId="30B593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w:t>
            </w:r>
          </w:p>
        </w:tc>
        <w:tc>
          <w:tcPr>
            <w:tcW w:w="1906" w:type="dxa"/>
            <w:tcBorders>
              <w:top w:val="single" w:sz="8" w:space="0" w:color="000000"/>
              <w:left w:val="single" w:sz="8" w:space="0" w:color="000000"/>
              <w:bottom w:val="single" w:sz="8" w:space="0" w:color="000000"/>
              <w:right w:val="single" w:sz="8" w:space="0" w:color="000000"/>
            </w:tcBorders>
            <w:vAlign w:val="center"/>
          </w:tcPr>
          <w:p w14:paraId="40E6CAF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Рачуноводство</w:t>
            </w:r>
          </w:p>
        </w:tc>
        <w:tc>
          <w:tcPr>
            <w:tcW w:w="3293" w:type="dxa"/>
            <w:tcBorders>
              <w:top w:val="single" w:sz="8" w:space="0" w:color="000000"/>
              <w:left w:val="single" w:sz="8" w:space="0" w:color="000000"/>
              <w:bottom w:val="single" w:sz="8" w:space="0" w:color="000000"/>
              <w:right w:val="single" w:sz="8" w:space="0" w:color="000000"/>
            </w:tcBorders>
            <w:vAlign w:val="center"/>
          </w:tcPr>
          <w:p w14:paraId="710643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74</w:t>
            </w:r>
          </w:p>
        </w:tc>
        <w:tc>
          <w:tcPr>
            <w:tcW w:w="982" w:type="dxa"/>
            <w:tcBorders>
              <w:top w:val="single" w:sz="8" w:space="0" w:color="000000"/>
              <w:left w:val="single" w:sz="8" w:space="0" w:color="000000"/>
              <w:bottom w:val="single" w:sz="8" w:space="0" w:color="000000"/>
              <w:right w:val="single" w:sz="8" w:space="0" w:color="000000"/>
            </w:tcBorders>
            <w:vAlign w:val="center"/>
          </w:tcPr>
          <w:p w14:paraId="1863B491" w14:textId="77777777" w:rsidR="0088330A" w:rsidRPr="0088330A" w:rsidRDefault="0088330A" w:rsidP="00304498">
            <w:pPr>
              <w:rPr>
                <w:rFonts w:ascii="Arial" w:hAnsi="Arial" w:cs="Arial"/>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14:paraId="4412CEDB" w14:textId="77777777" w:rsidR="0088330A" w:rsidRPr="0088330A" w:rsidRDefault="0088330A" w:rsidP="00304498">
            <w:pPr>
              <w:rPr>
                <w:rFonts w:ascii="Arial" w:hAnsi="Arial" w:cs="Arial"/>
                <w:sz w:val="20"/>
                <w:szCs w:val="20"/>
              </w:rPr>
            </w:pPr>
          </w:p>
        </w:tc>
        <w:tc>
          <w:tcPr>
            <w:tcW w:w="3757" w:type="dxa"/>
            <w:tcBorders>
              <w:top w:val="single" w:sz="8" w:space="0" w:color="000000"/>
              <w:left w:val="single" w:sz="8" w:space="0" w:color="000000"/>
              <w:bottom w:val="single" w:sz="8" w:space="0" w:color="000000"/>
              <w:right w:val="single" w:sz="8" w:space="0" w:color="000000"/>
            </w:tcBorders>
            <w:vAlign w:val="center"/>
          </w:tcPr>
          <w:p w14:paraId="209679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w:t>
            </w:r>
          </w:p>
        </w:tc>
      </w:tr>
      <w:tr w:rsidR="0088330A" w:rsidRPr="0088330A" w14:paraId="43F3C104"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7C10570" w14:textId="77777777" w:rsidR="0088330A" w:rsidRPr="0088330A" w:rsidRDefault="0088330A" w:rsidP="00304498">
            <w:pPr>
              <w:rPr>
                <w:rFonts w:ascii="Arial" w:hAnsi="Arial" w:cs="Arial"/>
                <w:sz w:val="20"/>
                <w:szCs w:val="20"/>
              </w:rPr>
            </w:pPr>
          </w:p>
        </w:tc>
        <w:tc>
          <w:tcPr>
            <w:tcW w:w="1906" w:type="dxa"/>
            <w:tcBorders>
              <w:top w:val="single" w:sz="8" w:space="0" w:color="000000"/>
              <w:left w:val="single" w:sz="8" w:space="0" w:color="000000"/>
              <w:bottom w:val="single" w:sz="8" w:space="0" w:color="000000"/>
              <w:right w:val="single" w:sz="8" w:space="0" w:color="000000"/>
            </w:tcBorders>
            <w:vAlign w:val="center"/>
          </w:tcPr>
          <w:p w14:paraId="22FA8D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Пословна кореспонденција и комуникација</w:t>
            </w:r>
          </w:p>
        </w:tc>
        <w:tc>
          <w:tcPr>
            <w:tcW w:w="3293" w:type="dxa"/>
            <w:tcBorders>
              <w:top w:val="single" w:sz="8" w:space="0" w:color="000000"/>
              <w:left w:val="single" w:sz="8" w:space="0" w:color="000000"/>
              <w:bottom w:val="single" w:sz="8" w:space="0" w:color="000000"/>
              <w:right w:val="single" w:sz="8" w:space="0" w:color="000000"/>
            </w:tcBorders>
            <w:vAlign w:val="center"/>
          </w:tcPr>
          <w:p w14:paraId="010BA7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74</w:t>
            </w:r>
          </w:p>
        </w:tc>
        <w:tc>
          <w:tcPr>
            <w:tcW w:w="982" w:type="dxa"/>
            <w:tcBorders>
              <w:top w:val="single" w:sz="8" w:space="0" w:color="000000"/>
              <w:left w:val="single" w:sz="8" w:space="0" w:color="000000"/>
              <w:bottom w:val="single" w:sz="8" w:space="0" w:color="000000"/>
              <w:right w:val="single" w:sz="8" w:space="0" w:color="000000"/>
            </w:tcBorders>
            <w:vAlign w:val="center"/>
          </w:tcPr>
          <w:p w14:paraId="371B3742" w14:textId="77777777" w:rsidR="0088330A" w:rsidRPr="0088330A" w:rsidRDefault="0088330A" w:rsidP="00304498">
            <w:pPr>
              <w:rPr>
                <w:rFonts w:ascii="Arial" w:hAnsi="Arial" w:cs="Arial"/>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14:paraId="2A23BAFE" w14:textId="77777777" w:rsidR="0088330A" w:rsidRPr="0088330A" w:rsidRDefault="0088330A" w:rsidP="00304498">
            <w:pPr>
              <w:rPr>
                <w:rFonts w:ascii="Arial" w:hAnsi="Arial" w:cs="Arial"/>
                <w:sz w:val="20"/>
                <w:szCs w:val="20"/>
              </w:rPr>
            </w:pPr>
          </w:p>
        </w:tc>
        <w:tc>
          <w:tcPr>
            <w:tcW w:w="3757" w:type="dxa"/>
            <w:tcBorders>
              <w:top w:val="single" w:sz="8" w:space="0" w:color="000000"/>
              <w:left w:val="single" w:sz="8" w:space="0" w:color="000000"/>
              <w:bottom w:val="single" w:sz="8" w:space="0" w:color="000000"/>
              <w:right w:val="single" w:sz="8" w:space="0" w:color="000000"/>
            </w:tcBorders>
            <w:vAlign w:val="center"/>
          </w:tcPr>
          <w:p w14:paraId="37C963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w:t>
            </w:r>
          </w:p>
        </w:tc>
      </w:tr>
      <w:tr w:rsidR="0088330A" w:rsidRPr="0088330A" w14:paraId="341302F4" w14:textId="77777777" w:rsidTr="00304498">
        <w:trPr>
          <w:trHeight w:val="45"/>
          <w:tblCellSpacing w:w="0" w:type="auto"/>
        </w:trPr>
        <w:tc>
          <w:tcPr>
            <w:tcW w:w="2093" w:type="dxa"/>
            <w:vMerge w:val="restart"/>
            <w:tcBorders>
              <w:top w:val="single" w:sz="8" w:space="0" w:color="000000"/>
              <w:left w:val="single" w:sz="8" w:space="0" w:color="000000"/>
              <w:bottom w:val="single" w:sz="8" w:space="0" w:color="000000"/>
              <w:right w:val="single" w:sz="8" w:space="0" w:color="000000"/>
            </w:tcBorders>
            <w:vAlign w:val="center"/>
          </w:tcPr>
          <w:p w14:paraId="79407E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w:t>
            </w:r>
          </w:p>
        </w:tc>
        <w:tc>
          <w:tcPr>
            <w:tcW w:w="1906" w:type="dxa"/>
            <w:tcBorders>
              <w:top w:val="single" w:sz="8" w:space="0" w:color="000000"/>
              <w:left w:val="single" w:sz="8" w:space="0" w:color="000000"/>
              <w:bottom w:val="single" w:sz="8" w:space="0" w:color="000000"/>
              <w:right w:val="single" w:sz="8" w:space="0" w:color="000000"/>
            </w:tcBorders>
            <w:vAlign w:val="center"/>
          </w:tcPr>
          <w:p w14:paraId="3A4E9D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Рачуноводство</w:t>
            </w:r>
          </w:p>
        </w:tc>
        <w:tc>
          <w:tcPr>
            <w:tcW w:w="3293" w:type="dxa"/>
            <w:tcBorders>
              <w:top w:val="single" w:sz="8" w:space="0" w:color="000000"/>
              <w:left w:val="single" w:sz="8" w:space="0" w:color="000000"/>
              <w:bottom w:val="single" w:sz="8" w:space="0" w:color="000000"/>
              <w:right w:val="single" w:sz="8" w:space="0" w:color="000000"/>
            </w:tcBorders>
            <w:vAlign w:val="center"/>
          </w:tcPr>
          <w:p w14:paraId="74EBD6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72</w:t>
            </w:r>
          </w:p>
        </w:tc>
        <w:tc>
          <w:tcPr>
            <w:tcW w:w="982" w:type="dxa"/>
            <w:tcBorders>
              <w:top w:val="single" w:sz="8" w:space="0" w:color="000000"/>
              <w:left w:val="single" w:sz="8" w:space="0" w:color="000000"/>
              <w:bottom w:val="single" w:sz="8" w:space="0" w:color="000000"/>
              <w:right w:val="single" w:sz="8" w:space="0" w:color="000000"/>
            </w:tcBorders>
            <w:vAlign w:val="center"/>
          </w:tcPr>
          <w:p w14:paraId="168985B2" w14:textId="77777777" w:rsidR="0088330A" w:rsidRPr="0088330A" w:rsidRDefault="0088330A" w:rsidP="00304498">
            <w:pPr>
              <w:rPr>
                <w:rFonts w:ascii="Arial" w:hAnsi="Arial" w:cs="Arial"/>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14:paraId="34DAADD8" w14:textId="77777777" w:rsidR="0088330A" w:rsidRPr="0088330A" w:rsidRDefault="0088330A" w:rsidP="00304498">
            <w:pPr>
              <w:rPr>
                <w:rFonts w:ascii="Arial" w:hAnsi="Arial" w:cs="Arial"/>
                <w:sz w:val="20"/>
                <w:szCs w:val="20"/>
              </w:rPr>
            </w:pPr>
          </w:p>
        </w:tc>
        <w:tc>
          <w:tcPr>
            <w:tcW w:w="3757" w:type="dxa"/>
            <w:tcBorders>
              <w:top w:val="single" w:sz="8" w:space="0" w:color="000000"/>
              <w:left w:val="single" w:sz="8" w:space="0" w:color="000000"/>
              <w:bottom w:val="single" w:sz="8" w:space="0" w:color="000000"/>
              <w:right w:val="single" w:sz="8" w:space="0" w:color="000000"/>
            </w:tcBorders>
            <w:vAlign w:val="center"/>
          </w:tcPr>
          <w:p w14:paraId="444C09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w:t>
            </w:r>
          </w:p>
        </w:tc>
      </w:tr>
      <w:tr w:rsidR="0088330A" w:rsidRPr="0088330A" w14:paraId="161F783B"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8650861" w14:textId="77777777" w:rsidR="0088330A" w:rsidRPr="0088330A" w:rsidRDefault="0088330A" w:rsidP="00304498">
            <w:pPr>
              <w:rPr>
                <w:rFonts w:ascii="Arial" w:hAnsi="Arial" w:cs="Arial"/>
                <w:sz w:val="20"/>
                <w:szCs w:val="20"/>
              </w:rPr>
            </w:pPr>
          </w:p>
        </w:tc>
        <w:tc>
          <w:tcPr>
            <w:tcW w:w="1906" w:type="dxa"/>
            <w:tcBorders>
              <w:top w:val="single" w:sz="8" w:space="0" w:color="000000"/>
              <w:left w:val="single" w:sz="8" w:space="0" w:color="000000"/>
              <w:bottom w:val="single" w:sz="8" w:space="0" w:color="000000"/>
              <w:right w:val="single" w:sz="8" w:space="0" w:color="000000"/>
            </w:tcBorders>
            <w:vAlign w:val="center"/>
          </w:tcPr>
          <w:p w14:paraId="36FF64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Пословна кореспонденција и комуникација</w:t>
            </w:r>
          </w:p>
        </w:tc>
        <w:tc>
          <w:tcPr>
            <w:tcW w:w="3293" w:type="dxa"/>
            <w:tcBorders>
              <w:top w:val="single" w:sz="8" w:space="0" w:color="000000"/>
              <w:left w:val="single" w:sz="8" w:space="0" w:color="000000"/>
              <w:bottom w:val="single" w:sz="8" w:space="0" w:color="000000"/>
              <w:right w:val="single" w:sz="8" w:space="0" w:color="000000"/>
            </w:tcBorders>
            <w:vAlign w:val="center"/>
          </w:tcPr>
          <w:p w14:paraId="7ECCE3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72</w:t>
            </w:r>
          </w:p>
        </w:tc>
        <w:tc>
          <w:tcPr>
            <w:tcW w:w="982" w:type="dxa"/>
            <w:tcBorders>
              <w:top w:val="single" w:sz="8" w:space="0" w:color="000000"/>
              <w:left w:val="single" w:sz="8" w:space="0" w:color="000000"/>
              <w:bottom w:val="single" w:sz="8" w:space="0" w:color="000000"/>
              <w:right w:val="single" w:sz="8" w:space="0" w:color="000000"/>
            </w:tcBorders>
            <w:vAlign w:val="center"/>
          </w:tcPr>
          <w:p w14:paraId="153E8DF8" w14:textId="77777777" w:rsidR="0088330A" w:rsidRPr="0088330A" w:rsidRDefault="0088330A" w:rsidP="00304498">
            <w:pPr>
              <w:rPr>
                <w:rFonts w:ascii="Arial" w:hAnsi="Arial" w:cs="Arial"/>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14:paraId="1BD918D2" w14:textId="77777777" w:rsidR="0088330A" w:rsidRPr="0088330A" w:rsidRDefault="0088330A" w:rsidP="00304498">
            <w:pPr>
              <w:rPr>
                <w:rFonts w:ascii="Arial" w:hAnsi="Arial" w:cs="Arial"/>
                <w:sz w:val="20"/>
                <w:szCs w:val="20"/>
              </w:rPr>
            </w:pPr>
          </w:p>
        </w:tc>
        <w:tc>
          <w:tcPr>
            <w:tcW w:w="3757" w:type="dxa"/>
            <w:tcBorders>
              <w:top w:val="single" w:sz="8" w:space="0" w:color="000000"/>
              <w:left w:val="single" w:sz="8" w:space="0" w:color="000000"/>
              <w:bottom w:val="single" w:sz="8" w:space="0" w:color="000000"/>
              <w:right w:val="single" w:sz="8" w:space="0" w:color="000000"/>
            </w:tcBorders>
            <w:vAlign w:val="center"/>
          </w:tcPr>
          <w:p w14:paraId="7299EC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w:t>
            </w:r>
          </w:p>
        </w:tc>
      </w:tr>
      <w:tr w:rsidR="0088330A" w:rsidRPr="0088330A" w14:paraId="4321C062"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054229C" w14:textId="77777777" w:rsidR="0088330A" w:rsidRPr="0088330A" w:rsidRDefault="0088330A" w:rsidP="00304498">
            <w:pPr>
              <w:rPr>
                <w:rFonts w:ascii="Arial" w:hAnsi="Arial" w:cs="Arial"/>
                <w:sz w:val="20"/>
                <w:szCs w:val="20"/>
              </w:rPr>
            </w:pPr>
          </w:p>
        </w:tc>
        <w:tc>
          <w:tcPr>
            <w:tcW w:w="1906" w:type="dxa"/>
            <w:tcBorders>
              <w:top w:val="single" w:sz="8" w:space="0" w:color="000000"/>
              <w:left w:val="single" w:sz="8" w:space="0" w:color="000000"/>
              <w:bottom w:val="single" w:sz="8" w:space="0" w:color="000000"/>
              <w:right w:val="single" w:sz="8" w:space="0" w:color="000000"/>
            </w:tcBorders>
            <w:vAlign w:val="center"/>
          </w:tcPr>
          <w:p w14:paraId="46C096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Пословна информатика</w:t>
            </w:r>
          </w:p>
        </w:tc>
        <w:tc>
          <w:tcPr>
            <w:tcW w:w="3293" w:type="dxa"/>
            <w:tcBorders>
              <w:top w:val="single" w:sz="8" w:space="0" w:color="000000"/>
              <w:left w:val="single" w:sz="8" w:space="0" w:color="000000"/>
              <w:bottom w:val="single" w:sz="8" w:space="0" w:color="000000"/>
              <w:right w:val="single" w:sz="8" w:space="0" w:color="000000"/>
            </w:tcBorders>
            <w:vAlign w:val="center"/>
          </w:tcPr>
          <w:p w14:paraId="6567534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72</w:t>
            </w:r>
          </w:p>
        </w:tc>
        <w:tc>
          <w:tcPr>
            <w:tcW w:w="982" w:type="dxa"/>
            <w:tcBorders>
              <w:top w:val="single" w:sz="8" w:space="0" w:color="000000"/>
              <w:left w:val="single" w:sz="8" w:space="0" w:color="000000"/>
              <w:bottom w:val="single" w:sz="8" w:space="0" w:color="000000"/>
              <w:right w:val="single" w:sz="8" w:space="0" w:color="000000"/>
            </w:tcBorders>
            <w:vAlign w:val="center"/>
          </w:tcPr>
          <w:p w14:paraId="47F1B157" w14:textId="77777777" w:rsidR="0088330A" w:rsidRPr="0088330A" w:rsidRDefault="0088330A" w:rsidP="00304498">
            <w:pPr>
              <w:rPr>
                <w:rFonts w:ascii="Arial" w:hAnsi="Arial" w:cs="Arial"/>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14:paraId="1E2D3072" w14:textId="77777777" w:rsidR="0088330A" w:rsidRPr="0088330A" w:rsidRDefault="0088330A" w:rsidP="00304498">
            <w:pPr>
              <w:rPr>
                <w:rFonts w:ascii="Arial" w:hAnsi="Arial" w:cs="Arial"/>
                <w:sz w:val="20"/>
                <w:szCs w:val="20"/>
              </w:rPr>
            </w:pPr>
          </w:p>
        </w:tc>
        <w:tc>
          <w:tcPr>
            <w:tcW w:w="3757" w:type="dxa"/>
            <w:tcBorders>
              <w:top w:val="single" w:sz="8" w:space="0" w:color="000000"/>
              <w:left w:val="single" w:sz="8" w:space="0" w:color="000000"/>
              <w:bottom w:val="single" w:sz="8" w:space="0" w:color="000000"/>
              <w:right w:val="single" w:sz="8" w:space="0" w:color="000000"/>
            </w:tcBorders>
            <w:vAlign w:val="center"/>
          </w:tcPr>
          <w:p w14:paraId="46A857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w:t>
            </w:r>
          </w:p>
        </w:tc>
      </w:tr>
      <w:tr w:rsidR="0088330A" w:rsidRPr="0088330A" w14:paraId="03F49B5E"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0DE3DD5" w14:textId="77777777" w:rsidR="0088330A" w:rsidRPr="0088330A" w:rsidRDefault="0088330A" w:rsidP="00304498">
            <w:pPr>
              <w:rPr>
                <w:rFonts w:ascii="Arial" w:hAnsi="Arial" w:cs="Arial"/>
                <w:sz w:val="20"/>
                <w:szCs w:val="20"/>
              </w:rPr>
            </w:pPr>
          </w:p>
        </w:tc>
        <w:tc>
          <w:tcPr>
            <w:tcW w:w="1906" w:type="dxa"/>
            <w:tcBorders>
              <w:top w:val="single" w:sz="8" w:space="0" w:color="000000"/>
              <w:left w:val="single" w:sz="8" w:space="0" w:color="000000"/>
              <w:bottom w:val="single" w:sz="8" w:space="0" w:color="000000"/>
              <w:right w:val="single" w:sz="8" w:space="0" w:color="000000"/>
            </w:tcBorders>
            <w:vAlign w:val="center"/>
          </w:tcPr>
          <w:p w14:paraId="68F6B9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Економско пословање</w:t>
            </w:r>
          </w:p>
        </w:tc>
        <w:tc>
          <w:tcPr>
            <w:tcW w:w="3293" w:type="dxa"/>
            <w:tcBorders>
              <w:top w:val="single" w:sz="8" w:space="0" w:color="000000"/>
              <w:left w:val="single" w:sz="8" w:space="0" w:color="000000"/>
              <w:bottom w:val="single" w:sz="8" w:space="0" w:color="000000"/>
              <w:right w:val="single" w:sz="8" w:space="0" w:color="000000"/>
            </w:tcBorders>
            <w:vAlign w:val="center"/>
          </w:tcPr>
          <w:p w14:paraId="5C4186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72</w:t>
            </w:r>
          </w:p>
        </w:tc>
        <w:tc>
          <w:tcPr>
            <w:tcW w:w="982" w:type="dxa"/>
            <w:tcBorders>
              <w:top w:val="single" w:sz="8" w:space="0" w:color="000000"/>
              <w:left w:val="single" w:sz="8" w:space="0" w:color="000000"/>
              <w:bottom w:val="single" w:sz="8" w:space="0" w:color="000000"/>
              <w:right w:val="single" w:sz="8" w:space="0" w:color="000000"/>
            </w:tcBorders>
            <w:vAlign w:val="center"/>
          </w:tcPr>
          <w:p w14:paraId="58D36ED7" w14:textId="77777777" w:rsidR="0088330A" w:rsidRPr="0088330A" w:rsidRDefault="0088330A" w:rsidP="00304498">
            <w:pPr>
              <w:rPr>
                <w:rFonts w:ascii="Arial" w:hAnsi="Arial" w:cs="Arial"/>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14:paraId="425020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30</w:t>
            </w:r>
          </w:p>
        </w:tc>
        <w:tc>
          <w:tcPr>
            <w:tcW w:w="3757" w:type="dxa"/>
            <w:tcBorders>
              <w:top w:val="single" w:sz="8" w:space="0" w:color="000000"/>
              <w:left w:val="single" w:sz="8" w:space="0" w:color="000000"/>
              <w:bottom w:val="single" w:sz="8" w:space="0" w:color="000000"/>
              <w:right w:val="single" w:sz="8" w:space="0" w:color="000000"/>
            </w:tcBorders>
            <w:vAlign w:val="center"/>
          </w:tcPr>
          <w:p w14:paraId="170DB5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w:t>
            </w:r>
          </w:p>
        </w:tc>
      </w:tr>
      <w:tr w:rsidR="0088330A" w:rsidRPr="0088330A" w14:paraId="0B94ACA1" w14:textId="77777777" w:rsidTr="00304498">
        <w:trPr>
          <w:trHeight w:val="45"/>
          <w:tblCellSpacing w:w="0" w:type="auto"/>
        </w:trPr>
        <w:tc>
          <w:tcPr>
            <w:tcW w:w="2093" w:type="dxa"/>
            <w:vMerge w:val="restart"/>
            <w:tcBorders>
              <w:top w:val="single" w:sz="8" w:space="0" w:color="000000"/>
              <w:left w:val="single" w:sz="8" w:space="0" w:color="000000"/>
              <w:bottom w:val="single" w:sz="8" w:space="0" w:color="000000"/>
              <w:right w:val="single" w:sz="8" w:space="0" w:color="000000"/>
            </w:tcBorders>
            <w:vAlign w:val="center"/>
          </w:tcPr>
          <w:p w14:paraId="59F917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III</w:t>
            </w:r>
          </w:p>
        </w:tc>
        <w:tc>
          <w:tcPr>
            <w:tcW w:w="1906" w:type="dxa"/>
            <w:tcBorders>
              <w:top w:val="single" w:sz="8" w:space="0" w:color="000000"/>
              <w:left w:val="single" w:sz="8" w:space="0" w:color="000000"/>
              <w:bottom w:val="single" w:sz="8" w:space="0" w:color="000000"/>
              <w:right w:val="single" w:sz="8" w:space="0" w:color="000000"/>
            </w:tcBorders>
            <w:vAlign w:val="center"/>
          </w:tcPr>
          <w:p w14:paraId="43F626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Рачуноводство</w:t>
            </w:r>
          </w:p>
        </w:tc>
        <w:tc>
          <w:tcPr>
            <w:tcW w:w="3293" w:type="dxa"/>
            <w:tcBorders>
              <w:top w:val="single" w:sz="8" w:space="0" w:color="000000"/>
              <w:left w:val="single" w:sz="8" w:space="0" w:color="000000"/>
              <w:bottom w:val="single" w:sz="8" w:space="0" w:color="000000"/>
              <w:right w:val="single" w:sz="8" w:space="0" w:color="000000"/>
            </w:tcBorders>
            <w:vAlign w:val="center"/>
          </w:tcPr>
          <w:p w14:paraId="553052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c>
          <w:tcPr>
            <w:tcW w:w="982" w:type="dxa"/>
            <w:tcBorders>
              <w:top w:val="single" w:sz="8" w:space="0" w:color="000000"/>
              <w:left w:val="single" w:sz="8" w:space="0" w:color="000000"/>
              <w:bottom w:val="single" w:sz="8" w:space="0" w:color="000000"/>
              <w:right w:val="single" w:sz="8" w:space="0" w:color="000000"/>
            </w:tcBorders>
            <w:vAlign w:val="center"/>
          </w:tcPr>
          <w:p w14:paraId="39E52278" w14:textId="77777777" w:rsidR="0088330A" w:rsidRPr="0088330A" w:rsidRDefault="0088330A" w:rsidP="00304498">
            <w:pPr>
              <w:rPr>
                <w:rFonts w:ascii="Arial" w:hAnsi="Arial" w:cs="Arial"/>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14:paraId="26681E93" w14:textId="77777777" w:rsidR="0088330A" w:rsidRPr="0088330A" w:rsidRDefault="0088330A" w:rsidP="00304498">
            <w:pPr>
              <w:rPr>
                <w:rFonts w:ascii="Arial" w:hAnsi="Arial" w:cs="Arial"/>
                <w:sz w:val="20"/>
                <w:szCs w:val="20"/>
              </w:rPr>
            </w:pPr>
          </w:p>
        </w:tc>
        <w:tc>
          <w:tcPr>
            <w:tcW w:w="3757" w:type="dxa"/>
            <w:tcBorders>
              <w:top w:val="single" w:sz="8" w:space="0" w:color="000000"/>
              <w:left w:val="single" w:sz="8" w:space="0" w:color="000000"/>
              <w:bottom w:val="single" w:sz="8" w:space="0" w:color="000000"/>
              <w:right w:val="single" w:sz="8" w:space="0" w:color="000000"/>
            </w:tcBorders>
            <w:vAlign w:val="center"/>
          </w:tcPr>
          <w:p w14:paraId="0369C41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w:t>
            </w:r>
          </w:p>
        </w:tc>
      </w:tr>
      <w:tr w:rsidR="0088330A" w:rsidRPr="0088330A" w14:paraId="1B008EC8"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1AF6325" w14:textId="77777777" w:rsidR="0088330A" w:rsidRPr="0088330A" w:rsidRDefault="0088330A" w:rsidP="00304498">
            <w:pPr>
              <w:rPr>
                <w:rFonts w:ascii="Arial" w:hAnsi="Arial" w:cs="Arial"/>
                <w:sz w:val="20"/>
                <w:szCs w:val="20"/>
              </w:rPr>
            </w:pPr>
          </w:p>
        </w:tc>
        <w:tc>
          <w:tcPr>
            <w:tcW w:w="1906" w:type="dxa"/>
            <w:tcBorders>
              <w:top w:val="single" w:sz="8" w:space="0" w:color="000000"/>
              <w:left w:val="single" w:sz="8" w:space="0" w:color="000000"/>
              <w:bottom w:val="single" w:sz="8" w:space="0" w:color="000000"/>
              <w:right w:val="single" w:sz="8" w:space="0" w:color="000000"/>
            </w:tcBorders>
            <w:vAlign w:val="center"/>
          </w:tcPr>
          <w:p w14:paraId="207B67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Пословна информатика</w:t>
            </w:r>
          </w:p>
        </w:tc>
        <w:tc>
          <w:tcPr>
            <w:tcW w:w="3293" w:type="dxa"/>
            <w:tcBorders>
              <w:top w:val="single" w:sz="8" w:space="0" w:color="000000"/>
              <w:left w:val="single" w:sz="8" w:space="0" w:color="000000"/>
              <w:bottom w:val="single" w:sz="8" w:space="0" w:color="000000"/>
              <w:right w:val="single" w:sz="8" w:space="0" w:color="000000"/>
            </w:tcBorders>
            <w:vAlign w:val="center"/>
          </w:tcPr>
          <w:p w14:paraId="393694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c>
          <w:tcPr>
            <w:tcW w:w="982" w:type="dxa"/>
            <w:tcBorders>
              <w:top w:val="single" w:sz="8" w:space="0" w:color="000000"/>
              <w:left w:val="single" w:sz="8" w:space="0" w:color="000000"/>
              <w:bottom w:val="single" w:sz="8" w:space="0" w:color="000000"/>
              <w:right w:val="single" w:sz="8" w:space="0" w:color="000000"/>
            </w:tcBorders>
            <w:vAlign w:val="center"/>
          </w:tcPr>
          <w:p w14:paraId="7DF7F754" w14:textId="77777777" w:rsidR="0088330A" w:rsidRPr="0088330A" w:rsidRDefault="0088330A" w:rsidP="00304498">
            <w:pPr>
              <w:rPr>
                <w:rFonts w:ascii="Arial" w:hAnsi="Arial" w:cs="Arial"/>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14:paraId="2CD856D1" w14:textId="77777777" w:rsidR="0088330A" w:rsidRPr="0088330A" w:rsidRDefault="0088330A" w:rsidP="00304498">
            <w:pPr>
              <w:rPr>
                <w:rFonts w:ascii="Arial" w:hAnsi="Arial" w:cs="Arial"/>
                <w:sz w:val="20"/>
                <w:szCs w:val="20"/>
              </w:rPr>
            </w:pPr>
          </w:p>
        </w:tc>
        <w:tc>
          <w:tcPr>
            <w:tcW w:w="3757" w:type="dxa"/>
            <w:tcBorders>
              <w:top w:val="single" w:sz="8" w:space="0" w:color="000000"/>
              <w:left w:val="single" w:sz="8" w:space="0" w:color="000000"/>
              <w:bottom w:val="single" w:sz="8" w:space="0" w:color="000000"/>
              <w:right w:val="single" w:sz="8" w:space="0" w:color="000000"/>
            </w:tcBorders>
            <w:vAlign w:val="center"/>
          </w:tcPr>
          <w:p w14:paraId="028748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w:t>
            </w:r>
          </w:p>
        </w:tc>
      </w:tr>
      <w:tr w:rsidR="0088330A" w:rsidRPr="0088330A" w14:paraId="412DC54B"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F724BDF" w14:textId="77777777" w:rsidR="0088330A" w:rsidRPr="0088330A" w:rsidRDefault="0088330A" w:rsidP="00304498">
            <w:pPr>
              <w:rPr>
                <w:rFonts w:ascii="Arial" w:hAnsi="Arial" w:cs="Arial"/>
                <w:sz w:val="20"/>
                <w:szCs w:val="20"/>
              </w:rPr>
            </w:pPr>
          </w:p>
        </w:tc>
        <w:tc>
          <w:tcPr>
            <w:tcW w:w="1906" w:type="dxa"/>
            <w:tcBorders>
              <w:top w:val="single" w:sz="8" w:space="0" w:color="000000"/>
              <w:left w:val="single" w:sz="8" w:space="0" w:color="000000"/>
              <w:bottom w:val="single" w:sz="8" w:space="0" w:color="000000"/>
              <w:right w:val="single" w:sz="8" w:space="0" w:color="000000"/>
            </w:tcBorders>
            <w:vAlign w:val="center"/>
          </w:tcPr>
          <w:p w14:paraId="5ED5AA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Статистика</w:t>
            </w:r>
          </w:p>
        </w:tc>
        <w:tc>
          <w:tcPr>
            <w:tcW w:w="3293" w:type="dxa"/>
            <w:tcBorders>
              <w:top w:val="single" w:sz="8" w:space="0" w:color="000000"/>
              <w:left w:val="single" w:sz="8" w:space="0" w:color="000000"/>
              <w:bottom w:val="single" w:sz="8" w:space="0" w:color="000000"/>
              <w:right w:val="single" w:sz="8" w:space="0" w:color="000000"/>
            </w:tcBorders>
            <w:vAlign w:val="center"/>
          </w:tcPr>
          <w:p w14:paraId="45EFD1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c>
          <w:tcPr>
            <w:tcW w:w="982" w:type="dxa"/>
            <w:tcBorders>
              <w:top w:val="single" w:sz="8" w:space="0" w:color="000000"/>
              <w:left w:val="single" w:sz="8" w:space="0" w:color="000000"/>
              <w:bottom w:val="single" w:sz="8" w:space="0" w:color="000000"/>
              <w:right w:val="single" w:sz="8" w:space="0" w:color="000000"/>
            </w:tcBorders>
            <w:vAlign w:val="center"/>
          </w:tcPr>
          <w:p w14:paraId="1C4DACEE" w14:textId="77777777" w:rsidR="0088330A" w:rsidRPr="0088330A" w:rsidRDefault="0088330A" w:rsidP="00304498">
            <w:pPr>
              <w:rPr>
                <w:rFonts w:ascii="Arial" w:hAnsi="Arial" w:cs="Arial"/>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14:paraId="6AEFF090" w14:textId="77777777" w:rsidR="0088330A" w:rsidRPr="0088330A" w:rsidRDefault="0088330A" w:rsidP="00304498">
            <w:pPr>
              <w:rPr>
                <w:rFonts w:ascii="Arial" w:hAnsi="Arial" w:cs="Arial"/>
                <w:sz w:val="20"/>
                <w:szCs w:val="20"/>
              </w:rPr>
            </w:pPr>
          </w:p>
        </w:tc>
        <w:tc>
          <w:tcPr>
            <w:tcW w:w="3757" w:type="dxa"/>
            <w:tcBorders>
              <w:top w:val="single" w:sz="8" w:space="0" w:color="000000"/>
              <w:left w:val="single" w:sz="8" w:space="0" w:color="000000"/>
              <w:bottom w:val="single" w:sz="8" w:space="0" w:color="000000"/>
              <w:right w:val="single" w:sz="8" w:space="0" w:color="000000"/>
            </w:tcBorders>
            <w:vAlign w:val="center"/>
          </w:tcPr>
          <w:p w14:paraId="11ECB6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w:t>
            </w:r>
          </w:p>
        </w:tc>
      </w:tr>
      <w:tr w:rsidR="0088330A" w:rsidRPr="0088330A" w14:paraId="4B83E054"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3F69A87" w14:textId="77777777" w:rsidR="0088330A" w:rsidRPr="0088330A" w:rsidRDefault="0088330A" w:rsidP="00304498">
            <w:pPr>
              <w:rPr>
                <w:rFonts w:ascii="Arial" w:hAnsi="Arial" w:cs="Arial"/>
                <w:sz w:val="20"/>
                <w:szCs w:val="20"/>
              </w:rPr>
            </w:pPr>
          </w:p>
        </w:tc>
        <w:tc>
          <w:tcPr>
            <w:tcW w:w="1906" w:type="dxa"/>
            <w:tcBorders>
              <w:top w:val="single" w:sz="8" w:space="0" w:color="000000"/>
              <w:left w:val="single" w:sz="8" w:space="0" w:color="000000"/>
              <w:bottom w:val="single" w:sz="8" w:space="0" w:color="000000"/>
              <w:right w:val="single" w:sz="8" w:space="0" w:color="000000"/>
            </w:tcBorders>
            <w:vAlign w:val="center"/>
          </w:tcPr>
          <w:p w14:paraId="7692DD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Економско пословање</w:t>
            </w:r>
          </w:p>
        </w:tc>
        <w:tc>
          <w:tcPr>
            <w:tcW w:w="3293" w:type="dxa"/>
            <w:tcBorders>
              <w:top w:val="single" w:sz="8" w:space="0" w:color="000000"/>
              <w:left w:val="single" w:sz="8" w:space="0" w:color="000000"/>
              <w:bottom w:val="single" w:sz="8" w:space="0" w:color="000000"/>
              <w:right w:val="single" w:sz="8" w:space="0" w:color="000000"/>
            </w:tcBorders>
            <w:vAlign w:val="center"/>
          </w:tcPr>
          <w:p w14:paraId="7B37E5E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c>
          <w:tcPr>
            <w:tcW w:w="982" w:type="dxa"/>
            <w:tcBorders>
              <w:top w:val="single" w:sz="8" w:space="0" w:color="000000"/>
              <w:left w:val="single" w:sz="8" w:space="0" w:color="000000"/>
              <w:bottom w:val="single" w:sz="8" w:space="0" w:color="000000"/>
              <w:right w:val="single" w:sz="8" w:space="0" w:color="000000"/>
            </w:tcBorders>
            <w:vAlign w:val="center"/>
          </w:tcPr>
          <w:p w14:paraId="2A7CFF55" w14:textId="77777777" w:rsidR="0088330A" w:rsidRPr="0088330A" w:rsidRDefault="0088330A" w:rsidP="00304498">
            <w:pPr>
              <w:rPr>
                <w:rFonts w:ascii="Arial" w:hAnsi="Arial" w:cs="Arial"/>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14:paraId="185C1C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60</w:t>
            </w:r>
          </w:p>
        </w:tc>
        <w:tc>
          <w:tcPr>
            <w:tcW w:w="3757" w:type="dxa"/>
            <w:tcBorders>
              <w:top w:val="single" w:sz="8" w:space="0" w:color="000000"/>
              <w:left w:val="single" w:sz="8" w:space="0" w:color="000000"/>
              <w:bottom w:val="single" w:sz="8" w:space="0" w:color="000000"/>
              <w:right w:val="single" w:sz="8" w:space="0" w:color="000000"/>
            </w:tcBorders>
            <w:vAlign w:val="center"/>
          </w:tcPr>
          <w:p w14:paraId="20CF4B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w:t>
            </w:r>
          </w:p>
        </w:tc>
      </w:tr>
      <w:tr w:rsidR="0088330A" w:rsidRPr="0088330A" w14:paraId="0D4609E4" w14:textId="77777777" w:rsidTr="00304498">
        <w:trPr>
          <w:trHeight w:val="45"/>
          <w:tblCellSpacing w:w="0" w:type="auto"/>
        </w:trPr>
        <w:tc>
          <w:tcPr>
            <w:tcW w:w="2093" w:type="dxa"/>
            <w:vMerge w:val="restart"/>
            <w:tcBorders>
              <w:top w:val="single" w:sz="8" w:space="0" w:color="000000"/>
              <w:left w:val="single" w:sz="8" w:space="0" w:color="000000"/>
              <w:bottom w:val="single" w:sz="8" w:space="0" w:color="000000"/>
              <w:right w:val="single" w:sz="8" w:space="0" w:color="000000"/>
            </w:tcBorders>
            <w:vAlign w:val="center"/>
          </w:tcPr>
          <w:p w14:paraId="1D41CE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IV</w:t>
            </w:r>
          </w:p>
        </w:tc>
        <w:tc>
          <w:tcPr>
            <w:tcW w:w="1906" w:type="dxa"/>
            <w:tcBorders>
              <w:top w:val="single" w:sz="8" w:space="0" w:color="000000"/>
              <w:left w:val="single" w:sz="8" w:space="0" w:color="000000"/>
              <w:bottom w:val="single" w:sz="8" w:space="0" w:color="000000"/>
              <w:right w:val="single" w:sz="8" w:space="0" w:color="000000"/>
            </w:tcBorders>
            <w:vAlign w:val="center"/>
          </w:tcPr>
          <w:p w14:paraId="009568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Рачуноводство</w:t>
            </w:r>
          </w:p>
        </w:tc>
        <w:tc>
          <w:tcPr>
            <w:tcW w:w="3293" w:type="dxa"/>
            <w:tcBorders>
              <w:top w:val="single" w:sz="8" w:space="0" w:color="000000"/>
              <w:left w:val="single" w:sz="8" w:space="0" w:color="000000"/>
              <w:bottom w:val="single" w:sz="8" w:space="0" w:color="000000"/>
              <w:right w:val="single" w:sz="8" w:space="0" w:color="000000"/>
            </w:tcBorders>
            <w:vAlign w:val="center"/>
          </w:tcPr>
          <w:p w14:paraId="7ECC28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124</w:t>
            </w:r>
          </w:p>
        </w:tc>
        <w:tc>
          <w:tcPr>
            <w:tcW w:w="982" w:type="dxa"/>
            <w:tcBorders>
              <w:top w:val="single" w:sz="8" w:space="0" w:color="000000"/>
              <w:left w:val="single" w:sz="8" w:space="0" w:color="000000"/>
              <w:bottom w:val="single" w:sz="8" w:space="0" w:color="000000"/>
              <w:right w:val="single" w:sz="8" w:space="0" w:color="000000"/>
            </w:tcBorders>
            <w:vAlign w:val="center"/>
          </w:tcPr>
          <w:p w14:paraId="7931EFE7" w14:textId="77777777" w:rsidR="0088330A" w:rsidRPr="0088330A" w:rsidRDefault="0088330A" w:rsidP="00304498">
            <w:pPr>
              <w:rPr>
                <w:rFonts w:ascii="Arial" w:hAnsi="Arial" w:cs="Arial"/>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14:paraId="0BCD5AA5" w14:textId="77777777" w:rsidR="0088330A" w:rsidRPr="0088330A" w:rsidRDefault="0088330A" w:rsidP="00304498">
            <w:pPr>
              <w:rPr>
                <w:rFonts w:ascii="Arial" w:hAnsi="Arial" w:cs="Arial"/>
                <w:sz w:val="20"/>
                <w:szCs w:val="20"/>
              </w:rPr>
            </w:pPr>
          </w:p>
        </w:tc>
        <w:tc>
          <w:tcPr>
            <w:tcW w:w="3757" w:type="dxa"/>
            <w:tcBorders>
              <w:top w:val="single" w:sz="8" w:space="0" w:color="000000"/>
              <w:left w:val="single" w:sz="8" w:space="0" w:color="000000"/>
              <w:bottom w:val="single" w:sz="8" w:space="0" w:color="000000"/>
              <w:right w:val="single" w:sz="8" w:space="0" w:color="000000"/>
            </w:tcBorders>
            <w:vAlign w:val="center"/>
          </w:tcPr>
          <w:p w14:paraId="601B2A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w:t>
            </w:r>
          </w:p>
        </w:tc>
      </w:tr>
      <w:tr w:rsidR="0088330A" w:rsidRPr="0088330A" w14:paraId="19F73FFD"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2F61644" w14:textId="77777777" w:rsidR="0088330A" w:rsidRPr="0088330A" w:rsidRDefault="0088330A" w:rsidP="00304498">
            <w:pPr>
              <w:rPr>
                <w:rFonts w:ascii="Arial" w:hAnsi="Arial" w:cs="Arial"/>
                <w:sz w:val="20"/>
                <w:szCs w:val="20"/>
              </w:rPr>
            </w:pPr>
          </w:p>
        </w:tc>
        <w:tc>
          <w:tcPr>
            <w:tcW w:w="1906" w:type="dxa"/>
            <w:tcBorders>
              <w:top w:val="single" w:sz="8" w:space="0" w:color="000000"/>
              <w:left w:val="single" w:sz="8" w:space="0" w:color="000000"/>
              <w:bottom w:val="single" w:sz="8" w:space="0" w:color="000000"/>
              <w:right w:val="single" w:sz="8" w:space="0" w:color="000000"/>
            </w:tcBorders>
            <w:vAlign w:val="center"/>
          </w:tcPr>
          <w:p w14:paraId="45C10F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Статистика</w:t>
            </w:r>
          </w:p>
        </w:tc>
        <w:tc>
          <w:tcPr>
            <w:tcW w:w="3293" w:type="dxa"/>
            <w:tcBorders>
              <w:top w:val="single" w:sz="8" w:space="0" w:color="000000"/>
              <w:left w:val="single" w:sz="8" w:space="0" w:color="000000"/>
              <w:bottom w:val="single" w:sz="8" w:space="0" w:color="000000"/>
              <w:right w:val="single" w:sz="8" w:space="0" w:color="000000"/>
            </w:tcBorders>
            <w:vAlign w:val="center"/>
          </w:tcPr>
          <w:p w14:paraId="1A7CE2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c>
          <w:tcPr>
            <w:tcW w:w="982" w:type="dxa"/>
            <w:tcBorders>
              <w:top w:val="single" w:sz="8" w:space="0" w:color="000000"/>
              <w:left w:val="single" w:sz="8" w:space="0" w:color="000000"/>
              <w:bottom w:val="single" w:sz="8" w:space="0" w:color="000000"/>
              <w:right w:val="single" w:sz="8" w:space="0" w:color="000000"/>
            </w:tcBorders>
            <w:vAlign w:val="center"/>
          </w:tcPr>
          <w:p w14:paraId="43FC58D8" w14:textId="77777777" w:rsidR="0088330A" w:rsidRPr="0088330A" w:rsidRDefault="0088330A" w:rsidP="00304498">
            <w:pPr>
              <w:rPr>
                <w:rFonts w:ascii="Arial" w:hAnsi="Arial" w:cs="Arial"/>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14:paraId="42E9212C" w14:textId="77777777" w:rsidR="0088330A" w:rsidRPr="0088330A" w:rsidRDefault="0088330A" w:rsidP="00304498">
            <w:pPr>
              <w:rPr>
                <w:rFonts w:ascii="Arial" w:hAnsi="Arial" w:cs="Arial"/>
                <w:sz w:val="20"/>
                <w:szCs w:val="20"/>
              </w:rPr>
            </w:pPr>
          </w:p>
        </w:tc>
        <w:tc>
          <w:tcPr>
            <w:tcW w:w="3757" w:type="dxa"/>
            <w:tcBorders>
              <w:top w:val="single" w:sz="8" w:space="0" w:color="000000"/>
              <w:left w:val="single" w:sz="8" w:space="0" w:color="000000"/>
              <w:bottom w:val="single" w:sz="8" w:space="0" w:color="000000"/>
              <w:right w:val="single" w:sz="8" w:space="0" w:color="000000"/>
            </w:tcBorders>
            <w:vAlign w:val="center"/>
          </w:tcPr>
          <w:p w14:paraId="04AA72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w:t>
            </w:r>
          </w:p>
        </w:tc>
      </w:tr>
      <w:tr w:rsidR="0088330A" w:rsidRPr="0088330A" w14:paraId="68DF7B37"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D5E9C2F" w14:textId="77777777" w:rsidR="0088330A" w:rsidRPr="0088330A" w:rsidRDefault="0088330A" w:rsidP="00304498">
            <w:pPr>
              <w:rPr>
                <w:rFonts w:ascii="Arial" w:hAnsi="Arial" w:cs="Arial"/>
                <w:sz w:val="20"/>
                <w:szCs w:val="20"/>
              </w:rPr>
            </w:pPr>
          </w:p>
        </w:tc>
        <w:tc>
          <w:tcPr>
            <w:tcW w:w="1906" w:type="dxa"/>
            <w:tcBorders>
              <w:top w:val="single" w:sz="8" w:space="0" w:color="000000"/>
              <w:left w:val="single" w:sz="8" w:space="0" w:color="000000"/>
              <w:bottom w:val="single" w:sz="8" w:space="0" w:color="000000"/>
              <w:right w:val="single" w:sz="8" w:space="0" w:color="000000"/>
            </w:tcBorders>
            <w:vAlign w:val="center"/>
          </w:tcPr>
          <w:p w14:paraId="719A97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Економско пословање</w:t>
            </w:r>
          </w:p>
        </w:tc>
        <w:tc>
          <w:tcPr>
            <w:tcW w:w="3293" w:type="dxa"/>
            <w:tcBorders>
              <w:top w:val="single" w:sz="8" w:space="0" w:color="000000"/>
              <w:left w:val="single" w:sz="8" w:space="0" w:color="000000"/>
              <w:bottom w:val="single" w:sz="8" w:space="0" w:color="000000"/>
              <w:right w:val="single" w:sz="8" w:space="0" w:color="000000"/>
            </w:tcBorders>
            <w:vAlign w:val="center"/>
          </w:tcPr>
          <w:p w14:paraId="52B8E7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c>
          <w:tcPr>
            <w:tcW w:w="982" w:type="dxa"/>
            <w:tcBorders>
              <w:top w:val="single" w:sz="8" w:space="0" w:color="000000"/>
              <w:left w:val="single" w:sz="8" w:space="0" w:color="000000"/>
              <w:bottom w:val="single" w:sz="8" w:space="0" w:color="000000"/>
              <w:right w:val="single" w:sz="8" w:space="0" w:color="000000"/>
            </w:tcBorders>
            <w:vAlign w:val="center"/>
          </w:tcPr>
          <w:p w14:paraId="1A8450C3" w14:textId="77777777" w:rsidR="0088330A" w:rsidRPr="0088330A" w:rsidRDefault="0088330A" w:rsidP="00304498">
            <w:pPr>
              <w:rPr>
                <w:rFonts w:ascii="Arial" w:hAnsi="Arial" w:cs="Arial"/>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14:paraId="611B12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90</w:t>
            </w:r>
          </w:p>
        </w:tc>
        <w:tc>
          <w:tcPr>
            <w:tcW w:w="3757" w:type="dxa"/>
            <w:tcBorders>
              <w:top w:val="single" w:sz="8" w:space="0" w:color="000000"/>
              <w:left w:val="single" w:sz="8" w:space="0" w:color="000000"/>
              <w:bottom w:val="single" w:sz="8" w:space="0" w:color="000000"/>
              <w:right w:val="single" w:sz="8" w:space="0" w:color="000000"/>
            </w:tcBorders>
            <w:vAlign w:val="center"/>
          </w:tcPr>
          <w:p w14:paraId="669E7A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w:t>
            </w:r>
          </w:p>
        </w:tc>
      </w:tr>
      <w:tr w:rsidR="0088330A" w:rsidRPr="0088330A" w14:paraId="0D9F407A"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086DCFF" w14:textId="77777777" w:rsidR="0088330A" w:rsidRPr="0088330A" w:rsidRDefault="0088330A" w:rsidP="00304498">
            <w:pPr>
              <w:rPr>
                <w:rFonts w:ascii="Arial" w:hAnsi="Arial" w:cs="Arial"/>
                <w:sz w:val="20"/>
                <w:szCs w:val="20"/>
              </w:rPr>
            </w:pPr>
          </w:p>
        </w:tc>
        <w:tc>
          <w:tcPr>
            <w:tcW w:w="1906" w:type="dxa"/>
            <w:tcBorders>
              <w:top w:val="single" w:sz="8" w:space="0" w:color="000000"/>
              <w:left w:val="single" w:sz="8" w:space="0" w:color="000000"/>
              <w:bottom w:val="single" w:sz="8" w:space="0" w:color="000000"/>
              <w:right w:val="single" w:sz="8" w:space="0" w:color="000000"/>
            </w:tcBorders>
            <w:vAlign w:val="center"/>
          </w:tcPr>
          <w:p w14:paraId="30D911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Предузетништво</w:t>
            </w:r>
          </w:p>
        </w:tc>
        <w:tc>
          <w:tcPr>
            <w:tcW w:w="3293" w:type="dxa"/>
            <w:tcBorders>
              <w:top w:val="single" w:sz="8" w:space="0" w:color="000000"/>
              <w:left w:val="single" w:sz="8" w:space="0" w:color="000000"/>
              <w:bottom w:val="single" w:sz="8" w:space="0" w:color="000000"/>
              <w:right w:val="single" w:sz="8" w:space="0" w:color="000000"/>
            </w:tcBorders>
            <w:vAlign w:val="center"/>
          </w:tcPr>
          <w:p w14:paraId="128821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c>
          <w:tcPr>
            <w:tcW w:w="982" w:type="dxa"/>
            <w:tcBorders>
              <w:top w:val="single" w:sz="8" w:space="0" w:color="000000"/>
              <w:left w:val="single" w:sz="8" w:space="0" w:color="000000"/>
              <w:bottom w:val="single" w:sz="8" w:space="0" w:color="000000"/>
              <w:right w:val="single" w:sz="8" w:space="0" w:color="000000"/>
            </w:tcBorders>
            <w:vAlign w:val="center"/>
          </w:tcPr>
          <w:p w14:paraId="0B75E9B9" w14:textId="77777777" w:rsidR="0088330A" w:rsidRPr="0088330A" w:rsidRDefault="0088330A" w:rsidP="00304498">
            <w:pPr>
              <w:rPr>
                <w:rFonts w:ascii="Arial" w:hAnsi="Arial" w:cs="Arial"/>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14:paraId="4594235E" w14:textId="77777777" w:rsidR="0088330A" w:rsidRPr="0088330A" w:rsidRDefault="0088330A" w:rsidP="00304498">
            <w:pPr>
              <w:rPr>
                <w:rFonts w:ascii="Arial" w:hAnsi="Arial" w:cs="Arial"/>
                <w:sz w:val="20"/>
                <w:szCs w:val="20"/>
              </w:rPr>
            </w:pPr>
          </w:p>
        </w:tc>
        <w:tc>
          <w:tcPr>
            <w:tcW w:w="3757" w:type="dxa"/>
            <w:tcBorders>
              <w:top w:val="single" w:sz="8" w:space="0" w:color="000000"/>
              <w:left w:val="single" w:sz="8" w:space="0" w:color="000000"/>
              <w:bottom w:val="single" w:sz="8" w:space="0" w:color="000000"/>
              <w:right w:val="single" w:sz="8" w:space="0" w:color="000000"/>
            </w:tcBorders>
            <w:vAlign w:val="center"/>
          </w:tcPr>
          <w:p w14:paraId="5F1D99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w:t>
            </w:r>
          </w:p>
        </w:tc>
      </w:tr>
    </w:tbl>
    <w:p w14:paraId="31793BDF"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А2: ОБАВЕЗНИ СТРУЧНИ ПРЕДМЕТИ</w:t>
      </w:r>
    </w:p>
    <w:p w14:paraId="12FAB2A8"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ПРИНЦИПИ ЕКОНОМИЈЕ</w:t>
      </w:r>
    </w:p>
    <w:p w14:paraId="36A485F0" w14:textId="0C84AE70"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1. ОСТВАРИВАЊЕ ОБРАЗОВНО-ВАСПИТНОГ РАДА </w:t>
      </w:r>
      <w:r w:rsidR="00947658">
        <w:rPr>
          <w:rFonts w:ascii="Arial" w:hAnsi="Arial" w:cs="Arial"/>
          <w:b/>
          <w:color w:val="000000"/>
          <w:sz w:val="20"/>
          <w:szCs w:val="20"/>
        </w:rPr>
        <w:t>-</w:t>
      </w:r>
      <w:r w:rsidRPr="0088330A">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86"/>
        <w:gridCol w:w="2549"/>
        <w:gridCol w:w="821"/>
        <w:gridCol w:w="1214"/>
        <w:gridCol w:w="1380"/>
        <w:gridCol w:w="1021"/>
        <w:gridCol w:w="2500"/>
      </w:tblGrid>
      <w:tr w:rsidR="0088330A" w:rsidRPr="0088330A" w14:paraId="2F65B637" w14:textId="77777777" w:rsidTr="00304498">
        <w:trPr>
          <w:trHeight w:val="45"/>
          <w:tblCellSpacing w:w="0" w:type="auto"/>
        </w:trPr>
        <w:tc>
          <w:tcPr>
            <w:tcW w:w="1808" w:type="dxa"/>
            <w:vMerge w:val="restart"/>
            <w:tcBorders>
              <w:top w:val="single" w:sz="8" w:space="0" w:color="000000"/>
              <w:left w:val="single" w:sz="8" w:space="0" w:color="000000"/>
              <w:bottom w:val="single" w:sz="8" w:space="0" w:color="000000"/>
              <w:right w:val="single" w:sz="8" w:space="0" w:color="000000"/>
            </w:tcBorders>
            <w:vAlign w:val="center"/>
          </w:tcPr>
          <w:p w14:paraId="60B316C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17E0B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w:t>
            </w:r>
          </w:p>
        </w:tc>
        <w:tc>
          <w:tcPr>
            <w:tcW w:w="650" w:type="dxa"/>
            <w:vMerge w:val="restart"/>
            <w:tcBorders>
              <w:top w:val="single" w:sz="8" w:space="0" w:color="000000"/>
              <w:left w:val="single" w:sz="8" w:space="0" w:color="000000"/>
              <w:bottom w:val="single" w:sz="8" w:space="0" w:color="000000"/>
              <w:right w:val="single" w:sz="8" w:space="0" w:color="000000"/>
            </w:tcBorders>
            <w:vAlign w:val="center"/>
          </w:tcPr>
          <w:p w14:paraId="6B9063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ПРАКСА</w:t>
            </w:r>
          </w:p>
        </w:tc>
        <w:tc>
          <w:tcPr>
            <w:tcW w:w="4128" w:type="dxa"/>
            <w:vMerge w:val="restart"/>
            <w:tcBorders>
              <w:top w:val="single" w:sz="8" w:space="0" w:color="000000"/>
              <w:left w:val="single" w:sz="8" w:space="0" w:color="000000"/>
              <w:bottom w:val="single" w:sz="8" w:space="0" w:color="000000"/>
              <w:right w:val="single" w:sz="8" w:space="0" w:color="000000"/>
            </w:tcBorders>
            <w:vAlign w:val="center"/>
          </w:tcPr>
          <w:p w14:paraId="1D505F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УКУПНО</w:t>
            </w:r>
          </w:p>
        </w:tc>
      </w:tr>
      <w:tr w:rsidR="0088330A" w:rsidRPr="0088330A" w14:paraId="026A6089"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C0C2542" w14:textId="77777777" w:rsidR="0088330A" w:rsidRPr="0088330A" w:rsidRDefault="0088330A" w:rsidP="00304498">
            <w:pPr>
              <w:rPr>
                <w:rFonts w:ascii="Arial" w:hAnsi="Arial" w:cs="Arial"/>
                <w:sz w:val="20"/>
                <w:szCs w:val="20"/>
              </w:rPr>
            </w:pPr>
          </w:p>
        </w:tc>
        <w:tc>
          <w:tcPr>
            <w:tcW w:w="4125" w:type="dxa"/>
            <w:tcBorders>
              <w:top w:val="single" w:sz="8" w:space="0" w:color="000000"/>
              <w:left w:val="single" w:sz="8" w:space="0" w:color="000000"/>
              <w:bottom w:val="single" w:sz="8" w:space="0" w:color="000000"/>
              <w:right w:val="single" w:sz="8" w:space="0" w:color="000000"/>
            </w:tcBorders>
            <w:vAlign w:val="center"/>
          </w:tcPr>
          <w:p w14:paraId="28FE47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w:t>
            </w:r>
          </w:p>
        </w:tc>
        <w:tc>
          <w:tcPr>
            <w:tcW w:w="650" w:type="dxa"/>
            <w:tcBorders>
              <w:top w:val="single" w:sz="8" w:space="0" w:color="000000"/>
              <w:left w:val="single" w:sz="8" w:space="0" w:color="000000"/>
              <w:bottom w:val="single" w:sz="8" w:space="0" w:color="000000"/>
              <w:right w:val="single" w:sz="8" w:space="0" w:color="000000"/>
            </w:tcBorders>
            <w:vAlign w:val="center"/>
          </w:tcPr>
          <w:p w14:paraId="3E0B6EF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w:t>
            </w:r>
          </w:p>
        </w:tc>
        <w:tc>
          <w:tcPr>
            <w:tcW w:w="1230" w:type="dxa"/>
            <w:tcBorders>
              <w:top w:val="single" w:sz="8" w:space="0" w:color="000000"/>
              <w:left w:val="single" w:sz="8" w:space="0" w:color="000000"/>
              <w:bottom w:val="single" w:sz="8" w:space="0" w:color="000000"/>
              <w:right w:val="single" w:sz="8" w:space="0" w:color="000000"/>
            </w:tcBorders>
            <w:vAlign w:val="center"/>
          </w:tcPr>
          <w:p w14:paraId="57ADFB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Практична настава</w:t>
            </w:r>
          </w:p>
        </w:tc>
        <w:tc>
          <w:tcPr>
            <w:tcW w:w="1809" w:type="dxa"/>
            <w:tcBorders>
              <w:top w:val="single" w:sz="8" w:space="0" w:color="000000"/>
              <w:left w:val="single" w:sz="8" w:space="0" w:color="000000"/>
              <w:bottom w:val="single" w:sz="8" w:space="0" w:color="000000"/>
              <w:right w:val="single" w:sz="8" w:space="0" w:color="000000"/>
            </w:tcBorders>
            <w:vAlign w:val="center"/>
          </w:tcPr>
          <w:p w14:paraId="48A03A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45F08E4C"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88FDEFD" w14:textId="77777777" w:rsidR="0088330A" w:rsidRPr="0088330A" w:rsidRDefault="0088330A" w:rsidP="00304498">
            <w:pPr>
              <w:rPr>
                <w:rFonts w:ascii="Arial" w:hAnsi="Arial" w:cs="Arial"/>
                <w:sz w:val="20"/>
                <w:szCs w:val="20"/>
              </w:rPr>
            </w:pPr>
          </w:p>
        </w:tc>
      </w:tr>
      <w:tr w:rsidR="0088330A" w:rsidRPr="0088330A" w14:paraId="5DF11951" w14:textId="77777777" w:rsidTr="00304498">
        <w:trPr>
          <w:trHeight w:val="45"/>
          <w:tblCellSpacing w:w="0" w:type="auto"/>
        </w:trPr>
        <w:tc>
          <w:tcPr>
            <w:tcW w:w="1808" w:type="dxa"/>
            <w:tcBorders>
              <w:top w:val="single" w:sz="8" w:space="0" w:color="000000"/>
              <w:left w:val="single" w:sz="8" w:space="0" w:color="000000"/>
              <w:bottom w:val="single" w:sz="8" w:space="0" w:color="000000"/>
              <w:right w:val="single" w:sz="8" w:space="0" w:color="000000"/>
            </w:tcBorders>
            <w:vAlign w:val="center"/>
          </w:tcPr>
          <w:p w14:paraId="46062C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w:t>
            </w:r>
          </w:p>
        </w:tc>
        <w:tc>
          <w:tcPr>
            <w:tcW w:w="4125" w:type="dxa"/>
            <w:tcBorders>
              <w:top w:val="single" w:sz="8" w:space="0" w:color="000000"/>
              <w:left w:val="single" w:sz="8" w:space="0" w:color="000000"/>
              <w:bottom w:val="single" w:sz="8" w:space="0" w:color="000000"/>
              <w:right w:val="single" w:sz="8" w:space="0" w:color="000000"/>
            </w:tcBorders>
            <w:vAlign w:val="center"/>
          </w:tcPr>
          <w:p w14:paraId="75DF74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111</w:t>
            </w:r>
          </w:p>
        </w:tc>
        <w:tc>
          <w:tcPr>
            <w:tcW w:w="650" w:type="dxa"/>
            <w:tcBorders>
              <w:top w:val="single" w:sz="8" w:space="0" w:color="000000"/>
              <w:left w:val="single" w:sz="8" w:space="0" w:color="000000"/>
              <w:bottom w:val="single" w:sz="8" w:space="0" w:color="000000"/>
              <w:right w:val="single" w:sz="8" w:space="0" w:color="000000"/>
            </w:tcBorders>
            <w:vAlign w:val="center"/>
          </w:tcPr>
          <w:p w14:paraId="1874DA6A" w14:textId="77777777" w:rsidR="0088330A" w:rsidRPr="0088330A" w:rsidRDefault="0088330A" w:rsidP="00304498">
            <w:pPr>
              <w:rPr>
                <w:rFonts w:ascii="Arial" w:hAnsi="Arial" w:cs="Arial"/>
                <w:sz w:val="20"/>
                <w:szCs w:val="20"/>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55EBE25B" w14:textId="77777777" w:rsidR="0088330A" w:rsidRPr="0088330A" w:rsidRDefault="0088330A" w:rsidP="00304498">
            <w:pPr>
              <w:rPr>
                <w:rFonts w:ascii="Arial" w:hAnsi="Arial" w:cs="Arial"/>
                <w:sz w:val="20"/>
                <w:szCs w:val="20"/>
              </w:rPr>
            </w:pPr>
          </w:p>
        </w:tc>
        <w:tc>
          <w:tcPr>
            <w:tcW w:w="1809" w:type="dxa"/>
            <w:tcBorders>
              <w:top w:val="single" w:sz="8" w:space="0" w:color="000000"/>
              <w:left w:val="single" w:sz="8" w:space="0" w:color="000000"/>
              <w:bottom w:val="single" w:sz="8" w:space="0" w:color="000000"/>
              <w:right w:val="single" w:sz="8" w:space="0" w:color="000000"/>
            </w:tcBorders>
            <w:vAlign w:val="center"/>
          </w:tcPr>
          <w:p w14:paraId="5557B2B2" w14:textId="77777777" w:rsidR="0088330A" w:rsidRPr="0088330A" w:rsidRDefault="0088330A" w:rsidP="00304498">
            <w:pPr>
              <w:rPr>
                <w:rFonts w:ascii="Arial" w:hAnsi="Arial" w:cs="Arial"/>
                <w:sz w:val="20"/>
                <w:szCs w:val="20"/>
              </w:rPr>
            </w:pPr>
          </w:p>
        </w:tc>
        <w:tc>
          <w:tcPr>
            <w:tcW w:w="650" w:type="dxa"/>
            <w:tcBorders>
              <w:top w:val="single" w:sz="8" w:space="0" w:color="000000"/>
              <w:left w:val="single" w:sz="8" w:space="0" w:color="000000"/>
              <w:bottom w:val="single" w:sz="8" w:space="0" w:color="000000"/>
              <w:right w:val="single" w:sz="8" w:space="0" w:color="000000"/>
            </w:tcBorders>
            <w:vAlign w:val="center"/>
          </w:tcPr>
          <w:p w14:paraId="206F3740" w14:textId="77777777" w:rsidR="0088330A" w:rsidRPr="0088330A" w:rsidRDefault="0088330A" w:rsidP="00304498">
            <w:pPr>
              <w:rPr>
                <w:rFonts w:ascii="Arial" w:hAnsi="Arial" w:cs="Arial"/>
                <w:sz w:val="20"/>
                <w:szCs w:val="20"/>
              </w:rPr>
            </w:pPr>
          </w:p>
        </w:tc>
        <w:tc>
          <w:tcPr>
            <w:tcW w:w="4128" w:type="dxa"/>
            <w:tcBorders>
              <w:top w:val="single" w:sz="8" w:space="0" w:color="000000"/>
              <w:left w:val="single" w:sz="8" w:space="0" w:color="000000"/>
              <w:bottom w:val="single" w:sz="8" w:space="0" w:color="000000"/>
              <w:right w:val="single" w:sz="8" w:space="0" w:color="000000"/>
            </w:tcBorders>
            <w:vAlign w:val="center"/>
          </w:tcPr>
          <w:p w14:paraId="65A74A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111</w:t>
            </w:r>
          </w:p>
        </w:tc>
      </w:tr>
      <w:tr w:rsidR="0088330A" w:rsidRPr="0088330A" w14:paraId="5D7AC114" w14:textId="77777777" w:rsidTr="00304498">
        <w:trPr>
          <w:trHeight w:val="45"/>
          <w:tblCellSpacing w:w="0" w:type="auto"/>
        </w:trPr>
        <w:tc>
          <w:tcPr>
            <w:tcW w:w="1808" w:type="dxa"/>
            <w:tcBorders>
              <w:top w:val="single" w:sz="8" w:space="0" w:color="000000"/>
              <w:left w:val="single" w:sz="8" w:space="0" w:color="000000"/>
              <w:bottom w:val="single" w:sz="8" w:space="0" w:color="000000"/>
              <w:right w:val="single" w:sz="8" w:space="0" w:color="000000"/>
            </w:tcBorders>
            <w:vAlign w:val="center"/>
          </w:tcPr>
          <w:p w14:paraId="056528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w:t>
            </w:r>
          </w:p>
        </w:tc>
        <w:tc>
          <w:tcPr>
            <w:tcW w:w="4125" w:type="dxa"/>
            <w:tcBorders>
              <w:top w:val="single" w:sz="8" w:space="0" w:color="000000"/>
              <w:left w:val="single" w:sz="8" w:space="0" w:color="000000"/>
              <w:bottom w:val="single" w:sz="8" w:space="0" w:color="000000"/>
              <w:right w:val="single" w:sz="8" w:space="0" w:color="000000"/>
            </w:tcBorders>
            <w:vAlign w:val="center"/>
          </w:tcPr>
          <w:p w14:paraId="14CA86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108</w:t>
            </w:r>
          </w:p>
        </w:tc>
        <w:tc>
          <w:tcPr>
            <w:tcW w:w="650" w:type="dxa"/>
            <w:tcBorders>
              <w:top w:val="single" w:sz="8" w:space="0" w:color="000000"/>
              <w:left w:val="single" w:sz="8" w:space="0" w:color="000000"/>
              <w:bottom w:val="single" w:sz="8" w:space="0" w:color="000000"/>
              <w:right w:val="single" w:sz="8" w:space="0" w:color="000000"/>
            </w:tcBorders>
            <w:vAlign w:val="center"/>
          </w:tcPr>
          <w:p w14:paraId="388C1E03" w14:textId="77777777" w:rsidR="0088330A" w:rsidRPr="0088330A" w:rsidRDefault="0088330A" w:rsidP="00304498">
            <w:pPr>
              <w:rPr>
                <w:rFonts w:ascii="Arial" w:hAnsi="Arial" w:cs="Arial"/>
                <w:sz w:val="20"/>
                <w:szCs w:val="20"/>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726822BE" w14:textId="77777777" w:rsidR="0088330A" w:rsidRPr="0088330A" w:rsidRDefault="0088330A" w:rsidP="00304498">
            <w:pPr>
              <w:rPr>
                <w:rFonts w:ascii="Arial" w:hAnsi="Arial" w:cs="Arial"/>
                <w:sz w:val="20"/>
                <w:szCs w:val="20"/>
              </w:rPr>
            </w:pPr>
          </w:p>
        </w:tc>
        <w:tc>
          <w:tcPr>
            <w:tcW w:w="1809" w:type="dxa"/>
            <w:tcBorders>
              <w:top w:val="single" w:sz="8" w:space="0" w:color="000000"/>
              <w:left w:val="single" w:sz="8" w:space="0" w:color="000000"/>
              <w:bottom w:val="single" w:sz="8" w:space="0" w:color="000000"/>
              <w:right w:val="single" w:sz="8" w:space="0" w:color="000000"/>
            </w:tcBorders>
            <w:vAlign w:val="center"/>
          </w:tcPr>
          <w:p w14:paraId="2009C212" w14:textId="77777777" w:rsidR="0088330A" w:rsidRPr="0088330A" w:rsidRDefault="0088330A" w:rsidP="00304498">
            <w:pPr>
              <w:rPr>
                <w:rFonts w:ascii="Arial" w:hAnsi="Arial" w:cs="Arial"/>
                <w:sz w:val="20"/>
                <w:szCs w:val="20"/>
              </w:rPr>
            </w:pPr>
          </w:p>
        </w:tc>
        <w:tc>
          <w:tcPr>
            <w:tcW w:w="650" w:type="dxa"/>
            <w:tcBorders>
              <w:top w:val="single" w:sz="8" w:space="0" w:color="000000"/>
              <w:left w:val="single" w:sz="8" w:space="0" w:color="000000"/>
              <w:bottom w:val="single" w:sz="8" w:space="0" w:color="000000"/>
              <w:right w:val="single" w:sz="8" w:space="0" w:color="000000"/>
            </w:tcBorders>
            <w:vAlign w:val="center"/>
          </w:tcPr>
          <w:p w14:paraId="3166E782" w14:textId="77777777" w:rsidR="0088330A" w:rsidRPr="0088330A" w:rsidRDefault="0088330A" w:rsidP="00304498">
            <w:pPr>
              <w:rPr>
                <w:rFonts w:ascii="Arial" w:hAnsi="Arial" w:cs="Arial"/>
                <w:sz w:val="20"/>
                <w:szCs w:val="20"/>
              </w:rPr>
            </w:pPr>
          </w:p>
        </w:tc>
        <w:tc>
          <w:tcPr>
            <w:tcW w:w="4128" w:type="dxa"/>
            <w:tcBorders>
              <w:top w:val="single" w:sz="8" w:space="0" w:color="000000"/>
              <w:left w:val="single" w:sz="8" w:space="0" w:color="000000"/>
              <w:bottom w:val="single" w:sz="8" w:space="0" w:color="000000"/>
              <w:right w:val="single" w:sz="8" w:space="0" w:color="000000"/>
            </w:tcBorders>
            <w:vAlign w:val="center"/>
          </w:tcPr>
          <w:p w14:paraId="53CC3E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108</w:t>
            </w:r>
          </w:p>
        </w:tc>
      </w:tr>
    </w:tbl>
    <w:p w14:paraId="494E0FF4"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w:t>
      </w:r>
      <w:r w:rsidRPr="0088330A">
        <w:rPr>
          <w:rFonts w:ascii="Arial" w:hAnsi="Arial" w:cs="Arial"/>
          <w:color w:val="000000"/>
          <w:sz w:val="20"/>
          <w:szCs w:val="20"/>
        </w:rPr>
        <w:t xml:space="preserve">. </w:t>
      </w:r>
      <w:r w:rsidRPr="0088330A">
        <w:rPr>
          <w:rFonts w:ascii="Arial" w:hAnsi="Arial" w:cs="Arial"/>
          <w:b/>
          <w:color w:val="000000"/>
          <w:sz w:val="20"/>
          <w:szCs w:val="20"/>
        </w:rPr>
        <w:t>ЦИЉЕВИ УЧЕЊА</w:t>
      </w:r>
    </w:p>
    <w:p w14:paraId="52C6EEDD" w14:textId="6E277A32"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развоју економије, принципима, методима и моделима који се користе у економској науци;</w:t>
      </w:r>
    </w:p>
    <w:p w14:paraId="34C66B5A" w14:textId="2448D836"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функционисању тржишта;</w:t>
      </w:r>
    </w:p>
    <w:p w14:paraId="3B113815" w14:textId="7635ACB2"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трошковима предузећа;</w:t>
      </w:r>
    </w:p>
    <w:p w14:paraId="1EA1560C" w14:textId="1F1A6B97"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понашању предузећа у различитим тржишним структурама;</w:t>
      </w:r>
    </w:p>
    <w:p w14:paraId="2E6ECAB9" w14:textId="77DEED2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тржиштима фактора производње и функционалној расподели дохотка;</w:t>
      </w:r>
    </w:p>
    <w:p w14:paraId="6B63F62B" w14:textId="31CE0197"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важности проучавања економских активности на нивоу привреде као целине;</w:t>
      </w:r>
    </w:p>
    <w:p w14:paraId="74E7BD17" w14:textId="2BCDB766"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могућностима и начинима мерења резултата друштвене производње;</w:t>
      </w:r>
    </w:p>
    <w:p w14:paraId="794E03BA" w14:textId="6B7E351E"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улози финансијског система у усклађивању штедње и инвестиција;</w:t>
      </w:r>
    </w:p>
    <w:p w14:paraId="40F1F7D2" w14:textId="2337488B"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новцу, креирању новца и регулисању количине новца у оптицају;</w:t>
      </w:r>
    </w:p>
    <w:p w14:paraId="1DBD19DE" w14:textId="2094C2A3"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промени вредности новца и промени нивоа цена;</w:t>
      </w:r>
    </w:p>
    <w:p w14:paraId="7A9626AC" w14:textId="24050076"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незапослености као макроекономској варијабли;</w:t>
      </w:r>
    </w:p>
    <w:p w14:paraId="6D568A32" w14:textId="73851A2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платном билансу и девизном курсу;</w:t>
      </w:r>
    </w:p>
    <w:p w14:paraId="2C0087CB" w14:textId="0A6EEBC9"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појму и значају међународне трговине;</w:t>
      </w:r>
    </w:p>
    <w:p w14:paraId="2B663251" w14:textId="3E0B0B56"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личних и професионалних ставова.</w:t>
      </w:r>
    </w:p>
    <w:p w14:paraId="0AA5106A"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НАЗИВ И ТРАЈАЊЕ МОДУЛА</w:t>
      </w:r>
    </w:p>
    <w:p w14:paraId="797374D1"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xml:space="preserve">Разред: </w:t>
      </w:r>
      <w:r w:rsidRPr="0088330A">
        <w:rPr>
          <w:rFonts w:ascii="Arial" w:hAnsi="Arial" w:cs="Arial"/>
          <w:b/>
          <w:color w:val="000000"/>
          <w:sz w:val="20"/>
          <w:szCs w:val="20"/>
        </w:rPr>
        <w:t>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82"/>
        <w:gridCol w:w="5623"/>
        <w:gridCol w:w="2533"/>
        <w:gridCol w:w="633"/>
      </w:tblGrid>
      <w:tr w:rsidR="0088330A" w:rsidRPr="0088330A" w14:paraId="3379887F" w14:textId="77777777" w:rsidTr="00304498">
        <w:trPr>
          <w:trHeight w:val="45"/>
          <w:tblCellSpacing w:w="0" w:type="auto"/>
        </w:trPr>
        <w:tc>
          <w:tcPr>
            <w:tcW w:w="2762" w:type="dxa"/>
            <w:vMerge w:val="restart"/>
            <w:tcBorders>
              <w:top w:val="single" w:sz="8" w:space="0" w:color="000000"/>
              <w:left w:val="single" w:sz="8" w:space="0" w:color="000000"/>
              <w:bottom w:val="single" w:sz="8" w:space="0" w:color="000000"/>
              <w:right w:val="single" w:sz="8" w:space="0" w:color="000000"/>
            </w:tcBorders>
            <w:vAlign w:val="center"/>
          </w:tcPr>
          <w:p w14:paraId="5D556C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7452" w:type="dxa"/>
            <w:vMerge w:val="restart"/>
            <w:tcBorders>
              <w:top w:val="single" w:sz="8" w:space="0" w:color="000000"/>
              <w:left w:val="single" w:sz="8" w:space="0" w:color="000000"/>
              <w:bottom w:val="single" w:sz="8" w:space="0" w:color="000000"/>
              <w:right w:val="single" w:sz="8" w:space="0" w:color="000000"/>
            </w:tcBorders>
            <w:vAlign w:val="center"/>
          </w:tcPr>
          <w:p w14:paraId="313492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8D521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36D8E6DB"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8762EC7"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8ED5C70" w14:textId="77777777" w:rsidR="0088330A" w:rsidRPr="0088330A" w:rsidRDefault="0088330A" w:rsidP="00304498">
            <w:pPr>
              <w:rPr>
                <w:rFonts w:ascii="Arial" w:hAnsi="Arial" w:cs="Arial"/>
                <w:sz w:val="20"/>
                <w:szCs w:val="20"/>
              </w:rPr>
            </w:pPr>
          </w:p>
        </w:tc>
        <w:tc>
          <w:tcPr>
            <w:tcW w:w="3433" w:type="dxa"/>
            <w:tcBorders>
              <w:top w:val="single" w:sz="8" w:space="0" w:color="000000"/>
              <w:left w:val="single" w:sz="8" w:space="0" w:color="000000"/>
              <w:bottom w:val="single" w:sz="8" w:space="0" w:color="000000"/>
              <w:right w:val="single" w:sz="8" w:space="0" w:color="000000"/>
            </w:tcBorders>
            <w:vAlign w:val="center"/>
          </w:tcPr>
          <w:p w14:paraId="55000D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753" w:type="dxa"/>
            <w:tcBorders>
              <w:top w:val="single" w:sz="8" w:space="0" w:color="000000"/>
              <w:left w:val="single" w:sz="8" w:space="0" w:color="000000"/>
              <w:bottom w:val="single" w:sz="8" w:space="0" w:color="000000"/>
              <w:right w:val="single" w:sz="8" w:space="0" w:color="000000"/>
            </w:tcBorders>
            <w:vAlign w:val="center"/>
          </w:tcPr>
          <w:p w14:paraId="7E2043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r>
      <w:tr w:rsidR="0088330A" w:rsidRPr="0088330A" w14:paraId="165FF32D" w14:textId="77777777" w:rsidTr="00304498">
        <w:trPr>
          <w:trHeight w:val="45"/>
          <w:tblCellSpacing w:w="0" w:type="auto"/>
        </w:trPr>
        <w:tc>
          <w:tcPr>
            <w:tcW w:w="2762" w:type="dxa"/>
            <w:tcBorders>
              <w:top w:val="single" w:sz="8" w:space="0" w:color="000000"/>
              <w:left w:val="single" w:sz="8" w:space="0" w:color="000000"/>
              <w:bottom w:val="single" w:sz="8" w:space="0" w:color="000000"/>
              <w:right w:val="single" w:sz="8" w:space="0" w:color="000000"/>
            </w:tcBorders>
            <w:vAlign w:val="center"/>
          </w:tcPr>
          <w:p w14:paraId="3A1D2A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7452" w:type="dxa"/>
            <w:tcBorders>
              <w:top w:val="single" w:sz="8" w:space="0" w:color="000000"/>
              <w:left w:val="single" w:sz="8" w:space="0" w:color="000000"/>
              <w:bottom w:val="single" w:sz="8" w:space="0" w:color="000000"/>
              <w:right w:val="single" w:sz="8" w:space="0" w:color="000000"/>
            </w:tcBorders>
            <w:vAlign w:val="center"/>
          </w:tcPr>
          <w:p w14:paraId="0BF0E998" w14:textId="56CF73FC"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Економска наука </w:t>
            </w:r>
            <w:r w:rsidR="00947658">
              <w:rPr>
                <w:rFonts w:ascii="Arial" w:hAnsi="Arial" w:cs="Arial"/>
                <w:color w:val="000000"/>
                <w:sz w:val="20"/>
                <w:szCs w:val="20"/>
              </w:rPr>
              <w:t>-</w:t>
            </w:r>
            <w:r w:rsidRPr="0088330A">
              <w:rPr>
                <w:rFonts w:ascii="Arial" w:hAnsi="Arial" w:cs="Arial"/>
                <w:color w:val="000000"/>
                <w:sz w:val="20"/>
                <w:szCs w:val="20"/>
              </w:rPr>
              <w:t xml:space="preserve"> развој, принципи и методи анализе</w:t>
            </w:r>
          </w:p>
        </w:tc>
        <w:tc>
          <w:tcPr>
            <w:tcW w:w="3433" w:type="dxa"/>
            <w:tcBorders>
              <w:top w:val="single" w:sz="8" w:space="0" w:color="000000"/>
              <w:left w:val="single" w:sz="8" w:space="0" w:color="000000"/>
              <w:bottom w:val="single" w:sz="8" w:space="0" w:color="000000"/>
              <w:right w:val="single" w:sz="8" w:space="0" w:color="000000"/>
            </w:tcBorders>
            <w:vAlign w:val="center"/>
          </w:tcPr>
          <w:p w14:paraId="343E31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21</w:t>
            </w:r>
          </w:p>
        </w:tc>
        <w:tc>
          <w:tcPr>
            <w:tcW w:w="753" w:type="dxa"/>
            <w:tcBorders>
              <w:top w:val="single" w:sz="8" w:space="0" w:color="000000"/>
              <w:left w:val="single" w:sz="8" w:space="0" w:color="000000"/>
              <w:bottom w:val="single" w:sz="8" w:space="0" w:color="000000"/>
              <w:right w:val="single" w:sz="8" w:space="0" w:color="000000"/>
            </w:tcBorders>
            <w:vAlign w:val="center"/>
          </w:tcPr>
          <w:p w14:paraId="510A620A" w14:textId="77777777" w:rsidR="0088330A" w:rsidRPr="0088330A" w:rsidRDefault="0088330A" w:rsidP="00304498">
            <w:pPr>
              <w:rPr>
                <w:rFonts w:ascii="Arial" w:hAnsi="Arial" w:cs="Arial"/>
                <w:sz w:val="20"/>
                <w:szCs w:val="20"/>
              </w:rPr>
            </w:pPr>
          </w:p>
        </w:tc>
      </w:tr>
      <w:tr w:rsidR="0088330A" w:rsidRPr="0088330A" w14:paraId="0CE8964B" w14:textId="77777777" w:rsidTr="00304498">
        <w:trPr>
          <w:trHeight w:val="45"/>
          <w:tblCellSpacing w:w="0" w:type="auto"/>
        </w:trPr>
        <w:tc>
          <w:tcPr>
            <w:tcW w:w="2762" w:type="dxa"/>
            <w:tcBorders>
              <w:top w:val="single" w:sz="8" w:space="0" w:color="000000"/>
              <w:left w:val="single" w:sz="8" w:space="0" w:color="000000"/>
              <w:bottom w:val="single" w:sz="8" w:space="0" w:color="000000"/>
              <w:right w:val="single" w:sz="8" w:space="0" w:color="000000"/>
            </w:tcBorders>
            <w:vAlign w:val="center"/>
          </w:tcPr>
          <w:p w14:paraId="7A00BB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7452" w:type="dxa"/>
            <w:tcBorders>
              <w:top w:val="single" w:sz="8" w:space="0" w:color="000000"/>
              <w:left w:val="single" w:sz="8" w:space="0" w:color="000000"/>
              <w:bottom w:val="single" w:sz="8" w:space="0" w:color="000000"/>
              <w:right w:val="single" w:sz="8" w:space="0" w:color="000000"/>
            </w:tcBorders>
            <w:vAlign w:val="center"/>
          </w:tcPr>
          <w:p w14:paraId="091864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Понуда, тражња и функционисање тржишта</w:t>
            </w:r>
          </w:p>
        </w:tc>
        <w:tc>
          <w:tcPr>
            <w:tcW w:w="3433" w:type="dxa"/>
            <w:tcBorders>
              <w:top w:val="single" w:sz="8" w:space="0" w:color="000000"/>
              <w:left w:val="single" w:sz="8" w:space="0" w:color="000000"/>
              <w:bottom w:val="single" w:sz="8" w:space="0" w:color="000000"/>
              <w:right w:val="single" w:sz="8" w:space="0" w:color="000000"/>
            </w:tcBorders>
            <w:vAlign w:val="center"/>
          </w:tcPr>
          <w:p w14:paraId="07CD44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33</w:t>
            </w:r>
          </w:p>
        </w:tc>
        <w:tc>
          <w:tcPr>
            <w:tcW w:w="753" w:type="dxa"/>
            <w:tcBorders>
              <w:top w:val="single" w:sz="8" w:space="0" w:color="000000"/>
              <w:left w:val="single" w:sz="8" w:space="0" w:color="000000"/>
              <w:bottom w:val="single" w:sz="8" w:space="0" w:color="000000"/>
              <w:right w:val="single" w:sz="8" w:space="0" w:color="000000"/>
            </w:tcBorders>
            <w:vAlign w:val="center"/>
          </w:tcPr>
          <w:p w14:paraId="68BF45E0" w14:textId="77777777" w:rsidR="0088330A" w:rsidRPr="0088330A" w:rsidRDefault="0088330A" w:rsidP="00304498">
            <w:pPr>
              <w:rPr>
                <w:rFonts w:ascii="Arial" w:hAnsi="Arial" w:cs="Arial"/>
                <w:sz w:val="20"/>
                <w:szCs w:val="20"/>
              </w:rPr>
            </w:pPr>
          </w:p>
        </w:tc>
      </w:tr>
      <w:tr w:rsidR="0088330A" w:rsidRPr="0088330A" w14:paraId="5B344B5D" w14:textId="77777777" w:rsidTr="00304498">
        <w:trPr>
          <w:trHeight w:val="45"/>
          <w:tblCellSpacing w:w="0" w:type="auto"/>
        </w:trPr>
        <w:tc>
          <w:tcPr>
            <w:tcW w:w="2762" w:type="dxa"/>
            <w:tcBorders>
              <w:top w:val="single" w:sz="8" w:space="0" w:color="000000"/>
              <w:left w:val="single" w:sz="8" w:space="0" w:color="000000"/>
              <w:bottom w:val="single" w:sz="8" w:space="0" w:color="000000"/>
              <w:right w:val="single" w:sz="8" w:space="0" w:color="000000"/>
            </w:tcBorders>
            <w:vAlign w:val="center"/>
          </w:tcPr>
          <w:p w14:paraId="51DA6E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7452" w:type="dxa"/>
            <w:tcBorders>
              <w:top w:val="single" w:sz="8" w:space="0" w:color="000000"/>
              <w:left w:val="single" w:sz="8" w:space="0" w:color="000000"/>
              <w:bottom w:val="single" w:sz="8" w:space="0" w:color="000000"/>
              <w:right w:val="single" w:sz="8" w:space="0" w:color="000000"/>
            </w:tcBorders>
            <w:vAlign w:val="center"/>
          </w:tcPr>
          <w:p w14:paraId="43D3A1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Трошкови производње</w:t>
            </w:r>
          </w:p>
        </w:tc>
        <w:tc>
          <w:tcPr>
            <w:tcW w:w="3433" w:type="dxa"/>
            <w:tcBorders>
              <w:top w:val="single" w:sz="8" w:space="0" w:color="000000"/>
              <w:left w:val="single" w:sz="8" w:space="0" w:color="000000"/>
              <w:bottom w:val="single" w:sz="8" w:space="0" w:color="000000"/>
              <w:right w:val="single" w:sz="8" w:space="0" w:color="000000"/>
            </w:tcBorders>
            <w:vAlign w:val="center"/>
          </w:tcPr>
          <w:p w14:paraId="28D4A7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18</w:t>
            </w:r>
          </w:p>
        </w:tc>
        <w:tc>
          <w:tcPr>
            <w:tcW w:w="753" w:type="dxa"/>
            <w:tcBorders>
              <w:top w:val="single" w:sz="8" w:space="0" w:color="000000"/>
              <w:left w:val="single" w:sz="8" w:space="0" w:color="000000"/>
              <w:bottom w:val="single" w:sz="8" w:space="0" w:color="000000"/>
              <w:right w:val="single" w:sz="8" w:space="0" w:color="000000"/>
            </w:tcBorders>
            <w:vAlign w:val="center"/>
          </w:tcPr>
          <w:p w14:paraId="01209D04" w14:textId="77777777" w:rsidR="0088330A" w:rsidRPr="0088330A" w:rsidRDefault="0088330A" w:rsidP="00304498">
            <w:pPr>
              <w:rPr>
                <w:rFonts w:ascii="Arial" w:hAnsi="Arial" w:cs="Arial"/>
                <w:sz w:val="20"/>
                <w:szCs w:val="20"/>
              </w:rPr>
            </w:pPr>
          </w:p>
        </w:tc>
      </w:tr>
      <w:tr w:rsidR="0088330A" w:rsidRPr="0088330A" w14:paraId="2C1F46BA" w14:textId="77777777" w:rsidTr="00304498">
        <w:trPr>
          <w:trHeight w:val="45"/>
          <w:tblCellSpacing w:w="0" w:type="auto"/>
        </w:trPr>
        <w:tc>
          <w:tcPr>
            <w:tcW w:w="2762" w:type="dxa"/>
            <w:tcBorders>
              <w:top w:val="single" w:sz="8" w:space="0" w:color="000000"/>
              <w:left w:val="single" w:sz="8" w:space="0" w:color="000000"/>
              <w:bottom w:val="single" w:sz="8" w:space="0" w:color="000000"/>
              <w:right w:val="single" w:sz="8" w:space="0" w:color="000000"/>
            </w:tcBorders>
            <w:vAlign w:val="center"/>
          </w:tcPr>
          <w:p w14:paraId="003C0F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w:t>
            </w:r>
          </w:p>
        </w:tc>
        <w:tc>
          <w:tcPr>
            <w:tcW w:w="7452" w:type="dxa"/>
            <w:tcBorders>
              <w:top w:val="single" w:sz="8" w:space="0" w:color="000000"/>
              <w:left w:val="single" w:sz="8" w:space="0" w:color="000000"/>
              <w:bottom w:val="single" w:sz="8" w:space="0" w:color="000000"/>
              <w:right w:val="single" w:sz="8" w:space="0" w:color="000000"/>
            </w:tcBorders>
            <w:vAlign w:val="center"/>
          </w:tcPr>
          <w:p w14:paraId="1B2673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Тржишне структуре и понашање предузећа</w:t>
            </w:r>
          </w:p>
        </w:tc>
        <w:tc>
          <w:tcPr>
            <w:tcW w:w="3433" w:type="dxa"/>
            <w:tcBorders>
              <w:top w:val="single" w:sz="8" w:space="0" w:color="000000"/>
              <w:left w:val="single" w:sz="8" w:space="0" w:color="000000"/>
              <w:bottom w:val="single" w:sz="8" w:space="0" w:color="000000"/>
              <w:right w:val="single" w:sz="8" w:space="0" w:color="000000"/>
            </w:tcBorders>
            <w:vAlign w:val="center"/>
          </w:tcPr>
          <w:p w14:paraId="2D2E78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24</w:t>
            </w:r>
          </w:p>
        </w:tc>
        <w:tc>
          <w:tcPr>
            <w:tcW w:w="753" w:type="dxa"/>
            <w:tcBorders>
              <w:top w:val="single" w:sz="8" w:space="0" w:color="000000"/>
              <w:left w:val="single" w:sz="8" w:space="0" w:color="000000"/>
              <w:bottom w:val="single" w:sz="8" w:space="0" w:color="000000"/>
              <w:right w:val="single" w:sz="8" w:space="0" w:color="000000"/>
            </w:tcBorders>
            <w:vAlign w:val="center"/>
          </w:tcPr>
          <w:p w14:paraId="6ADFF0A1" w14:textId="77777777" w:rsidR="0088330A" w:rsidRPr="0088330A" w:rsidRDefault="0088330A" w:rsidP="00304498">
            <w:pPr>
              <w:rPr>
                <w:rFonts w:ascii="Arial" w:hAnsi="Arial" w:cs="Arial"/>
                <w:sz w:val="20"/>
                <w:szCs w:val="20"/>
              </w:rPr>
            </w:pPr>
          </w:p>
        </w:tc>
      </w:tr>
      <w:tr w:rsidR="0088330A" w:rsidRPr="0088330A" w14:paraId="6F0D70EB" w14:textId="77777777" w:rsidTr="00304498">
        <w:trPr>
          <w:trHeight w:val="45"/>
          <w:tblCellSpacing w:w="0" w:type="auto"/>
        </w:trPr>
        <w:tc>
          <w:tcPr>
            <w:tcW w:w="2762" w:type="dxa"/>
            <w:tcBorders>
              <w:top w:val="single" w:sz="8" w:space="0" w:color="000000"/>
              <w:left w:val="single" w:sz="8" w:space="0" w:color="000000"/>
              <w:bottom w:val="single" w:sz="8" w:space="0" w:color="000000"/>
              <w:right w:val="single" w:sz="8" w:space="0" w:color="000000"/>
            </w:tcBorders>
            <w:vAlign w:val="center"/>
          </w:tcPr>
          <w:p w14:paraId="46E919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5.</w:t>
            </w:r>
          </w:p>
        </w:tc>
        <w:tc>
          <w:tcPr>
            <w:tcW w:w="7452" w:type="dxa"/>
            <w:tcBorders>
              <w:top w:val="single" w:sz="8" w:space="0" w:color="000000"/>
              <w:left w:val="single" w:sz="8" w:space="0" w:color="000000"/>
              <w:bottom w:val="single" w:sz="8" w:space="0" w:color="000000"/>
              <w:right w:val="single" w:sz="8" w:space="0" w:color="000000"/>
            </w:tcBorders>
            <w:vAlign w:val="center"/>
          </w:tcPr>
          <w:p w14:paraId="777D51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Тржишта фактора производње и функционална расподела доходака</w:t>
            </w:r>
          </w:p>
        </w:tc>
        <w:tc>
          <w:tcPr>
            <w:tcW w:w="3433" w:type="dxa"/>
            <w:tcBorders>
              <w:top w:val="single" w:sz="8" w:space="0" w:color="000000"/>
              <w:left w:val="single" w:sz="8" w:space="0" w:color="000000"/>
              <w:bottom w:val="single" w:sz="8" w:space="0" w:color="000000"/>
              <w:right w:val="single" w:sz="8" w:space="0" w:color="000000"/>
            </w:tcBorders>
            <w:vAlign w:val="center"/>
          </w:tcPr>
          <w:p w14:paraId="1D9E3F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w:t>
            </w:r>
          </w:p>
        </w:tc>
        <w:tc>
          <w:tcPr>
            <w:tcW w:w="753" w:type="dxa"/>
            <w:tcBorders>
              <w:top w:val="single" w:sz="8" w:space="0" w:color="000000"/>
              <w:left w:val="single" w:sz="8" w:space="0" w:color="000000"/>
              <w:bottom w:val="single" w:sz="8" w:space="0" w:color="000000"/>
              <w:right w:val="single" w:sz="8" w:space="0" w:color="000000"/>
            </w:tcBorders>
            <w:vAlign w:val="center"/>
          </w:tcPr>
          <w:p w14:paraId="5B05229B" w14:textId="77777777" w:rsidR="0088330A" w:rsidRPr="0088330A" w:rsidRDefault="0088330A" w:rsidP="00304498">
            <w:pPr>
              <w:rPr>
                <w:rFonts w:ascii="Arial" w:hAnsi="Arial" w:cs="Arial"/>
                <w:sz w:val="20"/>
                <w:szCs w:val="20"/>
              </w:rPr>
            </w:pPr>
          </w:p>
        </w:tc>
      </w:tr>
    </w:tbl>
    <w:p w14:paraId="71B1D4B0"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xml:space="preserve">Разред: </w:t>
      </w:r>
      <w:r w:rsidRPr="0088330A">
        <w:rPr>
          <w:rFonts w:ascii="Arial" w:hAnsi="Arial" w:cs="Arial"/>
          <w:b/>
          <w:color w:val="000000"/>
          <w:sz w:val="20"/>
          <w:szCs w:val="20"/>
        </w:rPr>
        <w:t>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73"/>
        <w:gridCol w:w="5140"/>
        <w:gridCol w:w="2772"/>
        <w:gridCol w:w="686"/>
      </w:tblGrid>
      <w:tr w:rsidR="0088330A" w:rsidRPr="0088330A" w14:paraId="75DD3BD0" w14:textId="77777777" w:rsidTr="00304498">
        <w:trPr>
          <w:trHeight w:val="45"/>
          <w:tblCellSpacing w:w="0" w:type="auto"/>
        </w:trPr>
        <w:tc>
          <w:tcPr>
            <w:tcW w:w="3045" w:type="dxa"/>
            <w:vMerge w:val="restart"/>
            <w:tcBorders>
              <w:top w:val="single" w:sz="8" w:space="0" w:color="000000"/>
              <w:left w:val="single" w:sz="8" w:space="0" w:color="000000"/>
              <w:bottom w:val="single" w:sz="8" w:space="0" w:color="000000"/>
              <w:right w:val="single" w:sz="8" w:space="0" w:color="000000"/>
            </w:tcBorders>
            <w:vAlign w:val="center"/>
          </w:tcPr>
          <w:p w14:paraId="4E3964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6739" w:type="dxa"/>
            <w:vMerge w:val="restart"/>
            <w:tcBorders>
              <w:top w:val="single" w:sz="8" w:space="0" w:color="000000"/>
              <w:left w:val="single" w:sz="8" w:space="0" w:color="000000"/>
              <w:bottom w:val="single" w:sz="8" w:space="0" w:color="000000"/>
              <w:right w:val="single" w:sz="8" w:space="0" w:color="000000"/>
            </w:tcBorders>
            <w:vAlign w:val="center"/>
          </w:tcPr>
          <w:p w14:paraId="0ADA89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CE4F0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510921F1"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34C9751"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C55E8E6" w14:textId="77777777" w:rsidR="0088330A" w:rsidRPr="0088330A" w:rsidRDefault="0088330A" w:rsidP="00304498">
            <w:pPr>
              <w:rPr>
                <w:rFonts w:ascii="Arial" w:hAnsi="Arial" w:cs="Arial"/>
                <w:sz w:val="20"/>
                <w:szCs w:val="20"/>
              </w:rPr>
            </w:pPr>
          </w:p>
        </w:tc>
        <w:tc>
          <w:tcPr>
            <w:tcW w:w="3785" w:type="dxa"/>
            <w:tcBorders>
              <w:top w:val="single" w:sz="8" w:space="0" w:color="000000"/>
              <w:left w:val="single" w:sz="8" w:space="0" w:color="000000"/>
              <w:bottom w:val="single" w:sz="8" w:space="0" w:color="000000"/>
              <w:right w:val="single" w:sz="8" w:space="0" w:color="000000"/>
            </w:tcBorders>
            <w:vAlign w:val="center"/>
          </w:tcPr>
          <w:p w14:paraId="36D49D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831" w:type="dxa"/>
            <w:tcBorders>
              <w:top w:val="single" w:sz="8" w:space="0" w:color="000000"/>
              <w:left w:val="single" w:sz="8" w:space="0" w:color="000000"/>
              <w:bottom w:val="single" w:sz="8" w:space="0" w:color="000000"/>
              <w:right w:val="single" w:sz="8" w:space="0" w:color="000000"/>
            </w:tcBorders>
            <w:vAlign w:val="center"/>
          </w:tcPr>
          <w:p w14:paraId="15B161F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r>
      <w:tr w:rsidR="0088330A" w:rsidRPr="0088330A" w14:paraId="0AB46E50" w14:textId="77777777" w:rsidTr="00304498">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6667FE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6739" w:type="dxa"/>
            <w:tcBorders>
              <w:top w:val="single" w:sz="8" w:space="0" w:color="000000"/>
              <w:left w:val="single" w:sz="8" w:space="0" w:color="000000"/>
              <w:bottom w:val="single" w:sz="8" w:space="0" w:color="000000"/>
              <w:right w:val="single" w:sz="8" w:space="0" w:color="000000"/>
            </w:tcBorders>
            <w:vAlign w:val="center"/>
          </w:tcPr>
          <w:p w14:paraId="3E8D2130" w14:textId="1CB1E5DB"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Макроекономија </w:t>
            </w:r>
            <w:r w:rsidR="00947658">
              <w:rPr>
                <w:rFonts w:ascii="Arial" w:hAnsi="Arial" w:cs="Arial"/>
                <w:color w:val="000000"/>
                <w:sz w:val="20"/>
                <w:szCs w:val="20"/>
              </w:rPr>
              <w:t>-</w:t>
            </w:r>
            <w:r w:rsidRPr="0088330A">
              <w:rPr>
                <w:rFonts w:ascii="Arial" w:hAnsi="Arial" w:cs="Arial"/>
                <w:color w:val="000000"/>
                <w:sz w:val="20"/>
                <w:szCs w:val="20"/>
              </w:rPr>
              <w:t xml:space="preserve"> теорија, анализа и политика</w:t>
            </w:r>
          </w:p>
        </w:tc>
        <w:tc>
          <w:tcPr>
            <w:tcW w:w="3785" w:type="dxa"/>
            <w:tcBorders>
              <w:top w:val="single" w:sz="8" w:space="0" w:color="000000"/>
              <w:left w:val="single" w:sz="8" w:space="0" w:color="000000"/>
              <w:bottom w:val="single" w:sz="8" w:space="0" w:color="000000"/>
              <w:right w:val="single" w:sz="8" w:space="0" w:color="000000"/>
            </w:tcBorders>
            <w:vAlign w:val="center"/>
          </w:tcPr>
          <w:p w14:paraId="473F09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c>
          <w:tcPr>
            <w:tcW w:w="831" w:type="dxa"/>
            <w:tcBorders>
              <w:top w:val="single" w:sz="8" w:space="0" w:color="000000"/>
              <w:left w:val="single" w:sz="8" w:space="0" w:color="000000"/>
              <w:bottom w:val="single" w:sz="8" w:space="0" w:color="000000"/>
              <w:right w:val="single" w:sz="8" w:space="0" w:color="000000"/>
            </w:tcBorders>
            <w:vAlign w:val="center"/>
          </w:tcPr>
          <w:p w14:paraId="584FDBE9" w14:textId="77777777" w:rsidR="0088330A" w:rsidRPr="0088330A" w:rsidRDefault="0088330A" w:rsidP="00304498">
            <w:pPr>
              <w:rPr>
                <w:rFonts w:ascii="Arial" w:hAnsi="Arial" w:cs="Arial"/>
                <w:sz w:val="20"/>
                <w:szCs w:val="20"/>
              </w:rPr>
            </w:pPr>
          </w:p>
        </w:tc>
      </w:tr>
      <w:tr w:rsidR="0088330A" w:rsidRPr="0088330A" w14:paraId="2CE5DF4F" w14:textId="77777777" w:rsidTr="00304498">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46F89F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6739" w:type="dxa"/>
            <w:tcBorders>
              <w:top w:val="single" w:sz="8" w:space="0" w:color="000000"/>
              <w:left w:val="single" w:sz="8" w:space="0" w:color="000000"/>
              <w:bottom w:val="single" w:sz="8" w:space="0" w:color="000000"/>
              <w:right w:val="single" w:sz="8" w:space="0" w:color="000000"/>
            </w:tcBorders>
            <w:vAlign w:val="center"/>
          </w:tcPr>
          <w:p w14:paraId="4B08BA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Систем националних рачуна</w:t>
            </w:r>
          </w:p>
        </w:tc>
        <w:tc>
          <w:tcPr>
            <w:tcW w:w="3785" w:type="dxa"/>
            <w:tcBorders>
              <w:top w:val="single" w:sz="8" w:space="0" w:color="000000"/>
              <w:left w:val="single" w:sz="8" w:space="0" w:color="000000"/>
              <w:bottom w:val="single" w:sz="8" w:space="0" w:color="000000"/>
              <w:right w:val="single" w:sz="8" w:space="0" w:color="000000"/>
            </w:tcBorders>
            <w:vAlign w:val="center"/>
          </w:tcPr>
          <w:p w14:paraId="28D7E5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18</w:t>
            </w:r>
          </w:p>
        </w:tc>
        <w:tc>
          <w:tcPr>
            <w:tcW w:w="831" w:type="dxa"/>
            <w:tcBorders>
              <w:top w:val="single" w:sz="8" w:space="0" w:color="000000"/>
              <w:left w:val="single" w:sz="8" w:space="0" w:color="000000"/>
              <w:bottom w:val="single" w:sz="8" w:space="0" w:color="000000"/>
              <w:right w:val="single" w:sz="8" w:space="0" w:color="000000"/>
            </w:tcBorders>
            <w:vAlign w:val="center"/>
          </w:tcPr>
          <w:p w14:paraId="7D908907" w14:textId="77777777" w:rsidR="0088330A" w:rsidRPr="0088330A" w:rsidRDefault="0088330A" w:rsidP="00304498">
            <w:pPr>
              <w:rPr>
                <w:rFonts w:ascii="Arial" w:hAnsi="Arial" w:cs="Arial"/>
                <w:sz w:val="20"/>
                <w:szCs w:val="20"/>
              </w:rPr>
            </w:pPr>
          </w:p>
        </w:tc>
      </w:tr>
      <w:tr w:rsidR="0088330A" w:rsidRPr="0088330A" w14:paraId="734994D6" w14:textId="77777777" w:rsidTr="00304498">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09B4A6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6739" w:type="dxa"/>
            <w:tcBorders>
              <w:top w:val="single" w:sz="8" w:space="0" w:color="000000"/>
              <w:left w:val="single" w:sz="8" w:space="0" w:color="000000"/>
              <w:bottom w:val="single" w:sz="8" w:space="0" w:color="000000"/>
              <w:right w:val="single" w:sz="8" w:space="0" w:color="000000"/>
            </w:tcBorders>
            <w:vAlign w:val="center"/>
          </w:tcPr>
          <w:p w14:paraId="726A1D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Финансијски систем</w:t>
            </w:r>
          </w:p>
        </w:tc>
        <w:tc>
          <w:tcPr>
            <w:tcW w:w="3785" w:type="dxa"/>
            <w:tcBorders>
              <w:top w:val="single" w:sz="8" w:space="0" w:color="000000"/>
              <w:left w:val="single" w:sz="8" w:space="0" w:color="000000"/>
              <w:bottom w:val="single" w:sz="8" w:space="0" w:color="000000"/>
              <w:right w:val="single" w:sz="8" w:space="0" w:color="000000"/>
            </w:tcBorders>
            <w:vAlign w:val="center"/>
          </w:tcPr>
          <w:p w14:paraId="6BE941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16</w:t>
            </w:r>
          </w:p>
        </w:tc>
        <w:tc>
          <w:tcPr>
            <w:tcW w:w="831" w:type="dxa"/>
            <w:tcBorders>
              <w:top w:val="single" w:sz="8" w:space="0" w:color="000000"/>
              <w:left w:val="single" w:sz="8" w:space="0" w:color="000000"/>
              <w:bottom w:val="single" w:sz="8" w:space="0" w:color="000000"/>
              <w:right w:val="single" w:sz="8" w:space="0" w:color="000000"/>
            </w:tcBorders>
            <w:vAlign w:val="center"/>
          </w:tcPr>
          <w:p w14:paraId="6E70AA7E" w14:textId="77777777" w:rsidR="0088330A" w:rsidRPr="0088330A" w:rsidRDefault="0088330A" w:rsidP="00304498">
            <w:pPr>
              <w:rPr>
                <w:rFonts w:ascii="Arial" w:hAnsi="Arial" w:cs="Arial"/>
                <w:sz w:val="20"/>
                <w:szCs w:val="20"/>
              </w:rPr>
            </w:pPr>
          </w:p>
        </w:tc>
      </w:tr>
      <w:tr w:rsidR="0088330A" w:rsidRPr="0088330A" w14:paraId="041CB7ED" w14:textId="77777777" w:rsidTr="00304498">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68DFD9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w:t>
            </w:r>
          </w:p>
        </w:tc>
        <w:tc>
          <w:tcPr>
            <w:tcW w:w="6739" w:type="dxa"/>
            <w:tcBorders>
              <w:top w:val="single" w:sz="8" w:space="0" w:color="000000"/>
              <w:left w:val="single" w:sz="8" w:space="0" w:color="000000"/>
              <w:bottom w:val="single" w:sz="8" w:space="0" w:color="000000"/>
              <w:right w:val="single" w:sz="8" w:space="0" w:color="000000"/>
            </w:tcBorders>
            <w:vAlign w:val="center"/>
          </w:tcPr>
          <w:p w14:paraId="6EAF30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Новац у макроекономији</w:t>
            </w:r>
          </w:p>
        </w:tc>
        <w:tc>
          <w:tcPr>
            <w:tcW w:w="3785" w:type="dxa"/>
            <w:tcBorders>
              <w:top w:val="single" w:sz="8" w:space="0" w:color="000000"/>
              <w:left w:val="single" w:sz="8" w:space="0" w:color="000000"/>
              <w:bottom w:val="single" w:sz="8" w:space="0" w:color="000000"/>
              <w:right w:val="single" w:sz="8" w:space="0" w:color="000000"/>
            </w:tcBorders>
            <w:vAlign w:val="center"/>
          </w:tcPr>
          <w:p w14:paraId="51D8C0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c>
          <w:tcPr>
            <w:tcW w:w="831" w:type="dxa"/>
            <w:tcBorders>
              <w:top w:val="single" w:sz="8" w:space="0" w:color="000000"/>
              <w:left w:val="single" w:sz="8" w:space="0" w:color="000000"/>
              <w:bottom w:val="single" w:sz="8" w:space="0" w:color="000000"/>
              <w:right w:val="single" w:sz="8" w:space="0" w:color="000000"/>
            </w:tcBorders>
            <w:vAlign w:val="center"/>
          </w:tcPr>
          <w:p w14:paraId="03558D5C" w14:textId="77777777" w:rsidR="0088330A" w:rsidRPr="0088330A" w:rsidRDefault="0088330A" w:rsidP="00304498">
            <w:pPr>
              <w:rPr>
                <w:rFonts w:ascii="Arial" w:hAnsi="Arial" w:cs="Arial"/>
                <w:sz w:val="20"/>
                <w:szCs w:val="20"/>
              </w:rPr>
            </w:pPr>
          </w:p>
        </w:tc>
      </w:tr>
      <w:tr w:rsidR="0088330A" w:rsidRPr="0088330A" w14:paraId="6CA25168" w14:textId="77777777" w:rsidTr="00304498">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5CC8A6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5.</w:t>
            </w:r>
          </w:p>
        </w:tc>
        <w:tc>
          <w:tcPr>
            <w:tcW w:w="6739" w:type="dxa"/>
            <w:tcBorders>
              <w:top w:val="single" w:sz="8" w:space="0" w:color="000000"/>
              <w:left w:val="single" w:sz="8" w:space="0" w:color="000000"/>
              <w:bottom w:val="single" w:sz="8" w:space="0" w:color="000000"/>
              <w:right w:val="single" w:sz="8" w:space="0" w:color="000000"/>
            </w:tcBorders>
            <w:vAlign w:val="center"/>
          </w:tcPr>
          <w:p w14:paraId="18B157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Инфлација</w:t>
            </w:r>
          </w:p>
        </w:tc>
        <w:tc>
          <w:tcPr>
            <w:tcW w:w="3785" w:type="dxa"/>
            <w:tcBorders>
              <w:top w:val="single" w:sz="8" w:space="0" w:color="000000"/>
              <w:left w:val="single" w:sz="8" w:space="0" w:color="000000"/>
              <w:bottom w:val="single" w:sz="8" w:space="0" w:color="000000"/>
              <w:right w:val="single" w:sz="8" w:space="0" w:color="000000"/>
            </w:tcBorders>
            <w:vAlign w:val="center"/>
          </w:tcPr>
          <w:p w14:paraId="6676EE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c>
          <w:tcPr>
            <w:tcW w:w="831" w:type="dxa"/>
            <w:tcBorders>
              <w:top w:val="single" w:sz="8" w:space="0" w:color="000000"/>
              <w:left w:val="single" w:sz="8" w:space="0" w:color="000000"/>
              <w:bottom w:val="single" w:sz="8" w:space="0" w:color="000000"/>
              <w:right w:val="single" w:sz="8" w:space="0" w:color="000000"/>
            </w:tcBorders>
            <w:vAlign w:val="center"/>
          </w:tcPr>
          <w:p w14:paraId="7BAB106E" w14:textId="77777777" w:rsidR="0088330A" w:rsidRPr="0088330A" w:rsidRDefault="0088330A" w:rsidP="00304498">
            <w:pPr>
              <w:rPr>
                <w:rFonts w:ascii="Arial" w:hAnsi="Arial" w:cs="Arial"/>
                <w:sz w:val="20"/>
                <w:szCs w:val="20"/>
              </w:rPr>
            </w:pPr>
          </w:p>
        </w:tc>
      </w:tr>
      <w:tr w:rsidR="0088330A" w:rsidRPr="0088330A" w14:paraId="63FAC2E8" w14:textId="77777777" w:rsidTr="00304498">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2A19EF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w:t>
            </w:r>
          </w:p>
        </w:tc>
        <w:tc>
          <w:tcPr>
            <w:tcW w:w="6739" w:type="dxa"/>
            <w:tcBorders>
              <w:top w:val="single" w:sz="8" w:space="0" w:color="000000"/>
              <w:left w:val="single" w:sz="8" w:space="0" w:color="000000"/>
              <w:bottom w:val="single" w:sz="8" w:space="0" w:color="000000"/>
              <w:right w:val="single" w:sz="8" w:space="0" w:color="000000"/>
            </w:tcBorders>
            <w:vAlign w:val="center"/>
          </w:tcPr>
          <w:p w14:paraId="401730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Незапосленост</w:t>
            </w:r>
          </w:p>
        </w:tc>
        <w:tc>
          <w:tcPr>
            <w:tcW w:w="3785" w:type="dxa"/>
            <w:tcBorders>
              <w:top w:val="single" w:sz="8" w:space="0" w:color="000000"/>
              <w:left w:val="single" w:sz="8" w:space="0" w:color="000000"/>
              <w:bottom w:val="single" w:sz="8" w:space="0" w:color="000000"/>
              <w:right w:val="single" w:sz="8" w:space="0" w:color="000000"/>
            </w:tcBorders>
            <w:vAlign w:val="center"/>
          </w:tcPr>
          <w:p w14:paraId="549EC0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c>
          <w:tcPr>
            <w:tcW w:w="831" w:type="dxa"/>
            <w:tcBorders>
              <w:top w:val="single" w:sz="8" w:space="0" w:color="000000"/>
              <w:left w:val="single" w:sz="8" w:space="0" w:color="000000"/>
              <w:bottom w:val="single" w:sz="8" w:space="0" w:color="000000"/>
              <w:right w:val="single" w:sz="8" w:space="0" w:color="000000"/>
            </w:tcBorders>
            <w:vAlign w:val="center"/>
          </w:tcPr>
          <w:p w14:paraId="694700E8" w14:textId="77777777" w:rsidR="0088330A" w:rsidRPr="0088330A" w:rsidRDefault="0088330A" w:rsidP="00304498">
            <w:pPr>
              <w:rPr>
                <w:rFonts w:ascii="Arial" w:hAnsi="Arial" w:cs="Arial"/>
                <w:sz w:val="20"/>
                <w:szCs w:val="20"/>
              </w:rPr>
            </w:pPr>
          </w:p>
        </w:tc>
      </w:tr>
      <w:tr w:rsidR="0088330A" w:rsidRPr="0088330A" w14:paraId="2CB64EA3" w14:textId="77777777" w:rsidTr="00304498">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26143D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w:t>
            </w:r>
          </w:p>
        </w:tc>
        <w:tc>
          <w:tcPr>
            <w:tcW w:w="6739" w:type="dxa"/>
            <w:tcBorders>
              <w:top w:val="single" w:sz="8" w:space="0" w:color="000000"/>
              <w:left w:val="single" w:sz="8" w:space="0" w:color="000000"/>
              <w:bottom w:val="single" w:sz="8" w:space="0" w:color="000000"/>
              <w:right w:val="single" w:sz="8" w:space="0" w:color="000000"/>
            </w:tcBorders>
            <w:vAlign w:val="center"/>
          </w:tcPr>
          <w:p w14:paraId="7185AE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Платни биланс и девизни курс</w:t>
            </w:r>
          </w:p>
        </w:tc>
        <w:tc>
          <w:tcPr>
            <w:tcW w:w="3785" w:type="dxa"/>
            <w:tcBorders>
              <w:top w:val="single" w:sz="8" w:space="0" w:color="000000"/>
              <w:left w:val="single" w:sz="8" w:space="0" w:color="000000"/>
              <w:bottom w:val="single" w:sz="8" w:space="0" w:color="000000"/>
              <w:right w:val="single" w:sz="8" w:space="0" w:color="000000"/>
            </w:tcBorders>
            <w:vAlign w:val="center"/>
          </w:tcPr>
          <w:p w14:paraId="30855D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14</w:t>
            </w:r>
          </w:p>
        </w:tc>
        <w:tc>
          <w:tcPr>
            <w:tcW w:w="831" w:type="dxa"/>
            <w:tcBorders>
              <w:top w:val="single" w:sz="8" w:space="0" w:color="000000"/>
              <w:left w:val="single" w:sz="8" w:space="0" w:color="000000"/>
              <w:bottom w:val="single" w:sz="8" w:space="0" w:color="000000"/>
              <w:right w:val="single" w:sz="8" w:space="0" w:color="000000"/>
            </w:tcBorders>
            <w:vAlign w:val="center"/>
          </w:tcPr>
          <w:p w14:paraId="076AF143" w14:textId="77777777" w:rsidR="0088330A" w:rsidRPr="0088330A" w:rsidRDefault="0088330A" w:rsidP="00304498">
            <w:pPr>
              <w:rPr>
                <w:rFonts w:ascii="Arial" w:hAnsi="Arial" w:cs="Arial"/>
                <w:sz w:val="20"/>
                <w:szCs w:val="20"/>
              </w:rPr>
            </w:pPr>
          </w:p>
        </w:tc>
      </w:tr>
      <w:tr w:rsidR="0088330A" w:rsidRPr="0088330A" w14:paraId="787E08B8" w14:textId="77777777" w:rsidTr="00304498">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68F39F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8.</w:t>
            </w:r>
          </w:p>
        </w:tc>
        <w:tc>
          <w:tcPr>
            <w:tcW w:w="6739" w:type="dxa"/>
            <w:tcBorders>
              <w:top w:val="single" w:sz="8" w:space="0" w:color="000000"/>
              <w:left w:val="single" w:sz="8" w:space="0" w:color="000000"/>
              <w:bottom w:val="single" w:sz="8" w:space="0" w:color="000000"/>
              <w:right w:val="single" w:sz="8" w:space="0" w:color="000000"/>
            </w:tcBorders>
            <w:vAlign w:val="center"/>
          </w:tcPr>
          <w:p w14:paraId="6527B0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Mеђународна трговина</w:t>
            </w:r>
          </w:p>
        </w:tc>
        <w:tc>
          <w:tcPr>
            <w:tcW w:w="3785" w:type="dxa"/>
            <w:tcBorders>
              <w:top w:val="single" w:sz="8" w:space="0" w:color="000000"/>
              <w:left w:val="single" w:sz="8" w:space="0" w:color="000000"/>
              <w:bottom w:val="single" w:sz="8" w:space="0" w:color="000000"/>
              <w:right w:val="single" w:sz="8" w:space="0" w:color="000000"/>
            </w:tcBorders>
            <w:vAlign w:val="center"/>
          </w:tcPr>
          <w:p w14:paraId="3EA6F4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c>
          <w:tcPr>
            <w:tcW w:w="831" w:type="dxa"/>
            <w:tcBorders>
              <w:top w:val="single" w:sz="8" w:space="0" w:color="000000"/>
              <w:left w:val="single" w:sz="8" w:space="0" w:color="000000"/>
              <w:bottom w:val="single" w:sz="8" w:space="0" w:color="000000"/>
              <w:right w:val="single" w:sz="8" w:space="0" w:color="000000"/>
            </w:tcBorders>
            <w:vAlign w:val="center"/>
          </w:tcPr>
          <w:p w14:paraId="25EC6226" w14:textId="77777777" w:rsidR="0088330A" w:rsidRPr="0088330A" w:rsidRDefault="0088330A" w:rsidP="00304498">
            <w:pPr>
              <w:rPr>
                <w:rFonts w:ascii="Arial" w:hAnsi="Arial" w:cs="Arial"/>
                <w:sz w:val="20"/>
                <w:szCs w:val="20"/>
              </w:rPr>
            </w:pPr>
          </w:p>
        </w:tc>
      </w:tr>
    </w:tbl>
    <w:p w14:paraId="16216E89"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3"/>
        <w:gridCol w:w="275"/>
        <w:gridCol w:w="90"/>
        <w:gridCol w:w="100"/>
        <w:gridCol w:w="89"/>
        <w:gridCol w:w="121"/>
        <w:gridCol w:w="98"/>
        <w:gridCol w:w="98"/>
        <w:gridCol w:w="81"/>
        <w:gridCol w:w="74"/>
        <w:gridCol w:w="329"/>
        <w:gridCol w:w="430"/>
        <w:gridCol w:w="491"/>
        <w:gridCol w:w="292"/>
        <w:gridCol w:w="85"/>
        <w:gridCol w:w="101"/>
        <w:gridCol w:w="353"/>
        <w:gridCol w:w="319"/>
        <w:gridCol w:w="324"/>
        <w:gridCol w:w="116"/>
        <w:gridCol w:w="166"/>
        <w:gridCol w:w="442"/>
        <w:gridCol w:w="282"/>
        <w:gridCol w:w="748"/>
        <w:gridCol w:w="323"/>
        <w:gridCol w:w="208"/>
        <w:gridCol w:w="224"/>
        <w:gridCol w:w="157"/>
        <w:gridCol w:w="138"/>
        <w:gridCol w:w="379"/>
        <w:gridCol w:w="2225"/>
      </w:tblGrid>
      <w:tr w:rsidR="0088330A" w:rsidRPr="0088330A" w14:paraId="4111B0F9" w14:textId="77777777" w:rsidTr="00304498">
        <w:trPr>
          <w:trHeight w:val="45"/>
          <w:tblCellSpacing w:w="0" w:type="auto"/>
        </w:trPr>
        <w:tc>
          <w:tcPr>
            <w:tcW w:w="3894" w:type="dxa"/>
            <w:gridSpan w:val="11"/>
            <w:tcBorders>
              <w:top w:val="single" w:sz="8" w:space="0" w:color="000000"/>
              <w:left w:val="single" w:sz="8" w:space="0" w:color="000000"/>
              <w:bottom w:val="single" w:sz="8" w:space="0" w:color="000000"/>
              <w:right w:val="single" w:sz="8" w:space="0" w:color="000000"/>
            </w:tcBorders>
            <w:vAlign w:val="center"/>
          </w:tcPr>
          <w:p w14:paraId="1B9A42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10506" w:type="dxa"/>
            <w:gridSpan w:val="20"/>
            <w:tcBorders>
              <w:top w:val="single" w:sz="8" w:space="0" w:color="000000"/>
              <w:left w:val="single" w:sz="8" w:space="0" w:color="000000"/>
              <w:bottom w:val="single" w:sz="8" w:space="0" w:color="000000"/>
              <w:right w:val="single" w:sz="8" w:space="0" w:color="000000"/>
            </w:tcBorders>
            <w:vAlign w:val="center"/>
          </w:tcPr>
          <w:p w14:paraId="07FAF18F" w14:textId="77D0A962"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xml:space="preserve">Економска наука </w:t>
            </w:r>
            <w:r w:rsidR="00947658">
              <w:rPr>
                <w:rFonts w:ascii="Arial" w:hAnsi="Arial" w:cs="Arial"/>
                <w:b/>
                <w:color w:val="000000"/>
                <w:sz w:val="20"/>
                <w:szCs w:val="20"/>
              </w:rPr>
              <w:t>-</w:t>
            </w:r>
            <w:r w:rsidRPr="0088330A">
              <w:rPr>
                <w:rFonts w:ascii="Arial" w:hAnsi="Arial" w:cs="Arial"/>
                <w:b/>
                <w:color w:val="000000"/>
                <w:sz w:val="20"/>
                <w:szCs w:val="20"/>
              </w:rPr>
              <w:t xml:space="preserve"> развој, принципи и методи анализе</w:t>
            </w:r>
          </w:p>
        </w:tc>
      </w:tr>
      <w:tr w:rsidR="0088330A" w:rsidRPr="0088330A" w14:paraId="3BC472A0" w14:textId="77777777" w:rsidTr="00304498">
        <w:trPr>
          <w:trHeight w:val="45"/>
          <w:tblCellSpacing w:w="0" w:type="auto"/>
        </w:trPr>
        <w:tc>
          <w:tcPr>
            <w:tcW w:w="3894" w:type="dxa"/>
            <w:gridSpan w:val="11"/>
            <w:tcBorders>
              <w:top w:val="single" w:sz="8" w:space="0" w:color="000000"/>
              <w:left w:val="single" w:sz="8" w:space="0" w:color="000000"/>
              <w:bottom w:val="single" w:sz="8" w:space="0" w:color="000000"/>
              <w:right w:val="single" w:sz="8" w:space="0" w:color="000000"/>
            </w:tcBorders>
            <w:vAlign w:val="center"/>
          </w:tcPr>
          <w:p w14:paraId="5EBF18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10506" w:type="dxa"/>
            <w:gridSpan w:val="20"/>
            <w:tcBorders>
              <w:top w:val="single" w:sz="8" w:space="0" w:color="000000"/>
              <w:left w:val="single" w:sz="8" w:space="0" w:color="000000"/>
              <w:bottom w:val="single" w:sz="8" w:space="0" w:color="000000"/>
              <w:right w:val="single" w:sz="8" w:space="0" w:color="000000"/>
            </w:tcBorders>
            <w:vAlign w:val="center"/>
          </w:tcPr>
          <w:p w14:paraId="642A09B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21 час</w:t>
            </w:r>
          </w:p>
        </w:tc>
      </w:tr>
      <w:tr w:rsidR="0088330A" w:rsidRPr="0088330A" w14:paraId="3A37C9F4" w14:textId="77777777" w:rsidTr="00304498">
        <w:trPr>
          <w:trHeight w:val="45"/>
          <w:tblCellSpacing w:w="0" w:type="auto"/>
        </w:trPr>
        <w:tc>
          <w:tcPr>
            <w:tcW w:w="3386" w:type="dxa"/>
            <w:gridSpan w:val="8"/>
            <w:tcBorders>
              <w:top w:val="single" w:sz="8" w:space="0" w:color="000000"/>
              <w:left w:val="single" w:sz="8" w:space="0" w:color="000000"/>
              <w:bottom w:val="single" w:sz="8" w:space="0" w:color="000000"/>
              <w:right w:val="single" w:sz="8" w:space="0" w:color="000000"/>
            </w:tcBorders>
            <w:vAlign w:val="center"/>
          </w:tcPr>
          <w:p w14:paraId="7A6E2B3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247" w:type="dxa"/>
            <w:gridSpan w:val="10"/>
            <w:tcBorders>
              <w:top w:val="single" w:sz="8" w:space="0" w:color="000000"/>
              <w:left w:val="single" w:sz="8" w:space="0" w:color="000000"/>
              <w:bottom w:val="single" w:sz="8" w:space="0" w:color="000000"/>
              <w:right w:val="single" w:sz="8" w:space="0" w:color="000000"/>
            </w:tcBorders>
            <w:vAlign w:val="center"/>
          </w:tcPr>
          <w:p w14:paraId="6F7D5EB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37A826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4380" w:type="dxa"/>
            <w:gridSpan w:val="12"/>
            <w:tcBorders>
              <w:top w:val="single" w:sz="8" w:space="0" w:color="000000"/>
              <w:left w:val="single" w:sz="8" w:space="0" w:color="000000"/>
              <w:bottom w:val="single" w:sz="8" w:space="0" w:color="000000"/>
              <w:right w:val="single" w:sz="8" w:space="0" w:color="000000"/>
            </w:tcBorders>
            <w:vAlign w:val="center"/>
          </w:tcPr>
          <w:p w14:paraId="48CC16C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3387" w:type="dxa"/>
            <w:tcBorders>
              <w:top w:val="single" w:sz="8" w:space="0" w:color="000000"/>
              <w:left w:val="single" w:sz="8" w:space="0" w:color="000000"/>
              <w:bottom w:val="single" w:sz="8" w:space="0" w:color="000000"/>
              <w:right w:val="single" w:sz="8" w:space="0" w:color="000000"/>
            </w:tcBorders>
            <w:vAlign w:val="center"/>
          </w:tcPr>
          <w:p w14:paraId="5893D3F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35904895" w14:textId="77777777" w:rsidTr="00304498">
        <w:trPr>
          <w:trHeight w:val="45"/>
          <w:tblCellSpacing w:w="0" w:type="auto"/>
        </w:trPr>
        <w:tc>
          <w:tcPr>
            <w:tcW w:w="3386" w:type="dxa"/>
            <w:gridSpan w:val="8"/>
            <w:tcBorders>
              <w:top w:val="single" w:sz="8" w:space="0" w:color="000000"/>
              <w:left w:val="single" w:sz="8" w:space="0" w:color="000000"/>
              <w:bottom w:val="single" w:sz="8" w:space="0" w:color="000000"/>
              <w:right w:val="single" w:sz="8" w:space="0" w:color="000000"/>
            </w:tcBorders>
            <w:vAlign w:val="center"/>
          </w:tcPr>
          <w:p w14:paraId="094B6E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развоју економије, принципима, методима и моделима који се користе у економској науци</w:t>
            </w:r>
          </w:p>
        </w:tc>
        <w:tc>
          <w:tcPr>
            <w:tcW w:w="3247" w:type="dxa"/>
            <w:gridSpan w:val="10"/>
            <w:tcBorders>
              <w:top w:val="single" w:sz="8" w:space="0" w:color="000000"/>
              <w:left w:val="single" w:sz="8" w:space="0" w:color="000000"/>
              <w:bottom w:val="single" w:sz="8" w:space="0" w:color="000000"/>
              <w:right w:val="single" w:sz="8" w:space="0" w:color="000000"/>
            </w:tcBorders>
            <w:vAlign w:val="center"/>
          </w:tcPr>
          <w:p w14:paraId="2DEC74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предмет изучавања економије као науке</w:t>
            </w:r>
          </w:p>
          <w:p w14:paraId="6334FE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основне идеје репрезентативних школа економске мисли</w:t>
            </w:r>
          </w:p>
          <w:p w14:paraId="03094F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значај одређених школа економске мисли за развој економске науке</w:t>
            </w:r>
          </w:p>
          <w:p w14:paraId="173EEB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потребе</w:t>
            </w:r>
          </w:p>
          <w:p w14:paraId="63DEA9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наводи различите врсте потреба</w:t>
            </w:r>
          </w:p>
          <w:p w14:paraId="701AB1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неопходност размене добара ради задовољења потреба</w:t>
            </w:r>
          </w:p>
          <w:p w14:paraId="4B0C055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реткост и избор</w:t>
            </w:r>
          </w:p>
          <w:p w14:paraId="27355C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принципе индивидуалног одлучивања</w:t>
            </w:r>
          </w:p>
          <w:p w14:paraId="452F62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опортунитетни трошак</w:t>
            </w:r>
          </w:p>
          <w:p w14:paraId="45E89C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граничне (маргиналне) промене</w:t>
            </w:r>
          </w:p>
          <w:p w14:paraId="07C9A4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утицај подстицаја на понашање људи и друштва</w:t>
            </w:r>
          </w:p>
          <w:p w14:paraId="5DAC81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принципе међусобног деловања људи</w:t>
            </w:r>
          </w:p>
          <w:p w14:paraId="3DE96C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користи од учешћа у трговини</w:t>
            </w:r>
          </w:p>
          <w:p w14:paraId="3EE892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тржишну привреду и тржиште</w:t>
            </w:r>
          </w:p>
          <w:p w14:paraId="7B437E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значај тржишта за организовање економских активности</w:t>
            </w:r>
          </w:p>
          <w:p w14:paraId="67676510" w14:textId="68FF7808"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дефинише појамове, </w:t>
            </w:r>
            <w:r w:rsidR="00947658">
              <w:rPr>
                <w:rFonts w:ascii="Arial" w:hAnsi="Arial" w:cs="Arial"/>
                <w:color w:val="000000"/>
                <w:sz w:val="20"/>
                <w:szCs w:val="20"/>
              </w:rPr>
              <w:t>“</w:t>
            </w:r>
            <w:r w:rsidRPr="0088330A">
              <w:rPr>
                <w:rFonts w:ascii="Arial" w:hAnsi="Arial" w:cs="Arial"/>
                <w:color w:val="000000"/>
                <w:sz w:val="20"/>
                <w:szCs w:val="20"/>
              </w:rPr>
              <w:t>тржишни неуспех</w:t>
            </w:r>
            <w:r w:rsidR="00947658">
              <w:rPr>
                <w:rFonts w:ascii="Arial" w:hAnsi="Arial" w:cs="Arial"/>
                <w:color w:val="000000"/>
                <w:sz w:val="20"/>
                <w:szCs w:val="20"/>
              </w:rPr>
              <w:t>”</w:t>
            </w:r>
            <w:r w:rsidRPr="0088330A">
              <w:rPr>
                <w:rFonts w:ascii="Arial" w:hAnsi="Arial" w:cs="Arial"/>
                <w:color w:val="000000"/>
                <w:sz w:val="20"/>
                <w:szCs w:val="20"/>
              </w:rPr>
              <w:t xml:space="preserve">, </w:t>
            </w:r>
            <w:r w:rsidR="00947658">
              <w:rPr>
                <w:rFonts w:ascii="Arial" w:hAnsi="Arial" w:cs="Arial"/>
                <w:color w:val="000000"/>
                <w:sz w:val="20"/>
                <w:szCs w:val="20"/>
              </w:rPr>
              <w:t>“</w:t>
            </w:r>
            <w:r w:rsidRPr="0088330A">
              <w:rPr>
                <w:rFonts w:ascii="Arial" w:hAnsi="Arial" w:cs="Arial"/>
                <w:color w:val="000000"/>
                <w:sz w:val="20"/>
                <w:szCs w:val="20"/>
              </w:rPr>
              <w:t>екстерналије</w:t>
            </w:r>
            <w:r w:rsidR="00947658">
              <w:rPr>
                <w:rFonts w:ascii="Arial" w:hAnsi="Arial" w:cs="Arial"/>
                <w:color w:val="000000"/>
                <w:sz w:val="20"/>
                <w:szCs w:val="20"/>
              </w:rPr>
              <w:t>”</w:t>
            </w:r>
            <w:r w:rsidRPr="0088330A">
              <w:rPr>
                <w:rFonts w:ascii="Arial" w:hAnsi="Arial" w:cs="Arial"/>
                <w:color w:val="000000"/>
                <w:sz w:val="20"/>
                <w:szCs w:val="20"/>
              </w:rPr>
              <w:t xml:space="preserve">, </w:t>
            </w:r>
            <w:r w:rsidR="00947658">
              <w:rPr>
                <w:rFonts w:ascii="Arial" w:hAnsi="Arial" w:cs="Arial"/>
                <w:color w:val="000000"/>
                <w:sz w:val="20"/>
                <w:szCs w:val="20"/>
              </w:rPr>
              <w:t>“</w:t>
            </w:r>
            <w:r w:rsidRPr="0088330A">
              <w:rPr>
                <w:rFonts w:ascii="Arial" w:hAnsi="Arial" w:cs="Arial"/>
                <w:color w:val="000000"/>
                <w:sz w:val="20"/>
                <w:szCs w:val="20"/>
              </w:rPr>
              <w:t>тржишна моћ</w:t>
            </w:r>
            <w:r w:rsidR="00947658">
              <w:rPr>
                <w:rFonts w:ascii="Arial" w:hAnsi="Arial" w:cs="Arial"/>
                <w:color w:val="000000"/>
                <w:sz w:val="20"/>
                <w:szCs w:val="20"/>
              </w:rPr>
              <w:t>”</w:t>
            </w:r>
          </w:p>
          <w:p w14:paraId="049D03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принципе функционисања привреде</w:t>
            </w:r>
          </w:p>
          <w:p w14:paraId="1691E8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утицај продуктивности на ниво животног стандарда</w:t>
            </w:r>
          </w:p>
          <w:p w14:paraId="76885F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негативне последице инфлације</w:t>
            </w:r>
          </w:p>
          <w:p w14:paraId="68D319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научни метод</w:t>
            </w:r>
          </w:p>
          <w:p w14:paraId="05789B8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посматрање и претпоставке у примени метода економске науке</w:t>
            </w:r>
          </w:p>
          <w:p w14:paraId="7EF434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препознаје значај графичких приказа у економији</w:t>
            </w:r>
          </w:p>
          <w:p w14:paraId="798B5E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прикаже шематски дијаграм кружног тока</w:t>
            </w:r>
          </w:p>
          <w:p w14:paraId="72C2F9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дијаграм кружног тока</w:t>
            </w:r>
          </w:p>
          <w:p w14:paraId="3CDB83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прикаже графички границу производних могућности</w:t>
            </w:r>
          </w:p>
          <w:p w14:paraId="4C475D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принципе економског резоновања на примеру границе производних могућности</w:t>
            </w:r>
          </w:p>
          <w:p w14:paraId="68EC57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микроекономију и макроекономију</w:t>
            </w:r>
          </w:p>
        </w:tc>
        <w:tc>
          <w:tcPr>
            <w:tcW w:w="4380" w:type="dxa"/>
            <w:gridSpan w:val="12"/>
            <w:tcBorders>
              <w:top w:val="single" w:sz="8" w:space="0" w:color="000000"/>
              <w:left w:val="single" w:sz="8" w:space="0" w:color="000000"/>
              <w:bottom w:val="single" w:sz="8" w:space="0" w:color="000000"/>
              <w:right w:val="single" w:sz="8" w:space="0" w:color="000000"/>
            </w:tcBorders>
            <w:vAlign w:val="center"/>
          </w:tcPr>
          <w:p w14:paraId="4DF1E8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Дефинисање економије као науке</w:t>
            </w:r>
          </w:p>
          <w:p w14:paraId="547664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Настанак и развој економске науке (Меркантилизам, Физиократизам, Класична политичка економија, карактеристике Марксове теорије)</w:t>
            </w:r>
          </w:p>
          <w:p w14:paraId="5CF747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Маргиналистичка револуција и неокласична економија</w:t>
            </w:r>
          </w:p>
          <w:p w14:paraId="1578D9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Развој економије у двадесетом веку</w:t>
            </w:r>
          </w:p>
          <w:p w14:paraId="582CB3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Кејнизијанизам и монетаризам</w:t>
            </w:r>
          </w:p>
          <w:p w14:paraId="45EF0A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Економија понуде, Теорија рационалних очекивања, Нови кејнзијанци</w:t>
            </w:r>
          </w:p>
          <w:p w14:paraId="7E65F733" w14:textId="458C0311"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Потребе </w:t>
            </w:r>
            <w:r w:rsidR="00947658">
              <w:rPr>
                <w:rFonts w:ascii="Arial" w:hAnsi="Arial" w:cs="Arial"/>
                <w:color w:val="000000"/>
                <w:sz w:val="20"/>
                <w:szCs w:val="20"/>
              </w:rPr>
              <w:t>-</w:t>
            </w:r>
            <w:r w:rsidRPr="0088330A">
              <w:rPr>
                <w:rFonts w:ascii="Arial" w:hAnsi="Arial" w:cs="Arial"/>
                <w:color w:val="000000"/>
                <w:sz w:val="20"/>
                <w:szCs w:val="20"/>
              </w:rPr>
              <w:t xml:space="preserve"> појам и врсте (биолошке, културно-историјске, личне, заједничке, минималне, просечне, луксузне)</w:t>
            </w:r>
          </w:p>
          <w:p w14:paraId="28C948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Основни принципи економског резоновања</w:t>
            </w:r>
          </w:p>
          <w:p w14:paraId="4CF7E2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Принципи индивидуалног одлучивања</w:t>
            </w:r>
          </w:p>
          <w:p w14:paraId="5CB1C9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Интеракције људи у економским активностима</w:t>
            </w:r>
          </w:p>
          <w:p w14:paraId="2B8304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Начин организовања економских активности</w:t>
            </w:r>
          </w:p>
          <w:p w14:paraId="5C3D6D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Принципи функционисања привреде</w:t>
            </w:r>
          </w:p>
          <w:p w14:paraId="3B8EAC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Научни метод у економији</w:t>
            </w:r>
          </w:p>
          <w:p w14:paraId="6B89E2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Моделирање економских појава</w:t>
            </w:r>
          </w:p>
          <w:p w14:paraId="23B35D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Графички прикази у економији</w:t>
            </w:r>
          </w:p>
          <w:p w14:paraId="33112D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Економски модели: дијаграм кружног тока и граница производних могућности</w:t>
            </w:r>
          </w:p>
          <w:p w14:paraId="34FEC4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Микроекономија и макроекономија</w:t>
            </w:r>
          </w:p>
        </w:tc>
        <w:tc>
          <w:tcPr>
            <w:tcW w:w="3387" w:type="dxa"/>
            <w:tcBorders>
              <w:top w:val="single" w:sz="8" w:space="0" w:color="000000"/>
              <w:left w:val="single" w:sz="8" w:space="0" w:color="000000"/>
              <w:bottom w:val="single" w:sz="8" w:space="0" w:color="000000"/>
              <w:right w:val="single" w:sz="8" w:space="0" w:color="000000"/>
            </w:tcBorders>
            <w:vAlign w:val="center"/>
          </w:tcPr>
          <w:p w14:paraId="2CD4BC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7851E62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78F849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83053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(21 час)</w:t>
            </w:r>
          </w:p>
          <w:p w14:paraId="210EE8A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540144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4FAA4AE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530798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6578A6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60954F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5B2931D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566AA6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547603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E791E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1786B1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2553AA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5BE03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5C12B51B"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7B3D3FC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77C5030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Понуда, тражња и функционисање тржишта</w:t>
            </w:r>
          </w:p>
        </w:tc>
      </w:tr>
      <w:tr w:rsidR="0088330A" w:rsidRPr="0088330A" w14:paraId="25785997"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54BAAD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1894F49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33 часа</w:t>
            </w:r>
          </w:p>
        </w:tc>
      </w:tr>
      <w:tr w:rsidR="0088330A" w:rsidRPr="0088330A" w14:paraId="1DAEA109" w14:textId="77777777" w:rsidTr="00304498">
        <w:trPr>
          <w:trHeight w:val="45"/>
          <w:tblCellSpacing w:w="0" w:type="auto"/>
        </w:trPr>
        <w:tc>
          <w:tcPr>
            <w:tcW w:w="1384" w:type="dxa"/>
            <w:tcBorders>
              <w:top w:val="single" w:sz="8" w:space="0" w:color="000000"/>
              <w:left w:val="single" w:sz="8" w:space="0" w:color="000000"/>
              <w:bottom w:val="single" w:sz="8" w:space="0" w:color="000000"/>
              <w:right w:val="single" w:sz="8" w:space="0" w:color="000000"/>
            </w:tcBorders>
            <w:vAlign w:val="center"/>
          </w:tcPr>
          <w:p w14:paraId="1511BEB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4370" w:type="dxa"/>
            <w:gridSpan w:val="14"/>
            <w:tcBorders>
              <w:top w:val="single" w:sz="8" w:space="0" w:color="000000"/>
              <w:left w:val="single" w:sz="8" w:space="0" w:color="000000"/>
              <w:bottom w:val="single" w:sz="8" w:space="0" w:color="000000"/>
              <w:right w:val="single" w:sz="8" w:space="0" w:color="000000"/>
            </w:tcBorders>
            <w:vAlign w:val="center"/>
          </w:tcPr>
          <w:p w14:paraId="64CD2EB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E8524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4323" w:type="dxa"/>
            <w:gridSpan w:val="14"/>
            <w:tcBorders>
              <w:top w:val="single" w:sz="8" w:space="0" w:color="000000"/>
              <w:left w:val="single" w:sz="8" w:space="0" w:color="000000"/>
              <w:bottom w:val="single" w:sz="8" w:space="0" w:color="000000"/>
              <w:right w:val="single" w:sz="8" w:space="0" w:color="000000"/>
            </w:tcBorders>
            <w:vAlign w:val="center"/>
          </w:tcPr>
          <w:p w14:paraId="44D43C0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323" w:type="dxa"/>
            <w:gridSpan w:val="2"/>
            <w:tcBorders>
              <w:top w:val="single" w:sz="8" w:space="0" w:color="000000"/>
              <w:left w:val="single" w:sz="8" w:space="0" w:color="000000"/>
              <w:bottom w:val="single" w:sz="8" w:space="0" w:color="000000"/>
              <w:right w:val="single" w:sz="8" w:space="0" w:color="000000"/>
            </w:tcBorders>
            <w:vAlign w:val="center"/>
          </w:tcPr>
          <w:p w14:paraId="1D10844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2D24FD10" w14:textId="77777777" w:rsidTr="00304498">
        <w:trPr>
          <w:trHeight w:val="45"/>
          <w:tblCellSpacing w:w="0" w:type="auto"/>
        </w:trPr>
        <w:tc>
          <w:tcPr>
            <w:tcW w:w="1384" w:type="dxa"/>
            <w:tcBorders>
              <w:top w:val="single" w:sz="8" w:space="0" w:color="000000"/>
              <w:left w:val="single" w:sz="8" w:space="0" w:color="000000"/>
              <w:bottom w:val="single" w:sz="8" w:space="0" w:color="000000"/>
              <w:right w:val="single" w:sz="8" w:space="0" w:color="000000"/>
            </w:tcBorders>
            <w:vAlign w:val="center"/>
          </w:tcPr>
          <w:p w14:paraId="4F648D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функционисању тржишта</w:t>
            </w:r>
          </w:p>
        </w:tc>
        <w:tc>
          <w:tcPr>
            <w:tcW w:w="4370" w:type="dxa"/>
            <w:gridSpan w:val="14"/>
            <w:tcBorders>
              <w:top w:val="single" w:sz="8" w:space="0" w:color="000000"/>
              <w:left w:val="single" w:sz="8" w:space="0" w:color="000000"/>
              <w:bottom w:val="single" w:sz="8" w:space="0" w:color="000000"/>
              <w:right w:val="single" w:sz="8" w:space="0" w:color="000000"/>
            </w:tcBorders>
            <w:vAlign w:val="center"/>
          </w:tcPr>
          <w:p w14:paraId="5F97CF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понуду и тражњу</w:t>
            </w:r>
          </w:p>
          <w:p w14:paraId="5DFECF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тражену количину добара</w:t>
            </w:r>
          </w:p>
          <w:p w14:paraId="13621EA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прикаже графички криву тражње и тржишне тражње (збир тражње појединаца)</w:t>
            </w:r>
          </w:p>
          <w:p w14:paraId="363F84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променљиве које утичу на тражњу</w:t>
            </w:r>
          </w:p>
          <w:p w14:paraId="3DC913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понуђену количину добара</w:t>
            </w:r>
          </w:p>
          <w:p w14:paraId="65ECF3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прикаже графички криву понуде и криву тржишне понуде (збир понуда свих продаваца)</w:t>
            </w:r>
          </w:p>
          <w:p w14:paraId="4E50DE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променљиве које утичу на понуду</w:t>
            </w:r>
          </w:p>
          <w:p w14:paraId="0F67553D" w14:textId="1882798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дефинише појмове: </w:t>
            </w:r>
            <w:r w:rsidR="00947658">
              <w:rPr>
                <w:rFonts w:ascii="Arial" w:hAnsi="Arial" w:cs="Arial"/>
                <w:color w:val="000000"/>
                <w:sz w:val="20"/>
                <w:szCs w:val="20"/>
              </w:rPr>
              <w:t>“</w:t>
            </w:r>
            <w:r w:rsidRPr="0088330A">
              <w:rPr>
                <w:rFonts w:ascii="Arial" w:hAnsi="Arial" w:cs="Arial"/>
                <w:color w:val="000000"/>
                <w:sz w:val="20"/>
                <w:szCs w:val="20"/>
              </w:rPr>
              <w:t>тржишна равнотежа</w:t>
            </w:r>
            <w:r w:rsidR="00947658">
              <w:rPr>
                <w:rFonts w:ascii="Arial" w:hAnsi="Arial" w:cs="Arial"/>
                <w:color w:val="000000"/>
                <w:sz w:val="20"/>
                <w:szCs w:val="20"/>
              </w:rPr>
              <w:t>”</w:t>
            </w:r>
            <w:r w:rsidRPr="0088330A">
              <w:rPr>
                <w:rFonts w:ascii="Arial" w:hAnsi="Arial" w:cs="Arial"/>
                <w:color w:val="000000"/>
                <w:sz w:val="20"/>
                <w:szCs w:val="20"/>
              </w:rPr>
              <w:t xml:space="preserve">, </w:t>
            </w:r>
            <w:r w:rsidR="00947658">
              <w:rPr>
                <w:rFonts w:ascii="Arial" w:hAnsi="Arial" w:cs="Arial"/>
                <w:color w:val="000000"/>
                <w:sz w:val="20"/>
                <w:szCs w:val="20"/>
              </w:rPr>
              <w:t>“</w:t>
            </w:r>
            <w:r w:rsidRPr="0088330A">
              <w:rPr>
                <w:rFonts w:ascii="Arial" w:hAnsi="Arial" w:cs="Arial"/>
                <w:color w:val="000000"/>
                <w:sz w:val="20"/>
                <w:szCs w:val="20"/>
              </w:rPr>
              <w:t>равнотежна цена</w:t>
            </w:r>
            <w:r w:rsidR="00947658">
              <w:rPr>
                <w:rFonts w:ascii="Arial" w:hAnsi="Arial" w:cs="Arial"/>
                <w:color w:val="000000"/>
                <w:sz w:val="20"/>
                <w:szCs w:val="20"/>
              </w:rPr>
              <w:t>”</w:t>
            </w:r>
            <w:r w:rsidRPr="0088330A">
              <w:rPr>
                <w:rFonts w:ascii="Arial" w:hAnsi="Arial" w:cs="Arial"/>
                <w:color w:val="000000"/>
                <w:sz w:val="20"/>
                <w:szCs w:val="20"/>
              </w:rPr>
              <w:t xml:space="preserve">, </w:t>
            </w:r>
            <w:r w:rsidR="00947658">
              <w:rPr>
                <w:rFonts w:ascii="Arial" w:hAnsi="Arial" w:cs="Arial"/>
                <w:color w:val="000000"/>
                <w:sz w:val="20"/>
                <w:szCs w:val="20"/>
              </w:rPr>
              <w:t>“</w:t>
            </w:r>
            <w:r w:rsidRPr="0088330A">
              <w:rPr>
                <w:rFonts w:ascii="Arial" w:hAnsi="Arial" w:cs="Arial"/>
                <w:color w:val="000000"/>
                <w:sz w:val="20"/>
                <w:szCs w:val="20"/>
              </w:rPr>
              <w:t>равнотежна количина</w:t>
            </w:r>
            <w:r w:rsidR="00947658">
              <w:rPr>
                <w:rFonts w:ascii="Arial" w:hAnsi="Arial" w:cs="Arial"/>
                <w:color w:val="000000"/>
                <w:sz w:val="20"/>
                <w:szCs w:val="20"/>
              </w:rPr>
              <w:t>”</w:t>
            </w:r>
          </w:p>
          <w:p w14:paraId="0A3DBB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прикаже графички тржишну равнотежу</w:t>
            </w:r>
          </w:p>
          <w:p w14:paraId="7D42D2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закон понуде и тражње</w:t>
            </w:r>
          </w:p>
          <w:p w14:paraId="0791EC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промену тржишне равнотеже</w:t>
            </w:r>
          </w:p>
          <w:p w14:paraId="041CD5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ценовну еластичност тражње</w:t>
            </w:r>
          </w:p>
          <w:p w14:paraId="61411B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факторе који утичу на ценовну еластичност тражње</w:t>
            </w:r>
          </w:p>
          <w:p w14:paraId="19BCE4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 ценовну еластичност тражње</w:t>
            </w:r>
          </w:p>
          <w:p w14:paraId="7E9B55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криве тражње на основу њихових еластичности</w:t>
            </w:r>
          </w:p>
          <w:p w14:paraId="28306E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прикаже графички криве тражње са различитим коефицијентима еластичности</w:t>
            </w:r>
          </w:p>
          <w:p w14:paraId="650D33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укупан приход</w:t>
            </w:r>
          </w:p>
          <w:p w14:paraId="466C0C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промену укупног прихода услед промене цена у зависности од еластичности тражње</w:t>
            </w:r>
          </w:p>
          <w:p w14:paraId="3A26A7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доходну и унакрсну еластичност тражње</w:t>
            </w:r>
          </w:p>
          <w:p w14:paraId="77FCEE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ценовну еластичност понуде и факторе који утичу на ценовну еластичност понуде</w:t>
            </w:r>
          </w:p>
          <w:p w14:paraId="3D5E0C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 ценовну еластичност понуде</w:t>
            </w:r>
          </w:p>
          <w:p w14:paraId="5C2516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прикаже графички криве понуде са различитим коефицијентима еластичности</w:t>
            </w:r>
          </w:p>
        </w:tc>
        <w:tc>
          <w:tcPr>
            <w:tcW w:w="4323" w:type="dxa"/>
            <w:gridSpan w:val="14"/>
            <w:tcBorders>
              <w:top w:val="single" w:sz="8" w:space="0" w:color="000000"/>
              <w:left w:val="single" w:sz="8" w:space="0" w:color="000000"/>
              <w:bottom w:val="single" w:sz="8" w:space="0" w:color="000000"/>
              <w:right w:val="single" w:sz="8" w:space="0" w:color="000000"/>
            </w:tcBorders>
            <w:vAlign w:val="center"/>
          </w:tcPr>
          <w:p w14:paraId="15CFEA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Тржишта и конкуренција</w:t>
            </w:r>
          </w:p>
          <w:p w14:paraId="6476489E" w14:textId="7016E6CD"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Тражња </w:t>
            </w:r>
            <w:r w:rsidR="00947658">
              <w:rPr>
                <w:rFonts w:ascii="Arial" w:hAnsi="Arial" w:cs="Arial"/>
                <w:color w:val="000000"/>
                <w:sz w:val="20"/>
                <w:szCs w:val="20"/>
              </w:rPr>
              <w:t>-</w:t>
            </w:r>
            <w:r w:rsidRPr="0088330A">
              <w:rPr>
                <w:rFonts w:ascii="Arial" w:hAnsi="Arial" w:cs="Arial"/>
                <w:color w:val="000000"/>
                <w:sz w:val="20"/>
                <w:szCs w:val="20"/>
              </w:rPr>
              <w:t xml:space="preserve"> појам</w:t>
            </w:r>
          </w:p>
          <w:p w14:paraId="28CCC0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Крива тражње</w:t>
            </w:r>
          </w:p>
          <w:p w14:paraId="51FDCB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Променљиве које утичу на тражњу: доходак, цена, укус, очекивања, број купаца</w:t>
            </w:r>
          </w:p>
          <w:p w14:paraId="1069E5BC" w14:textId="7AB1118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Понуда </w:t>
            </w:r>
            <w:r w:rsidR="00947658">
              <w:rPr>
                <w:rFonts w:ascii="Arial" w:hAnsi="Arial" w:cs="Arial"/>
                <w:color w:val="000000"/>
                <w:sz w:val="20"/>
                <w:szCs w:val="20"/>
              </w:rPr>
              <w:t>-</w:t>
            </w:r>
            <w:r w:rsidRPr="0088330A">
              <w:rPr>
                <w:rFonts w:ascii="Arial" w:hAnsi="Arial" w:cs="Arial"/>
                <w:color w:val="000000"/>
                <w:sz w:val="20"/>
                <w:szCs w:val="20"/>
              </w:rPr>
              <w:t xml:space="preserve"> појам</w:t>
            </w:r>
          </w:p>
          <w:p w14:paraId="499F0E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Крива понуде</w:t>
            </w:r>
          </w:p>
          <w:p w14:paraId="75F191F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Променљиве које утичу на понуду: цена добра, цена инпута, технологија, очекивања, број продаваца</w:t>
            </w:r>
          </w:p>
          <w:p w14:paraId="4F7AD6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Равнотежна цена и промена равнотеже</w:t>
            </w:r>
          </w:p>
          <w:p w14:paraId="367298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Тржишна равнотежа, вишак добара, мањак добара</w:t>
            </w:r>
          </w:p>
          <w:p w14:paraId="6556EF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Закон понуде и тражње</w:t>
            </w:r>
          </w:p>
          <w:p w14:paraId="53356B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Анализа промене тржишне равнотеже</w:t>
            </w:r>
          </w:p>
          <w:p w14:paraId="43655688" w14:textId="51818D38"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Еластичност тражње </w:t>
            </w:r>
            <w:r w:rsidR="00947658">
              <w:rPr>
                <w:rFonts w:ascii="Arial" w:hAnsi="Arial" w:cs="Arial"/>
                <w:color w:val="000000"/>
                <w:sz w:val="20"/>
                <w:szCs w:val="20"/>
              </w:rPr>
              <w:t>-</w:t>
            </w:r>
            <w:r w:rsidRPr="0088330A">
              <w:rPr>
                <w:rFonts w:ascii="Arial" w:hAnsi="Arial" w:cs="Arial"/>
                <w:color w:val="000000"/>
                <w:sz w:val="20"/>
                <w:szCs w:val="20"/>
              </w:rPr>
              <w:t xml:space="preserve"> појам</w:t>
            </w:r>
          </w:p>
          <w:p w14:paraId="21B587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Ценовна еластичност тражње и њене детерминанте</w:t>
            </w:r>
          </w:p>
          <w:p w14:paraId="4C211E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Израчунавање ценовне еластичности тражње</w:t>
            </w:r>
          </w:p>
          <w:p w14:paraId="2DA4AD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Разноврсност кривих тражње</w:t>
            </w:r>
          </w:p>
          <w:p w14:paraId="219AF8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Укупни приход и ценовна еластичност тражње</w:t>
            </w:r>
          </w:p>
          <w:p w14:paraId="51462A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Доходна еластичност тражње</w:t>
            </w:r>
          </w:p>
          <w:p w14:paraId="0BEBA6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Унакрсна еластичност тражње</w:t>
            </w:r>
          </w:p>
          <w:p w14:paraId="6A5A2D0D" w14:textId="7322F176"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Еластичност понуде </w:t>
            </w:r>
            <w:r w:rsidR="00947658">
              <w:rPr>
                <w:rFonts w:ascii="Arial" w:hAnsi="Arial" w:cs="Arial"/>
                <w:color w:val="000000"/>
                <w:sz w:val="20"/>
                <w:szCs w:val="20"/>
              </w:rPr>
              <w:t>-</w:t>
            </w:r>
            <w:r w:rsidRPr="0088330A">
              <w:rPr>
                <w:rFonts w:ascii="Arial" w:hAnsi="Arial" w:cs="Arial"/>
                <w:color w:val="000000"/>
                <w:sz w:val="20"/>
                <w:szCs w:val="20"/>
              </w:rPr>
              <w:t xml:space="preserve"> појам</w:t>
            </w:r>
          </w:p>
          <w:p w14:paraId="207F41D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Ценовна еластичност понуде и њене детерминанте</w:t>
            </w:r>
          </w:p>
          <w:p w14:paraId="4D0C86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Израчунавање ценовне еластичности понуде</w:t>
            </w:r>
          </w:p>
          <w:p w14:paraId="74864B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Разноврсност кривих понуде</w:t>
            </w:r>
          </w:p>
        </w:tc>
        <w:tc>
          <w:tcPr>
            <w:tcW w:w="4323" w:type="dxa"/>
            <w:gridSpan w:val="2"/>
            <w:tcBorders>
              <w:top w:val="single" w:sz="8" w:space="0" w:color="000000"/>
              <w:left w:val="single" w:sz="8" w:space="0" w:color="000000"/>
              <w:bottom w:val="single" w:sz="8" w:space="0" w:color="000000"/>
              <w:right w:val="single" w:sz="8" w:space="0" w:color="000000"/>
            </w:tcBorders>
            <w:vAlign w:val="center"/>
          </w:tcPr>
          <w:p w14:paraId="5F1393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0D1C137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0922E2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1A6817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(33 часа)</w:t>
            </w:r>
          </w:p>
          <w:p w14:paraId="2657AA6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0C3225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7AC78E1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54A436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3AC69E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70C5D7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70ED790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6148D70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426E57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1E2D090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40C052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2D2F5C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0CFCB5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55CCCE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7E2CEE39"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7F0D09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323A35C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Трошкови производње</w:t>
            </w:r>
          </w:p>
        </w:tc>
      </w:tr>
      <w:tr w:rsidR="0088330A" w:rsidRPr="0088330A" w14:paraId="65399B73"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1CBBFAF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7298A68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18 часова</w:t>
            </w:r>
          </w:p>
        </w:tc>
      </w:tr>
      <w:tr w:rsidR="0088330A" w:rsidRPr="0088330A" w14:paraId="3BC72B3A" w14:textId="77777777" w:rsidTr="00304498">
        <w:trPr>
          <w:trHeight w:val="45"/>
          <w:tblCellSpacing w:w="0" w:type="auto"/>
        </w:trPr>
        <w:tc>
          <w:tcPr>
            <w:tcW w:w="2358" w:type="dxa"/>
            <w:gridSpan w:val="2"/>
            <w:tcBorders>
              <w:top w:val="single" w:sz="8" w:space="0" w:color="000000"/>
              <w:left w:val="single" w:sz="8" w:space="0" w:color="000000"/>
              <w:bottom w:val="single" w:sz="8" w:space="0" w:color="000000"/>
              <w:right w:val="single" w:sz="8" w:space="0" w:color="000000"/>
            </w:tcBorders>
            <w:vAlign w:val="center"/>
          </w:tcPr>
          <w:p w14:paraId="6E0D884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351" w:type="dxa"/>
            <w:gridSpan w:val="12"/>
            <w:tcBorders>
              <w:top w:val="single" w:sz="8" w:space="0" w:color="000000"/>
              <w:left w:val="single" w:sz="8" w:space="0" w:color="000000"/>
              <w:bottom w:val="single" w:sz="8" w:space="0" w:color="000000"/>
              <w:right w:val="single" w:sz="8" w:space="0" w:color="000000"/>
            </w:tcBorders>
            <w:vAlign w:val="center"/>
          </w:tcPr>
          <w:p w14:paraId="1832158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547017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358" w:type="dxa"/>
            <w:gridSpan w:val="9"/>
            <w:tcBorders>
              <w:top w:val="single" w:sz="8" w:space="0" w:color="000000"/>
              <w:left w:val="single" w:sz="8" w:space="0" w:color="000000"/>
              <w:bottom w:val="single" w:sz="8" w:space="0" w:color="000000"/>
              <w:right w:val="single" w:sz="8" w:space="0" w:color="000000"/>
            </w:tcBorders>
            <w:vAlign w:val="center"/>
          </w:tcPr>
          <w:p w14:paraId="6B3082F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333" w:type="dxa"/>
            <w:gridSpan w:val="8"/>
            <w:tcBorders>
              <w:top w:val="single" w:sz="8" w:space="0" w:color="000000"/>
              <w:left w:val="single" w:sz="8" w:space="0" w:color="000000"/>
              <w:bottom w:val="single" w:sz="8" w:space="0" w:color="000000"/>
              <w:right w:val="single" w:sz="8" w:space="0" w:color="000000"/>
            </w:tcBorders>
            <w:vAlign w:val="center"/>
          </w:tcPr>
          <w:p w14:paraId="3F1C4D1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45B0559D" w14:textId="77777777" w:rsidTr="00304498">
        <w:trPr>
          <w:trHeight w:val="45"/>
          <w:tblCellSpacing w:w="0" w:type="auto"/>
        </w:trPr>
        <w:tc>
          <w:tcPr>
            <w:tcW w:w="2358" w:type="dxa"/>
            <w:gridSpan w:val="2"/>
            <w:tcBorders>
              <w:top w:val="single" w:sz="8" w:space="0" w:color="000000"/>
              <w:left w:val="single" w:sz="8" w:space="0" w:color="000000"/>
              <w:bottom w:val="single" w:sz="8" w:space="0" w:color="000000"/>
              <w:right w:val="single" w:sz="8" w:space="0" w:color="000000"/>
            </w:tcBorders>
            <w:vAlign w:val="center"/>
          </w:tcPr>
          <w:p w14:paraId="62D213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трошковима предузећа</w:t>
            </w:r>
          </w:p>
        </w:tc>
        <w:tc>
          <w:tcPr>
            <w:tcW w:w="3351" w:type="dxa"/>
            <w:gridSpan w:val="12"/>
            <w:tcBorders>
              <w:top w:val="single" w:sz="8" w:space="0" w:color="000000"/>
              <w:left w:val="single" w:sz="8" w:space="0" w:color="000000"/>
              <w:bottom w:val="single" w:sz="8" w:space="0" w:color="000000"/>
              <w:right w:val="single" w:sz="8" w:space="0" w:color="000000"/>
            </w:tcBorders>
            <w:vAlign w:val="center"/>
          </w:tcPr>
          <w:p w14:paraId="304EA7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трошкова</w:t>
            </w:r>
          </w:p>
          <w:p w14:paraId="547B74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експлицитне и имплицитне трошкове</w:t>
            </w:r>
          </w:p>
          <w:p w14:paraId="1F20A9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економски профит и рачуноводствени профит</w:t>
            </w:r>
          </w:p>
          <w:p w14:paraId="430D171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производну функцију</w:t>
            </w:r>
          </w:p>
          <w:p w14:paraId="683AC4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маргинални производ</w:t>
            </w:r>
          </w:p>
          <w:p w14:paraId="318A02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опадајући маргинални производ</w:t>
            </w:r>
          </w:p>
          <w:p w14:paraId="168C40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фиксне и варијабилне трошкове</w:t>
            </w:r>
          </w:p>
          <w:p w14:paraId="1D87E9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укупне и просечне трошкове</w:t>
            </w:r>
          </w:p>
          <w:p w14:paraId="021983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маргинални трошак</w:t>
            </w:r>
          </w:p>
          <w:p w14:paraId="27CB15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прикаже графички криве просечних трошкова и маргиналног трошка</w:t>
            </w:r>
          </w:p>
          <w:p w14:paraId="350828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трошкове на кратки и дуги рок</w:t>
            </w:r>
          </w:p>
        </w:tc>
        <w:tc>
          <w:tcPr>
            <w:tcW w:w="2358" w:type="dxa"/>
            <w:gridSpan w:val="9"/>
            <w:tcBorders>
              <w:top w:val="single" w:sz="8" w:space="0" w:color="000000"/>
              <w:left w:val="single" w:sz="8" w:space="0" w:color="000000"/>
              <w:bottom w:val="single" w:sz="8" w:space="0" w:color="000000"/>
              <w:right w:val="single" w:sz="8" w:space="0" w:color="000000"/>
            </w:tcBorders>
            <w:vAlign w:val="center"/>
          </w:tcPr>
          <w:p w14:paraId="15040E5B" w14:textId="05AAC35B"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Трошкови производње </w:t>
            </w:r>
            <w:r w:rsidR="00947658">
              <w:rPr>
                <w:rFonts w:ascii="Arial" w:hAnsi="Arial" w:cs="Arial"/>
                <w:color w:val="000000"/>
                <w:sz w:val="20"/>
                <w:szCs w:val="20"/>
              </w:rPr>
              <w:t>-</w:t>
            </w:r>
            <w:r w:rsidRPr="0088330A">
              <w:rPr>
                <w:rFonts w:ascii="Arial" w:hAnsi="Arial" w:cs="Arial"/>
                <w:color w:val="000000"/>
                <w:sz w:val="20"/>
                <w:szCs w:val="20"/>
              </w:rPr>
              <w:t xml:space="preserve"> појам</w:t>
            </w:r>
          </w:p>
          <w:p w14:paraId="57A77F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Експлицитни и имплицитни</w:t>
            </w:r>
          </w:p>
          <w:p w14:paraId="4FCD14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трошкови</w:t>
            </w:r>
          </w:p>
          <w:p w14:paraId="09AABC00" w14:textId="60F6361E"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Профит </w:t>
            </w:r>
            <w:r w:rsidR="00947658">
              <w:rPr>
                <w:rFonts w:ascii="Arial" w:hAnsi="Arial" w:cs="Arial"/>
                <w:color w:val="000000"/>
                <w:sz w:val="20"/>
                <w:szCs w:val="20"/>
              </w:rPr>
              <w:t>-</w:t>
            </w:r>
            <w:r w:rsidRPr="0088330A">
              <w:rPr>
                <w:rFonts w:ascii="Arial" w:hAnsi="Arial" w:cs="Arial"/>
                <w:color w:val="000000"/>
                <w:sz w:val="20"/>
                <w:szCs w:val="20"/>
              </w:rPr>
              <w:t xml:space="preserve"> појам</w:t>
            </w:r>
          </w:p>
          <w:p w14:paraId="75FB05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Економски и рачуноводствени профит</w:t>
            </w:r>
          </w:p>
          <w:p w14:paraId="3A0233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Производња и трошкови</w:t>
            </w:r>
          </w:p>
          <w:p w14:paraId="0171A5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Производна функција</w:t>
            </w:r>
          </w:p>
          <w:p w14:paraId="7FE718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Крива укупног трошка</w:t>
            </w:r>
          </w:p>
          <w:p w14:paraId="5F95BB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трошкова</w:t>
            </w:r>
          </w:p>
          <w:p w14:paraId="0E3899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Фиксни и варијабилни трошкови</w:t>
            </w:r>
          </w:p>
          <w:p w14:paraId="2C7361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Укупни, просечни и маргинални трошак</w:t>
            </w:r>
          </w:p>
          <w:p w14:paraId="6173C1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Трошковне криве</w:t>
            </w:r>
          </w:p>
          <w:p w14:paraId="30D0A8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Трошкови на кратки и дуги рок</w:t>
            </w:r>
          </w:p>
        </w:tc>
        <w:tc>
          <w:tcPr>
            <w:tcW w:w="6333" w:type="dxa"/>
            <w:gridSpan w:val="8"/>
            <w:tcBorders>
              <w:top w:val="single" w:sz="8" w:space="0" w:color="000000"/>
              <w:left w:val="single" w:sz="8" w:space="0" w:color="000000"/>
              <w:bottom w:val="single" w:sz="8" w:space="0" w:color="000000"/>
              <w:right w:val="single" w:sz="8" w:space="0" w:color="000000"/>
            </w:tcBorders>
            <w:vAlign w:val="center"/>
          </w:tcPr>
          <w:p w14:paraId="4FDDF7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11699C7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1BA342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14DB6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(18 часова)</w:t>
            </w:r>
          </w:p>
          <w:p w14:paraId="7D642CB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0713FD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24DE2D3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7A7A4C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40C79F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453BE1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2552611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6462C3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3BE2EA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0B5588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6B57A1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1BDA12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813AB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65590079"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18D14D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309F2B9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Тржишне структуре и понашање предузећа</w:t>
            </w:r>
          </w:p>
        </w:tc>
      </w:tr>
      <w:tr w:rsidR="0088330A" w:rsidRPr="0088330A" w14:paraId="58D3BC99"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227405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57F122D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24 часа</w:t>
            </w:r>
          </w:p>
        </w:tc>
      </w:tr>
      <w:tr w:rsidR="0088330A" w:rsidRPr="0088330A" w14:paraId="67FEA8DA" w14:textId="77777777" w:rsidTr="00304498">
        <w:trPr>
          <w:trHeight w:val="45"/>
          <w:tblCellSpacing w:w="0" w:type="auto"/>
        </w:trPr>
        <w:tc>
          <w:tcPr>
            <w:tcW w:w="2766" w:type="dxa"/>
            <w:gridSpan w:val="5"/>
            <w:tcBorders>
              <w:top w:val="single" w:sz="8" w:space="0" w:color="000000"/>
              <w:left w:val="single" w:sz="8" w:space="0" w:color="000000"/>
              <w:bottom w:val="single" w:sz="8" w:space="0" w:color="000000"/>
              <w:right w:val="single" w:sz="8" w:space="0" w:color="000000"/>
            </w:tcBorders>
            <w:vAlign w:val="center"/>
          </w:tcPr>
          <w:p w14:paraId="4DF70F8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862" w:type="dxa"/>
            <w:gridSpan w:val="13"/>
            <w:tcBorders>
              <w:top w:val="single" w:sz="8" w:space="0" w:color="000000"/>
              <w:left w:val="single" w:sz="8" w:space="0" w:color="000000"/>
              <w:bottom w:val="single" w:sz="8" w:space="0" w:color="000000"/>
              <w:right w:val="single" w:sz="8" w:space="0" w:color="000000"/>
            </w:tcBorders>
            <w:vAlign w:val="center"/>
          </w:tcPr>
          <w:p w14:paraId="1A1B6EA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97006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3015" w:type="dxa"/>
            <w:gridSpan w:val="9"/>
            <w:tcBorders>
              <w:top w:val="single" w:sz="8" w:space="0" w:color="000000"/>
              <w:left w:val="single" w:sz="8" w:space="0" w:color="000000"/>
              <w:bottom w:val="single" w:sz="8" w:space="0" w:color="000000"/>
              <w:right w:val="single" w:sz="8" w:space="0" w:color="000000"/>
            </w:tcBorders>
            <w:vAlign w:val="center"/>
          </w:tcPr>
          <w:p w14:paraId="49B0B22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757" w:type="dxa"/>
            <w:gridSpan w:val="4"/>
            <w:tcBorders>
              <w:top w:val="single" w:sz="8" w:space="0" w:color="000000"/>
              <w:left w:val="single" w:sz="8" w:space="0" w:color="000000"/>
              <w:bottom w:val="single" w:sz="8" w:space="0" w:color="000000"/>
              <w:right w:val="single" w:sz="8" w:space="0" w:color="000000"/>
            </w:tcBorders>
            <w:vAlign w:val="center"/>
          </w:tcPr>
          <w:p w14:paraId="1AAFDEA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6F70D038" w14:textId="77777777" w:rsidTr="00304498">
        <w:trPr>
          <w:trHeight w:val="45"/>
          <w:tblCellSpacing w:w="0" w:type="auto"/>
        </w:trPr>
        <w:tc>
          <w:tcPr>
            <w:tcW w:w="2766" w:type="dxa"/>
            <w:gridSpan w:val="5"/>
            <w:tcBorders>
              <w:top w:val="single" w:sz="8" w:space="0" w:color="000000"/>
              <w:left w:val="single" w:sz="8" w:space="0" w:color="000000"/>
              <w:bottom w:val="single" w:sz="8" w:space="0" w:color="000000"/>
              <w:right w:val="single" w:sz="8" w:space="0" w:color="000000"/>
            </w:tcBorders>
            <w:vAlign w:val="center"/>
          </w:tcPr>
          <w:p w14:paraId="2FA0A5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понашању предузећа у различитим тржишним структурама</w:t>
            </w:r>
          </w:p>
        </w:tc>
        <w:tc>
          <w:tcPr>
            <w:tcW w:w="3862" w:type="dxa"/>
            <w:gridSpan w:val="13"/>
            <w:tcBorders>
              <w:top w:val="single" w:sz="8" w:space="0" w:color="000000"/>
              <w:left w:val="single" w:sz="8" w:space="0" w:color="000000"/>
              <w:bottom w:val="single" w:sz="8" w:space="0" w:color="000000"/>
              <w:right w:val="single" w:sz="8" w:space="0" w:color="000000"/>
            </w:tcBorders>
            <w:vAlign w:val="center"/>
          </w:tcPr>
          <w:p w14:paraId="4103F9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различита тржишна стања</w:t>
            </w:r>
          </w:p>
          <w:p w14:paraId="507E6D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карактеристике конкурентног тржишта</w:t>
            </w:r>
          </w:p>
          <w:p w14:paraId="1D4967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приход конкурентног предузећа</w:t>
            </w:r>
          </w:p>
          <w:p w14:paraId="241BB1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максимирање профита конкурентног предузећа</w:t>
            </w:r>
          </w:p>
          <w:p w14:paraId="558161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представи графички криву понуде конкурентног предузећа</w:t>
            </w:r>
          </w:p>
          <w:p w14:paraId="5F84D1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када предузеће одлучује да обустави производњу</w:t>
            </w:r>
          </w:p>
          <w:p w14:paraId="05566E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када предузеће одлучује да излази са тржишта</w:t>
            </w:r>
          </w:p>
          <w:p w14:paraId="5FE448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када ће предузеће ући на тржиште</w:t>
            </w:r>
          </w:p>
          <w:p w14:paraId="53B91E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прикаже графички профит конкурентног предузећа</w:t>
            </w:r>
          </w:p>
          <w:p w14:paraId="7FE56A8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представи графички криву тржишне понуде</w:t>
            </w:r>
          </w:p>
          <w:p w14:paraId="1F35A3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како тржиште реагује на промену тражње</w:t>
            </w:r>
          </w:p>
          <w:p w14:paraId="67C87E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дугорочну равнотежу на конкурентном тржишту</w:t>
            </w:r>
          </w:p>
          <w:p w14:paraId="11ABAC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карактеристике монополског тржишта</w:t>
            </w:r>
          </w:p>
          <w:p w14:paraId="01FE18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основне узроке баријера уласку на тржиште</w:t>
            </w:r>
          </w:p>
          <w:p w14:paraId="0BF75E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како монополиста доноси одлуке о производњи и ценама (како максимира профит)</w:t>
            </w:r>
          </w:p>
          <w:p w14:paraId="2BF9B8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особености олигополске тржишне структуре</w:t>
            </w:r>
          </w:p>
          <w:p w14:paraId="26316A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како олигополиста доноси одлуке о производњи и ценама</w:t>
            </w:r>
          </w:p>
          <w:p w14:paraId="50D128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карактеристике монополистичке конкуренције</w:t>
            </w:r>
          </w:p>
          <w:p w14:paraId="02FA83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како предузеће у условима монополистичке конкуренције максимизира профит</w:t>
            </w:r>
          </w:p>
        </w:tc>
        <w:tc>
          <w:tcPr>
            <w:tcW w:w="3015" w:type="dxa"/>
            <w:gridSpan w:val="9"/>
            <w:tcBorders>
              <w:top w:val="single" w:sz="8" w:space="0" w:color="000000"/>
              <w:left w:val="single" w:sz="8" w:space="0" w:color="000000"/>
              <w:bottom w:val="single" w:sz="8" w:space="0" w:color="000000"/>
              <w:right w:val="single" w:sz="8" w:space="0" w:color="000000"/>
            </w:tcBorders>
            <w:vAlign w:val="center"/>
          </w:tcPr>
          <w:p w14:paraId="5F884971" w14:textId="375DDAB0"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Тржишна структура </w:t>
            </w:r>
            <w:r w:rsidR="00947658">
              <w:rPr>
                <w:rFonts w:ascii="Arial" w:hAnsi="Arial" w:cs="Arial"/>
                <w:color w:val="000000"/>
                <w:sz w:val="20"/>
                <w:szCs w:val="20"/>
              </w:rPr>
              <w:t>-</w:t>
            </w:r>
            <w:r w:rsidRPr="0088330A">
              <w:rPr>
                <w:rFonts w:ascii="Arial" w:hAnsi="Arial" w:cs="Arial"/>
                <w:color w:val="000000"/>
                <w:sz w:val="20"/>
                <w:szCs w:val="20"/>
              </w:rPr>
              <w:t xml:space="preserve"> појам и врсте</w:t>
            </w:r>
          </w:p>
          <w:p w14:paraId="0A764E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Конкурентно тржиште</w:t>
            </w:r>
          </w:p>
          <w:p w14:paraId="77BF4A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Приход</w:t>
            </w:r>
          </w:p>
          <w:p w14:paraId="00A14B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Просечни и маргинални приход</w:t>
            </w:r>
          </w:p>
          <w:p w14:paraId="46E040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Максимизација профита и крива понуде конкурентног предузећа</w:t>
            </w:r>
          </w:p>
          <w:p w14:paraId="241657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Краткорочна одлука о обустављању производње</w:t>
            </w:r>
          </w:p>
          <w:p w14:paraId="08144F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Дугорочна одлука предузећа о уласку на тржиште или изласку са њега</w:t>
            </w:r>
          </w:p>
          <w:p w14:paraId="0E330E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Крива тржишне понуде на конкурентном тржишту</w:t>
            </w:r>
          </w:p>
          <w:p w14:paraId="57C2C9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Промена тражње на конкурентном тржишту</w:t>
            </w:r>
          </w:p>
          <w:p w14:paraId="66B786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Дугорочна равнотежа на конкурентном тржишту</w:t>
            </w:r>
          </w:p>
          <w:p w14:paraId="29A4B7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Монополско тржиште</w:t>
            </w:r>
          </w:p>
          <w:p w14:paraId="2F1B13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Баријере уласку</w:t>
            </w:r>
          </w:p>
          <w:p w14:paraId="3CD813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Приход и профит монополског предузећа</w:t>
            </w:r>
          </w:p>
          <w:p w14:paraId="487EB191" w14:textId="2F71F1C8"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Олигопол </w:t>
            </w:r>
            <w:r w:rsidR="00947658">
              <w:rPr>
                <w:rFonts w:ascii="Arial" w:hAnsi="Arial" w:cs="Arial"/>
                <w:color w:val="000000"/>
                <w:sz w:val="20"/>
                <w:szCs w:val="20"/>
              </w:rPr>
              <w:t>-</w:t>
            </w:r>
            <w:r w:rsidRPr="0088330A">
              <w:rPr>
                <w:rFonts w:ascii="Arial" w:hAnsi="Arial" w:cs="Arial"/>
                <w:color w:val="000000"/>
                <w:sz w:val="20"/>
                <w:szCs w:val="20"/>
              </w:rPr>
              <w:t xml:space="preserve"> појам и врсте</w:t>
            </w:r>
          </w:p>
          <w:p w14:paraId="3F6EEE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Равнотежа олигопола</w:t>
            </w:r>
          </w:p>
          <w:p w14:paraId="1DD0DF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Монополистичка конкуренција</w:t>
            </w:r>
          </w:p>
          <w:p w14:paraId="711A1B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Равнотежа на тржишту монополистичке конкуренције</w:t>
            </w:r>
          </w:p>
        </w:tc>
        <w:tc>
          <w:tcPr>
            <w:tcW w:w="4757" w:type="dxa"/>
            <w:gridSpan w:val="4"/>
            <w:tcBorders>
              <w:top w:val="single" w:sz="8" w:space="0" w:color="000000"/>
              <w:left w:val="single" w:sz="8" w:space="0" w:color="000000"/>
              <w:bottom w:val="single" w:sz="8" w:space="0" w:color="000000"/>
              <w:right w:val="single" w:sz="8" w:space="0" w:color="000000"/>
            </w:tcBorders>
            <w:vAlign w:val="center"/>
          </w:tcPr>
          <w:p w14:paraId="11AED7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7B8D1E9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6FDB54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4C3F13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(24 часа)</w:t>
            </w:r>
          </w:p>
          <w:p w14:paraId="2AE8627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01731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04CA186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581811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2E579D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723B58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69CEC1B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3BEAE9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3E15EA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69D022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70B947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0F0AA6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26A6FE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6F8227D7" w14:textId="77777777" w:rsidTr="00304498">
        <w:trPr>
          <w:trHeight w:val="45"/>
          <w:tblCellSpacing w:w="0" w:type="auto"/>
        </w:trPr>
        <w:tc>
          <w:tcPr>
            <w:tcW w:w="5279" w:type="dxa"/>
            <w:gridSpan w:val="13"/>
            <w:tcBorders>
              <w:top w:val="single" w:sz="8" w:space="0" w:color="000000"/>
              <w:left w:val="single" w:sz="8" w:space="0" w:color="000000"/>
              <w:bottom w:val="single" w:sz="8" w:space="0" w:color="000000"/>
              <w:right w:val="single" w:sz="8" w:space="0" w:color="000000"/>
            </w:tcBorders>
            <w:vAlign w:val="center"/>
          </w:tcPr>
          <w:p w14:paraId="55F0DB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9121" w:type="dxa"/>
            <w:gridSpan w:val="18"/>
            <w:tcBorders>
              <w:top w:val="single" w:sz="8" w:space="0" w:color="000000"/>
              <w:left w:val="single" w:sz="8" w:space="0" w:color="000000"/>
              <w:bottom w:val="single" w:sz="8" w:space="0" w:color="000000"/>
              <w:right w:val="single" w:sz="8" w:space="0" w:color="000000"/>
            </w:tcBorders>
            <w:vAlign w:val="center"/>
          </w:tcPr>
          <w:p w14:paraId="14111C9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Тржишта фактора производње и функционална расподела доходака</w:t>
            </w:r>
          </w:p>
        </w:tc>
      </w:tr>
      <w:tr w:rsidR="0088330A" w:rsidRPr="0088330A" w14:paraId="030005BE" w14:textId="77777777" w:rsidTr="00304498">
        <w:trPr>
          <w:trHeight w:val="45"/>
          <w:tblCellSpacing w:w="0" w:type="auto"/>
        </w:trPr>
        <w:tc>
          <w:tcPr>
            <w:tcW w:w="5279" w:type="dxa"/>
            <w:gridSpan w:val="13"/>
            <w:tcBorders>
              <w:top w:val="single" w:sz="8" w:space="0" w:color="000000"/>
              <w:left w:val="single" w:sz="8" w:space="0" w:color="000000"/>
              <w:bottom w:val="single" w:sz="8" w:space="0" w:color="000000"/>
              <w:right w:val="single" w:sz="8" w:space="0" w:color="000000"/>
            </w:tcBorders>
            <w:vAlign w:val="center"/>
          </w:tcPr>
          <w:p w14:paraId="6F3F47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121" w:type="dxa"/>
            <w:gridSpan w:val="18"/>
            <w:tcBorders>
              <w:top w:val="single" w:sz="8" w:space="0" w:color="000000"/>
              <w:left w:val="single" w:sz="8" w:space="0" w:color="000000"/>
              <w:bottom w:val="single" w:sz="8" w:space="0" w:color="000000"/>
              <w:right w:val="single" w:sz="8" w:space="0" w:color="000000"/>
            </w:tcBorders>
            <w:vAlign w:val="center"/>
          </w:tcPr>
          <w:p w14:paraId="699E8FD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15 часова</w:t>
            </w:r>
          </w:p>
        </w:tc>
      </w:tr>
      <w:tr w:rsidR="0088330A" w:rsidRPr="0088330A" w14:paraId="1B1AC40D" w14:textId="77777777" w:rsidTr="00304498">
        <w:trPr>
          <w:trHeight w:val="45"/>
          <w:tblCellSpacing w:w="0" w:type="auto"/>
        </w:trPr>
        <w:tc>
          <w:tcPr>
            <w:tcW w:w="3086" w:type="dxa"/>
            <w:gridSpan w:val="6"/>
            <w:tcBorders>
              <w:top w:val="single" w:sz="8" w:space="0" w:color="000000"/>
              <w:left w:val="single" w:sz="8" w:space="0" w:color="000000"/>
              <w:bottom w:val="single" w:sz="8" w:space="0" w:color="000000"/>
              <w:right w:val="single" w:sz="8" w:space="0" w:color="000000"/>
            </w:tcBorders>
            <w:vAlign w:val="center"/>
          </w:tcPr>
          <w:p w14:paraId="32E9021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809" w:type="dxa"/>
            <w:gridSpan w:val="10"/>
            <w:tcBorders>
              <w:top w:val="single" w:sz="8" w:space="0" w:color="000000"/>
              <w:left w:val="single" w:sz="8" w:space="0" w:color="000000"/>
              <w:bottom w:val="single" w:sz="8" w:space="0" w:color="000000"/>
              <w:right w:val="single" w:sz="8" w:space="0" w:color="000000"/>
            </w:tcBorders>
            <w:vAlign w:val="center"/>
          </w:tcPr>
          <w:p w14:paraId="3001414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3B3268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3198" w:type="dxa"/>
            <w:gridSpan w:val="9"/>
            <w:tcBorders>
              <w:top w:val="single" w:sz="8" w:space="0" w:color="000000"/>
              <w:left w:val="single" w:sz="8" w:space="0" w:color="000000"/>
              <w:bottom w:val="single" w:sz="8" w:space="0" w:color="000000"/>
              <w:right w:val="single" w:sz="8" w:space="0" w:color="000000"/>
            </w:tcBorders>
            <w:vAlign w:val="center"/>
          </w:tcPr>
          <w:p w14:paraId="17E7C3C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307" w:type="dxa"/>
            <w:gridSpan w:val="6"/>
            <w:tcBorders>
              <w:top w:val="single" w:sz="8" w:space="0" w:color="000000"/>
              <w:left w:val="single" w:sz="8" w:space="0" w:color="000000"/>
              <w:bottom w:val="single" w:sz="8" w:space="0" w:color="000000"/>
              <w:right w:val="single" w:sz="8" w:space="0" w:color="000000"/>
            </w:tcBorders>
            <w:vAlign w:val="center"/>
          </w:tcPr>
          <w:p w14:paraId="314E122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51B9A4B7" w14:textId="77777777" w:rsidTr="00304498">
        <w:trPr>
          <w:trHeight w:val="45"/>
          <w:tblCellSpacing w:w="0" w:type="auto"/>
        </w:trPr>
        <w:tc>
          <w:tcPr>
            <w:tcW w:w="3086" w:type="dxa"/>
            <w:gridSpan w:val="6"/>
            <w:tcBorders>
              <w:top w:val="single" w:sz="8" w:space="0" w:color="000000"/>
              <w:left w:val="single" w:sz="8" w:space="0" w:color="000000"/>
              <w:bottom w:val="single" w:sz="8" w:space="0" w:color="000000"/>
              <w:right w:val="single" w:sz="8" w:space="0" w:color="000000"/>
            </w:tcBorders>
            <w:vAlign w:val="center"/>
          </w:tcPr>
          <w:p w14:paraId="6CDFD9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тржиштима фактора производње и функционалној расподели дохотка</w:t>
            </w:r>
          </w:p>
        </w:tc>
        <w:tc>
          <w:tcPr>
            <w:tcW w:w="2809" w:type="dxa"/>
            <w:gridSpan w:val="10"/>
            <w:tcBorders>
              <w:top w:val="single" w:sz="8" w:space="0" w:color="000000"/>
              <w:left w:val="single" w:sz="8" w:space="0" w:color="000000"/>
              <w:bottom w:val="single" w:sz="8" w:space="0" w:color="000000"/>
              <w:right w:val="single" w:sz="8" w:space="0" w:color="000000"/>
            </w:tcBorders>
            <w:vAlign w:val="center"/>
          </w:tcPr>
          <w:p w14:paraId="62A5E9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факторе производње</w:t>
            </w:r>
          </w:p>
          <w:p w14:paraId="11FB63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карактер тражње за факторима производње</w:t>
            </w:r>
          </w:p>
          <w:p w14:paraId="741234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специфичности тражње и понуде рада</w:t>
            </w:r>
          </w:p>
          <w:p w14:paraId="79778D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маргинални производ рада</w:t>
            </w:r>
          </w:p>
          <w:p w14:paraId="7A81CD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 вредност маргиналног производа рада</w:t>
            </w:r>
          </w:p>
          <w:p w14:paraId="60AB25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како се успоставља равнотежа на тржишту рада</w:t>
            </w:r>
          </w:p>
          <w:p w14:paraId="20CF59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капитал</w:t>
            </w:r>
          </w:p>
          <w:p w14:paraId="4D9DA6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како се успоставља равнотежа на осталим тржиштима</w:t>
            </w:r>
          </w:p>
          <w:p w14:paraId="3408BC4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функционалну расподелу дохотка</w:t>
            </w:r>
          </w:p>
        </w:tc>
        <w:tc>
          <w:tcPr>
            <w:tcW w:w="3198" w:type="dxa"/>
            <w:gridSpan w:val="9"/>
            <w:tcBorders>
              <w:top w:val="single" w:sz="8" w:space="0" w:color="000000"/>
              <w:left w:val="single" w:sz="8" w:space="0" w:color="000000"/>
              <w:bottom w:val="single" w:sz="8" w:space="0" w:color="000000"/>
              <w:right w:val="single" w:sz="8" w:space="0" w:color="000000"/>
            </w:tcBorders>
            <w:vAlign w:val="center"/>
          </w:tcPr>
          <w:p w14:paraId="4E2C23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Фактори производње (рад, земља, капитал)</w:t>
            </w:r>
          </w:p>
          <w:p w14:paraId="0E4E22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Тражња за радом и понуда рада</w:t>
            </w:r>
          </w:p>
          <w:p w14:paraId="66A0C2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Производна функција и маргинални производ рада</w:t>
            </w:r>
          </w:p>
          <w:p w14:paraId="404F1E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Вредност маргиналног производа рада и тражња за радом</w:t>
            </w:r>
          </w:p>
          <w:p w14:paraId="36416F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Равнотежа на тржишту рада</w:t>
            </w:r>
          </w:p>
          <w:p w14:paraId="076EE92F" w14:textId="0285651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Остали фактори производње </w:t>
            </w:r>
            <w:r w:rsidR="00947658">
              <w:rPr>
                <w:rFonts w:ascii="Arial" w:hAnsi="Arial" w:cs="Arial"/>
                <w:color w:val="000000"/>
                <w:sz w:val="20"/>
                <w:szCs w:val="20"/>
              </w:rPr>
              <w:t>-</w:t>
            </w:r>
            <w:r w:rsidRPr="0088330A">
              <w:rPr>
                <w:rFonts w:ascii="Arial" w:hAnsi="Arial" w:cs="Arial"/>
                <w:color w:val="000000"/>
                <w:sz w:val="20"/>
                <w:szCs w:val="20"/>
              </w:rPr>
              <w:t xml:space="preserve"> земља и капитал</w:t>
            </w:r>
          </w:p>
          <w:p w14:paraId="44F451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Равнотежа на осталим тржиштима</w:t>
            </w:r>
          </w:p>
          <w:p w14:paraId="6BECE8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Функционална расподела дохотка (наднице, профити, ренте)</w:t>
            </w:r>
          </w:p>
        </w:tc>
        <w:tc>
          <w:tcPr>
            <w:tcW w:w="5307" w:type="dxa"/>
            <w:gridSpan w:val="6"/>
            <w:tcBorders>
              <w:top w:val="single" w:sz="8" w:space="0" w:color="000000"/>
              <w:left w:val="single" w:sz="8" w:space="0" w:color="000000"/>
              <w:bottom w:val="single" w:sz="8" w:space="0" w:color="000000"/>
              <w:right w:val="single" w:sz="8" w:space="0" w:color="000000"/>
            </w:tcBorders>
            <w:vAlign w:val="center"/>
          </w:tcPr>
          <w:p w14:paraId="7AABF3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1B1750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7FE3FE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8A4E78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(15 часова)</w:t>
            </w:r>
          </w:p>
          <w:p w14:paraId="1953F68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452629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6400FF6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155226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0B9CA6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13BD31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5C16A1C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6B4997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015170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2C42E3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1D1134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381C9A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3C6D92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529FA6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171EA7AE" w14:textId="77777777" w:rsidTr="00304498">
        <w:trPr>
          <w:trHeight w:val="45"/>
          <w:tblCellSpacing w:w="0" w:type="auto"/>
        </w:trPr>
        <w:tc>
          <w:tcPr>
            <w:tcW w:w="4482" w:type="dxa"/>
            <w:gridSpan w:val="12"/>
            <w:tcBorders>
              <w:top w:val="single" w:sz="8" w:space="0" w:color="000000"/>
              <w:left w:val="single" w:sz="8" w:space="0" w:color="000000"/>
              <w:bottom w:val="single" w:sz="8" w:space="0" w:color="000000"/>
              <w:right w:val="single" w:sz="8" w:space="0" w:color="000000"/>
            </w:tcBorders>
            <w:vAlign w:val="center"/>
          </w:tcPr>
          <w:p w14:paraId="59F0D4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9918" w:type="dxa"/>
            <w:gridSpan w:val="19"/>
            <w:tcBorders>
              <w:top w:val="single" w:sz="8" w:space="0" w:color="000000"/>
              <w:left w:val="single" w:sz="8" w:space="0" w:color="000000"/>
              <w:bottom w:val="single" w:sz="8" w:space="0" w:color="000000"/>
              <w:right w:val="single" w:sz="8" w:space="0" w:color="000000"/>
            </w:tcBorders>
            <w:vAlign w:val="center"/>
          </w:tcPr>
          <w:p w14:paraId="0716F76C" w14:textId="260C441C"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xml:space="preserve">Макроекономија </w:t>
            </w:r>
            <w:r w:rsidR="00947658">
              <w:rPr>
                <w:rFonts w:ascii="Arial" w:hAnsi="Arial" w:cs="Arial"/>
                <w:b/>
                <w:color w:val="000000"/>
                <w:sz w:val="20"/>
                <w:szCs w:val="20"/>
              </w:rPr>
              <w:t>-</w:t>
            </w:r>
            <w:r w:rsidRPr="0088330A">
              <w:rPr>
                <w:rFonts w:ascii="Arial" w:hAnsi="Arial" w:cs="Arial"/>
                <w:b/>
                <w:color w:val="000000"/>
                <w:sz w:val="20"/>
                <w:szCs w:val="20"/>
              </w:rPr>
              <w:t xml:space="preserve"> теорија, анализа и политика</w:t>
            </w:r>
          </w:p>
        </w:tc>
      </w:tr>
      <w:tr w:rsidR="0088330A" w:rsidRPr="0088330A" w14:paraId="70A42B1F" w14:textId="77777777" w:rsidTr="00304498">
        <w:trPr>
          <w:trHeight w:val="45"/>
          <w:tblCellSpacing w:w="0" w:type="auto"/>
        </w:trPr>
        <w:tc>
          <w:tcPr>
            <w:tcW w:w="4482" w:type="dxa"/>
            <w:gridSpan w:val="12"/>
            <w:tcBorders>
              <w:top w:val="single" w:sz="8" w:space="0" w:color="000000"/>
              <w:left w:val="single" w:sz="8" w:space="0" w:color="000000"/>
              <w:bottom w:val="single" w:sz="8" w:space="0" w:color="000000"/>
              <w:right w:val="single" w:sz="8" w:space="0" w:color="000000"/>
            </w:tcBorders>
            <w:vAlign w:val="center"/>
          </w:tcPr>
          <w:p w14:paraId="0E136F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918" w:type="dxa"/>
            <w:gridSpan w:val="19"/>
            <w:tcBorders>
              <w:top w:val="single" w:sz="8" w:space="0" w:color="000000"/>
              <w:left w:val="single" w:sz="8" w:space="0" w:color="000000"/>
              <w:bottom w:val="single" w:sz="8" w:space="0" w:color="000000"/>
              <w:right w:val="single" w:sz="8" w:space="0" w:color="000000"/>
            </w:tcBorders>
            <w:vAlign w:val="center"/>
          </w:tcPr>
          <w:p w14:paraId="1AACC23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12 часова</w:t>
            </w:r>
          </w:p>
        </w:tc>
      </w:tr>
      <w:tr w:rsidR="0088330A" w:rsidRPr="0088330A" w14:paraId="5C38A1C5" w14:textId="77777777" w:rsidTr="00304498">
        <w:trPr>
          <w:trHeight w:val="45"/>
          <w:tblCellSpacing w:w="0" w:type="auto"/>
        </w:trPr>
        <w:tc>
          <w:tcPr>
            <w:tcW w:w="3467" w:type="dxa"/>
            <w:gridSpan w:val="9"/>
            <w:tcBorders>
              <w:top w:val="single" w:sz="8" w:space="0" w:color="000000"/>
              <w:left w:val="single" w:sz="8" w:space="0" w:color="000000"/>
              <w:bottom w:val="single" w:sz="8" w:space="0" w:color="000000"/>
              <w:right w:val="single" w:sz="8" w:space="0" w:color="000000"/>
            </w:tcBorders>
            <w:vAlign w:val="center"/>
          </w:tcPr>
          <w:p w14:paraId="65172E5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203" w:type="dxa"/>
            <w:gridSpan w:val="9"/>
            <w:tcBorders>
              <w:top w:val="single" w:sz="8" w:space="0" w:color="000000"/>
              <w:left w:val="single" w:sz="8" w:space="0" w:color="000000"/>
              <w:bottom w:val="single" w:sz="8" w:space="0" w:color="000000"/>
              <w:right w:val="single" w:sz="8" w:space="0" w:color="000000"/>
            </w:tcBorders>
            <w:vAlign w:val="center"/>
          </w:tcPr>
          <w:p w14:paraId="455A610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374A23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675" w:type="dxa"/>
            <w:gridSpan w:val="8"/>
            <w:tcBorders>
              <w:top w:val="single" w:sz="8" w:space="0" w:color="000000"/>
              <w:left w:val="single" w:sz="8" w:space="0" w:color="000000"/>
              <w:bottom w:val="single" w:sz="8" w:space="0" w:color="000000"/>
              <w:right w:val="single" w:sz="8" w:space="0" w:color="000000"/>
            </w:tcBorders>
            <w:vAlign w:val="center"/>
          </w:tcPr>
          <w:p w14:paraId="32431E1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055" w:type="dxa"/>
            <w:gridSpan w:val="5"/>
            <w:tcBorders>
              <w:top w:val="single" w:sz="8" w:space="0" w:color="000000"/>
              <w:left w:val="single" w:sz="8" w:space="0" w:color="000000"/>
              <w:bottom w:val="single" w:sz="8" w:space="0" w:color="000000"/>
              <w:right w:val="single" w:sz="8" w:space="0" w:color="000000"/>
            </w:tcBorders>
            <w:vAlign w:val="center"/>
          </w:tcPr>
          <w:p w14:paraId="53E6E6F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24537A22" w14:textId="77777777" w:rsidTr="00304498">
        <w:trPr>
          <w:trHeight w:val="45"/>
          <w:tblCellSpacing w:w="0" w:type="auto"/>
        </w:trPr>
        <w:tc>
          <w:tcPr>
            <w:tcW w:w="3467" w:type="dxa"/>
            <w:gridSpan w:val="9"/>
            <w:tcBorders>
              <w:top w:val="single" w:sz="8" w:space="0" w:color="000000"/>
              <w:left w:val="single" w:sz="8" w:space="0" w:color="000000"/>
              <w:bottom w:val="single" w:sz="8" w:space="0" w:color="000000"/>
              <w:right w:val="single" w:sz="8" w:space="0" w:color="000000"/>
            </w:tcBorders>
            <w:vAlign w:val="center"/>
          </w:tcPr>
          <w:p w14:paraId="03A2FA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важности проучавања економских активности на нивоу привреде као целине</w:t>
            </w:r>
          </w:p>
        </w:tc>
        <w:tc>
          <w:tcPr>
            <w:tcW w:w="3203" w:type="dxa"/>
            <w:gridSpan w:val="9"/>
            <w:tcBorders>
              <w:top w:val="single" w:sz="8" w:space="0" w:color="000000"/>
              <w:left w:val="single" w:sz="8" w:space="0" w:color="000000"/>
              <w:bottom w:val="single" w:sz="8" w:space="0" w:color="000000"/>
              <w:right w:val="single" w:sz="8" w:space="0" w:color="000000"/>
            </w:tcBorders>
            <w:vAlign w:val="center"/>
          </w:tcPr>
          <w:p w14:paraId="1E693F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доводи у везу микроекономију и макроекономију</w:t>
            </w:r>
          </w:p>
          <w:p w14:paraId="46C36CE8" w14:textId="31B59C8D"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објасни појам </w:t>
            </w:r>
            <w:r w:rsidR="00947658">
              <w:rPr>
                <w:rFonts w:ascii="Arial" w:hAnsi="Arial" w:cs="Arial"/>
                <w:color w:val="000000"/>
                <w:sz w:val="20"/>
                <w:szCs w:val="20"/>
              </w:rPr>
              <w:t>“</w:t>
            </w:r>
            <w:r w:rsidRPr="0088330A">
              <w:rPr>
                <w:rFonts w:ascii="Arial" w:hAnsi="Arial" w:cs="Arial"/>
                <w:color w:val="000000"/>
                <w:sz w:val="20"/>
                <w:szCs w:val="20"/>
              </w:rPr>
              <w:t>макроекономија</w:t>
            </w:r>
            <w:r w:rsidR="00947658">
              <w:rPr>
                <w:rFonts w:ascii="Arial" w:hAnsi="Arial" w:cs="Arial"/>
                <w:color w:val="000000"/>
                <w:sz w:val="20"/>
                <w:szCs w:val="20"/>
              </w:rPr>
              <w:t>”</w:t>
            </w:r>
          </w:p>
          <w:p w14:paraId="5235CA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макроекономске варијабле и значај њиховог проучавања</w:t>
            </w:r>
          </w:p>
          <w:p w14:paraId="74A7C3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активности учесника у економским трансакцијама</w:t>
            </w:r>
          </w:p>
          <w:p w14:paraId="6310A8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ток добара и новца на примеру кружног тока економских активности</w:t>
            </w:r>
          </w:p>
          <w:p w14:paraId="112E8C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економску политику</w:t>
            </w:r>
          </w:p>
          <w:p w14:paraId="41C1BE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циљеве и инструменте економске политике</w:t>
            </w:r>
          </w:p>
        </w:tc>
        <w:tc>
          <w:tcPr>
            <w:tcW w:w="2675" w:type="dxa"/>
            <w:gridSpan w:val="8"/>
            <w:tcBorders>
              <w:top w:val="single" w:sz="8" w:space="0" w:color="000000"/>
              <w:left w:val="single" w:sz="8" w:space="0" w:color="000000"/>
              <w:bottom w:val="single" w:sz="8" w:space="0" w:color="000000"/>
              <w:right w:val="single" w:sz="8" w:space="0" w:color="000000"/>
            </w:tcBorders>
            <w:vAlign w:val="center"/>
          </w:tcPr>
          <w:p w14:paraId="40A7B50E" w14:textId="1CBA5FDE"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Микроекономија и макроекономија </w:t>
            </w:r>
            <w:r w:rsidR="00947658">
              <w:rPr>
                <w:rFonts w:ascii="Arial" w:hAnsi="Arial" w:cs="Arial"/>
                <w:color w:val="000000"/>
                <w:sz w:val="20"/>
                <w:szCs w:val="20"/>
              </w:rPr>
              <w:t>-</w:t>
            </w:r>
            <w:r w:rsidRPr="0088330A">
              <w:rPr>
                <w:rFonts w:ascii="Arial" w:hAnsi="Arial" w:cs="Arial"/>
                <w:color w:val="000000"/>
                <w:sz w:val="20"/>
                <w:szCs w:val="20"/>
              </w:rPr>
              <w:t xml:space="preserve"> сличности и разлике</w:t>
            </w:r>
          </w:p>
          <w:p w14:paraId="7CD9B5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Макроекономија као економска дисциплина</w:t>
            </w:r>
          </w:p>
          <w:p w14:paraId="470EFA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Кључна макроекономска питања</w:t>
            </w:r>
          </w:p>
          <w:p w14:paraId="24A5A6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Реална и монетарна макроекономија: кружни ток економских активности</w:t>
            </w:r>
          </w:p>
          <w:p w14:paraId="0202BA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Макроекономија и економска политика</w:t>
            </w:r>
          </w:p>
        </w:tc>
        <w:tc>
          <w:tcPr>
            <w:tcW w:w="5055" w:type="dxa"/>
            <w:gridSpan w:val="5"/>
            <w:tcBorders>
              <w:top w:val="single" w:sz="8" w:space="0" w:color="000000"/>
              <w:left w:val="single" w:sz="8" w:space="0" w:color="000000"/>
              <w:bottom w:val="single" w:sz="8" w:space="0" w:color="000000"/>
              <w:right w:val="single" w:sz="8" w:space="0" w:color="000000"/>
            </w:tcBorders>
            <w:vAlign w:val="center"/>
          </w:tcPr>
          <w:p w14:paraId="3DCAF4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2E02DAD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3E925B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0FD4A3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(12 часова)</w:t>
            </w:r>
          </w:p>
          <w:p w14:paraId="6B94AF3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4212EF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6B7ED55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7BCA4D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1B02A5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4F9CDF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5029F4C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74A011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3BC626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3BBBF1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3420D2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6A3269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2AFC18E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0B704EE3"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318130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44339F3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Систем националних рачуна</w:t>
            </w:r>
          </w:p>
        </w:tc>
      </w:tr>
      <w:tr w:rsidR="0088330A" w:rsidRPr="0088330A" w14:paraId="1A27DBF0"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6E8F13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01F11E6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18 часова</w:t>
            </w:r>
          </w:p>
        </w:tc>
      </w:tr>
      <w:tr w:rsidR="0088330A" w:rsidRPr="0088330A" w14:paraId="56349FF5" w14:textId="77777777" w:rsidTr="00304498">
        <w:trPr>
          <w:trHeight w:val="45"/>
          <w:tblCellSpacing w:w="0" w:type="auto"/>
        </w:trPr>
        <w:tc>
          <w:tcPr>
            <w:tcW w:w="2856" w:type="dxa"/>
            <w:gridSpan w:val="5"/>
            <w:tcBorders>
              <w:top w:val="single" w:sz="8" w:space="0" w:color="000000"/>
              <w:left w:val="single" w:sz="8" w:space="0" w:color="000000"/>
              <w:bottom w:val="single" w:sz="8" w:space="0" w:color="000000"/>
              <w:right w:val="single" w:sz="8" w:space="0" w:color="000000"/>
            </w:tcBorders>
            <w:vAlign w:val="center"/>
          </w:tcPr>
          <w:p w14:paraId="062D587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4321" w:type="dxa"/>
            <w:gridSpan w:val="15"/>
            <w:tcBorders>
              <w:top w:val="single" w:sz="8" w:space="0" w:color="000000"/>
              <w:left w:val="single" w:sz="8" w:space="0" w:color="000000"/>
              <w:bottom w:val="single" w:sz="8" w:space="0" w:color="000000"/>
              <w:right w:val="single" w:sz="8" w:space="0" w:color="000000"/>
            </w:tcBorders>
            <w:vAlign w:val="center"/>
          </w:tcPr>
          <w:p w14:paraId="14A7824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793DCE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716" w:type="dxa"/>
            <w:gridSpan w:val="8"/>
            <w:tcBorders>
              <w:top w:val="single" w:sz="8" w:space="0" w:color="000000"/>
              <w:left w:val="single" w:sz="8" w:space="0" w:color="000000"/>
              <w:bottom w:val="single" w:sz="8" w:space="0" w:color="000000"/>
              <w:right w:val="single" w:sz="8" w:space="0" w:color="000000"/>
            </w:tcBorders>
            <w:vAlign w:val="center"/>
          </w:tcPr>
          <w:p w14:paraId="532FEBB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507" w:type="dxa"/>
            <w:gridSpan w:val="3"/>
            <w:tcBorders>
              <w:top w:val="single" w:sz="8" w:space="0" w:color="000000"/>
              <w:left w:val="single" w:sz="8" w:space="0" w:color="000000"/>
              <w:bottom w:val="single" w:sz="8" w:space="0" w:color="000000"/>
              <w:right w:val="single" w:sz="8" w:space="0" w:color="000000"/>
            </w:tcBorders>
            <w:vAlign w:val="center"/>
          </w:tcPr>
          <w:p w14:paraId="7071BB8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5918B011" w14:textId="77777777" w:rsidTr="00304498">
        <w:trPr>
          <w:trHeight w:val="45"/>
          <w:tblCellSpacing w:w="0" w:type="auto"/>
        </w:trPr>
        <w:tc>
          <w:tcPr>
            <w:tcW w:w="2856" w:type="dxa"/>
            <w:gridSpan w:val="5"/>
            <w:tcBorders>
              <w:top w:val="single" w:sz="8" w:space="0" w:color="000000"/>
              <w:left w:val="single" w:sz="8" w:space="0" w:color="000000"/>
              <w:bottom w:val="single" w:sz="8" w:space="0" w:color="000000"/>
              <w:right w:val="single" w:sz="8" w:space="0" w:color="000000"/>
            </w:tcBorders>
            <w:vAlign w:val="center"/>
          </w:tcPr>
          <w:p w14:paraId="3BE959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могућностима и начинима мерења резултата друштвене производње</w:t>
            </w:r>
          </w:p>
        </w:tc>
        <w:tc>
          <w:tcPr>
            <w:tcW w:w="4321" w:type="dxa"/>
            <w:gridSpan w:val="15"/>
            <w:tcBorders>
              <w:top w:val="single" w:sz="8" w:space="0" w:color="000000"/>
              <w:left w:val="single" w:sz="8" w:space="0" w:color="000000"/>
              <w:bottom w:val="single" w:sz="8" w:space="0" w:color="000000"/>
              <w:right w:val="single" w:sz="8" w:space="0" w:color="000000"/>
            </w:tcBorders>
            <w:vAlign w:val="center"/>
          </w:tcPr>
          <w:p w14:paraId="021CCD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БДП</w:t>
            </w:r>
          </w:p>
          <w:p w14:paraId="25FD49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компоненте БДП</w:t>
            </w:r>
          </w:p>
          <w:p w14:paraId="00EC6E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компоненте БДП</w:t>
            </w:r>
          </w:p>
          <w:p w14:paraId="094DB1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доводи у везу потрошњу и инвестиције у рачунима националног дохотка</w:t>
            </w:r>
          </w:p>
          <w:p w14:paraId="048F89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реални БДП</w:t>
            </w:r>
          </w:p>
          <w:p w14:paraId="118DCC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појмове штедња и инвестиције</w:t>
            </w:r>
          </w:p>
          <w:p w14:paraId="07D876AF" w14:textId="4242D69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разликује појмове </w:t>
            </w:r>
            <w:r w:rsidR="00947658">
              <w:rPr>
                <w:rFonts w:ascii="Arial" w:hAnsi="Arial" w:cs="Arial"/>
                <w:color w:val="000000"/>
                <w:sz w:val="20"/>
                <w:szCs w:val="20"/>
              </w:rPr>
              <w:t>“</w:t>
            </w:r>
            <w:r w:rsidRPr="0088330A">
              <w:rPr>
                <w:rFonts w:ascii="Arial" w:hAnsi="Arial" w:cs="Arial"/>
                <w:color w:val="000000"/>
                <w:sz w:val="20"/>
                <w:szCs w:val="20"/>
              </w:rPr>
              <w:t>национална штедња</w:t>
            </w:r>
            <w:r w:rsidR="00947658">
              <w:rPr>
                <w:rFonts w:ascii="Arial" w:hAnsi="Arial" w:cs="Arial"/>
                <w:color w:val="000000"/>
                <w:sz w:val="20"/>
                <w:szCs w:val="20"/>
              </w:rPr>
              <w:t>”</w:t>
            </w:r>
            <w:r w:rsidRPr="0088330A">
              <w:rPr>
                <w:rFonts w:ascii="Arial" w:hAnsi="Arial" w:cs="Arial"/>
                <w:color w:val="000000"/>
                <w:sz w:val="20"/>
                <w:szCs w:val="20"/>
              </w:rPr>
              <w:t xml:space="preserve">, </w:t>
            </w:r>
            <w:r w:rsidR="00947658">
              <w:rPr>
                <w:rFonts w:ascii="Arial" w:hAnsi="Arial" w:cs="Arial"/>
                <w:color w:val="000000"/>
                <w:sz w:val="20"/>
                <w:szCs w:val="20"/>
              </w:rPr>
              <w:t>“</w:t>
            </w:r>
            <w:r w:rsidRPr="0088330A">
              <w:rPr>
                <w:rFonts w:ascii="Arial" w:hAnsi="Arial" w:cs="Arial"/>
                <w:color w:val="000000"/>
                <w:sz w:val="20"/>
                <w:szCs w:val="20"/>
              </w:rPr>
              <w:t>лична штедња</w:t>
            </w:r>
            <w:r w:rsidR="00947658">
              <w:rPr>
                <w:rFonts w:ascii="Arial" w:hAnsi="Arial" w:cs="Arial"/>
                <w:color w:val="000000"/>
                <w:sz w:val="20"/>
                <w:szCs w:val="20"/>
              </w:rPr>
              <w:t>”</w:t>
            </w:r>
            <w:r w:rsidRPr="0088330A">
              <w:rPr>
                <w:rFonts w:ascii="Arial" w:hAnsi="Arial" w:cs="Arial"/>
                <w:color w:val="000000"/>
                <w:sz w:val="20"/>
                <w:szCs w:val="20"/>
              </w:rPr>
              <w:t xml:space="preserve"> и </w:t>
            </w:r>
            <w:r w:rsidR="00947658">
              <w:rPr>
                <w:rFonts w:ascii="Arial" w:hAnsi="Arial" w:cs="Arial"/>
                <w:color w:val="000000"/>
                <w:sz w:val="20"/>
                <w:szCs w:val="20"/>
              </w:rPr>
              <w:t>“</w:t>
            </w:r>
            <w:r w:rsidRPr="0088330A">
              <w:rPr>
                <w:rFonts w:ascii="Arial" w:hAnsi="Arial" w:cs="Arial"/>
                <w:color w:val="000000"/>
                <w:sz w:val="20"/>
                <w:szCs w:val="20"/>
              </w:rPr>
              <w:t>јавна штедња</w:t>
            </w:r>
            <w:r w:rsidR="00947658">
              <w:rPr>
                <w:rFonts w:ascii="Arial" w:hAnsi="Arial" w:cs="Arial"/>
                <w:color w:val="000000"/>
                <w:sz w:val="20"/>
                <w:szCs w:val="20"/>
              </w:rPr>
              <w:t>”</w:t>
            </w:r>
          </w:p>
          <w:p w14:paraId="164DBC68" w14:textId="73BC0C2C"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дефинише </w:t>
            </w:r>
            <w:r w:rsidR="00947658">
              <w:rPr>
                <w:rFonts w:ascii="Arial" w:hAnsi="Arial" w:cs="Arial"/>
                <w:color w:val="000000"/>
                <w:sz w:val="20"/>
                <w:szCs w:val="20"/>
              </w:rPr>
              <w:t>“</w:t>
            </w:r>
            <w:r w:rsidRPr="0088330A">
              <w:rPr>
                <w:rFonts w:ascii="Arial" w:hAnsi="Arial" w:cs="Arial"/>
                <w:color w:val="000000"/>
                <w:sz w:val="20"/>
                <w:szCs w:val="20"/>
              </w:rPr>
              <w:t>буџетски дефицит</w:t>
            </w:r>
            <w:r w:rsidR="00947658">
              <w:rPr>
                <w:rFonts w:ascii="Arial" w:hAnsi="Arial" w:cs="Arial"/>
                <w:color w:val="000000"/>
                <w:sz w:val="20"/>
                <w:szCs w:val="20"/>
              </w:rPr>
              <w:t>”</w:t>
            </w:r>
          </w:p>
          <w:p w14:paraId="3F418CAE" w14:textId="7F74DC14"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дефинише </w:t>
            </w:r>
            <w:r w:rsidR="00947658">
              <w:rPr>
                <w:rFonts w:ascii="Arial" w:hAnsi="Arial" w:cs="Arial"/>
                <w:color w:val="000000"/>
                <w:sz w:val="20"/>
                <w:szCs w:val="20"/>
              </w:rPr>
              <w:t>“</w:t>
            </w:r>
            <w:r w:rsidRPr="0088330A">
              <w:rPr>
                <w:rFonts w:ascii="Arial" w:hAnsi="Arial" w:cs="Arial"/>
                <w:color w:val="000000"/>
                <w:sz w:val="20"/>
                <w:szCs w:val="20"/>
              </w:rPr>
              <w:t>буџетски суфицит</w:t>
            </w:r>
            <w:r w:rsidR="00947658">
              <w:rPr>
                <w:rFonts w:ascii="Arial" w:hAnsi="Arial" w:cs="Arial"/>
                <w:color w:val="000000"/>
                <w:sz w:val="20"/>
                <w:szCs w:val="20"/>
              </w:rPr>
              <w:t>”</w:t>
            </w:r>
          </w:p>
          <w:p w14:paraId="50BEB5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доводи у везу штедњу и инвестиције у рачунима националног дохотка</w:t>
            </w:r>
          </w:p>
          <w:p w14:paraId="3F441B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номинални БДП</w:t>
            </w:r>
          </w:p>
          <w:p w14:paraId="32D366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реални БДП</w:t>
            </w:r>
          </w:p>
          <w:p w14:paraId="73192E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БДП дефлатор</w:t>
            </w:r>
          </w:p>
          <w:p w14:paraId="282886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употребу БДП дефлатора</w:t>
            </w:r>
          </w:p>
          <w:p w14:paraId="35B1DE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недостатке БДП као мерила друштвеног благостања</w:t>
            </w:r>
          </w:p>
          <w:p w14:paraId="03ADB0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национални доходак</w:t>
            </w:r>
          </w:p>
        </w:tc>
        <w:tc>
          <w:tcPr>
            <w:tcW w:w="2716" w:type="dxa"/>
            <w:gridSpan w:val="8"/>
            <w:tcBorders>
              <w:top w:val="single" w:sz="8" w:space="0" w:color="000000"/>
              <w:left w:val="single" w:sz="8" w:space="0" w:color="000000"/>
              <w:bottom w:val="single" w:sz="8" w:space="0" w:color="000000"/>
              <w:right w:val="single" w:sz="8" w:space="0" w:color="000000"/>
            </w:tcBorders>
            <w:vAlign w:val="center"/>
          </w:tcPr>
          <w:p w14:paraId="395A94E5" w14:textId="558226FE"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Бруто домаћи производ (БДП) </w:t>
            </w:r>
            <w:r w:rsidR="00947658">
              <w:rPr>
                <w:rFonts w:ascii="Arial" w:hAnsi="Arial" w:cs="Arial"/>
                <w:color w:val="000000"/>
                <w:sz w:val="20"/>
                <w:szCs w:val="20"/>
              </w:rPr>
              <w:t>-</w:t>
            </w:r>
            <w:r w:rsidRPr="0088330A">
              <w:rPr>
                <w:rFonts w:ascii="Arial" w:hAnsi="Arial" w:cs="Arial"/>
                <w:color w:val="000000"/>
                <w:sz w:val="20"/>
                <w:szCs w:val="20"/>
              </w:rPr>
              <w:t xml:space="preserve"> појам</w:t>
            </w:r>
          </w:p>
          <w:p w14:paraId="630EEB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Компоненте БДП-а</w:t>
            </w:r>
          </w:p>
          <w:p w14:paraId="4E623E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Потрошња, штедња и инвестиције у рачунима националног дохотка</w:t>
            </w:r>
          </w:p>
          <w:p w14:paraId="29F809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Номинални и реални бруто домаћи производ</w:t>
            </w:r>
          </w:p>
          <w:p w14:paraId="2B9A2C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БДП дефлатор</w:t>
            </w:r>
          </w:p>
          <w:p w14:paraId="54A6C4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Национални доходак</w:t>
            </w:r>
          </w:p>
        </w:tc>
        <w:tc>
          <w:tcPr>
            <w:tcW w:w="4507" w:type="dxa"/>
            <w:gridSpan w:val="3"/>
            <w:tcBorders>
              <w:top w:val="single" w:sz="8" w:space="0" w:color="000000"/>
              <w:left w:val="single" w:sz="8" w:space="0" w:color="000000"/>
              <w:bottom w:val="single" w:sz="8" w:space="0" w:color="000000"/>
              <w:right w:val="single" w:sz="8" w:space="0" w:color="000000"/>
            </w:tcBorders>
            <w:vAlign w:val="center"/>
          </w:tcPr>
          <w:p w14:paraId="1CC9CB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0484982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6DCDCD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0B6410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(18 часова)</w:t>
            </w:r>
          </w:p>
          <w:p w14:paraId="18E40F5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002D31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60DC845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06CD51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0DC9D71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134C43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6FC6524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265034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6E05AA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6A5F8D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6EB1C3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34AC62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544E40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2CACAA80"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232773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3B93B5A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Финансијски систем</w:t>
            </w:r>
          </w:p>
        </w:tc>
      </w:tr>
      <w:tr w:rsidR="0088330A" w:rsidRPr="0088330A" w14:paraId="55A58B8C"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7715BA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179BF8D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16 часова</w:t>
            </w:r>
          </w:p>
        </w:tc>
      </w:tr>
      <w:tr w:rsidR="0088330A" w:rsidRPr="0088330A" w14:paraId="4C8105DB" w14:textId="77777777" w:rsidTr="00304498">
        <w:trPr>
          <w:trHeight w:val="45"/>
          <w:tblCellSpacing w:w="0" w:type="auto"/>
        </w:trPr>
        <w:tc>
          <w:tcPr>
            <w:tcW w:w="3532" w:type="dxa"/>
            <w:gridSpan w:val="10"/>
            <w:tcBorders>
              <w:top w:val="single" w:sz="8" w:space="0" w:color="000000"/>
              <w:left w:val="single" w:sz="8" w:space="0" w:color="000000"/>
              <w:bottom w:val="single" w:sz="8" w:space="0" w:color="000000"/>
              <w:right w:val="single" w:sz="8" w:space="0" w:color="000000"/>
            </w:tcBorders>
            <w:vAlign w:val="center"/>
          </w:tcPr>
          <w:p w14:paraId="4AE74BF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802" w:type="dxa"/>
            <w:gridSpan w:val="11"/>
            <w:tcBorders>
              <w:top w:val="single" w:sz="8" w:space="0" w:color="000000"/>
              <w:left w:val="single" w:sz="8" w:space="0" w:color="000000"/>
              <w:bottom w:val="single" w:sz="8" w:space="0" w:color="000000"/>
              <w:right w:val="single" w:sz="8" w:space="0" w:color="000000"/>
            </w:tcBorders>
            <w:vAlign w:val="center"/>
          </w:tcPr>
          <w:p w14:paraId="265AB90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0178D0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917" w:type="dxa"/>
            <w:gridSpan w:val="5"/>
            <w:tcBorders>
              <w:top w:val="single" w:sz="8" w:space="0" w:color="000000"/>
              <w:left w:val="single" w:sz="8" w:space="0" w:color="000000"/>
              <w:bottom w:val="single" w:sz="8" w:space="0" w:color="000000"/>
              <w:right w:val="single" w:sz="8" w:space="0" w:color="000000"/>
            </w:tcBorders>
            <w:vAlign w:val="center"/>
          </w:tcPr>
          <w:p w14:paraId="12EA713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149" w:type="dxa"/>
            <w:gridSpan w:val="5"/>
            <w:tcBorders>
              <w:top w:val="single" w:sz="8" w:space="0" w:color="000000"/>
              <w:left w:val="single" w:sz="8" w:space="0" w:color="000000"/>
              <w:bottom w:val="single" w:sz="8" w:space="0" w:color="000000"/>
              <w:right w:val="single" w:sz="8" w:space="0" w:color="000000"/>
            </w:tcBorders>
            <w:vAlign w:val="center"/>
          </w:tcPr>
          <w:p w14:paraId="470601D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6F122FFF" w14:textId="77777777" w:rsidTr="00304498">
        <w:trPr>
          <w:trHeight w:val="45"/>
          <w:tblCellSpacing w:w="0" w:type="auto"/>
        </w:trPr>
        <w:tc>
          <w:tcPr>
            <w:tcW w:w="3532" w:type="dxa"/>
            <w:gridSpan w:val="10"/>
            <w:tcBorders>
              <w:top w:val="single" w:sz="8" w:space="0" w:color="000000"/>
              <w:left w:val="single" w:sz="8" w:space="0" w:color="000000"/>
              <w:bottom w:val="single" w:sz="8" w:space="0" w:color="000000"/>
              <w:right w:val="single" w:sz="8" w:space="0" w:color="000000"/>
            </w:tcBorders>
            <w:vAlign w:val="center"/>
          </w:tcPr>
          <w:p w14:paraId="0CCA91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улози финансијског система у усклађивању штедње и инвестиција</w:t>
            </w:r>
          </w:p>
        </w:tc>
        <w:tc>
          <w:tcPr>
            <w:tcW w:w="3802" w:type="dxa"/>
            <w:gridSpan w:val="11"/>
            <w:tcBorders>
              <w:top w:val="single" w:sz="8" w:space="0" w:color="000000"/>
              <w:left w:val="single" w:sz="8" w:space="0" w:color="000000"/>
              <w:bottom w:val="single" w:sz="8" w:space="0" w:color="000000"/>
              <w:right w:val="single" w:sz="8" w:space="0" w:color="000000"/>
            </w:tcBorders>
            <w:vAlign w:val="center"/>
          </w:tcPr>
          <w:p w14:paraId="5229A3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финансијски систем</w:t>
            </w:r>
          </w:p>
          <w:p w14:paraId="226546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финансијске институције</w:t>
            </w:r>
          </w:p>
          <w:p w14:paraId="225D81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финансијска тржишта</w:t>
            </w:r>
          </w:p>
          <w:p w14:paraId="783842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особине обвезница</w:t>
            </w:r>
          </w:p>
          <w:p w14:paraId="2159E6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у кратким цртама функционисање тржишта обвезница</w:t>
            </w:r>
          </w:p>
          <w:p w14:paraId="10F478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особине акција</w:t>
            </w:r>
          </w:p>
          <w:p w14:paraId="0DC97D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функционисање тржишта акција</w:t>
            </w:r>
          </w:p>
          <w:p w14:paraId="05E054DF" w14:textId="4AECE3D3"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дефинише појам </w:t>
            </w:r>
            <w:r w:rsidR="00947658">
              <w:rPr>
                <w:rFonts w:ascii="Arial" w:hAnsi="Arial" w:cs="Arial"/>
                <w:color w:val="000000"/>
                <w:sz w:val="20"/>
                <w:szCs w:val="20"/>
              </w:rPr>
              <w:t>“</w:t>
            </w:r>
            <w:r w:rsidRPr="0088330A">
              <w:rPr>
                <w:rFonts w:ascii="Arial" w:hAnsi="Arial" w:cs="Arial"/>
                <w:color w:val="000000"/>
                <w:sz w:val="20"/>
                <w:szCs w:val="20"/>
              </w:rPr>
              <w:t>финансијски посредник</w:t>
            </w:r>
            <w:r w:rsidR="00947658">
              <w:rPr>
                <w:rFonts w:ascii="Arial" w:hAnsi="Arial" w:cs="Arial"/>
                <w:color w:val="000000"/>
                <w:sz w:val="20"/>
                <w:szCs w:val="20"/>
              </w:rPr>
              <w:t>”</w:t>
            </w:r>
          </w:p>
          <w:p w14:paraId="0A2499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банке као финансијске институције</w:t>
            </w:r>
          </w:p>
          <w:p w14:paraId="391E96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инвестиционе фондове као финансијске институције</w:t>
            </w:r>
          </w:p>
          <w:p w14:paraId="65895D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тржиште зајмовних средстава</w:t>
            </w:r>
          </w:p>
          <w:p w14:paraId="61CB27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изворе зајмовних средстава</w:t>
            </w:r>
          </w:p>
          <w:p w14:paraId="49B776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каматну стопу</w:t>
            </w:r>
          </w:p>
          <w:p w14:paraId="1E3A8F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доводи у везу утицај нивоа каматне стопе на понуду и тражњу зајмовних средстава</w:t>
            </w:r>
          </w:p>
          <w:p w14:paraId="478EA3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номиналну каматну стопу</w:t>
            </w:r>
          </w:p>
          <w:p w14:paraId="462D58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реалну каматну стопу</w:t>
            </w:r>
          </w:p>
          <w:p w14:paraId="54BACF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утицај суфицита и дефицита државног буџета на понуду и тражњу зајмовних средстава</w:t>
            </w:r>
          </w:p>
        </w:tc>
        <w:tc>
          <w:tcPr>
            <w:tcW w:w="1917" w:type="dxa"/>
            <w:gridSpan w:val="5"/>
            <w:tcBorders>
              <w:top w:val="single" w:sz="8" w:space="0" w:color="000000"/>
              <w:left w:val="single" w:sz="8" w:space="0" w:color="000000"/>
              <w:bottom w:val="single" w:sz="8" w:space="0" w:color="000000"/>
              <w:right w:val="single" w:sz="8" w:space="0" w:color="000000"/>
            </w:tcBorders>
            <w:vAlign w:val="center"/>
          </w:tcPr>
          <w:p w14:paraId="1DB73E30" w14:textId="21E57B8A"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Финансијски систем </w:t>
            </w:r>
            <w:r w:rsidR="00947658">
              <w:rPr>
                <w:rFonts w:ascii="Arial" w:hAnsi="Arial" w:cs="Arial"/>
                <w:color w:val="000000"/>
                <w:sz w:val="20"/>
                <w:szCs w:val="20"/>
              </w:rPr>
              <w:t>-</w:t>
            </w:r>
            <w:r w:rsidRPr="0088330A">
              <w:rPr>
                <w:rFonts w:ascii="Arial" w:hAnsi="Arial" w:cs="Arial"/>
                <w:color w:val="000000"/>
                <w:sz w:val="20"/>
                <w:szCs w:val="20"/>
              </w:rPr>
              <w:t xml:space="preserve"> појам</w:t>
            </w:r>
          </w:p>
          <w:p w14:paraId="19D985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Финансијске институције</w:t>
            </w:r>
          </w:p>
          <w:p w14:paraId="48DE17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Финансијска тржишта</w:t>
            </w:r>
          </w:p>
          <w:p w14:paraId="0B2644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Финансијски посредници</w:t>
            </w:r>
          </w:p>
          <w:p w14:paraId="560BB9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Тржиште зајмовних средстава</w:t>
            </w:r>
          </w:p>
          <w:p w14:paraId="1AE1B6F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Понуда и тражња зајмовних средстава</w:t>
            </w:r>
          </w:p>
          <w:p w14:paraId="603609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Каматна стопа</w:t>
            </w:r>
          </w:p>
          <w:p w14:paraId="141B8F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Номинална и реална камата</w:t>
            </w:r>
          </w:p>
        </w:tc>
        <w:tc>
          <w:tcPr>
            <w:tcW w:w="5149" w:type="dxa"/>
            <w:gridSpan w:val="5"/>
            <w:tcBorders>
              <w:top w:val="single" w:sz="8" w:space="0" w:color="000000"/>
              <w:left w:val="single" w:sz="8" w:space="0" w:color="000000"/>
              <w:bottom w:val="single" w:sz="8" w:space="0" w:color="000000"/>
              <w:right w:val="single" w:sz="8" w:space="0" w:color="000000"/>
            </w:tcBorders>
            <w:vAlign w:val="center"/>
          </w:tcPr>
          <w:p w14:paraId="00619A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B6F503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38656C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260A0C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(16 часова)</w:t>
            </w:r>
          </w:p>
          <w:p w14:paraId="6A894D5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068B8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3C71718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71E03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056D47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4C6BCE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5EDF86B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4040A4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0AFE2E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545A07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1CE8DE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2CB4FD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3672D9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646C342D"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27C848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498091F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Новац у макроекономији</w:t>
            </w:r>
          </w:p>
        </w:tc>
      </w:tr>
      <w:tr w:rsidR="0088330A" w:rsidRPr="0088330A" w14:paraId="4C2EC6A9"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261A89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6326379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12 часова</w:t>
            </w:r>
          </w:p>
        </w:tc>
      </w:tr>
      <w:tr w:rsidR="0088330A" w:rsidRPr="0088330A" w14:paraId="0C36BDD2" w14:textId="77777777" w:rsidTr="00304498">
        <w:trPr>
          <w:trHeight w:val="45"/>
          <w:tblCellSpacing w:w="0" w:type="auto"/>
        </w:trPr>
        <w:tc>
          <w:tcPr>
            <w:tcW w:w="3541" w:type="dxa"/>
            <w:gridSpan w:val="10"/>
            <w:tcBorders>
              <w:top w:val="single" w:sz="8" w:space="0" w:color="000000"/>
              <w:left w:val="single" w:sz="8" w:space="0" w:color="000000"/>
              <w:bottom w:val="single" w:sz="8" w:space="0" w:color="000000"/>
              <w:right w:val="single" w:sz="8" w:space="0" w:color="000000"/>
            </w:tcBorders>
            <w:vAlign w:val="center"/>
          </w:tcPr>
          <w:p w14:paraId="39882D7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4244" w:type="dxa"/>
            <w:gridSpan w:val="12"/>
            <w:tcBorders>
              <w:top w:val="single" w:sz="8" w:space="0" w:color="000000"/>
              <w:left w:val="single" w:sz="8" w:space="0" w:color="000000"/>
              <w:bottom w:val="single" w:sz="8" w:space="0" w:color="000000"/>
              <w:right w:val="single" w:sz="8" w:space="0" w:color="000000"/>
            </w:tcBorders>
            <w:vAlign w:val="center"/>
          </w:tcPr>
          <w:p w14:paraId="38441F0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867BE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136" w:type="dxa"/>
            <w:gridSpan w:val="6"/>
            <w:tcBorders>
              <w:top w:val="single" w:sz="8" w:space="0" w:color="000000"/>
              <w:left w:val="single" w:sz="8" w:space="0" w:color="000000"/>
              <w:bottom w:val="single" w:sz="8" w:space="0" w:color="000000"/>
              <w:right w:val="single" w:sz="8" w:space="0" w:color="000000"/>
            </w:tcBorders>
            <w:vAlign w:val="center"/>
          </w:tcPr>
          <w:p w14:paraId="2F00C50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479" w:type="dxa"/>
            <w:gridSpan w:val="3"/>
            <w:tcBorders>
              <w:top w:val="single" w:sz="8" w:space="0" w:color="000000"/>
              <w:left w:val="single" w:sz="8" w:space="0" w:color="000000"/>
              <w:bottom w:val="single" w:sz="8" w:space="0" w:color="000000"/>
              <w:right w:val="single" w:sz="8" w:space="0" w:color="000000"/>
            </w:tcBorders>
            <w:vAlign w:val="center"/>
          </w:tcPr>
          <w:p w14:paraId="4B941D5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3CBB9C1F" w14:textId="77777777" w:rsidTr="00304498">
        <w:trPr>
          <w:trHeight w:val="45"/>
          <w:tblCellSpacing w:w="0" w:type="auto"/>
        </w:trPr>
        <w:tc>
          <w:tcPr>
            <w:tcW w:w="3541" w:type="dxa"/>
            <w:gridSpan w:val="10"/>
            <w:tcBorders>
              <w:top w:val="single" w:sz="8" w:space="0" w:color="000000"/>
              <w:left w:val="single" w:sz="8" w:space="0" w:color="000000"/>
              <w:bottom w:val="single" w:sz="8" w:space="0" w:color="000000"/>
              <w:right w:val="single" w:sz="8" w:space="0" w:color="000000"/>
            </w:tcBorders>
            <w:vAlign w:val="center"/>
          </w:tcPr>
          <w:p w14:paraId="2B1CD6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новцу, креирању новца и регулисања количине новца у оптицају</w:t>
            </w:r>
          </w:p>
        </w:tc>
        <w:tc>
          <w:tcPr>
            <w:tcW w:w="4244" w:type="dxa"/>
            <w:gridSpan w:val="12"/>
            <w:tcBorders>
              <w:top w:val="single" w:sz="8" w:space="0" w:color="000000"/>
              <w:left w:val="single" w:sz="8" w:space="0" w:color="000000"/>
              <w:bottom w:val="single" w:sz="8" w:space="0" w:color="000000"/>
              <w:right w:val="single" w:sz="8" w:space="0" w:color="000000"/>
            </w:tcBorders>
            <w:vAlign w:val="center"/>
          </w:tcPr>
          <w:p w14:paraId="0C6311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новац</w:t>
            </w:r>
          </w:p>
          <w:p w14:paraId="4FA8A6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наводи функције новца</w:t>
            </w:r>
          </w:p>
          <w:p w14:paraId="13F658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функцију новца као средства размене</w:t>
            </w:r>
          </w:p>
          <w:p w14:paraId="6CADE6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функцију новца као обрачунске јединице</w:t>
            </w:r>
          </w:p>
          <w:p w14:paraId="668167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функцију новца као чувара вредности</w:t>
            </w:r>
          </w:p>
          <w:p w14:paraId="0D5DD353" w14:textId="547853A4"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разликује појмове </w:t>
            </w:r>
            <w:r w:rsidR="00947658">
              <w:rPr>
                <w:rFonts w:ascii="Arial" w:hAnsi="Arial" w:cs="Arial"/>
                <w:color w:val="000000"/>
                <w:sz w:val="20"/>
                <w:szCs w:val="20"/>
              </w:rPr>
              <w:t>“</w:t>
            </w:r>
            <w:r w:rsidRPr="0088330A">
              <w:rPr>
                <w:rFonts w:ascii="Arial" w:hAnsi="Arial" w:cs="Arial"/>
                <w:color w:val="000000"/>
                <w:sz w:val="20"/>
                <w:szCs w:val="20"/>
              </w:rPr>
              <w:t>готов новац</w:t>
            </w:r>
            <w:r w:rsidR="00947658">
              <w:rPr>
                <w:rFonts w:ascii="Arial" w:hAnsi="Arial" w:cs="Arial"/>
                <w:color w:val="000000"/>
                <w:sz w:val="20"/>
                <w:szCs w:val="20"/>
              </w:rPr>
              <w:t>”</w:t>
            </w:r>
            <w:r w:rsidRPr="0088330A">
              <w:rPr>
                <w:rFonts w:ascii="Arial" w:hAnsi="Arial" w:cs="Arial"/>
                <w:color w:val="000000"/>
                <w:sz w:val="20"/>
                <w:szCs w:val="20"/>
              </w:rPr>
              <w:t xml:space="preserve"> и </w:t>
            </w:r>
            <w:r w:rsidR="00947658">
              <w:rPr>
                <w:rFonts w:ascii="Arial" w:hAnsi="Arial" w:cs="Arial"/>
                <w:color w:val="000000"/>
                <w:sz w:val="20"/>
                <w:szCs w:val="20"/>
              </w:rPr>
              <w:t>“</w:t>
            </w:r>
            <w:r w:rsidRPr="0088330A">
              <w:rPr>
                <w:rFonts w:ascii="Arial" w:hAnsi="Arial" w:cs="Arial"/>
                <w:color w:val="000000"/>
                <w:sz w:val="20"/>
                <w:szCs w:val="20"/>
              </w:rPr>
              <w:t>депозит по виђењу</w:t>
            </w:r>
            <w:r w:rsidR="00947658">
              <w:rPr>
                <w:rFonts w:ascii="Arial" w:hAnsi="Arial" w:cs="Arial"/>
                <w:color w:val="000000"/>
                <w:sz w:val="20"/>
                <w:szCs w:val="20"/>
              </w:rPr>
              <w:t>”</w:t>
            </w:r>
          </w:p>
          <w:p w14:paraId="6380E0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новчану масу</w:t>
            </w:r>
          </w:p>
          <w:p w14:paraId="622ECE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монетарне агрегате М1 и М2 као мере за количину новца у оптицају</w:t>
            </w:r>
          </w:p>
          <w:p w14:paraId="38B5E0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централну банку</w:t>
            </w:r>
          </w:p>
          <w:p w14:paraId="347123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функције централне банке</w:t>
            </w:r>
          </w:p>
          <w:p w14:paraId="737553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улогу централне банке у регулисању понуде новца</w:t>
            </w:r>
          </w:p>
          <w:p w14:paraId="7711D5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пословну банку</w:t>
            </w:r>
          </w:p>
          <w:p w14:paraId="02450EF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укратко утицај пословних банака на понуду новца</w:t>
            </w:r>
          </w:p>
          <w:p w14:paraId="2E5CEC2F" w14:textId="1B9513A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дефинише појам </w:t>
            </w:r>
            <w:r w:rsidR="00947658">
              <w:rPr>
                <w:rFonts w:ascii="Arial" w:hAnsi="Arial" w:cs="Arial"/>
                <w:color w:val="000000"/>
                <w:sz w:val="20"/>
                <w:szCs w:val="20"/>
              </w:rPr>
              <w:t>“</w:t>
            </w:r>
            <w:r w:rsidRPr="0088330A">
              <w:rPr>
                <w:rFonts w:ascii="Arial" w:hAnsi="Arial" w:cs="Arial"/>
                <w:color w:val="000000"/>
                <w:sz w:val="20"/>
                <w:szCs w:val="20"/>
              </w:rPr>
              <w:t>обавезне резерве</w:t>
            </w:r>
            <w:r w:rsidR="00947658">
              <w:rPr>
                <w:rFonts w:ascii="Arial" w:hAnsi="Arial" w:cs="Arial"/>
                <w:color w:val="000000"/>
                <w:sz w:val="20"/>
                <w:szCs w:val="20"/>
              </w:rPr>
              <w:t>”</w:t>
            </w:r>
          </w:p>
          <w:p w14:paraId="3DDD8C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новчани мултипликатор</w:t>
            </w:r>
          </w:p>
          <w:p w14:paraId="77681C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 величину новчаног мултипликатора</w:t>
            </w:r>
          </w:p>
          <w:p w14:paraId="702306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наводи инструменте монетарне политике</w:t>
            </w:r>
          </w:p>
          <w:p w14:paraId="0ABE45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значај операција на отвореном тржишту као инструмента монетарне политике</w:t>
            </w:r>
          </w:p>
          <w:p w14:paraId="4085E4E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значај обавезне резерве као инструмента монетарне политике</w:t>
            </w:r>
          </w:p>
          <w:p w14:paraId="6BAC82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важност есконтне стопе као инструмента монетарне политике</w:t>
            </w:r>
          </w:p>
        </w:tc>
        <w:tc>
          <w:tcPr>
            <w:tcW w:w="2136" w:type="dxa"/>
            <w:gridSpan w:val="6"/>
            <w:tcBorders>
              <w:top w:val="single" w:sz="8" w:space="0" w:color="000000"/>
              <w:left w:val="single" w:sz="8" w:space="0" w:color="000000"/>
              <w:bottom w:val="single" w:sz="8" w:space="0" w:color="000000"/>
              <w:right w:val="single" w:sz="8" w:space="0" w:color="000000"/>
            </w:tcBorders>
            <w:vAlign w:val="center"/>
          </w:tcPr>
          <w:p w14:paraId="54056B9C" w14:textId="3DA908AA"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Новац</w:t>
            </w:r>
            <w:r w:rsidR="00947658">
              <w:rPr>
                <w:rFonts w:ascii="Arial" w:hAnsi="Arial" w:cs="Arial"/>
                <w:color w:val="000000"/>
                <w:sz w:val="20"/>
                <w:szCs w:val="20"/>
              </w:rPr>
              <w:t>-</w:t>
            </w:r>
            <w:r w:rsidRPr="0088330A">
              <w:rPr>
                <w:rFonts w:ascii="Arial" w:hAnsi="Arial" w:cs="Arial"/>
                <w:color w:val="000000"/>
                <w:sz w:val="20"/>
                <w:szCs w:val="20"/>
              </w:rPr>
              <w:t xml:space="preserve"> појам</w:t>
            </w:r>
          </w:p>
          <w:p w14:paraId="6EFE1F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Функције новца</w:t>
            </w:r>
          </w:p>
          <w:p w14:paraId="260B7D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Новац као средство размене</w:t>
            </w:r>
          </w:p>
          <w:p w14:paraId="21EA63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Новац као обрачунска јединица</w:t>
            </w:r>
          </w:p>
          <w:p w14:paraId="37E9E3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Новац као чувар вредности</w:t>
            </w:r>
          </w:p>
          <w:p w14:paraId="22BAF8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Монетарни агрегати</w:t>
            </w:r>
          </w:p>
          <w:p w14:paraId="79ED50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Понуда новца и монетарна политика</w:t>
            </w:r>
          </w:p>
          <w:p w14:paraId="202AB123" w14:textId="55742914"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Централна банка </w:t>
            </w:r>
            <w:r w:rsidR="00947658">
              <w:rPr>
                <w:rFonts w:ascii="Arial" w:hAnsi="Arial" w:cs="Arial"/>
                <w:color w:val="000000"/>
                <w:sz w:val="20"/>
                <w:szCs w:val="20"/>
              </w:rPr>
              <w:t>-</w:t>
            </w:r>
            <w:r w:rsidRPr="0088330A">
              <w:rPr>
                <w:rFonts w:ascii="Arial" w:hAnsi="Arial" w:cs="Arial"/>
                <w:color w:val="000000"/>
                <w:sz w:val="20"/>
                <w:szCs w:val="20"/>
              </w:rPr>
              <w:t xml:space="preserve"> појам и функције</w:t>
            </w:r>
          </w:p>
          <w:p w14:paraId="20DA41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Пословне банке</w:t>
            </w:r>
          </w:p>
          <w:p w14:paraId="701E87D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Пословне банке и понуда новца</w:t>
            </w:r>
          </w:p>
          <w:p w14:paraId="5E4D3B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Новчани мултипликатор</w:t>
            </w:r>
          </w:p>
          <w:p w14:paraId="53ED06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Инструменти монетарне политике</w:t>
            </w:r>
          </w:p>
        </w:tc>
        <w:tc>
          <w:tcPr>
            <w:tcW w:w="4479" w:type="dxa"/>
            <w:gridSpan w:val="3"/>
            <w:tcBorders>
              <w:top w:val="single" w:sz="8" w:space="0" w:color="000000"/>
              <w:left w:val="single" w:sz="8" w:space="0" w:color="000000"/>
              <w:bottom w:val="single" w:sz="8" w:space="0" w:color="000000"/>
              <w:right w:val="single" w:sz="8" w:space="0" w:color="000000"/>
            </w:tcBorders>
            <w:vAlign w:val="center"/>
          </w:tcPr>
          <w:p w14:paraId="472FC5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0EC643E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672759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BACA4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(12 часова)</w:t>
            </w:r>
          </w:p>
          <w:p w14:paraId="591D6DD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590CC8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5A82EA1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B5ADD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17F628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596C94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3584420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2DE5A74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5E4F83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2B80E32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0A9673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48C6DD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02D81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180E7244"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04611C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1C7D901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Инфлација</w:t>
            </w:r>
          </w:p>
        </w:tc>
      </w:tr>
      <w:tr w:rsidR="0088330A" w:rsidRPr="0088330A" w14:paraId="54596C08"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7D426A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77F6DBC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12 часова</w:t>
            </w:r>
          </w:p>
        </w:tc>
      </w:tr>
      <w:tr w:rsidR="0088330A" w:rsidRPr="0088330A" w14:paraId="6DB4068D" w14:textId="77777777" w:rsidTr="00304498">
        <w:trPr>
          <w:trHeight w:val="45"/>
          <w:tblCellSpacing w:w="0" w:type="auto"/>
        </w:trPr>
        <w:tc>
          <w:tcPr>
            <w:tcW w:w="3236" w:type="dxa"/>
            <w:gridSpan w:val="7"/>
            <w:tcBorders>
              <w:top w:val="single" w:sz="8" w:space="0" w:color="000000"/>
              <w:left w:val="single" w:sz="8" w:space="0" w:color="000000"/>
              <w:bottom w:val="single" w:sz="8" w:space="0" w:color="000000"/>
              <w:right w:val="single" w:sz="8" w:space="0" w:color="000000"/>
            </w:tcBorders>
            <w:vAlign w:val="center"/>
          </w:tcPr>
          <w:p w14:paraId="05923E8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818" w:type="dxa"/>
            <w:gridSpan w:val="12"/>
            <w:tcBorders>
              <w:top w:val="single" w:sz="8" w:space="0" w:color="000000"/>
              <w:left w:val="single" w:sz="8" w:space="0" w:color="000000"/>
              <w:bottom w:val="single" w:sz="8" w:space="0" w:color="000000"/>
              <w:right w:val="single" w:sz="8" w:space="0" w:color="000000"/>
            </w:tcBorders>
            <w:vAlign w:val="center"/>
          </w:tcPr>
          <w:p w14:paraId="5676AAA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17D6C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781" w:type="dxa"/>
            <w:gridSpan w:val="5"/>
            <w:tcBorders>
              <w:top w:val="single" w:sz="8" w:space="0" w:color="000000"/>
              <w:left w:val="single" w:sz="8" w:space="0" w:color="000000"/>
              <w:bottom w:val="single" w:sz="8" w:space="0" w:color="000000"/>
              <w:right w:val="single" w:sz="8" w:space="0" w:color="000000"/>
            </w:tcBorders>
            <w:vAlign w:val="center"/>
          </w:tcPr>
          <w:p w14:paraId="63C043C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565" w:type="dxa"/>
            <w:gridSpan w:val="7"/>
            <w:tcBorders>
              <w:top w:val="single" w:sz="8" w:space="0" w:color="000000"/>
              <w:left w:val="single" w:sz="8" w:space="0" w:color="000000"/>
              <w:bottom w:val="single" w:sz="8" w:space="0" w:color="000000"/>
              <w:right w:val="single" w:sz="8" w:space="0" w:color="000000"/>
            </w:tcBorders>
            <w:vAlign w:val="center"/>
          </w:tcPr>
          <w:p w14:paraId="61F4217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770BF053" w14:textId="77777777" w:rsidTr="00304498">
        <w:trPr>
          <w:trHeight w:val="45"/>
          <w:tblCellSpacing w:w="0" w:type="auto"/>
        </w:trPr>
        <w:tc>
          <w:tcPr>
            <w:tcW w:w="3236" w:type="dxa"/>
            <w:gridSpan w:val="7"/>
            <w:tcBorders>
              <w:top w:val="single" w:sz="8" w:space="0" w:color="000000"/>
              <w:left w:val="single" w:sz="8" w:space="0" w:color="000000"/>
              <w:bottom w:val="single" w:sz="8" w:space="0" w:color="000000"/>
              <w:right w:val="single" w:sz="8" w:space="0" w:color="000000"/>
            </w:tcBorders>
            <w:vAlign w:val="center"/>
          </w:tcPr>
          <w:p w14:paraId="2E6C3D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промени вредности новца и промене нивоа цена</w:t>
            </w:r>
          </w:p>
        </w:tc>
        <w:tc>
          <w:tcPr>
            <w:tcW w:w="3818" w:type="dxa"/>
            <w:gridSpan w:val="12"/>
            <w:tcBorders>
              <w:top w:val="single" w:sz="8" w:space="0" w:color="000000"/>
              <w:left w:val="single" w:sz="8" w:space="0" w:color="000000"/>
              <w:bottom w:val="single" w:sz="8" w:space="0" w:color="000000"/>
              <w:right w:val="single" w:sz="8" w:space="0" w:color="000000"/>
            </w:tcBorders>
            <w:vAlign w:val="center"/>
          </w:tcPr>
          <w:p w14:paraId="098F38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инфлацију</w:t>
            </w:r>
          </w:p>
          <w:p w14:paraId="567B77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увиђа везу између промене цена и промене вредности новца</w:t>
            </w:r>
          </w:p>
          <w:p w14:paraId="59B40B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различите типове инфлације</w:t>
            </w:r>
          </w:p>
          <w:p w14:paraId="6B1D75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различите типове инфлације</w:t>
            </w:r>
          </w:p>
          <w:p w14:paraId="643338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факторе који утичу на тражњу за новцем</w:t>
            </w:r>
          </w:p>
          <w:p w14:paraId="1BFEF8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факторе који утичу на тражњу за новцем</w:t>
            </w:r>
          </w:p>
          <w:p w14:paraId="1F98E4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понуду и тражњу новца</w:t>
            </w:r>
          </w:p>
          <w:p w14:paraId="477DBA1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прикаже графички равнотежни ниво цена</w:t>
            </w:r>
          </w:p>
          <w:p w14:paraId="3D5923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прикаже графички утицај промене понуде новца на ниво цена и вредност новца</w:t>
            </w:r>
          </w:p>
          <w:p w14:paraId="1FB99D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утицај промене понуде новца на ниво цена и вредност новца</w:t>
            </w:r>
          </w:p>
          <w:p w14:paraId="2EED5C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брзину оптицаја новца</w:t>
            </w:r>
          </w:p>
          <w:p w14:paraId="630D0E8A" w14:textId="23400AB9"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наведе једначину </w:t>
            </w:r>
            <w:r w:rsidR="00947658">
              <w:rPr>
                <w:rFonts w:ascii="Arial" w:hAnsi="Arial" w:cs="Arial"/>
                <w:color w:val="000000"/>
                <w:sz w:val="20"/>
                <w:szCs w:val="20"/>
              </w:rPr>
              <w:t>“</w:t>
            </w:r>
            <w:r w:rsidRPr="0088330A">
              <w:rPr>
                <w:rFonts w:ascii="Arial" w:hAnsi="Arial" w:cs="Arial"/>
                <w:color w:val="000000"/>
                <w:sz w:val="20"/>
                <w:szCs w:val="20"/>
              </w:rPr>
              <w:t>квантитативне теорије новца</w:t>
            </w:r>
            <w:r w:rsidR="00947658">
              <w:rPr>
                <w:rFonts w:ascii="Arial" w:hAnsi="Arial" w:cs="Arial"/>
                <w:color w:val="000000"/>
                <w:sz w:val="20"/>
                <w:szCs w:val="20"/>
              </w:rPr>
              <w:t>”</w:t>
            </w:r>
          </w:p>
          <w:p w14:paraId="06F3B295" w14:textId="68D4E434"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објасни једначину </w:t>
            </w:r>
            <w:r w:rsidR="00947658">
              <w:rPr>
                <w:rFonts w:ascii="Arial" w:hAnsi="Arial" w:cs="Arial"/>
                <w:color w:val="000000"/>
                <w:sz w:val="20"/>
                <w:szCs w:val="20"/>
              </w:rPr>
              <w:t>“</w:t>
            </w:r>
            <w:r w:rsidRPr="0088330A">
              <w:rPr>
                <w:rFonts w:ascii="Arial" w:hAnsi="Arial" w:cs="Arial"/>
                <w:color w:val="000000"/>
                <w:sz w:val="20"/>
                <w:szCs w:val="20"/>
              </w:rPr>
              <w:t>квантитативне теорије новца</w:t>
            </w:r>
            <w:r w:rsidR="00947658">
              <w:rPr>
                <w:rFonts w:ascii="Arial" w:hAnsi="Arial" w:cs="Arial"/>
                <w:color w:val="000000"/>
                <w:sz w:val="20"/>
                <w:szCs w:val="20"/>
              </w:rPr>
              <w:t>”</w:t>
            </w:r>
          </w:p>
        </w:tc>
        <w:tc>
          <w:tcPr>
            <w:tcW w:w="1781" w:type="dxa"/>
            <w:gridSpan w:val="5"/>
            <w:tcBorders>
              <w:top w:val="single" w:sz="8" w:space="0" w:color="000000"/>
              <w:left w:val="single" w:sz="8" w:space="0" w:color="000000"/>
              <w:bottom w:val="single" w:sz="8" w:space="0" w:color="000000"/>
              <w:right w:val="single" w:sz="8" w:space="0" w:color="000000"/>
            </w:tcBorders>
            <w:vAlign w:val="center"/>
          </w:tcPr>
          <w:p w14:paraId="4E16A790" w14:textId="3F7B75B3"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Инфлација</w:t>
            </w:r>
            <w:r w:rsidR="00947658">
              <w:rPr>
                <w:rFonts w:ascii="Arial" w:hAnsi="Arial" w:cs="Arial"/>
                <w:color w:val="000000"/>
                <w:sz w:val="20"/>
                <w:szCs w:val="20"/>
              </w:rPr>
              <w:t>-</w:t>
            </w:r>
            <w:r w:rsidRPr="0088330A">
              <w:rPr>
                <w:rFonts w:ascii="Arial" w:hAnsi="Arial" w:cs="Arial"/>
                <w:color w:val="000000"/>
                <w:sz w:val="20"/>
                <w:szCs w:val="20"/>
              </w:rPr>
              <w:t xml:space="preserve"> појам</w:t>
            </w:r>
          </w:p>
          <w:p w14:paraId="56272A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инфлације</w:t>
            </w:r>
          </w:p>
          <w:p w14:paraId="378F01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Понуда и тражња за новцем</w:t>
            </w:r>
          </w:p>
          <w:p w14:paraId="042ED0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Монетарна равнотежа</w:t>
            </w:r>
          </w:p>
          <w:p w14:paraId="12FFEF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Брзина оптицаја новца</w:t>
            </w:r>
          </w:p>
          <w:p w14:paraId="7F9F300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Квантитативна теорија новца</w:t>
            </w:r>
          </w:p>
        </w:tc>
        <w:tc>
          <w:tcPr>
            <w:tcW w:w="5565" w:type="dxa"/>
            <w:gridSpan w:val="7"/>
            <w:tcBorders>
              <w:top w:val="single" w:sz="8" w:space="0" w:color="000000"/>
              <w:left w:val="single" w:sz="8" w:space="0" w:color="000000"/>
              <w:bottom w:val="single" w:sz="8" w:space="0" w:color="000000"/>
              <w:right w:val="single" w:sz="8" w:space="0" w:color="000000"/>
            </w:tcBorders>
            <w:vAlign w:val="center"/>
          </w:tcPr>
          <w:p w14:paraId="1902BB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18E7108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7370D5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4AC977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(12 часова)</w:t>
            </w:r>
          </w:p>
          <w:p w14:paraId="2DFBFDD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746F6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386A957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BF3D1D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03C5EB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5AD5BE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54E93BD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12A95A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05F958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9BE05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19DE27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7AA5D7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475731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50EE35AD"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200FA2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12E0B0E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Незапосленост</w:t>
            </w:r>
          </w:p>
        </w:tc>
      </w:tr>
      <w:tr w:rsidR="0088330A" w:rsidRPr="0088330A" w14:paraId="70140616"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5D8DFF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2B8D8AD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12 часова</w:t>
            </w:r>
          </w:p>
        </w:tc>
      </w:tr>
      <w:tr w:rsidR="0088330A" w:rsidRPr="0088330A" w14:paraId="2C610B17" w14:textId="77777777" w:rsidTr="00304498">
        <w:trPr>
          <w:trHeight w:val="45"/>
          <w:tblCellSpacing w:w="0" w:type="auto"/>
        </w:trPr>
        <w:tc>
          <w:tcPr>
            <w:tcW w:w="2511" w:type="dxa"/>
            <w:gridSpan w:val="3"/>
            <w:tcBorders>
              <w:top w:val="single" w:sz="8" w:space="0" w:color="000000"/>
              <w:left w:val="single" w:sz="8" w:space="0" w:color="000000"/>
              <w:bottom w:val="single" w:sz="8" w:space="0" w:color="000000"/>
              <w:right w:val="single" w:sz="8" w:space="0" w:color="000000"/>
            </w:tcBorders>
            <w:vAlign w:val="center"/>
          </w:tcPr>
          <w:p w14:paraId="4B3A6BB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4550" w:type="dxa"/>
            <w:gridSpan w:val="16"/>
            <w:tcBorders>
              <w:top w:val="single" w:sz="8" w:space="0" w:color="000000"/>
              <w:left w:val="single" w:sz="8" w:space="0" w:color="000000"/>
              <w:bottom w:val="single" w:sz="8" w:space="0" w:color="000000"/>
              <w:right w:val="single" w:sz="8" w:space="0" w:color="000000"/>
            </w:tcBorders>
            <w:vAlign w:val="center"/>
          </w:tcPr>
          <w:p w14:paraId="1B43DAF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153352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072" w:type="dxa"/>
            <w:gridSpan w:val="6"/>
            <w:tcBorders>
              <w:top w:val="single" w:sz="8" w:space="0" w:color="000000"/>
              <w:left w:val="single" w:sz="8" w:space="0" w:color="000000"/>
              <w:bottom w:val="single" w:sz="8" w:space="0" w:color="000000"/>
              <w:right w:val="single" w:sz="8" w:space="0" w:color="000000"/>
            </w:tcBorders>
            <w:vAlign w:val="center"/>
          </w:tcPr>
          <w:p w14:paraId="6D030B3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267" w:type="dxa"/>
            <w:gridSpan w:val="6"/>
            <w:tcBorders>
              <w:top w:val="single" w:sz="8" w:space="0" w:color="000000"/>
              <w:left w:val="single" w:sz="8" w:space="0" w:color="000000"/>
              <w:bottom w:val="single" w:sz="8" w:space="0" w:color="000000"/>
              <w:right w:val="single" w:sz="8" w:space="0" w:color="000000"/>
            </w:tcBorders>
            <w:vAlign w:val="center"/>
          </w:tcPr>
          <w:p w14:paraId="28D271B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3ED79260" w14:textId="77777777" w:rsidTr="00304498">
        <w:trPr>
          <w:trHeight w:val="45"/>
          <w:tblCellSpacing w:w="0" w:type="auto"/>
        </w:trPr>
        <w:tc>
          <w:tcPr>
            <w:tcW w:w="2511" w:type="dxa"/>
            <w:gridSpan w:val="3"/>
            <w:tcBorders>
              <w:top w:val="single" w:sz="8" w:space="0" w:color="000000"/>
              <w:left w:val="single" w:sz="8" w:space="0" w:color="000000"/>
              <w:bottom w:val="single" w:sz="8" w:space="0" w:color="000000"/>
              <w:right w:val="single" w:sz="8" w:space="0" w:color="000000"/>
            </w:tcBorders>
            <w:vAlign w:val="center"/>
          </w:tcPr>
          <w:p w14:paraId="21F33F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незапослености као макроекономској варијабли</w:t>
            </w:r>
          </w:p>
        </w:tc>
        <w:tc>
          <w:tcPr>
            <w:tcW w:w="4550" w:type="dxa"/>
            <w:gridSpan w:val="16"/>
            <w:tcBorders>
              <w:top w:val="single" w:sz="8" w:space="0" w:color="000000"/>
              <w:left w:val="single" w:sz="8" w:space="0" w:color="000000"/>
              <w:bottom w:val="single" w:sz="8" w:space="0" w:color="000000"/>
              <w:right w:val="single" w:sz="8" w:space="0" w:color="000000"/>
            </w:tcBorders>
            <w:vAlign w:val="center"/>
          </w:tcPr>
          <w:p w14:paraId="0BC9C3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незапосленост</w:t>
            </w:r>
          </w:p>
          <w:p w14:paraId="5663E8BC" w14:textId="2E100D43"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разликује појмове </w:t>
            </w:r>
            <w:r w:rsidR="00947658">
              <w:rPr>
                <w:rFonts w:ascii="Arial" w:hAnsi="Arial" w:cs="Arial"/>
                <w:color w:val="000000"/>
                <w:sz w:val="20"/>
                <w:szCs w:val="20"/>
              </w:rPr>
              <w:t>“</w:t>
            </w:r>
            <w:r w:rsidRPr="0088330A">
              <w:rPr>
                <w:rFonts w:ascii="Arial" w:hAnsi="Arial" w:cs="Arial"/>
                <w:color w:val="000000"/>
                <w:sz w:val="20"/>
                <w:szCs w:val="20"/>
              </w:rPr>
              <w:t>запослено лице</w:t>
            </w:r>
            <w:r w:rsidR="00947658">
              <w:rPr>
                <w:rFonts w:ascii="Arial" w:hAnsi="Arial" w:cs="Arial"/>
                <w:color w:val="000000"/>
                <w:sz w:val="20"/>
                <w:szCs w:val="20"/>
              </w:rPr>
              <w:t>”</w:t>
            </w:r>
            <w:r w:rsidRPr="0088330A">
              <w:rPr>
                <w:rFonts w:ascii="Arial" w:hAnsi="Arial" w:cs="Arial"/>
                <w:color w:val="000000"/>
                <w:sz w:val="20"/>
                <w:szCs w:val="20"/>
              </w:rPr>
              <w:t xml:space="preserve"> и </w:t>
            </w:r>
            <w:r w:rsidR="00947658">
              <w:rPr>
                <w:rFonts w:ascii="Arial" w:hAnsi="Arial" w:cs="Arial"/>
                <w:color w:val="000000"/>
                <w:sz w:val="20"/>
                <w:szCs w:val="20"/>
              </w:rPr>
              <w:t>“</w:t>
            </w:r>
            <w:r w:rsidRPr="0088330A">
              <w:rPr>
                <w:rFonts w:ascii="Arial" w:hAnsi="Arial" w:cs="Arial"/>
                <w:color w:val="000000"/>
                <w:sz w:val="20"/>
                <w:szCs w:val="20"/>
              </w:rPr>
              <w:t>незапослено лице</w:t>
            </w:r>
            <w:r w:rsidR="00947658">
              <w:rPr>
                <w:rFonts w:ascii="Arial" w:hAnsi="Arial" w:cs="Arial"/>
                <w:color w:val="000000"/>
                <w:sz w:val="20"/>
                <w:szCs w:val="20"/>
              </w:rPr>
              <w:t>”</w:t>
            </w:r>
          </w:p>
          <w:p w14:paraId="51E452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радну снагу</w:t>
            </w:r>
          </w:p>
          <w:p w14:paraId="3F4E5E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стопу незапослености</w:t>
            </w:r>
          </w:p>
          <w:p w14:paraId="3C7D36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 стопу незапослености</w:t>
            </w:r>
          </w:p>
          <w:p w14:paraId="2A9B27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природну стопу незапослености</w:t>
            </w:r>
          </w:p>
          <w:p w14:paraId="1D3E05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природну стопу незапослености</w:t>
            </w:r>
          </w:p>
          <w:p w14:paraId="6F74B9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цикличну стопу незапослености</w:t>
            </w:r>
          </w:p>
          <w:p w14:paraId="6BFA23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цикличну стопу незапослености</w:t>
            </w:r>
          </w:p>
          <w:p w14:paraId="76329E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фрикциону незапосленост</w:t>
            </w:r>
          </w:p>
          <w:p w14:paraId="0EF4C3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постојање фрикционе незапослености</w:t>
            </w:r>
          </w:p>
          <w:p w14:paraId="5EFAAC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структурну незапосленост</w:t>
            </w:r>
          </w:p>
          <w:p w14:paraId="51A66A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структурну незапосленост као разлог дугорочне незапослености</w:t>
            </w:r>
          </w:p>
          <w:p w14:paraId="78526D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како политика државе утиче на незапосленост (пример: Закон о минималној надници)</w:t>
            </w:r>
          </w:p>
          <w:p w14:paraId="0D333B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синдикат</w:t>
            </w:r>
          </w:p>
          <w:p w14:paraId="018DDD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колективно преговарање</w:t>
            </w:r>
          </w:p>
          <w:p w14:paraId="3A8181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утицај синдиката и колективног преговарања на ниво надница и незапосленост</w:t>
            </w:r>
          </w:p>
        </w:tc>
        <w:tc>
          <w:tcPr>
            <w:tcW w:w="2072" w:type="dxa"/>
            <w:gridSpan w:val="6"/>
            <w:tcBorders>
              <w:top w:val="single" w:sz="8" w:space="0" w:color="000000"/>
              <w:left w:val="single" w:sz="8" w:space="0" w:color="000000"/>
              <w:bottom w:val="single" w:sz="8" w:space="0" w:color="000000"/>
              <w:right w:val="single" w:sz="8" w:space="0" w:color="000000"/>
            </w:tcBorders>
            <w:vAlign w:val="center"/>
          </w:tcPr>
          <w:p w14:paraId="15585252" w14:textId="2435F1E9"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Незапосленост </w:t>
            </w:r>
            <w:r w:rsidR="00947658">
              <w:rPr>
                <w:rFonts w:ascii="Arial" w:hAnsi="Arial" w:cs="Arial"/>
                <w:color w:val="000000"/>
                <w:sz w:val="20"/>
                <w:szCs w:val="20"/>
              </w:rPr>
              <w:t>-</w:t>
            </w:r>
            <w:r w:rsidRPr="0088330A">
              <w:rPr>
                <w:rFonts w:ascii="Arial" w:hAnsi="Arial" w:cs="Arial"/>
                <w:color w:val="000000"/>
                <w:sz w:val="20"/>
                <w:szCs w:val="20"/>
              </w:rPr>
              <w:t xml:space="preserve"> појам</w:t>
            </w:r>
          </w:p>
          <w:p w14:paraId="785AC0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Мерење незапослености (стопа незапослености)</w:t>
            </w:r>
          </w:p>
          <w:p w14:paraId="4C9899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Природна стопа незапослености</w:t>
            </w:r>
          </w:p>
          <w:p w14:paraId="1532FB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Циклична незапосленост</w:t>
            </w:r>
          </w:p>
          <w:p w14:paraId="5FD80DA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Фрикциона незапосленост</w:t>
            </w:r>
          </w:p>
          <w:p w14:paraId="7E91A2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Структурна незапосленост</w:t>
            </w:r>
          </w:p>
          <w:p w14:paraId="3400D9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Незапосленост и економска политика државе</w:t>
            </w:r>
          </w:p>
          <w:p w14:paraId="1FA02F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Синдикати и колективно преговарање</w:t>
            </w:r>
          </w:p>
        </w:tc>
        <w:tc>
          <w:tcPr>
            <w:tcW w:w="5267" w:type="dxa"/>
            <w:gridSpan w:val="6"/>
            <w:tcBorders>
              <w:top w:val="single" w:sz="8" w:space="0" w:color="000000"/>
              <w:left w:val="single" w:sz="8" w:space="0" w:color="000000"/>
              <w:bottom w:val="single" w:sz="8" w:space="0" w:color="000000"/>
              <w:right w:val="single" w:sz="8" w:space="0" w:color="000000"/>
            </w:tcBorders>
            <w:vAlign w:val="center"/>
          </w:tcPr>
          <w:p w14:paraId="5F5DB6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293EAC6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64681E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095747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(12 часова)</w:t>
            </w:r>
          </w:p>
          <w:p w14:paraId="7452559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15ABB1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76C5FF6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24E4D6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7A0DBC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7C180A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415AB37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4FA4DF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0331A0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21D468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6CB180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708E3B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B8E58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785EE8FD"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6F1743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6A73D27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Платни биланс и девизни курс</w:t>
            </w:r>
          </w:p>
        </w:tc>
      </w:tr>
      <w:tr w:rsidR="0088330A" w:rsidRPr="0088330A" w14:paraId="7CF25248"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6C1D1B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33A5DBE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14 часова</w:t>
            </w:r>
          </w:p>
        </w:tc>
      </w:tr>
      <w:tr w:rsidR="0088330A" w:rsidRPr="0088330A" w14:paraId="520002D4" w14:textId="77777777" w:rsidTr="00304498">
        <w:trPr>
          <w:trHeight w:val="45"/>
          <w:tblCellSpacing w:w="0" w:type="auto"/>
        </w:trPr>
        <w:tc>
          <w:tcPr>
            <w:tcW w:w="2808" w:type="dxa"/>
            <w:gridSpan w:val="5"/>
            <w:tcBorders>
              <w:top w:val="single" w:sz="8" w:space="0" w:color="000000"/>
              <w:left w:val="single" w:sz="8" w:space="0" w:color="000000"/>
              <w:bottom w:val="single" w:sz="8" w:space="0" w:color="000000"/>
              <w:right w:val="single" w:sz="8" w:space="0" w:color="000000"/>
            </w:tcBorders>
            <w:vAlign w:val="center"/>
          </w:tcPr>
          <w:p w14:paraId="774B8FC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809" w:type="dxa"/>
            <w:gridSpan w:val="9"/>
            <w:tcBorders>
              <w:top w:val="single" w:sz="8" w:space="0" w:color="000000"/>
              <w:left w:val="single" w:sz="8" w:space="0" w:color="000000"/>
              <w:bottom w:val="single" w:sz="8" w:space="0" w:color="000000"/>
              <w:right w:val="single" w:sz="8" w:space="0" w:color="000000"/>
            </w:tcBorders>
            <w:vAlign w:val="center"/>
          </w:tcPr>
          <w:p w14:paraId="28D8072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029679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3476" w:type="dxa"/>
            <w:gridSpan w:val="11"/>
            <w:tcBorders>
              <w:top w:val="single" w:sz="8" w:space="0" w:color="000000"/>
              <w:left w:val="single" w:sz="8" w:space="0" w:color="000000"/>
              <w:bottom w:val="single" w:sz="8" w:space="0" w:color="000000"/>
              <w:right w:val="single" w:sz="8" w:space="0" w:color="000000"/>
            </w:tcBorders>
            <w:vAlign w:val="center"/>
          </w:tcPr>
          <w:p w14:paraId="61C398A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307" w:type="dxa"/>
            <w:gridSpan w:val="6"/>
            <w:tcBorders>
              <w:top w:val="single" w:sz="8" w:space="0" w:color="000000"/>
              <w:left w:val="single" w:sz="8" w:space="0" w:color="000000"/>
              <w:bottom w:val="single" w:sz="8" w:space="0" w:color="000000"/>
              <w:right w:val="single" w:sz="8" w:space="0" w:color="000000"/>
            </w:tcBorders>
            <w:vAlign w:val="center"/>
          </w:tcPr>
          <w:p w14:paraId="27C52A9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6D3D23FE" w14:textId="77777777" w:rsidTr="00304498">
        <w:trPr>
          <w:trHeight w:val="45"/>
          <w:tblCellSpacing w:w="0" w:type="auto"/>
        </w:trPr>
        <w:tc>
          <w:tcPr>
            <w:tcW w:w="2808" w:type="dxa"/>
            <w:gridSpan w:val="5"/>
            <w:tcBorders>
              <w:top w:val="single" w:sz="8" w:space="0" w:color="000000"/>
              <w:left w:val="single" w:sz="8" w:space="0" w:color="000000"/>
              <w:bottom w:val="single" w:sz="8" w:space="0" w:color="000000"/>
              <w:right w:val="single" w:sz="8" w:space="0" w:color="000000"/>
            </w:tcBorders>
            <w:vAlign w:val="center"/>
          </w:tcPr>
          <w:p w14:paraId="657951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платном билансу и девизном курсу</w:t>
            </w:r>
          </w:p>
        </w:tc>
        <w:tc>
          <w:tcPr>
            <w:tcW w:w="2809" w:type="dxa"/>
            <w:gridSpan w:val="9"/>
            <w:tcBorders>
              <w:top w:val="single" w:sz="8" w:space="0" w:color="000000"/>
              <w:left w:val="single" w:sz="8" w:space="0" w:color="000000"/>
              <w:bottom w:val="single" w:sz="8" w:space="0" w:color="000000"/>
              <w:right w:val="single" w:sz="8" w:space="0" w:color="000000"/>
            </w:tcBorders>
            <w:vAlign w:val="center"/>
          </w:tcPr>
          <w:p w14:paraId="7A30484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платни биланс</w:t>
            </w:r>
          </w:p>
          <w:p w14:paraId="295238D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структуру платног биланса</w:t>
            </w:r>
          </w:p>
          <w:p w14:paraId="525C6B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суфицит и дефицит платног биланса</w:t>
            </w:r>
          </w:p>
          <w:p w14:paraId="3E90FE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кратко опише категорије девизног и обрачунског биланса</w:t>
            </w:r>
          </w:p>
          <w:p w14:paraId="5B75A6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платнобилансне трансакције</w:t>
            </w:r>
          </w:p>
          <w:p w14:paraId="4B75D6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платнобилансне трансакције</w:t>
            </w:r>
          </w:p>
          <w:p w14:paraId="02A0D3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специфичности платног биланса Републике Србије</w:t>
            </w:r>
          </w:p>
          <w:p w14:paraId="6ED0C4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девизни курс</w:t>
            </w:r>
          </w:p>
          <w:p w14:paraId="5A1213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функције девизног курса</w:t>
            </w:r>
          </w:p>
          <w:p w14:paraId="028697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девизног курса</w:t>
            </w:r>
          </w:p>
          <w:p w14:paraId="005D5F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фиксни и флексибилни девизни курс</w:t>
            </w:r>
          </w:p>
          <w:p w14:paraId="191C2D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доводи у везу платни биланс и девизни курс</w:t>
            </w:r>
          </w:p>
          <w:p w14:paraId="69155B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девизно тржиште</w:t>
            </w:r>
          </w:p>
          <w:p w14:paraId="7361EF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функције девизног тржишта</w:t>
            </w:r>
          </w:p>
          <w:p w14:paraId="0F2AAE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девизног тржишта</w:t>
            </w:r>
          </w:p>
        </w:tc>
        <w:tc>
          <w:tcPr>
            <w:tcW w:w="3476" w:type="dxa"/>
            <w:gridSpan w:val="11"/>
            <w:tcBorders>
              <w:top w:val="single" w:sz="8" w:space="0" w:color="000000"/>
              <w:left w:val="single" w:sz="8" w:space="0" w:color="000000"/>
              <w:bottom w:val="single" w:sz="8" w:space="0" w:color="000000"/>
              <w:right w:val="single" w:sz="8" w:space="0" w:color="000000"/>
            </w:tcBorders>
            <w:vAlign w:val="center"/>
          </w:tcPr>
          <w:p w14:paraId="738444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платног биланса</w:t>
            </w:r>
          </w:p>
          <w:p w14:paraId="3446F2B9" w14:textId="1DE80CA0"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Структура платног биланса </w:t>
            </w:r>
            <w:r w:rsidR="00947658">
              <w:rPr>
                <w:rFonts w:ascii="Arial" w:hAnsi="Arial" w:cs="Arial"/>
                <w:color w:val="000000"/>
                <w:sz w:val="20"/>
                <w:szCs w:val="20"/>
              </w:rPr>
              <w:t>-</w:t>
            </w:r>
            <w:r w:rsidRPr="0088330A">
              <w:rPr>
                <w:rFonts w:ascii="Arial" w:hAnsi="Arial" w:cs="Arial"/>
                <w:color w:val="000000"/>
                <w:sz w:val="20"/>
                <w:szCs w:val="20"/>
              </w:rPr>
              <w:t xml:space="preserve"> </w:t>
            </w:r>
            <w:r w:rsidR="00947658">
              <w:rPr>
                <w:rFonts w:ascii="Arial" w:hAnsi="Arial" w:cs="Arial"/>
                <w:color w:val="000000"/>
                <w:sz w:val="20"/>
                <w:szCs w:val="20"/>
              </w:rPr>
              <w:t>“</w:t>
            </w:r>
            <w:r w:rsidRPr="0088330A">
              <w:rPr>
                <w:rFonts w:ascii="Arial" w:hAnsi="Arial" w:cs="Arial"/>
                <w:color w:val="000000"/>
                <w:sz w:val="20"/>
                <w:szCs w:val="20"/>
              </w:rPr>
              <w:t>подбиланси</w:t>
            </w:r>
            <w:r w:rsidR="00947658">
              <w:rPr>
                <w:rFonts w:ascii="Arial" w:hAnsi="Arial" w:cs="Arial"/>
                <w:color w:val="000000"/>
                <w:sz w:val="20"/>
                <w:szCs w:val="20"/>
              </w:rPr>
              <w:t>”</w:t>
            </w:r>
            <w:r w:rsidRPr="0088330A">
              <w:rPr>
                <w:rFonts w:ascii="Arial" w:hAnsi="Arial" w:cs="Arial"/>
                <w:color w:val="000000"/>
                <w:sz w:val="20"/>
                <w:szCs w:val="20"/>
              </w:rPr>
              <w:t xml:space="preserve"> платног биланса</w:t>
            </w:r>
          </w:p>
          <w:p w14:paraId="20DA75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Платнобилансна равнотежа</w:t>
            </w:r>
          </w:p>
          <w:p w14:paraId="77E813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Девизни биланс</w:t>
            </w:r>
          </w:p>
          <w:p w14:paraId="1D3EE1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Обрачунски биланс</w:t>
            </w:r>
          </w:p>
          <w:p w14:paraId="1068F9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Платнобилансне трансакције</w:t>
            </w:r>
          </w:p>
          <w:p w14:paraId="263655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Платни биланс Републике Србије</w:t>
            </w:r>
          </w:p>
          <w:p w14:paraId="0D8BDBFD" w14:textId="2AA7D9CE"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Девизни курс </w:t>
            </w:r>
            <w:r w:rsidR="00947658">
              <w:rPr>
                <w:rFonts w:ascii="Arial" w:hAnsi="Arial" w:cs="Arial"/>
                <w:color w:val="000000"/>
                <w:sz w:val="20"/>
                <w:szCs w:val="20"/>
              </w:rPr>
              <w:t>-</w:t>
            </w:r>
            <w:r w:rsidRPr="0088330A">
              <w:rPr>
                <w:rFonts w:ascii="Arial" w:hAnsi="Arial" w:cs="Arial"/>
                <w:color w:val="000000"/>
                <w:sz w:val="20"/>
                <w:szCs w:val="20"/>
              </w:rPr>
              <w:t xml:space="preserve"> појам, функције и врсте</w:t>
            </w:r>
          </w:p>
          <w:p w14:paraId="49833F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Девизни курс и платни биланс</w:t>
            </w:r>
          </w:p>
          <w:p w14:paraId="4B332224" w14:textId="477975F8"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Девизно тржиште </w:t>
            </w:r>
            <w:r w:rsidR="00947658">
              <w:rPr>
                <w:rFonts w:ascii="Arial" w:hAnsi="Arial" w:cs="Arial"/>
                <w:color w:val="000000"/>
                <w:sz w:val="20"/>
                <w:szCs w:val="20"/>
              </w:rPr>
              <w:t>-</w:t>
            </w:r>
            <w:r w:rsidRPr="0088330A">
              <w:rPr>
                <w:rFonts w:ascii="Arial" w:hAnsi="Arial" w:cs="Arial"/>
                <w:color w:val="000000"/>
                <w:sz w:val="20"/>
                <w:szCs w:val="20"/>
              </w:rPr>
              <w:t xml:space="preserve"> појам, функције и врсте</w:t>
            </w:r>
          </w:p>
        </w:tc>
        <w:tc>
          <w:tcPr>
            <w:tcW w:w="5307" w:type="dxa"/>
            <w:gridSpan w:val="6"/>
            <w:tcBorders>
              <w:top w:val="single" w:sz="8" w:space="0" w:color="000000"/>
              <w:left w:val="single" w:sz="8" w:space="0" w:color="000000"/>
              <w:bottom w:val="single" w:sz="8" w:space="0" w:color="000000"/>
              <w:right w:val="single" w:sz="8" w:space="0" w:color="000000"/>
            </w:tcBorders>
            <w:vAlign w:val="center"/>
          </w:tcPr>
          <w:p w14:paraId="03B19F4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5038960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25E145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4E2471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(14 часова)</w:t>
            </w:r>
          </w:p>
          <w:p w14:paraId="672035E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59C151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6864B45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7A66A8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4F4D85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6BF56B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4136A1B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67E7EE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47B2EE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3668ADC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68DFC5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6BAE2B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3CE52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43E54DB3"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5D9AC5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15A707D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Међународна трговина</w:t>
            </w:r>
          </w:p>
        </w:tc>
      </w:tr>
      <w:tr w:rsidR="0088330A" w:rsidRPr="0088330A" w14:paraId="5BEE6AA7" w14:textId="77777777" w:rsidTr="00304498">
        <w:trPr>
          <w:trHeight w:val="45"/>
          <w:tblCellSpacing w:w="0" w:type="auto"/>
        </w:trPr>
        <w:tc>
          <w:tcPr>
            <w:tcW w:w="5794" w:type="dxa"/>
            <w:gridSpan w:val="15"/>
            <w:tcBorders>
              <w:top w:val="single" w:sz="8" w:space="0" w:color="000000"/>
              <w:left w:val="single" w:sz="8" w:space="0" w:color="000000"/>
              <w:bottom w:val="single" w:sz="8" w:space="0" w:color="000000"/>
              <w:right w:val="single" w:sz="8" w:space="0" w:color="000000"/>
            </w:tcBorders>
            <w:vAlign w:val="center"/>
          </w:tcPr>
          <w:p w14:paraId="4EE2B0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6"/>
            <w:tcBorders>
              <w:top w:val="single" w:sz="8" w:space="0" w:color="000000"/>
              <w:left w:val="single" w:sz="8" w:space="0" w:color="000000"/>
              <w:bottom w:val="single" w:sz="8" w:space="0" w:color="000000"/>
              <w:right w:val="single" w:sz="8" w:space="0" w:color="000000"/>
            </w:tcBorders>
            <w:vAlign w:val="center"/>
          </w:tcPr>
          <w:p w14:paraId="699A34F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12 часова</w:t>
            </w:r>
          </w:p>
        </w:tc>
      </w:tr>
      <w:tr w:rsidR="0088330A" w:rsidRPr="0088330A" w14:paraId="563DDC55" w14:textId="77777777" w:rsidTr="00304498">
        <w:trPr>
          <w:trHeight w:val="45"/>
          <w:tblCellSpacing w:w="0" w:type="auto"/>
        </w:trPr>
        <w:tc>
          <w:tcPr>
            <w:tcW w:w="2704" w:type="dxa"/>
            <w:gridSpan w:val="4"/>
            <w:tcBorders>
              <w:top w:val="single" w:sz="8" w:space="0" w:color="000000"/>
              <w:left w:val="single" w:sz="8" w:space="0" w:color="000000"/>
              <w:bottom w:val="single" w:sz="8" w:space="0" w:color="000000"/>
              <w:right w:val="single" w:sz="8" w:space="0" w:color="000000"/>
            </w:tcBorders>
            <w:vAlign w:val="center"/>
          </w:tcPr>
          <w:p w14:paraId="647E65B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614" w:type="dxa"/>
            <w:gridSpan w:val="13"/>
            <w:tcBorders>
              <w:top w:val="single" w:sz="8" w:space="0" w:color="000000"/>
              <w:left w:val="single" w:sz="8" w:space="0" w:color="000000"/>
              <w:bottom w:val="single" w:sz="8" w:space="0" w:color="000000"/>
              <w:right w:val="single" w:sz="8" w:space="0" w:color="000000"/>
            </w:tcBorders>
            <w:vAlign w:val="center"/>
          </w:tcPr>
          <w:p w14:paraId="6011815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1A9BA8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972" w:type="dxa"/>
            <w:gridSpan w:val="9"/>
            <w:tcBorders>
              <w:top w:val="single" w:sz="8" w:space="0" w:color="000000"/>
              <w:left w:val="single" w:sz="8" w:space="0" w:color="000000"/>
              <w:bottom w:val="single" w:sz="8" w:space="0" w:color="000000"/>
              <w:right w:val="single" w:sz="8" w:space="0" w:color="000000"/>
            </w:tcBorders>
            <w:vAlign w:val="center"/>
          </w:tcPr>
          <w:p w14:paraId="609230D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110" w:type="dxa"/>
            <w:gridSpan w:val="5"/>
            <w:tcBorders>
              <w:top w:val="single" w:sz="8" w:space="0" w:color="000000"/>
              <w:left w:val="single" w:sz="8" w:space="0" w:color="000000"/>
              <w:bottom w:val="single" w:sz="8" w:space="0" w:color="000000"/>
              <w:right w:val="single" w:sz="8" w:space="0" w:color="000000"/>
            </w:tcBorders>
            <w:vAlign w:val="center"/>
          </w:tcPr>
          <w:p w14:paraId="636935B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2A0B7698" w14:textId="77777777" w:rsidTr="00304498">
        <w:trPr>
          <w:trHeight w:val="45"/>
          <w:tblCellSpacing w:w="0" w:type="auto"/>
        </w:trPr>
        <w:tc>
          <w:tcPr>
            <w:tcW w:w="2704" w:type="dxa"/>
            <w:gridSpan w:val="4"/>
            <w:tcBorders>
              <w:top w:val="single" w:sz="8" w:space="0" w:color="000000"/>
              <w:left w:val="single" w:sz="8" w:space="0" w:color="000000"/>
              <w:bottom w:val="single" w:sz="8" w:space="0" w:color="000000"/>
              <w:right w:val="single" w:sz="8" w:space="0" w:color="000000"/>
            </w:tcBorders>
            <w:vAlign w:val="center"/>
          </w:tcPr>
          <w:p w14:paraId="1E3A8D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појму и значају међународне трговине</w:t>
            </w:r>
          </w:p>
        </w:tc>
        <w:tc>
          <w:tcPr>
            <w:tcW w:w="3614" w:type="dxa"/>
            <w:gridSpan w:val="13"/>
            <w:tcBorders>
              <w:top w:val="single" w:sz="8" w:space="0" w:color="000000"/>
              <w:left w:val="single" w:sz="8" w:space="0" w:color="000000"/>
              <w:bottom w:val="single" w:sz="8" w:space="0" w:color="000000"/>
              <w:right w:val="single" w:sz="8" w:space="0" w:color="000000"/>
            </w:tcBorders>
            <w:vAlign w:val="center"/>
          </w:tcPr>
          <w:p w14:paraId="47566B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међународну трговину</w:t>
            </w:r>
          </w:p>
          <w:p w14:paraId="597101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историјски развој међународне трговине</w:t>
            </w:r>
          </w:p>
          <w:p w14:paraId="5F52F6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моделе/теорије међународне трговине</w:t>
            </w:r>
          </w:p>
          <w:p w14:paraId="0CCB0B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доводи у везу међународну трговину и животни стандард нација (држава)</w:t>
            </w:r>
          </w:p>
          <w:p w14:paraId="6481FE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тенденције у међународној трговини</w:t>
            </w:r>
          </w:p>
          <w:p w14:paraId="6A1822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структуру међународне трговине</w:t>
            </w:r>
          </w:p>
          <w:p w14:paraId="3AF4A0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доводи у везу међународни трговину и транснационалне компаније</w:t>
            </w:r>
          </w:p>
          <w:p w14:paraId="55B862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главне изазове у међународној трговини с којима се суочава Република Србија</w:t>
            </w:r>
          </w:p>
        </w:tc>
        <w:tc>
          <w:tcPr>
            <w:tcW w:w="2972" w:type="dxa"/>
            <w:gridSpan w:val="9"/>
            <w:tcBorders>
              <w:top w:val="single" w:sz="8" w:space="0" w:color="000000"/>
              <w:left w:val="single" w:sz="8" w:space="0" w:color="000000"/>
              <w:bottom w:val="single" w:sz="8" w:space="0" w:color="000000"/>
              <w:right w:val="single" w:sz="8" w:space="0" w:color="000000"/>
            </w:tcBorders>
            <w:vAlign w:val="center"/>
          </w:tcPr>
          <w:p w14:paraId="1DB43975" w14:textId="7BD0EA69"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Међународна трговина </w:t>
            </w:r>
            <w:r w:rsidR="00947658">
              <w:rPr>
                <w:rFonts w:ascii="Arial" w:hAnsi="Arial" w:cs="Arial"/>
                <w:color w:val="000000"/>
                <w:sz w:val="20"/>
                <w:szCs w:val="20"/>
              </w:rPr>
              <w:t>-</w:t>
            </w:r>
            <w:r w:rsidRPr="0088330A">
              <w:rPr>
                <w:rFonts w:ascii="Arial" w:hAnsi="Arial" w:cs="Arial"/>
                <w:color w:val="000000"/>
                <w:sz w:val="20"/>
                <w:szCs w:val="20"/>
              </w:rPr>
              <w:t xml:space="preserve"> појам и историјски развој</w:t>
            </w:r>
          </w:p>
          <w:p w14:paraId="260CFA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Теорије међународне трговине</w:t>
            </w:r>
          </w:p>
          <w:p w14:paraId="5AE72E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Значај међународне трговине</w:t>
            </w:r>
          </w:p>
          <w:p w14:paraId="7200F1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Међународна трговина и животни стандард нација</w:t>
            </w:r>
          </w:p>
          <w:p w14:paraId="293D91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Динамика и структура међународне трговине</w:t>
            </w:r>
          </w:p>
          <w:p w14:paraId="3A01831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Међународна трговина и транснационалне компаније</w:t>
            </w:r>
          </w:p>
          <w:p w14:paraId="670E66BD" w14:textId="3F8A4D1E"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Емпиријски аспекти међународне трговине </w:t>
            </w:r>
            <w:r w:rsidR="00947658">
              <w:rPr>
                <w:rFonts w:ascii="Arial" w:hAnsi="Arial" w:cs="Arial"/>
                <w:color w:val="000000"/>
                <w:sz w:val="20"/>
                <w:szCs w:val="20"/>
              </w:rPr>
              <w:t>-</w:t>
            </w:r>
            <w:r w:rsidRPr="0088330A">
              <w:rPr>
                <w:rFonts w:ascii="Arial" w:hAnsi="Arial" w:cs="Arial"/>
                <w:color w:val="000000"/>
                <w:sz w:val="20"/>
                <w:szCs w:val="20"/>
              </w:rPr>
              <w:t xml:space="preserve"> случај Републике Србије</w:t>
            </w:r>
          </w:p>
        </w:tc>
        <w:tc>
          <w:tcPr>
            <w:tcW w:w="5110" w:type="dxa"/>
            <w:gridSpan w:val="5"/>
            <w:tcBorders>
              <w:top w:val="single" w:sz="8" w:space="0" w:color="000000"/>
              <w:left w:val="single" w:sz="8" w:space="0" w:color="000000"/>
              <w:bottom w:val="single" w:sz="8" w:space="0" w:color="000000"/>
              <w:right w:val="single" w:sz="8" w:space="0" w:color="000000"/>
            </w:tcBorders>
            <w:vAlign w:val="center"/>
          </w:tcPr>
          <w:p w14:paraId="2E883D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BB1CCB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2F085A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E8F88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(12 часова)</w:t>
            </w:r>
          </w:p>
          <w:p w14:paraId="1378E6B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203717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7C93251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340342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7C1D92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159228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2324108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399B6F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1B08B4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381118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02E0EA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0991F3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3F408A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bl>
    <w:p w14:paraId="14D16B34"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5. КЉУЧНЕ РЕЧИ</w:t>
      </w:r>
    </w:p>
    <w:p w14:paraId="410A7665"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микроекономија, макроекономија, понуда, тражња, тржиште, новац, инфлација, незапосленост.</w:t>
      </w:r>
    </w:p>
    <w:p w14:paraId="496CC5A0"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ПОСЛОВНА ЕКОНОМИЈА</w:t>
      </w:r>
    </w:p>
    <w:p w14:paraId="6CE66928" w14:textId="74ADB490"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1. ОСТВАРИВАЊА ОБРАЗОВНО-ВАСПИТНОГ РАДА </w:t>
      </w:r>
      <w:r w:rsidR="00947658">
        <w:rPr>
          <w:rFonts w:ascii="Arial" w:hAnsi="Arial" w:cs="Arial"/>
          <w:b/>
          <w:color w:val="000000"/>
          <w:sz w:val="20"/>
          <w:szCs w:val="20"/>
        </w:rPr>
        <w:t>-</w:t>
      </w:r>
      <w:r w:rsidRPr="0088330A">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07"/>
        <w:gridCol w:w="2176"/>
        <w:gridCol w:w="849"/>
        <w:gridCol w:w="1314"/>
        <w:gridCol w:w="1487"/>
        <w:gridCol w:w="1049"/>
        <w:gridCol w:w="2089"/>
      </w:tblGrid>
      <w:tr w:rsidR="0088330A" w:rsidRPr="0088330A" w14:paraId="14A614EB" w14:textId="77777777" w:rsidTr="00304498">
        <w:trPr>
          <w:trHeight w:val="45"/>
          <w:tblCellSpacing w:w="0" w:type="auto"/>
        </w:trPr>
        <w:tc>
          <w:tcPr>
            <w:tcW w:w="2927" w:type="dxa"/>
            <w:vMerge w:val="restart"/>
            <w:tcBorders>
              <w:top w:val="single" w:sz="8" w:space="0" w:color="000000"/>
              <w:left w:val="single" w:sz="8" w:space="0" w:color="000000"/>
              <w:bottom w:val="single" w:sz="8" w:space="0" w:color="000000"/>
              <w:right w:val="single" w:sz="8" w:space="0" w:color="000000"/>
            </w:tcBorders>
            <w:vAlign w:val="center"/>
          </w:tcPr>
          <w:p w14:paraId="5E5D222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5F457D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НАСТАВА</w:t>
            </w:r>
          </w:p>
        </w:tc>
        <w:tc>
          <w:tcPr>
            <w:tcW w:w="726" w:type="dxa"/>
            <w:vMerge w:val="restart"/>
            <w:tcBorders>
              <w:top w:val="single" w:sz="8" w:space="0" w:color="000000"/>
              <w:left w:val="single" w:sz="8" w:space="0" w:color="000000"/>
              <w:bottom w:val="single" w:sz="8" w:space="0" w:color="000000"/>
              <w:right w:val="single" w:sz="8" w:space="0" w:color="000000"/>
            </w:tcBorders>
            <w:vAlign w:val="center"/>
          </w:tcPr>
          <w:p w14:paraId="79DA778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ПРАКСА</w:t>
            </w:r>
          </w:p>
        </w:tc>
        <w:tc>
          <w:tcPr>
            <w:tcW w:w="3315" w:type="dxa"/>
            <w:vMerge w:val="restart"/>
            <w:tcBorders>
              <w:top w:val="single" w:sz="8" w:space="0" w:color="000000"/>
              <w:left w:val="single" w:sz="8" w:space="0" w:color="000000"/>
              <w:bottom w:val="single" w:sz="8" w:space="0" w:color="000000"/>
              <w:right w:val="single" w:sz="8" w:space="0" w:color="000000"/>
            </w:tcBorders>
            <w:vAlign w:val="center"/>
          </w:tcPr>
          <w:p w14:paraId="4D280DC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УКУПНО</w:t>
            </w:r>
          </w:p>
        </w:tc>
      </w:tr>
      <w:tr w:rsidR="0088330A" w:rsidRPr="0088330A" w14:paraId="0187F084"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27D2BA0" w14:textId="77777777" w:rsidR="0088330A" w:rsidRPr="0088330A" w:rsidRDefault="0088330A" w:rsidP="00304498">
            <w:pPr>
              <w:rPr>
                <w:rFonts w:ascii="Arial" w:hAnsi="Arial" w:cs="Arial"/>
                <w:sz w:val="20"/>
                <w:szCs w:val="20"/>
              </w:rPr>
            </w:pPr>
          </w:p>
        </w:tc>
        <w:tc>
          <w:tcPr>
            <w:tcW w:w="3313" w:type="dxa"/>
            <w:tcBorders>
              <w:top w:val="single" w:sz="8" w:space="0" w:color="000000"/>
              <w:left w:val="single" w:sz="8" w:space="0" w:color="000000"/>
              <w:bottom w:val="single" w:sz="8" w:space="0" w:color="000000"/>
              <w:right w:val="single" w:sz="8" w:space="0" w:color="000000"/>
            </w:tcBorders>
            <w:vAlign w:val="center"/>
          </w:tcPr>
          <w:p w14:paraId="56FF721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Теоријска настава</w:t>
            </w:r>
          </w:p>
        </w:tc>
        <w:tc>
          <w:tcPr>
            <w:tcW w:w="726" w:type="dxa"/>
            <w:tcBorders>
              <w:top w:val="single" w:sz="8" w:space="0" w:color="000000"/>
              <w:left w:val="single" w:sz="8" w:space="0" w:color="000000"/>
              <w:bottom w:val="single" w:sz="8" w:space="0" w:color="000000"/>
              <w:right w:val="single" w:sz="8" w:space="0" w:color="000000"/>
            </w:tcBorders>
            <w:vAlign w:val="center"/>
          </w:tcPr>
          <w:p w14:paraId="20C7C0F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Вежбе</w:t>
            </w:r>
          </w:p>
        </w:tc>
        <w:tc>
          <w:tcPr>
            <w:tcW w:w="1373" w:type="dxa"/>
            <w:tcBorders>
              <w:top w:val="single" w:sz="8" w:space="0" w:color="000000"/>
              <w:left w:val="single" w:sz="8" w:space="0" w:color="000000"/>
              <w:bottom w:val="single" w:sz="8" w:space="0" w:color="000000"/>
              <w:right w:val="single" w:sz="8" w:space="0" w:color="000000"/>
            </w:tcBorders>
            <w:vAlign w:val="center"/>
          </w:tcPr>
          <w:p w14:paraId="2A42351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Практична настава</w:t>
            </w:r>
          </w:p>
        </w:tc>
        <w:tc>
          <w:tcPr>
            <w:tcW w:w="2020" w:type="dxa"/>
            <w:tcBorders>
              <w:top w:val="single" w:sz="8" w:space="0" w:color="000000"/>
              <w:left w:val="single" w:sz="8" w:space="0" w:color="000000"/>
              <w:bottom w:val="single" w:sz="8" w:space="0" w:color="000000"/>
              <w:right w:val="single" w:sz="8" w:space="0" w:color="000000"/>
            </w:tcBorders>
            <w:vAlign w:val="center"/>
          </w:tcPr>
          <w:p w14:paraId="48FCAFF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20F872ED"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65DA4CB" w14:textId="77777777" w:rsidR="0088330A" w:rsidRPr="0088330A" w:rsidRDefault="0088330A" w:rsidP="00304498">
            <w:pPr>
              <w:rPr>
                <w:rFonts w:ascii="Arial" w:hAnsi="Arial" w:cs="Arial"/>
                <w:sz w:val="20"/>
                <w:szCs w:val="20"/>
              </w:rPr>
            </w:pPr>
          </w:p>
        </w:tc>
      </w:tr>
      <w:tr w:rsidR="0088330A" w:rsidRPr="0088330A" w14:paraId="02726361" w14:textId="77777777" w:rsidTr="00304498">
        <w:trPr>
          <w:trHeight w:val="45"/>
          <w:tblCellSpacing w:w="0" w:type="auto"/>
        </w:trPr>
        <w:tc>
          <w:tcPr>
            <w:tcW w:w="2927" w:type="dxa"/>
            <w:tcBorders>
              <w:top w:val="single" w:sz="8" w:space="0" w:color="000000"/>
              <w:left w:val="single" w:sz="8" w:space="0" w:color="000000"/>
              <w:bottom w:val="single" w:sz="8" w:space="0" w:color="000000"/>
              <w:right w:val="single" w:sz="8" w:space="0" w:color="000000"/>
            </w:tcBorders>
            <w:vAlign w:val="center"/>
          </w:tcPr>
          <w:p w14:paraId="5722B9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w:t>
            </w:r>
          </w:p>
        </w:tc>
        <w:tc>
          <w:tcPr>
            <w:tcW w:w="3313" w:type="dxa"/>
            <w:tcBorders>
              <w:top w:val="single" w:sz="8" w:space="0" w:color="000000"/>
              <w:left w:val="single" w:sz="8" w:space="0" w:color="000000"/>
              <w:bottom w:val="single" w:sz="8" w:space="0" w:color="000000"/>
              <w:right w:val="single" w:sz="8" w:space="0" w:color="000000"/>
            </w:tcBorders>
            <w:vAlign w:val="center"/>
          </w:tcPr>
          <w:p w14:paraId="6A3994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74</w:t>
            </w:r>
          </w:p>
        </w:tc>
        <w:tc>
          <w:tcPr>
            <w:tcW w:w="726" w:type="dxa"/>
            <w:tcBorders>
              <w:top w:val="single" w:sz="8" w:space="0" w:color="000000"/>
              <w:left w:val="single" w:sz="8" w:space="0" w:color="000000"/>
              <w:bottom w:val="single" w:sz="8" w:space="0" w:color="000000"/>
              <w:right w:val="single" w:sz="8" w:space="0" w:color="000000"/>
            </w:tcBorders>
            <w:vAlign w:val="center"/>
          </w:tcPr>
          <w:p w14:paraId="3DF1FEEE" w14:textId="77777777" w:rsidR="0088330A" w:rsidRPr="0088330A" w:rsidRDefault="0088330A" w:rsidP="00304498">
            <w:pPr>
              <w:rPr>
                <w:rFonts w:ascii="Arial" w:hAnsi="Arial" w:cs="Arial"/>
                <w:sz w:val="20"/>
                <w:szCs w:val="20"/>
              </w:rPr>
            </w:pPr>
          </w:p>
        </w:tc>
        <w:tc>
          <w:tcPr>
            <w:tcW w:w="1373" w:type="dxa"/>
            <w:tcBorders>
              <w:top w:val="single" w:sz="8" w:space="0" w:color="000000"/>
              <w:left w:val="single" w:sz="8" w:space="0" w:color="000000"/>
              <w:bottom w:val="single" w:sz="8" w:space="0" w:color="000000"/>
              <w:right w:val="single" w:sz="8" w:space="0" w:color="000000"/>
            </w:tcBorders>
            <w:vAlign w:val="center"/>
          </w:tcPr>
          <w:p w14:paraId="07CDD77E" w14:textId="77777777" w:rsidR="0088330A" w:rsidRPr="0088330A" w:rsidRDefault="0088330A" w:rsidP="00304498">
            <w:pPr>
              <w:rPr>
                <w:rFonts w:ascii="Arial" w:hAnsi="Arial" w:cs="Arial"/>
                <w:sz w:val="20"/>
                <w:szCs w:val="20"/>
              </w:rPr>
            </w:pPr>
          </w:p>
        </w:tc>
        <w:tc>
          <w:tcPr>
            <w:tcW w:w="2020" w:type="dxa"/>
            <w:tcBorders>
              <w:top w:val="single" w:sz="8" w:space="0" w:color="000000"/>
              <w:left w:val="single" w:sz="8" w:space="0" w:color="000000"/>
              <w:bottom w:val="single" w:sz="8" w:space="0" w:color="000000"/>
              <w:right w:val="single" w:sz="8" w:space="0" w:color="000000"/>
            </w:tcBorders>
            <w:vAlign w:val="center"/>
          </w:tcPr>
          <w:p w14:paraId="7ED0A6E1" w14:textId="77777777" w:rsidR="0088330A" w:rsidRPr="0088330A" w:rsidRDefault="0088330A" w:rsidP="00304498">
            <w:pPr>
              <w:rPr>
                <w:rFonts w:ascii="Arial" w:hAnsi="Arial" w:cs="Arial"/>
                <w:sz w:val="20"/>
                <w:szCs w:val="20"/>
              </w:rPr>
            </w:pPr>
          </w:p>
        </w:tc>
        <w:tc>
          <w:tcPr>
            <w:tcW w:w="726" w:type="dxa"/>
            <w:tcBorders>
              <w:top w:val="single" w:sz="8" w:space="0" w:color="000000"/>
              <w:left w:val="single" w:sz="8" w:space="0" w:color="000000"/>
              <w:bottom w:val="single" w:sz="8" w:space="0" w:color="000000"/>
              <w:right w:val="single" w:sz="8" w:space="0" w:color="000000"/>
            </w:tcBorders>
            <w:vAlign w:val="center"/>
          </w:tcPr>
          <w:p w14:paraId="259F0917" w14:textId="77777777" w:rsidR="0088330A" w:rsidRPr="0088330A" w:rsidRDefault="0088330A" w:rsidP="00304498">
            <w:pPr>
              <w:rPr>
                <w:rFonts w:ascii="Arial" w:hAnsi="Arial" w:cs="Arial"/>
                <w:sz w:val="20"/>
                <w:szCs w:val="20"/>
              </w:rPr>
            </w:pPr>
          </w:p>
        </w:tc>
        <w:tc>
          <w:tcPr>
            <w:tcW w:w="3315" w:type="dxa"/>
            <w:tcBorders>
              <w:top w:val="single" w:sz="8" w:space="0" w:color="000000"/>
              <w:left w:val="single" w:sz="8" w:space="0" w:color="000000"/>
              <w:bottom w:val="single" w:sz="8" w:space="0" w:color="000000"/>
              <w:right w:val="single" w:sz="8" w:space="0" w:color="000000"/>
            </w:tcBorders>
            <w:vAlign w:val="center"/>
          </w:tcPr>
          <w:p w14:paraId="612C7A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74</w:t>
            </w:r>
          </w:p>
        </w:tc>
      </w:tr>
      <w:tr w:rsidR="0088330A" w:rsidRPr="0088330A" w14:paraId="38E9639A" w14:textId="77777777" w:rsidTr="00304498">
        <w:trPr>
          <w:trHeight w:val="45"/>
          <w:tblCellSpacing w:w="0" w:type="auto"/>
        </w:trPr>
        <w:tc>
          <w:tcPr>
            <w:tcW w:w="2927" w:type="dxa"/>
            <w:tcBorders>
              <w:top w:val="single" w:sz="8" w:space="0" w:color="000000"/>
              <w:left w:val="single" w:sz="8" w:space="0" w:color="000000"/>
              <w:bottom w:val="single" w:sz="8" w:space="0" w:color="000000"/>
              <w:right w:val="single" w:sz="8" w:space="0" w:color="000000"/>
            </w:tcBorders>
            <w:vAlign w:val="center"/>
          </w:tcPr>
          <w:p w14:paraId="795B33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w:t>
            </w:r>
          </w:p>
        </w:tc>
        <w:tc>
          <w:tcPr>
            <w:tcW w:w="3313" w:type="dxa"/>
            <w:tcBorders>
              <w:top w:val="single" w:sz="8" w:space="0" w:color="000000"/>
              <w:left w:val="single" w:sz="8" w:space="0" w:color="000000"/>
              <w:bottom w:val="single" w:sz="8" w:space="0" w:color="000000"/>
              <w:right w:val="single" w:sz="8" w:space="0" w:color="000000"/>
            </w:tcBorders>
            <w:vAlign w:val="center"/>
          </w:tcPr>
          <w:p w14:paraId="3ADBC5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72</w:t>
            </w:r>
          </w:p>
        </w:tc>
        <w:tc>
          <w:tcPr>
            <w:tcW w:w="726" w:type="dxa"/>
            <w:tcBorders>
              <w:top w:val="single" w:sz="8" w:space="0" w:color="000000"/>
              <w:left w:val="single" w:sz="8" w:space="0" w:color="000000"/>
              <w:bottom w:val="single" w:sz="8" w:space="0" w:color="000000"/>
              <w:right w:val="single" w:sz="8" w:space="0" w:color="000000"/>
            </w:tcBorders>
            <w:vAlign w:val="center"/>
          </w:tcPr>
          <w:p w14:paraId="1C2759A3" w14:textId="77777777" w:rsidR="0088330A" w:rsidRPr="0088330A" w:rsidRDefault="0088330A" w:rsidP="00304498">
            <w:pPr>
              <w:rPr>
                <w:rFonts w:ascii="Arial" w:hAnsi="Arial" w:cs="Arial"/>
                <w:sz w:val="20"/>
                <w:szCs w:val="20"/>
              </w:rPr>
            </w:pPr>
          </w:p>
        </w:tc>
        <w:tc>
          <w:tcPr>
            <w:tcW w:w="1373" w:type="dxa"/>
            <w:tcBorders>
              <w:top w:val="single" w:sz="8" w:space="0" w:color="000000"/>
              <w:left w:val="single" w:sz="8" w:space="0" w:color="000000"/>
              <w:bottom w:val="single" w:sz="8" w:space="0" w:color="000000"/>
              <w:right w:val="single" w:sz="8" w:space="0" w:color="000000"/>
            </w:tcBorders>
            <w:vAlign w:val="center"/>
          </w:tcPr>
          <w:p w14:paraId="2CA68E58" w14:textId="77777777" w:rsidR="0088330A" w:rsidRPr="0088330A" w:rsidRDefault="0088330A" w:rsidP="00304498">
            <w:pPr>
              <w:rPr>
                <w:rFonts w:ascii="Arial" w:hAnsi="Arial" w:cs="Arial"/>
                <w:sz w:val="20"/>
                <w:szCs w:val="20"/>
              </w:rPr>
            </w:pPr>
          </w:p>
        </w:tc>
        <w:tc>
          <w:tcPr>
            <w:tcW w:w="2020" w:type="dxa"/>
            <w:tcBorders>
              <w:top w:val="single" w:sz="8" w:space="0" w:color="000000"/>
              <w:left w:val="single" w:sz="8" w:space="0" w:color="000000"/>
              <w:bottom w:val="single" w:sz="8" w:space="0" w:color="000000"/>
              <w:right w:val="single" w:sz="8" w:space="0" w:color="000000"/>
            </w:tcBorders>
            <w:vAlign w:val="center"/>
          </w:tcPr>
          <w:p w14:paraId="0CAF8E6E" w14:textId="77777777" w:rsidR="0088330A" w:rsidRPr="0088330A" w:rsidRDefault="0088330A" w:rsidP="00304498">
            <w:pPr>
              <w:rPr>
                <w:rFonts w:ascii="Arial" w:hAnsi="Arial" w:cs="Arial"/>
                <w:sz w:val="20"/>
                <w:szCs w:val="20"/>
              </w:rPr>
            </w:pPr>
          </w:p>
        </w:tc>
        <w:tc>
          <w:tcPr>
            <w:tcW w:w="726" w:type="dxa"/>
            <w:tcBorders>
              <w:top w:val="single" w:sz="8" w:space="0" w:color="000000"/>
              <w:left w:val="single" w:sz="8" w:space="0" w:color="000000"/>
              <w:bottom w:val="single" w:sz="8" w:space="0" w:color="000000"/>
              <w:right w:val="single" w:sz="8" w:space="0" w:color="000000"/>
            </w:tcBorders>
            <w:vAlign w:val="center"/>
          </w:tcPr>
          <w:p w14:paraId="45F7B7E0" w14:textId="77777777" w:rsidR="0088330A" w:rsidRPr="0088330A" w:rsidRDefault="0088330A" w:rsidP="00304498">
            <w:pPr>
              <w:rPr>
                <w:rFonts w:ascii="Arial" w:hAnsi="Arial" w:cs="Arial"/>
                <w:sz w:val="20"/>
                <w:szCs w:val="20"/>
              </w:rPr>
            </w:pPr>
          </w:p>
        </w:tc>
        <w:tc>
          <w:tcPr>
            <w:tcW w:w="3315" w:type="dxa"/>
            <w:tcBorders>
              <w:top w:val="single" w:sz="8" w:space="0" w:color="000000"/>
              <w:left w:val="single" w:sz="8" w:space="0" w:color="000000"/>
              <w:bottom w:val="single" w:sz="8" w:space="0" w:color="000000"/>
              <w:right w:val="single" w:sz="8" w:space="0" w:color="000000"/>
            </w:tcBorders>
            <w:vAlign w:val="center"/>
          </w:tcPr>
          <w:p w14:paraId="4B55E2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72</w:t>
            </w:r>
          </w:p>
        </w:tc>
      </w:tr>
      <w:tr w:rsidR="0088330A" w:rsidRPr="0088330A" w14:paraId="63AB2D8C" w14:textId="77777777" w:rsidTr="00304498">
        <w:trPr>
          <w:trHeight w:val="45"/>
          <w:tblCellSpacing w:w="0" w:type="auto"/>
        </w:trPr>
        <w:tc>
          <w:tcPr>
            <w:tcW w:w="2927" w:type="dxa"/>
            <w:tcBorders>
              <w:top w:val="single" w:sz="8" w:space="0" w:color="000000"/>
              <w:left w:val="single" w:sz="8" w:space="0" w:color="000000"/>
              <w:bottom w:val="single" w:sz="8" w:space="0" w:color="000000"/>
              <w:right w:val="single" w:sz="8" w:space="0" w:color="000000"/>
            </w:tcBorders>
            <w:vAlign w:val="center"/>
          </w:tcPr>
          <w:p w14:paraId="6C9EE2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III</w:t>
            </w:r>
          </w:p>
        </w:tc>
        <w:tc>
          <w:tcPr>
            <w:tcW w:w="3313" w:type="dxa"/>
            <w:tcBorders>
              <w:top w:val="single" w:sz="8" w:space="0" w:color="000000"/>
              <w:left w:val="single" w:sz="8" w:space="0" w:color="000000"/>
              <w:bottom w:val="single" w:sz="8" w:space="0" w:color="000000"/>
              <w:right w:val="single" w:sz="8" w:space="0" w:color="000000"/>
            </w:tcBorders>
            <w:vAlign w:val="center"/>
          </w:tcPr>
          <w:p w14:paraId="265449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c>
          <w:tcPr>
            <w:tcW w:w="726" w:type="dxa"/>
            <w:tcBorders>
              <w:top w:val="single" w:sz="8" w:space="0" w:color="000000"/>
              <w:left w:val="single" w:sz="8" w:space="0" w:color="000000"/>
              <w:bottom w:val="single" w:sz="8" w:space="0" w:color="000000"/>
              <w:right w:val="single" w:sz="8" w:space="0" w:color="000000"/>
            </w:tcBorders>
            <w:vAlign w:val="center"/>
          </w:tcPr>
          <w:p w14:paraId="0A8EAFC8" w14:textId="77777777" w:rsidR="0088330A" w:rsidRPr="0088330A" w:rsidRDefault="0088330A" w:rsidP="00304498">
            <w:pPr>
              <w:rPr>
                <w:rFonts w:ascii="Arial" w:hAnsi="Arial" w:cs="Arial"/>
                <w:sz w:val="20"/>
                <w:szCs w:val="20"/>
              </w:rPr>
            </w:pPr>
          </w:p>
        </w:tc>
        <w:tc>
          <w:tcPr>
            <w:tcW w:w="1373" w:type="dxa"/>
            <w:tcBorders>
              <w:top w:val="single" w:sz="8" w:space="0" w:color="000000"/>
              <w:left w:val="single" w:sz="8" w:space="0" w:color="000000"/>
              <w:bottom w:val="single" w:sz="8" w:space="0" w:color="000000"/>
              <w:right w:val="single" w:sz="8" w:space="0" w:color="000000"/>
            </w:tcBorders>
            <w:vAlign w:val="center"/>
          </w:tcPr>
          <w:p w14:paraId="1EFA33F8" w14:textId="77777777" w:rsidR="0088330A" w:rsidRPr="0088330A" w:rsidRDefault="0088330A" w:rsidP="00304498">
            <w:pPr>
              <w:rPr>
                <w:rFonts w:ascii="Arial" w:hAnsi="Arial" w:cs="Arial"/>
                <w:sz w:val="20"/>
                <w:szCs w:val="20"/>
              </w:rPr>
            </w:pPr>
          </w:p>
        </w:tc>
        <w:tc>
          <w:tcPr>
            <w:tcW w:w="2020" w:type="dxa"/>
            <w:tcBorders>
              <w:top w:val="single" w:sz="8" w:space="0" w:color="000000"/>
              <w:left w:val="single" w:sz="8" w:space="0" w:color="000000"/>
              <w:bottom w:val="single" w:sz="8" w:space="0" w:color="000000"/>
              <w:right w:val="single" w:sz="8" w:space="0" w:color="000000"/>
            </w:tcBorders>
            <w:vAlign w:val="center"/>
          </w:tcPr>
          <w:p w14:paraId="7FA8804A" w14:textId="77777777" w:rsidR="0088330A" w:rsidRPr="0088330A" w:rsidRDefault="0088330A" w:rsidP="00304498">
            <w:pPr>
              <w:rPr>
                <w:rFonts w:ascii="Arial" w:hAnsi="Arial" w:cs="Arial"/>
                <w:sz w:val="20"/>
                <w:szCs w:val="20"/>
              </w:rPr>
            </w:pPr>
          </w:p>
        </w:tc>
        <w:tc>
          <w:tcPr>
            <w:tcW w:w="726" w:type="dxa"/>
            <w:tcBorders>
              <w:top w:val="single" w:sz="8" w:space="0" w:color="000000"/>
              <w:left w:val="single" w:sz="8" w:space="0" w:color="000000"/>
              <w:bottom w:val="single" w:sz="8" w:space="0" w:color="000000"/>
              <w:right w:val="single" w:sz="8" w:space="0" w:color="000000"/>
            </w:tcBorders>
            <w:vAlign w:val="center"/>
          </w:tcPr>
          <w:p w14:paraId="7E4E96DB" w14:textId="77777777" w:rsidR="0088330A" w:rsidRPr="0088330A" w:rsidRDefault="0088330A" w:rsidP="00304498">
            <w:pPr>
              <w:rPr>
                <w:rFonts w:ascii="Arial" w:hAnsi="Arial" w:cs="Arial"/>
                <w:sz w:val="20"/>
                <w:szCs w:val="20"/>
              </w:rPr>
            </w:pPr>
          </w:p>
        </w:tc>
        <w:tc>
          <w:tcPr>
            <w:tcW w:w="3315" w:type="dxa"/>
            <w:tcBorders>
              <w:top w:val="single" w:sz="8" w:space="0" w:color="000000"/>
              <w:left w:val="single" w:sz="8" w:space="0" w:color="000000"/>
              <w:bottom w:val="single" w:sz="8" w:space="0" w:color="000000"/>
              <w:right w:val="single" w:sz="8" w:space="0" w:color="000000"/>
            </w:tcBorders>
            <w:vAlign w:val="center"/>
          </w:tcPr>
          <w:p w14:paraId="27FE59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r>
      <w:tr w:rsidR="0088330A" w:rsidRPr="0088330A" w14:paraId="47B1999A" w14:textId="77777777" w:rsidTr="00304498">
        <w:trPr>
          <w:trHeight w:val="45"/>
          <w:tblCellSpacing w:w="0" w:type="auto"/>
        </w:trPr>
        <w:tc>
          <w:tcPr>
            <w:tcW w:w="2927" w:type="dxa"/>
            <w:tcBorders>
              <w:top w:val="single" w:sz="8" w:space="0" w:color="000000"/>
              <w:left w:val="single" w:sz="8" w:space="0" w:color="000000"/>
              <w:bottom w:val="single" w:sz="8" w:space="0" w:color="000000"/>
              <w:right w:val="single" w:sz="8" w:space="0" w:color="000000"/>
            </w:tcBorders>
            <w:vAlign w:val="center"/>
          </w:tcPr>
          <w:p w14:paraId="38FF4E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IV</w:t>
            </w:r>
          </w:p>
        </w:tc>
        <w:tc>
          <w:tcPr>
            <w:tcW w:w="3313" w:type="dxa"/>
            <w:tcBorders>
              <w:top w:val="single" w:sz="8" w:space="0" w:color="000000"/>
              <w:left w:val="single" w:sz="8" w:space="0" w:color="000000"/>
              <w:bottom w:val="single" w:sz="8" w:space="0" w:color="000000"/>
              <w:right w:val="single" w:sz="8" w:space="0" w:color="000000"/>
            </w:tcBorders>
            <w:vAlign w:val="center"/>
          </w:tcPr>
          <w:p w14:paraId="356B65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c>
          <w:tcPr>
            <w:tcW w:w="726" w:type="dxa"/>
            <w:tcBorders>
              <w:top w:val="single" w:sz="8" w:space="0" w:color="000000"/>
              <w:left w:val="single" w:sz="8" w:space="0" w:color="000000"/>
              <w:bottom w:val="single" w:sz="8" w:space="0" w:color="000000"/>
              <w:right w:val="single" w:sz="8" w:space="0" w:color="000000"/>
            </w:tcBorders>
            <w:vAlign w:val="center"/>
          </w:tcPr>
          <w:p w14:paraId="741F83DA" w14:textId="77777777" w:rsidR="0088330A" w:rsidRPr="0088330A" w:rsidRDefault="0088330A" w:rsidP="00304498">
            <w:pPr>
              <w:rPr>
                <w:rFonts w:ascii="Arial" w:hAnsi="Arial" w:cs="Arial"/>
                <w:sz w:val="20"/>
                <w:szCs w:val="20"/>
              </w:rPr>
            </w:pPr>
          </w:p>
        </w:tc>
        <w:tc>
          <w:tcPr>
            <w:tcW w:w="1373" w:type="dxa"/>
            <w:tcBorders>
              <w:top w:val="single" w:sz="8" w:space="0" w:color="000000"/>
              <w:left w:val="single" w:sz="8" w:space="0" w:color="000000"/>
              <w:bottom w:val="single" w:sz="8" w:space="0" w:color="000000"/>
              <w:right w:val="single" w:sz="8" w:space="0" w:color="000000"/>
            </w:tcBorders>
            <w:vAlign w:val="center"/>
          </w:tcPr>
          <w:p w14:paraId="7812404C" w14:textId="77777777" w:rsidR="0088330A" w:rsidRPr="0088330A" w:rsidRDefault="0088330A" w:rsidP="00304498">
            <w:pPr>
              <w:rPr>
                <w:rFonts w:ascii="Arial" w:hAnsi="Arial" w:cs="Arial"/>
                <w:sz w:val="20"/>
                <w:szCs w:val="20"/>
              </w:rPr>
            </w:pPr>
          </w:p>
        </w:tc>
        <w:tc>
          <w:tcPr>
            <w:tcW w:w="2020" w:type="dxa"/>
            <w:tcBorders>
              <w:top w:val="single" w:sz="8" w:space="0" w:color="000000"/>
              <w:left w:val="single" w:sz="8" w:space="0" w:color="000000"/>
              <w:bottom w:val="single" w:sz="8" w:space="0" w:color="000000"/>
              <w:right w:val="single" w:sz="8" w:space="0" w:color="000000"/>
            </w:tcBorders>
            <w:vAlign w:val="center"/>
          </w:tcPr>
          <w:p w14:paraId="6F39986C" w14:textId="77777777" w:rsidR="0088330A" w:rsidRPr="0088330A" w:rsidRDefault="0088330A" w:rsidP="00304498">
            <w:pPr>
              <w:rPr>
                <w:rFonts w:ascii="Arial" w:hAnsi="Arial" w:cs="Arial"/>
                <w:sz w:val="20"/>
                <w:szCs w:val="20"/>
              </w:rPr>
            </w:pPr>
          </w:p>
        </w:tc>
        <w:tc>
          <w:tcPr>
            <w:tcW w:w="726" w:type="dxa"/>
            <w:tcBorders>
              <w:top w:val="single" w:sz="8" w:space="0" w:color="000000"/>
              <w:left w:val="single" w:sz="8" w:space="0" w:color="000000"/>
              <w:bottom w:val="single" w:sz="8" w:space="0" w:color="000000"/>
              <w:right w:val="single" w:sz="8" w:space="0" w:color="000000"/>
            </w:tcBorders>
            <w:vAlign w:val="center"/>
          </w:tcPr>
          <w:p w14:paraId="0F9947F8" w14:textId="77777777" w:rsidR="0088330A" w:rsidRPr="0088330A" w:rsidRDefault="0088330A" w:rsidP="00304498">
            <w:pPr>
              <w:rPr>
                <w:rFonts w:ascii="Arial" w:hAnsi="Arial" w:cs="Arial"/>
                <w:sz w:val="20"/>
                <w:szCs w:val="20"/>
              </w:rPr>
            </w:pPr>
          </w:p>
        </w:tc>
        <w:tc>
          <w:tcPr>
            <w:tcW w:w="3315" w:type="dxa"/>
            <w:tcBorders>
              <w:top w:val="single" w:sz="8" w:space="0" w:color="000000"/>
              <w:left w:val="single" w:sz="8" w:space="0" w:color="000000"/>
              <w:bottom w:val="single" w:sz="8" w:space="0" w:color="000000"/>
              <w:right w:val="single" w:sz="8" w:space="0" w:color="000000"/>
            </w:tcBorders>
            <w:vAlign w:val="center"/>
          </w:tcPr>
          <w:p w14:paraId="066ABB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r>
    </w:tbl>
    <w:p w14:paraId="035E9585"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Напомена: у табели је приказан годишњи фонд часова за сваки облик рада</w:t>
      </w:r>
    </w:p>
    <w:p w14:paraId="5E9ACA5C"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 ЦИЉЕВИ ПРЕДМЕТА:</w:t>
      </w:r>
    </w:p>
    <w:p w14:paraId="73520A5A" w14:textId="3D0EA739"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појму, предмету и циљевима изучавања пословне економије</w:t>
      </w:r>
    </w:p>
    <w:p w14:paraId="2D642438" w14:textId="7920E450"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предузећу, његовим циљевима, врстама и организационим облицима</w:t>
      </w:r>
    </w:p>
    <w:p w14:paraId="75CE4631" w14:textId="27AC31C8"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врстама и облицима средстава и извора средстава предузећа</w:t>
      </w:r>
    </w:p>
    <w:p w14:paraId="0567BB71" w14:textId="2515180B"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активностима и пословима предузећа</w:t>
      </w:r>
    </w:p>
    <w:p w14:paraId="778E986B" w14:textId="29E71437"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пословним функцијама предузећа</w:t>
      </w:r>
    </w:p>
    <w:p w14:paraId="347A2DD1" w14:textId="7D952E6D"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анализу показатеља остваривања циљева и задатака пословних функција предузећа</w:t>
      </w:r>
    </w:p>
    <w:p w14:paraId="4E3C88F6" w14:textId="5D80151E"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појму и подели трошкова пословања предузећа</w:t>
      </w:r>
    </w:p>
    <w:p w14:paraId="035F1DA3" w14:textId="27E535D8"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начинима исказивања резултата пословања предузећа</w:t>
      </w:r>
    </w:p>
    <w:p w14:paraId="7300A8A4" w14:textId="41AF39C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знања и вештине доношења закључака о оствареним резултатима пословања предузећа</w:t>
      </w:r>
    </w:p>
    <w:p w14:paraId="7B527EC8" w14:textId="3567037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економским принципима пословања предузећа</w:t>
      </w:r>
    </w:p>
    <w:p w14:paraId="26D6AB61" w14:textId="272E19B5"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оцену успешности предузећа на основу остваривања принципа пословања</w:t>
      </w:r>
    </w:p>
    <w:p w14:paraId="1479714C" w14:textId="56185F00"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менаџменту предузећа</w:t>
      </w:r>
    </w:p>
    <w:p w14:paraId="11FC27E9" w14:textId="4F08B92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вештина планирања, организовања и контроле пословних активности</w:t>
      </w:r>
    </w:p>
    <w:p w14:paraId="1193CB12" w14:textId="2A30EC6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самостално и аргументовано доношење одлука у пословању и свакодневном животу</w:t>
      </w:r>
    </w:p>
    <w:p w14:paraId="6DE23892" w14:textId="666E8640"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управљању пословним функцијама предузећа</w:t>
      </w:r>
    </w:p>
    <w:p w14:paraId="1AA11A60" w14:textId="4AD7374E"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свести о мотивацији као покретачкој снази остваривања циљева предузећа</w:t>
      </w:r>
    </w:p>
    <w:p w14:paraId="317D868E" w14:textId="491169DF"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оцењивања туђег и сопственог рада</w:t>
      </w:r>
    </w:p>
    <w:p w14:paraId="379FB979" w14:textId="67E311C6"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организационом понашању и организационој култури</w:t>
      </w:r>
    </w:p>
    <w:p w14:paraId="059B202A" w14:textId="2E5813EB"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мултикултурализму</w:t>
      </w:r>
    </w:p>
    <w:p w14:paraId="2B2DB07E" w14:textId="33CEE655"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за рад у групи и тимски рад</w:t>
      </w:r>
    </w:p>
    <w:p w14:paraId="12D8A552" w14:textId="47FE0CBF"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за решавање конфликтних ситуација</w:t>
      </w:r>
    </w:p>
    <w:p w14:paraId="1C4B0293" w14:textId="2BA935A6"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финансијском менаџменту</w:t>
      </w:r>
    </w:p>
    <w:p w14:paraId="04AE7555" w14:textId="4C3CBBB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вештине управљања финансијама предузећа</w:t>
      </w:r>
    </w:p>
    <w:p w14:paraId="33D7ECA3" w14:textId="1B99C0B5"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самостално истраживање стручне литературе, архиве, интернета</w:t>
      </w:r>
    </w:p>
    <w:p w14:paraId="7D9DE9E0" w14:textId="52B874B0"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Подстицање личног и професионалног развоја и усавршавања у складу са индивидуалним интересовањима и способностима</w:t>
      </w:r>
    </w:p>
    <w:p w14:paraId="2E222D36" w14:textId="78995E7A"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за примену стечених знања у другим предметима и свакодневном животу</w:t>
      </w:r>
    </w:p>
    <w:p w14:paraId="702D4DC0" w14:textId="26BF9F46"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конвергентног и дивергентног мишљења кроз решавање проблемских и пројектних задатака</w:t>
      </w:r>
    </w:p>
    <w:p w14:paraId="150CB67D"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НАЗИВ И ТРАЈАЊЕ МОДУЛА ПРЕДМЕТА</w:t>
      </w:r>
    </w:p>
    <w:p w14:paraId="23C19714"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Разред: 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21"/>
        <w:gridCol w:w="2819"/>
        <w:gridCol w:w="4631"/>
      </w:tblGrid>
      <w:tr w:rsidR="0088330A" w:rsidRPr="0088330A" w14:paraId="0C5A1335" w14:textId="77777777" w:rsidTr="00304498">
        <w:trPr>
          <w:trHeight w:val="45"/>
          <w:tblCellSpacing w:w="0" w:type="auto"/>
        </w:trPr>
        <w:tc>
          <w:tcPr>
            <w:tcW w:w="4648" w:type="dxa"/>
            <w:tcBorders>
              <w:top w:val="single" w:sz="8" w:space="0" w:color="000000"/>
              <w:left w:val="single" w:sz="8" w:space="0" w:color="000000"/>
              <w:bottom w:val="single" w:sz="8" w:space="0" w:color="000000"/>
              <w:right w:val="single" w:sz="8" w:space="0" w:color="000000"/>
            </w:tcBorders>
            <w:vAlign w:val="center"/>
          </w:tcPr>
          <w:p w14:paraId="54CDA0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3520" w:type="dxa"/>
            <w:tcBorders>
              <w:top w:val="single" w:sz="8" w:space="0" w:color="000000"/>
              <w:left w:val="single" w:sz="8" w:space="0" w:color="000000"/>
              <w:bottom w:val="single" w:sz="8" w:space="0" w:color="000000"/>
              <w:right w:val="single" w:sz="8" w:space="0" w:color="000000"/>
            </w:tcBorders>
            <w:vAlign w:val="center"/>
          </w:tcPr>
          <w:p w14:paraId="6F9503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6232" w:type="dxa"/>
            <w:tcBorders>
              <w:top w:val="single" w:sz="8" w:space="0" w:color="000000"/>
              <w:left w:val="single" w:sz="8" w:space="0" w:color="000000"/>
              <w:bottom w:val="single" w:sz="8" w:space="0" w:color="000000"/>
              <w:right w:val="single" w:sz="8" w:space="0" w:color="000000"/>
            </w:tcBorders>
            <w:vAlign w:val="center"/>
          </w:tcPr>
          <w:p w14:paraId="42A9EF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22EBDB90" w14:textId="77777777" w:rsidTr="00304498">
        <w:trPr>
          <w:trHeight w:val="45"/>
          <w:tblCellSpacing w:w="0" w:type="auto"/>
        </w:trPr>
        <w:tc>
          <w:tcPr>
            <w:tcW w:w="4648" w:type="dxa"/>
            <w:tcBorders>
              <w:top w:val="single" w:sz="8" w:space="0" w:color="000000"/>
              <w:left w:val="single" w:sz="8" w:space="0" w:color="000000"/>
              <w:bottom w:val="single" w:sz="8" w:space="0" w:color="000000"/>
              <w:right w:val="single" w:sz="8" w:space="0" w:color="000000"/>
            </w:tcBorders>
            <w:vAlign w:val="center"/>
          </w:tcPr>
          <w:p w14:paraId="769FA2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3520" w:type="dxa"/>
            <w:tcBorders>
              <w:top w:val="single" w:sz="8" w:space="0" w:color="000000"/>
              <w:left w:val="single" w:sz="8" w:space="0" w:color="000000"/>
              <w:bottom w:val="single" w:sz="8" w:space="0" w:color="000000"/>
              <w:right w:val="single" w:sz="8" w:space="0" w:color="000000"/>
            </w:tcBorders>
            <w:vAlign w:val="center"/>
          </w:tcPr>
          <w:p w14:paraId="65274F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Предузеће</w:t>
            </w:r>
          </w:p>
        </w:tc>
        <w:tc>
          <w:tcPr>
            <w:tcW w:w="6232" w:type="dxa"/>
            <w:tcBorders>
              <w:top w:val="single" w:sz="8" w:space="0" w:color="000000"/>
              <w:left w:val="single" w:sz="8" w:space="0" w:color="000000"/>
              <w:bottom w:val="single" w:sz="8" w:space="0" w:color="000000"/>
              <w:right w:val="single" w:sz="8" w:space="0" w:color="000000"/>
            </w:tcBorders>
            <w:vAlign w:val="center"/>
          </w:tcPr>
          <w:p w14:paraId="301EA6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36</w:t>
            </w:r>
          </w:p>
        </w:tc>
      </w:tr>
      <w:tr w:rsidR="0088330A" w:rsidRPr="0088330A" w14:paraId="4199475B" w14:textId="77777777" w:rsidTr="00304498">
        <w:trPr>
          <w:trHeight w:val="45"/>
          <w:tblCellSpacing w:w="0" w:type="auto"/>
        </w:trPr>
        <w:tc>
          <w:tcPr>
            <w:tcW w:w="4648" w:type="dxa"/>
            <w:tcBorders>
              <w:top w:val="single" w:sz="8" w:space="0" w:color="000000"/>
              <w:left w:val="single" w:sz="8" w:space="0" w:color="000000"/>
              <w:bottom w:val="single" w:sz="8" w:space="0" w:color="000000"/>
              <w:right w:val="single" w:sz="8" w:space="0" w:color="000000"/>
            </w:tcBorders>
            <w:vAlign w:val="center"/>
          </w:tcPr>
          <w:p w14:paraId="4D52F21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3520" w:type="dxa"/>
            <w:tcBorders>
              <w:top w:val="single" w:sz="8" w:space="0" w:color="000000"/>
              <w:left w:val="single" w:sz="8" w:space="0" w:color="000000"/>
              <w:bottom w:val="single" w:sz="8" w:space="0" w:color="000000"/>
              <w:right w:val="single" w:sz="8" w:space="0" w:color="000000"/>
            </w:tcBorders>
            <w:vAlign w:val="center"/>
          </w:tcPr>
          <w:p w14:paraId="021D25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Пословне функције предузећа</w:t>
            </w:r>
          </w:p>
        </w:tc>
        <w:tc>
          <w:tcPr>
            <w:tcW w:w="6232" w:type="dxa"/>
            <w:tcBorders>
              <w:top w:val="single" w:sz="8" w:space="0" w:color="000000"/>
              <w:left w:val="single" w:sz="8" w:space="0" w:color="000000"/>
              <w:bottom w:val="single" w:sz="8" w:space="0" w:color="000000"/>
              <w:right w:val="single" w:sz="8" w:space="0" w:color="000000"/>
            </w:tcBorders>
            <w:vAlign w:val="center"/>
          </w:tcPr>
          <w:p w14:paraId="3346E3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38</w:t>
            </w:r>
          </w:p>
        </w:tc>
      </w:tr>
    </w:tbl>
    <w:p w14:paraId="305340EE"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83"/>
        <w:gridCol w:w="3374"/>
        <w:gridCol w:w="4314"/>
      </w:tblGrid>
      <w:tr w:rsidR="0088330A" w:rsidRPr="0088330A" w14:paraId="2D914E28" w14:textId="77777777" w:rsidTr="00304498">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04EEC0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4310" w:type="dxa"/>
            <w:tcBorders>
              <w:top w:val="single" w:sz="8" w:space="0" w:color="000000"/>
              <w:left w:val="single" w:sz="8" w:space="0" w:color="000000"/>
              <w:bottom w:val="single" w:sz="8" w:space="0" w:color="000000"/>
              <w:right w:val="single" w:sz="8" w:space="0" w:color="000000"/>
            </w:tcBorders>
            <w:vAlign w:val="center"/>
          </w:tcPr>
          <w:p w14:paraId="565256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5780" w:type="dxa"/>
            <w:tcBorders>
              <w:top w:val="single" w:sz="8" w:space="0" w:color="000000"/>
              <w:left w:val="single" w:sz="8" w:space="0" w:color="000000"/>
              <w:bottom w:val="single" w:sz="8" w:space="0" w:color="000000"/>
              <w:right w:val="single" w:sz="8" w:space="0" w:color="000000"/>
            </w:tcBorders>
            <w:vAlign w:val="center"/>
          </w:tcPr>
          <w:p w14:paraId="2FD230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164B90F4" w14:textId="77777777" w:rsidTr="00304498">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3A701E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4310" w:type="dxa"/>
            <w:tcBorders>
              <w:top w:val="single" w:sz="8" w:space="0" w:color="000000"/>
              <w:left w:val="single" w:sz="8" w:space="0" w:color="000000"/>
              <w:bottom w:val="single" w:sz="8" w:space="0" w:color="000000"/>
              <w:right w:val="single" w:sz="8" w:space="0" w:color="000000"/>
            </w:tcBorders>
            <w:vAlign w:val="center"/>
          </w:tcPr>
          <w:p w14:paraId="7A541F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Трошкови</w:t>
            </w:r>
          </w:p>
        </w:tc>
        <w:tc>
          <w:tcPr>
            <w:tcW w:w="5780" w:type="dxa"/>
            <w:tcBorders>
              <w:top w:val="single" w:sz="8" w:space="0" w:color="000000"/>
              <w:left w:val="single" w:sz="8" w:space="0" w:color="000000"/>
              <w:bottom w:val="single" w:sz="8" w:space="0" w:color="000000"/>
              <w:right w:val="single" w:sz="8" w:space="0" w:color="000000"/>
            </w:tcBorders>
            <w:vAlign w:val="center"/>
          </w:tcPr>
          <w:p w14:paraId="08433B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32</w:t>
            </w:r>
          </w:p>
        </w:tc>
      </w:tr>
      <w:tr w:rsidR="0088330A" w:rsidRPr="0088330A" w14:paraId="1DBB2997" w14:textId="77777777" w:rsidTr="00304498">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6C0497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4310" w:type="dxa"/>
            <w:tcBorders>
              <w:top w:val="single" w:sz="8" w:space="0" w:color="000000"/>
              <w:left w:val="single" w:sz="8" w:space="0" w:color="000000"/>
              <w:bottom w:val="single" w:sz="8" w:space="0" w:color="000000"/>
              <w:right w:val="single" w:sz="8" w:space="0" w:color="000000"/>
            </w:tcBorders>
            <w:vAlign w:val="center"/>
          </w:tcPr>
          <w:p w14:paraId="073A2E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Резултати пословања предузећа</w:t>
            </w:r>
          </w:p>
        </w:tc>
        <w:tc>
          <w:tcPr>
            <w:tcW w:w="5780" w:type="dxa"/>
            <w:tcBorders>
              <w:top w:val="single" w:sz="8" w:space="0" w:color="000000"/>
              <w:left w:val="single" w:sz="8" w:space="0" w:color="000000"/>
              <w:bottom w:val="single" w:sz="8" w:space="0" w:color="000000"/>
              <w:right w:val="single" w:sz="8" w:space="0" w:color="000000"/>
            </w:tcBorders>
            <w:vAlign w:val="center"/>
          </w:tcPr>
          <w:p w14:paraId="5E166F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r>
      <w:tr w:rsidR="0088330A" w:rsidRPr="0088330A" w14:paraId="0D4C982A" w14:textId="77777777" w:rsidTr="00304498">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303741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4310" w:type="dxa"/>
            <w:tcBorders>
              <w:top w:val="single" w:sz="8" w:space="0" w:color="000000"/>
              <w:left w:val="single" w:sz="8" w:space="0" w:color="000000"/>
              <w:bottom w:val="single" w:sz="8" w:space="0" w:color="000000"/>
              <w:right w:val="single" w:sz="8" w:space="0" w:color="000000"/>
            </w:tcBorders>
            <w:vAlign w:val="center"/>
          </w:tcPr>
          <w:p w14:paraId="52D5B5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Економски принципи пословања предузећа</w:t>
            </w:r>
          </w:p>
        </w:tc>
        <w:tc>
          <w:tcPr>
            <w:tcW w:w="5780" w:type="dxa"/>
            <w:tcBorders>
              <w:top w:val="single" w:sz="8" w:space="0" w:color="000000"/>
              <w:left w:val="single" w:sz="8" w:space="0" w:color="000000"/>
              <w:bottom w:val="single" w:sz="8" w:space="0" w:color="000000"/>
              <w:right w:val="single" w:sz="8" w:space="0" w:color="000000"/>
            </w:tcBorders>
            <w:vAlign w:val="center"/>
          </w:tcPr>
          <w:p w14:paraId="6BA3FD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r>
    </w:tbl>
    <w:p w14:paraId="4E762BF1"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Разред: 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73"/>
        <w:gridCol w:w="3398"/>
        <w:gridCol w:w="4300"/>
      </w:tblGrid>
      <w:tr w:rsidR="0088330A" w:rsidRPr="0088330A" w14:paraId="59E37D0C" w14:textId="77777777" w:rsidTr="00304498">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2680AE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4310" w:type="dxa"/>
            <w:tcBorders>
              <w:top w:val="single" w:sz="8" w:space="0" w:color="000000"/>
              <w:left w:val="single" w:sz="8" w:space="0" w:color="000000"/>
              <w:bottom w:val="single" w:sz="8" w:space="0" w:color="000000"/>
              <w:right w:val="single" w:sz="8" w:space="0" w:color="000000"/>
            </w:tcBorders>
            <w:vAlign w:val="center"/>
          </w:tcPr>
          <w:p w14:paraId="31B6C2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5780" w:type="dxa"/>
            <w:tcBorders>
              <w:top w:val="single" w:sz="8" w:space="0" w:color="000000"/>
              <w:left w:val="single" w:sz="8" w:space="0" w:color="000000"/>
              <w:bottom w:val="single" w:sz="8" w:space="0" w:color="000000"/>
              <w:right w:val="single" w:sz="8" w:space="0" w:color="000000"/>
            </w:tcBorders>
            <w:vAlign w:val="center"/>
          </w:tcPr>
          <w:p w14:paraId="4B4610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1BAC8DC6" w14:textId="77777777" w:rsidTr="00304498">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07410E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4310" w:type="dxa"/>
            <w:tcBorders>
              <w:top w:val="single" w:sz="8" w:space="0" w:color="000000"/>
              <w:left w:val="single" w:sz="8" w:space="0" w:color="000000"/>
              <w:bottom w:val="single" w:sz="8" w:space="0" w:color="000000"/>
              <w:right w:val="single" w:sz="8" w:space="0" w:color="000000"/>
            </w:tcBorders>
            <w:vAlign w:val="center"/>
          </w:tcPr>
          <w:p w14:paraId="65D70A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Основи менаџмента</w:t>
            </w:r>
          </w:p>
        </w:tc>
        <w:tc>
          <w:tcPr>
            <w:tcW w:w="5780" w:type="dxa"/>
            <w:tcBorders>
              <w:top w:val="single" w:sz="8" w:space="0" w:color="000000"/>
              <w:left w:val="single" w:sz="8" w:space="0" w:color="000000"/>
              <w:bottom w:val="single" w:sz="8" w:space="0" w:color="000000"/>
              <w:right w:val="single" w:sz="8" w:space="0" w:color="000000"/>
            </w:tcBorders>
            <w:vAlign w:val="center"/>
          </w:tcPr>
          <w:p w14:paraId="05B569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30</w:t>
            </w:r>
          </w:p>
        </w:tc>
      </w:tr>
      <w:tr w:rsidR="0088330A" w:rsidRPr="0088330A" w14:paraId="26EA1549" w14:textId="77777777" w:rsidTr="00304498">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45C7AA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4310" w:type="dxa"/>
            <w:tcBorders>
              <w:top w:val="single" w:sz="8" w:space="0" w:color="000000"/>
              <w:left w:val="single" w:sz="8" w:space="0" w:color="000000"/>
              <w:bottom w:val="single" w:sz="8" w:space="0" w:color="000000"/>
              <w:right w:val="single" w:sz="8" w:space="0" w:color="000000"/>
            </w:tcBorders>
            <w:vAlign w:val="center"/>
          </w:tcPr>
          <w:p w14:paraId="17D2211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Менаџмент пословних функција предузећа</w:t>
            </w:r>
          </w:p>
        </w:tc>
        <w:tc>
          <w:tcPr>
            <w:tcW w:w="5780" w:type="dxa"/>
            <w:tcBorders>
              <w:top w:val="single" w:sz="8" w:space="0" w:color="000000"/>
              <w:left w:val="single" w:sz="8" w:space="0" w:color="000000"/>
              <w:bottom w:val="single" w:sz="8" w:space="0" w:color="000000"/>
              <w:right w:val="single" w:sz="8" w:space="0" w:color="000000"/>
            </w:tcBorders>
            <w:vAlign w:val="center"/>
          </w:tcPr>
          <w:p w14:paraId="734B32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40</w:t>
            </w:r>
          </w:p>
        </w:tc>
      </w:tr>
    </w:tbl>
    <w:p w14:paraId="7D3F4764"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xml:space="preserve">Разред: </w:t>
      </w:r>
      <w:r w:rsidRPr="0088330A">
        <w:rPr>
          <w:rFonts w:ascii="Arial" w:hAnsi="Arial" w:cs="Arial"/>
          <w:b/>
          <w:color w:val="000000"/>
          <w:sz w:val="20"/>
          <w:szCs w:val="20"/>
        </w:rPr>
        <w:t>четврти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69"/>
        <w:gridCol w:w="3874"/>
        <w:gridCol w:w="4028"/>
      </w:tblGrid>
      <w:tr w:rsidR="0088330A" w:rsidRPr="0088330A" w14:paraId="0DC8DB58" w14:textId="77777777" w:rsidTr="00304498">
        <w:trPr>
          <w:trHeight w:val="45"/>
          <w:tblCellSpacing w:w="0" w:type="auto"/>
        </w:trPr>
        <w:tc>
          <w:tcPr>
            <w:tcW w:w="4018" w:type="dxa"/>
            <w:tcBorders>
              <w:top w:val="single" w:sz="8" w:space="0" w:color="000000"/>
              <w:left w:val="single" w:sz="8" w:space="0" w:color="000000"/>
              <w:bottom w:val="single" w:sz="8" w:space="0" w:color="000000"/>
              <w:right w:val="single" w:sz="8" w:space="0" w:color="000000"/>
            </w:tcBorders>
            <w:vAlign w:val="center"/>
          </w:tcPr>
          <w:p w14:paraId="7FA2B8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4993" w:type="dxa"/>
            <w:tcBorders>
              <w:top w:val="single" w:sz="8" w:space="0" w:color="000000"/>
              <w:left w:val="single" w:sz="8" w:space="0" w:color="000000"/>
              <w:bottom w:val="single" w:sz="8" w:space="0" w:color="000000"/>
              <w:right w:val="single" w:sz="8" w:space="0" w:color="000000"/>
            </w:tcBorders>
            <w:vAlign w:val="center"/>
          </w:tcPr>
          <w:p w14:paraId="208038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5389" w:type="dxa"/>
            <w:tcBorders>
              <w:top w:val="single" w:sz="8" w:space="0" w:color="000000"/>
              <w:left w:val="single" w:sz="8" w:space="0" w:color="000000"/>
              <w:bottom w:val="single" w:sz="8" w:space="0" w:color="000000"/>
              <w:right w:val="single" w:sz="8" w:space="0" w:color="000000"/>
            </w:tcBorders>
            <w:vAlign w:val="center"/>
          </w:tcPr>
          <w:p w14:paraId="720D92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437E2DB0" w14:textId="77777777" w:rsidTr="00304498">
        <w:trPr>
          <w:trHeight w:val="45"/>
          <w:tblCellSpacing w:w="0" w:type="auto"/>
        </w:trPr>
        <w:tc>
          <w:tcPr>
            <w:tcW w:w="4018" w:type="dxa"/>
            <w:tcBorders>
              <w:top w:val="single" w:sz="8" w:space="0" w:color="000000"/>
              <w:left w:val="single" w:sz="8" w:space="0" w:color="000000"/>
              <w:bottom w:val="single" w:sz="8" w:space="0" w:color="000000"/>
              <w:right w:val="single" w:sz="8" w:space="0" w:color="000000"/>
            </w:tcBorders>
            <w:vAlign w:val="center"/>
          </w:tcPr>
          <w:p w14:paraId="6D9380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4993" w:type="dxa"/>
            <w:tcBorders>
              <w:top w:val="single" w:sz="8" w:space="0" w:color="000000"/>
              <w:left w:val="single" w:sz="8" w:space="0" w:color="000000"/>
              <w:bottom w:val="single" w:sz="8" w:space="0" w:color="000000"/>
              <w:right w:val="single" w:sz="8" w:space="0" w:color="000000"/>
            </w:tcBorders>
            <w:vAlign w:val="center"/>
          </w:tcPr>
          <w:p w14:paraId="4EB6B8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Финансијски менаџмент</w:t>
            </w:r>
          </w:p>
        </w:tc>
        <w:tc>
          <w:tcPr>
            <w:tcW w:w="5389" w:type="dxa"/>
            <w:tcBorders>
              <w:top w:val="single" w:sz="8" w:space="0" w:color="000000"/>
              <w:left w:val="single" w:sz="8" w:space="0" w:color="000000"/>
              <w:bottom w:val="single" w:sz="8" w:space="0" w:color="000000"/>
              <w:right w:val="single" w:sz="8" w:space="0" w:color="000000"/>
            </w:tcBorders>
            <w:vAlign w:val="center"/>
          </w:tcPr>
          <w:p w14:paraId="52DB55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24</w:t>
            </w:r>
          </w:p>
        </w:tc>
      </w:tr>
      <w:tr w:rsidR="0088330A" w:rsidRPr="0088330A" w14:paraId="02A9421E" w14:textId="77777777" w:rsidTr="00304498">
        <w:trPr>
          <w:trHeight w:val="45"/>
          <w:tblCellSpacing w:w="0" w:type="auto"/>
        </w:trPr>
        <w:tc>
          <w:tcPr>
            <w:tcW w:w="4018" w:type="dxa"/>
            <w:tcBorders>
              <w:top w:val="single" w:sz="8" w:space="0" w:color="000000"/>
              <w:left w:val="single" w:sz="8" w:space="0" w:color="000000"/>
              <w:bottom w:val="single" w:sz="8" w:space="0" w:color="000000"/>
              <w:right w:val="single" w:sz="8" w:space="0" w:color="000000"/>
            </w:tcBorders>
            <w:vAlign w:val="center"/>
          </w:tcPr>
          <w:p w14:paraId="5AAB98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4993" w:type="dxa"/>
            <w:tcBorders>
              <w:top w:val="single" w:sz="8" w:space="0" w:color="000000"/>
              <w:left w:val="single" w:sz="8" w:space="0" w:color="000000"/>
              <w:bottom w:val="single" w:sz="8" w:space="0" w:color="000000"/>
              <w:right w:val="single" w:sz="8" w:space="0" w:color="000000"/>
            </w:tcBorders>
            <w:vAlign w:val="center"/>
          </w:tcPr>
          <w:p w14:paraId="041663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Економско финансијска анализа пословања предузећа</w:t>
            </w:r>
          </w:p>
        </w:tc>
        <w:tc>
          <w:tcPr>
            <w:tcW w:w="5389" w:type="dxa"/>
            <w:tcBorders>
              <w:top w:val="single" w:sz="8" w:space="0" w:color="000000"/>
              <w:left w:val="single" w:sz="8" w:space="0" w:color="000000"/>
              <w:bottom w:val="single" w:sz="8" w:space="0" w:color="000000"/>
              <w:right w:val="single" w:sz="8" w:space="0" w:color="000000"/>
            </w:tcBorders>
            <w:vAlign w:val="center"/>
          </w:tcPr>
          <w:p w14:paraId="69EEA1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38</w:t>
            </w:r>
          </w:p>
        </w:tc>
      </w:tr>
    </w:tbl>
    <w:p w14:paraId="325A306C"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8"/>
        <w:gridCol w:w="230"/>
        <w:gridCol w:w="80"/>
        <w:gridCol w:w="99"/>
        <w:gridCol w:w="65"/>
        <w:gridCol w:w="74"/>
        <w:gridCol w:w="1227"/>
        <w:gridCol w:w="502"/>
        <w:gridCol w:w="111"/>
        <w:gridCol w:w="281"/>
        <w:gridCol w:w="387"/>
        <w:gridCol w:w="470"/>
        <w:gridCol w:w="498"/>
        <w:gridCol w:w="154"/>
        <w:gridCol w:w="161"/>
        <w:gridCol w:w="353"/>
        <w:gridCol w:w="95"/>
        <w:gridCol w:w="374"/>
        <w:gridCol w:w="583"/>
        <w:gridCol w:w="687"/>
        <w:gridCol w:w="92"/>
        <w:gridCol w:w="204"/>
        <w:gridCol w:w="86"/>
        <w:gridCol w:w="2350"/>
      </w:tblGrid>
      <w:tr w:rsidR="0088330A" w:rsidRPr="0088330A" w14:paraId="0D467CBA" w14:textId="77777777" w:rsidTr="00304498">
        <w:trPr>
          <w:trHeight w:val="45"/>
          <w:tblCellSpacing w:w="0" w:type="auto"/>
        </w:trPr>
        <w:tc>
          <w:tcPr>
            <w:tcW w:w="5794" w:type="dxa"/>
            <w:gridSpan w:val="9"/>
            <w:tcBorders>
              <w:top w:val="single" w:sz="8" w:space="0" w:color="000000"/>
              <w:left w:val="single" w:sz="8" w:space="0" w:color="000000"/>
              <w:bottom w:val="single" w:sz="8" w:space="0" w:color="000000"/>
              <w:right w:val="single" w:sz="8" w:space="0" w:color="000000"/>
            </w:tcBorders>
            <w:vAlign w:val="center"/>
          </w:tcPr>
          <w:p w14:paraId="490069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5"/>
            <w:tcBorders>
              <w:top w:val="single" w:sz="8" w:space="0" w:color="000000"/>
              <w:left w:val="single" w:sz="8" w:space="0" w:color="000000"/>
              <w:bottom w:val="single" w:sz="8" w:space="0" w:color="000000"/>
              <w:right w:val="single" w:sz="8" w:space="0" w:color="000000"/>
            </w:tcBorders>
            <w:vAlign w:val="center"/>
          </w:tcPr>
          <w:p w14:paraId="2FDEB15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Предузеће</w:t>
            </w:r>
          </w:p>
        </w:tc>
      </w:tr>
      <w:tr w:rsidR="0088330A" w:rsidRPr="0088330A" w14:paraId="51D22C3E" w14:textId="77777777" w:rsidTr="00304498">
        <w:trPr>
          <w:trHeight w:val="45"/>
          <w:tblCellSpacing w:w="0" w:type="auto"/>
        </w:trPr>
        <w:tc>
          <w:tcPr>
            <w:tcW w:w="5794" w:type="dxa"/>
            <w:gridSpan w:val="9"/>
            <w:tcBorders>
              <w:top w:val="single" w:sz="8" w:space="0" w:color="000000"/>
              <w:left w:val="single" w:sz="8" w:space="0" w:color="000000"/>
              <w:bottom w:val="single" w:sz="8" w:space="0" w:color="000000"/>
              <w:right w:val="single" w:sz="8" w:space="0" w:color="000000"/>
            </w:tcBorders>
            <w:vAlign w:val="center"/>
          </w:tcPr>
          <w:p w14:paraId="642B93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5"/>
            <w:tcBorders>
              <w:top w:val="single" w:sz="8" w:space="0" w:color="000000"/>
              <w:left w:val="single" w:sz="8" w:space="0" w:color="000000"/>
              <w:bottom w:val="single" w:sz="8" w:space="0" w:color="000000"/>
              <w:right w:val="single" w:sz="8" w:space="0" w:color="000000"/>
            </w:tcBorders>
            <w:vAlign w:val="center"/>
          </w:tcPr>
          <w:p w14:paraId="76C3D51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36 часова</w:t>
            </w:r>
          </w:p>
        </w:tc>
      </w:tr>
      <w:tr w:rsidR="0088330A" w:rsidRPr="0088330A" w14:paraId="39ABB803" w14:textId="77777777" w:rsidTr="00304498">
        <w:trPr>
          <w:trHeight w:val="45"/>
          <w:tblCellSpacing w:w="0" w:type="auto"/>
        </w:trPr>
        <w:tc>
          <w:tcPr>
            <w:tcW w:w="3049" w:type="dxa"/>
            <w:gridSpan w:val="5"/>
            <w:tcBorders>
              <w:top w:val="single" w:sz="8" w:space="0" w:color="000000"/>
              <w:left w:val="single" w:sz="8" w:space="0" w:color="000000"/>
              <w:bottom w:val="single" w:sz="8" w:space="0" w:color="000000"/>
              <w:right w:val="single" w:sz="8" w:space="0" w:color="000000"/>
            </w:tcBorders>
            <w:vAlign w:val="center"/>
          </w:tcPr>
          <w:p w14:paraId="06F8278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4387" w:type="dxa"/>
            <w:gridSpan w:val="9"/>
            <w:tcBorders>
              <w:top w:val="single" w:sz="8" w:space="0" w:color="000000"/>
              <w:left w:val="single" w:sz="8" w:space="0" w:color="000000"/>
              <w:bottom w:val="single" w:sz="8" w:space="0" w:color="000000"/>
              <w:right w:val="single" w:sz="8" w:space="0" w:color="000000"/>
            </w:tcBorders>
            <w:vAlign w:val="center"/>
          </w:tcPr>
          <w:p w14:paraId="7912550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4F5554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618" w:type="dxa"/>
            <w:gridSpan w:val="9"/>
            <w:tcBorders>
              <w:top w:val="single" w:sz="8" w:space="0" w:color="000000"/>
              <w:left w:val="single" w:sz="8" w:space="0" w:color="000000"/>
              <w:bottom w:val="single" w:sz="8" w:space="0" w:color="000000"/>
              <w:right w:val="single" w:sz="8" w:space="0" w:color="000000"/>
            </w:tcBorders>
            <w:vAlign w:val="center"/>
          </w:tcPr>
          <w:p w14:paraId="179398F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346" w:type="dxa"/>
            <w:tcBorders>
              <w:top w:val="single" w:sz="8" w:space="0" w:color="000000"/>
              <w:left w:val="single" w:sz="8" w:space="0" w:color="000000"/>
              <w:bottom w:val="single" w:sz="8" w:space="0" w:color="000000"/>
              <w:right w:val="single" w:sz="8" w:space="0" w:color="000000"/>
            </w:tcBorders>
            <w:vAlign w:val="center"/>
          </w:tcPr>
          <w:p w14:paraId="145FC8E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74A69FE7" w14:textId="77777777" w:rsidTr="00304498">
        <w:trPr>
          <w:trHeight w:val="45"/>
          <w:tblCellSpacing w:w="0" w:type="auto"/>
        </w:trPr>
        <w:tc>
          <w:tcPr>
            <w:tcW w:w="3049" w:type="dxa"/>
            <w:gridSpan w:val="5"/>
            <w:tcBorders>
              <w:top w:val="single" w:sz="8" w:space="0" w:color="000000"/>
              <w:left w:val="single" w:sz="8" w:space="0" w:color="000000"/>
              <w:bottom w:val="single" w:sz="8" w:space="0" w:color="000000"/>
              <w:right w:val="single" w:sz="8" w:space="0" w:color="000000"/>
            </w:tcBorders>
            <w:vAlign w:val="center"/>
          </w:tcPr>
          <w:p w14:paraId="0BBF20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појму, предмету и циљевима изучавања пословне економије</w:t>
            </w:r>
          </w:p>
          <w:p w14:paraId="3E4938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предузећу, његовим циљевима, врстама и организационим облицима</w:t>
            </w:r>
          </w:p>
        </w:tc>
        <w:tc>
          <w:tcPr>
            <w:tcW w:w="4387" w:type="dxa"/>
            <w:gridSpan w:val="9"/>
            <w:tcBorders>
              <w:top w:val="single" w:sz="8" w:space="0" w:color="000000"/>
              <w:left w:val="single" w:sz="8" w:space="0" w:color="000000"/>
              <w:bottom w:val="single" w:sz="8" w:space="0" w:color="000000"/>
              <w:right w:val="single" w:sz="8" w:space="0" w:color="000000"/>
            </w:tcBorders>
            <w:vAlign w:val="center"/>
          </w:tcPr>
          <w:p w14:paraId="19F706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пословне економије</w:t>
            </w:r>
          </w:p>
          <w:p w14:paraId="34BDC7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предмет изучавања пословне економије и економике предузећа</w:t>
            </w:r>
          </w:p>
          <w:p w14:paraId="6FA9E5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циљеве изучавања пословне економије</w:t>
            </w:r>
          </w:p>
          <w:p w14:paraId="63D5FC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теоријски циљ пословне економије</w:t>
            </w:r>
          </w:p>
          <w:p w14:paraId="23333A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практични циљ пословне економије</w:t>
            </w:r>
          </w:p>
          <w:p w14:paraId="7F4A52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дисциплине пословне економије</w:t>
            </w:r>
          </w:p>
          <w:p w14:paraId="614B76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и услове за настанак предузећа</w:t>
            </w:r>
          </w:p>
          <w:p w14:paraId="270744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карактеристике предузећа</w:t>
            </w:r>
          </w:p>
          <w:p w14:paraId="5CCEDC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теорије предузећа</w:t>
            </w:r>
          </w:p>
          <w:p w14:paraId="06E700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појавне облике улагања у процес стварања вредности (input)</w:t>
            </w:r>
          </w:p>
          <w:p w14:paraId="66FF3F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начине употребе ресурса у њиховој трансформацији у резултате</w:t>
            </w:r>
          </w:p>
          <w:p w14:paraId="693F79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резултат (output) процеса улагања ресурса</w:t>
            </w:r>
          </w:p>
          <w:p w14:paraId="4330C7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предузеће као систем</w:t>
            </w:r>
          </w:p>
          <w:p w14:paraId="41748A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разлоге постојања предузећа</w:t>
            </w:r>
          </w:p>
          <w:p w14:paraId="2EE3D2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поделу рада и специјализацију</w:t>
            </w:r>
          </w:p>
          <w:p w14:paraId="7508BF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класификује предузећа на основу различитих критеријума</w:t>
            </w:r>
          </w:p>
          <w:p w14:paraId="6B99FE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карактеристике друштва лица</w:t>
            </w:r>
          </w:p>
          <w:p w14:paraId="0DC386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карактеристике друштва капитала</w:t>
            </w:r>
          </w:p>
          <w:p w14:paraId="210AC4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јавно предузеће</w:t>
            </w:r>
          </w:p>
          <w:p w14:paraId="35149B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ефикасност и ефективност предузећа</w:t>
            </w:r>
          </w:p>
          <w:p w14:paraId="729513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окружења предузећа</w:t>
            </w:r>
          </w:p>
          <w:p w14:paraId="5C1C33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средства предузећа</w:t>
            </w:r>
          </w:p>
          <w:p w14:paraId="410224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средстава предузећа</w:t>
            </w:r>
          </w:p>
          <w:p w14:paraId="0A30F5E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и карактеристике основних и обртних средстава</w:t>
            </w:r>
          </w:p>
          <w:p w14:paraId="135793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упореди основна и обртна средства према њиховим карактеристикама</w:t>
            </w:r>
          </w:p>
          <w:p w14:paraId="21C3D4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изворе средстава предузећа према власништву и према рочности</w:t>
            </w:r>
          </w:p>
          <w:p w14:paraId="70ABA6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контролу коришћења средстава</w:t>
            </w:r>
          </w:p>
        </w:tc>
        <w:tc>
          <w:tcPr>
            <w:tcW w:w="2618" w:type="dxa"/>
            <w:gridSpan w:val="9"/>
            <w:tcBorders>
              <w:top w:val="single" w:sz="8" w:space="0" w:color="000000"/>
              <w:left w:val="single" w:sz="8" w:space="0" w:color="000000"/>
              <w:bottom w:val="single" w:sz="8" w:space="0" w:color="000000"/>
              <w:right w:val="single" w:sz="8" w:space="0" w:color="000000"/>
            </w:tcBorders>
            <w:vAlign w:val="center"/>
          </w:tcPr>
          <w:p w14:paraId="042184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предмет и циљеви изучавања пословне економије и економике предузећа</w:t>
            </w:r>
          </w:p>
          <w:p w14:paraId="14E9F5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Дисциплине пословне економије</w:t>
            </w:r>
          </w:p>
          <w:p w14:paraId="6E885141" w14:textId="6CA399A5"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Предузеће </w:t>
            </w:r>
            <w:r w:rsidR="00947658">
              <w:rPr>
                <w:rFonts w:ascii="Arial" w:hAnsi="Arial" w:cs="Arial"/>
                <w:color w:val="000000"/>
                <w:sz w:val="20"/>
                <w:szCs w:val="20"/>
              </w:rPr>
              <w:t>-</w:t>
            </w:r>
            <w:r w:rsidRPr="0088330A">
              <w:rPr>
                <w:rFonts w:ascii="Arial" w:hAnsi="Arial" w:cs="Arial"/>
                <w:color w:val="000000"/>
                <w:sz w:val="20"/>
                <w:szCs w:val="20"/>
              </w:rPr>
              <w:t xml:space="preserve"> појам, настанак и карактеристике</w:t>
            </w:r>
          </w:p>
          <w:p w14:paraId="7EA20D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Теорије предузећа</w:t>
            </w:r>
          </w:p>
          <w:p w14:paraId="29FBD798" w14:textId="4AD9C6A3"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Предузеће </w:t>
            </w:r>
            <w:r w:rsidR="00947658">
              <w:rPr>
                <w:rFonts w:ascii="Arial" w:hAnsi="Arial" w:cs="Arial"/>
                <w:color w:val="000000"/>
                <w:sz w:val="20"/>
                <w:szCs w:val="20"/>
              </w:rPr>
              <w:t>-</w:t>
            </w:r>
            <w:r w:rsidRPr="0088330A">
              <w:rPr>
                <w:rFonts w:ascii="Arial" w:hAnsi="Arial" w:cs="Arial"/>
                <w:color w:val="000000"/>
                <w:sz w:val="20"/>
                <w:szCs w:val="20"/>
              </w:rPr>
              <w:t xml:space="preserve"> самосталан економски субјекат и организована целина</w:t>
            </w:r>
          </w:p>
          <w:p w14:paraId="3D8AAE1F" w14:textId="45EF500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Трансформација улагања у резултате </w:t>
            </w:r>
            <w:r w:rsidR="00947658">
              <w:rPr>
                <w:rFonts w:ascii="Arial" w:hAnsi="Arial" w:cs="Arial"/>
                <w:color w:val="000000"/>
                <w:sz w:val="20"/>
                <w:szCs w:val="20"/>
              </w:rPr>
              <w:t>-</w:t>
            </w:r>
            <w:r w:rsidRPr="0088330A">
              <w:rPr>
                <w:rFonts w:ascii="Arial" w:hAnsi="Arial" w:cs="Arial"/>
                <w:color w:val="000000"/>
                <w:sz w:val="20"/>
                <w:szCs w:val="20"/>
              </w:rPr>
              <w:t xml:space="preserve"> процес стварања вредности</w:t>
            </w:r>
          </w:p>
          <w:p w14:paraId="0C46B5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Предузеће као систем</w:t>
            </w:r>
          </w:p>
          <w:p w14:paraId="0FA157F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Разлози постојања предузећа</w:t>
            </w:r>
          </w:p>
          <w:p w14:paraId="3BB95A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Подела рада и специјализација</w:t>
            </w:r>
          </w:p>
          <w:p w14:paraId="50C565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Подела предузећа</w:t>
            </w:r>
          </w:p>
          <w:p w14:paraId="3FCC764B" w14:textId="4392DE2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Привредна друштва </w:t>
            </w:r>
            <w:r w:rsidR="00947658">
              <w:rPr>
                <w:rFonts w:ascii="Arial" w:hAnsi="Arial" w:cs="Arial"/>
                <w:color w:val="000000"/>
                <w:sz w:val="20"/>
                <w:szCs w:val="20"/>
              </w:rPr>
              <w:t>-</w:t>
            </w:r>
            <w:r w:rsidRPr="0088330A">
              <w:rPr>
                <w:rFonts w:ascii="Arial" w:hAnsi="Arial" w:cs="Arial"/>
                <w:color w:val="000000"/>
                <w:sz w:val="20"/>
                <w:szCs w:val="20"/>
              </w:rPr>
              <w:t xml:space="preserve"> друштва лица и друштва капитала</w:t>
            </w:r>
          </w:p>
          <w:p w14:paraId="21E2F8FC" w14:textId="0186BB0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Јавно предузеће </w:t>
            </w:r>
            <w:r w:rsidR="00947658">
              <w:rPr>
                <w:rFonts w:ascii="Arial" w:hAnsi="Arial" w:cs="Arial"/>
                <w:color w:val="000000"/>
                <w:sz w:val="20"/>
                <w:szCs w:val="20"/>
              </w:rPr>
              <w:t>-</w:t>
            </w:r>
            <w:r w:rsidRPr="0088330A">
              <w:rPr>
                <w:rFonts w:ascii="Arial" w:hAnsi="Arial" w:cs="Arial"/>
                <w:color w:val="000000"/>
                <w:sz w:val="20"/>
                <w:szCs w:val="20"/>
              </w:rPr>
              <w:t xml:space="preserve"> појам, врсте и делатности</w:t>
            </w:r>
          </w:p>
          <w:p w14:paraId="1B7697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Ефикасност и ефективност предузећа</w:t>
            </w:r>
          </w:p>
          <w:p w14:paraId="2FAFBB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Значај циљева предузећа за ефикасност и ефективност предузећа</w:t>
            </w:r>
          </w:p>
          <w:p w14:paraId="03B77F94" w14:textId="54EF6EF6"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Окружење предузећа </w:t>
            </w:r>
            <w:r w:rsidR="00947658">
              <w:rPr>
                <w:rFonts w:ascii="Arial" w:hAnsi="Arial" w:cs="Arial"/>
                <w:color w:val="000000"/>
                <w:sz w:val="20"/>
                <w:szCs w:val="20"/>
              </w:rPr>
              <w:t>-</w:t>
            </w:r>
            <w:r w:rsidRPr="0088330A">
              <w:rPr>
                <w:rFonts w:ascii="Arial" w:hAnsi="Arial" w:cs="Arial"/>
                <w:color w:val="000000"/>
                <w:sz w:val="20"/>
                <w:szCs w:val="20"/>
              </w:rPr>
              <w:t xml:space="preserve"> појам и врсте</w:t>
            </w:r>
          </w:p>
          <w:p w14:paraId="31A5FE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средстава предузећа</w:t>
            </w:r>
          </w:p>
          <w:p w14:paraId="482E99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средстава предузећа</w:t>
            </w:r>
          </w:p>
          <w:p w14:paraId="3EC3DF6D" w14:textId="6790BD36"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Основна средства </w:t>
            </w:r>
            <w:r w:rsidR="00947658">
              <w:rPr>
                <w:rFonts w:ascii="Arial" w:hAnsi="Arial" w:cs="Arial"/>
                <w:color w:val="000000"/>
                <w:sz w:val="20"/>
                <w:szCs w:val="20"/>
              </w:rPr>
              <w:t>-</w:t>
            </w:r>
            <w:r w:rsidRPr="0088330A">
              <w:rPr>
                <w:rFonts w:ascii="Arial" w:hAnsi="Arial" w:cs="Arial"/>
                <w:color w:val="000000"/>
                <w:sz w:val="20"/>
                <w:szCs w:val="20"/>
              </w:rPr>
              <w:t xml:space="preserve"> појам и врсте</w:t>
            </w:r>
          </w:p>
          <w:p w14:paraId="7B5F3235" w14:textId="3E178758"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Обртна средства </w:t>
            </w:r>
            <w:r w:rsidR="00947658">
              <w:rPr>
                <w:rFonts w:ascii="Arial" w:hAnsi="Arial" w:cs="Arial"/>
                <w:color w:val="000000"/>
                <w:sz w:val="20"/>
                <w:szCs w:val="20"/>
              </w:rPr>
              <w:t>-</w:t>
            </w:r>
            <w:r w:rsidRPr="0088330A">
              <w:rPr>
                <w:rFonts w:ascii="Arial" w:hAnsi="Arial" w:cs="Arial"/>
                <w:color w:val="000000"/>
                <w:sz w:val="20"/>
                <w:szCs w:val="20"/>
              </w:rPr>
              <w:t xml:space="preserve"> појам и врсте</w:t>
            </w:r>
          </w:p>
          <w:p w14:paraId="0E1624C0" w14:textId="2A826AB5"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Извори средстава предузећа </w:t>
            </w:r>
            <w:r w:rsidR="00947658">
              <w:rPr>
                <w:rFonts w:ascii="Arial" w:hAnsi="Arial" w:cs="Arial"/>
                <w:color w:val="000000"/>
                <w:sz w:val="20"/>
                <w:szCs w:val="20"/>
              </w:rPr>
              <w:t>-</w:t>
            </w:r>
            <w:r w:rsidRPr="0088330A">
              <w:rPr>
                <w:rFonts w:ascii="Arial" w:hAnsi="Arial" w:cs="Arial"/>
                <w:color w:val="000000"/>
                <w:sz w:val="20"/>
                <w:szCs w:val="20"/>
              </w:rPr>
              <w:t xml:space="preserve"> појам и врсте</w:t>
            </w:r>
          </w:p>
          <w:p w14:paraId="028C99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Контрола коришћења средстава</w:t>
            </w:r>
          </w:p>
        </w:tc>
        <w:tc>
          <w:tcPr>
            <w:tcW w:w="4346" w:type="dxa"/>
            <w:tcBorders>
              <w:top w:val="single" w:sz="8" w:space="0" w:color="000000"/>
              <w:left w:val="single" w:sz="8" w:space="0" w:color="000000"/>
              <w:bottom w:val="single" w:sz="8" w:space="0" w:color="000000"/>
              <w:right w:val="single" w:sz="8" w:space="0" w:color="000000"/>
            </w:tcBorders>
            <w:vAlign w:val="center"/>
          </w:tcPr>
          <w:p w14:paraId="66DEA7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06BB6FE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5FC185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1E1F04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теоријска настава </w:t>
            </w:r>
            <w:r w:rsidRPr="0088330A">
              <w:rPr>
                <w:rFonts w:ascii="Arial" w:hAnsi="Arial" w:cs="Arial"/>
                <w:b/>
                <w:color w:val="000000"/>
                <w:sz w:val="20"/>
                <w:szCs w:val="20"/>
              </w:rPr>
              <w:t>(36 часова)</w:t>
            </w:r>
          </w:p>
          <w:p w14:paraId="26F8192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16EA39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32BB032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4B7461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w:t>
            </w:r>
          </w:p>
          <w:p w14:paraId="4AD9F5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Ученике упознати са основним појмовима везаним за пословну економију.</w:t>
            </w:r>
          </w:p>
          <w:p w14:paraId="26AB46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Ученике упознати са основним појмовима везаним за предузеће и врсте предузећа.</w:t>
            </w:r>
          </w:p>
          <w:p w14:paraId="13A951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Теоријску анализу одабраних врста предузећа поткрепити адекватним емпиријским примерима како би ученици успоставили односе између теорије и праксе.</w:t>
            </w:r>
          </w:p>
          <w:p w14:paraId="61A5C4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Ученике упознати са основним појмовима везаним за средства и изворе средстава предузећа</w:t>
            </w:r>
          </w:p>
          <w:p w14:paraId="2F65A1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Теоријску анализу поткрепити адекватним емпиријским примерима како би ученици успоставили односе између теорије и праксе.</w:t>
            </w:r>
          </w:p>
          <w:p w14:paraId="68F8B4C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283B25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0018CF1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52CCD0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1654E1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51504E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0DC75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1D9C1502"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375167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7"/>
            <w:tcBorders>
              <w:top w:val="single" w:sz="8" w:space="0" w:color="000000"/>
              <w:left w:val="single" w:sz="8" w:space="0" w:color="000000"/>
              <w:bottom w:val="single" w:sz="8" w:space="0" w:color="000000"/>
              <w:right w:val="single" w:sz="8" w:space="0" w:color="000000"/>
            </w:tcBorders>
            <w:vAlign w:val="center"/>
          </w:tcPr>
          <w:p w14:paraId="490D485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Пословне функције предузећа</w:t>
            </w:r>
          </w:p>
        </w:tc>
      </w:tr>
      <w:tr w:rsidR="0088330A" w:rsidRPr="0088330A" w14:paraId="02B319EF"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07DEAF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7"/>
            <w:tcBorders>
              <w:top w:val="single" w:sz="8" w:space="0" w:color="000000"/>
              <w:left w:val="single" w:sz="8" w:space="0" w:color="000000"/>
              <w:bottom w:val="single" w:sz="8" w:space="0" w:color="000000"/>
              <w:right w:val="single" w:sz="8" w:space="0" w:color="000000"/>
            </w:tcBorders>
            <w:vAlign w:val="center"/>
          </w:tcPr>
          <w:p w14:paraId="04FD40F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38 часова</w:t>
            </w:r>
          </w:p>
        </w:tc>
      </w:tr>
      <w:tr w:rsidR="0088330A" w:rsidRPr="0088330A" w14:paraId="199CC1F8" w14:textId="77777777" w:rsidTr="00304498">
        <w:trPr>
          <w:trHeight w:val="45"/>
          <w:tblCellSpacing w:w="0" w:type="auto"/>
        </w:trPr>
        <w:tc>
          <w:tcPr>
            <w:tcW w:w="2885" w:type="dxa"/>
            <w:gridSpan w:val="3"/>
            <w:tcBorders>
              <w:top w:val="single" w:sz="8" w:space="0" w:color="000000"/>
              <w:left w:val="single" w:sz="8" w:space="0" w:color="000000"/>
              <w:bottom w:val="single" w:sz="8" w:space="0" w:color="000000"/>
              <w:right w:val="single" w:sz="8" w:space="0" w:color="000000"/>
            </w:tcBorders>
            <w:vAlign w:val="center"/>
          </w:tcPr>
          <w:p w14:paraId="2BF6882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5028" w:type="dxa"/>
            <w:gridSpan w:val="13"/>
            <w:tcBorders>
              <w:top w:val="single" w:sz="8" w:space="0" w:color="000000"/>
              <w:left w:val="single" w:sz="8" w:space="0" w:color="000000"/>
              <w:bottom w:val="single" w:sz="8" w:space="0" w:color="000000"/>
              <w:right w:val="single" w:sz="8" w:space="0" w:color="000000"/>
            </w:tcBorders>
            <w:vAlign w:val="center"/>
          </w:tcPr>
          <w:p w14:paraId="2BD1AE4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61721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695" w:type="dxa"/>
            <w:gridSpan w:val="5"/>
            <w:tcBorders>
              <w:top w:val="single" w:sz="8" w:space="0" w:color="000000"/>
              <w:left w:val="single" w:sz="8" w:space="0" w:color="000000"/>
              <w:bottom w:val="single" w:sz="8" w:space="0" w:color="000000"/>
              <w:right w:val="single" w:sz="8" w:space="0" w:color="000000"/>
            </w:tcBorders>
            <w:vAlign w:val="center"/>
          </w:tcPr>
          <w:p w14:paraId="60681BF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792" w:type="dxa"/>
            <w:gridSpan w:val="3"/>
            <w:tcBorders>
              <w:top w:val="single" w:sz="8" w:space="0" w:color="000000"/>
              <w:left w:val="single" w:sz="8" w:space="0" w:color="000000"/>
              <w:bottom w:val="single" w:sz="8" w:space="0" w:color="000000"/>
              <w:right w:val="single" w:sz="8" w:space="0" w:color="000000"/>
            </w:tcBorders>
            <w:vAlign w:val="center"/>
          </w:tcPr>
          <w:p w14:paraId="1505C67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4855A5D7" w14:textId="77777777" w:rsidTr="00304498">
        <w:trPr>
          <w:trHeight w:val="45"/>
          <w:tblCellSpacing w:w="0" w:type="auto"/>
        </w:trPr>
        <w:tc>
          <w:tcPr>
            <w:tcW w:w="2885" w:type="dxa"/>
            <w:gridSpan w:val="3"/>
            <w:tcBorders>
              <w:top w:val="single" w:sz="8" w:space="0" w:color="000000"/>
              <w:left w:val="single" w:sz="8" w:space="0" w:color="000000"/>
              <w:bottom w:val="single" w:sz="8" w:space="0" w:color="000000"/>
              <w:right w:val="single" w:sz="8" w:space="0" w:color="000000"/>
            </w:tcBorders>
            <w:vAlign w:val="center"/>
          </w:tcPr>
          <w:p w14:paraId="2DC9F3A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пословним функцијама предузећа</w:t>
            </w:r>
          </w:p>
          <w:p w14:paraId="379610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пословима и активностима предузећа</w:t>
            </w:r>
          </w:p>
          <w:p w14:paraId="130805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анализу показатеља остваривања циљева и задатака пословних функција</w:t>
            </w:r>
          </w:p>
        </w:tc>
        <w:tc>
          <w:tcPr>
            <w:tcW w:w="5028" w:type="dxa"/>
            <w:gridSpan w:val="13"/>
            <w:tcBorders>
              <w:top w:val="single" w:sz="8" w:space="0" w:color="000000"/>
              <w:left w:val="single" w:sz="8" w:space="0" w:color="000000"/>
              <w:bottom w:val="single" w:sz="8" w:space="0" w:color="000000"/>
              <w:right w:val="single" w:sz="8" w:space="0" w:color="000000"/>
            </w:tcBorders>
            <w:vAlign w:val="center"/>
          </w:tcPr>
          <w:p w14:paraId="35CA5D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функције предузећа</w:t>
            </w:r>
          </w:p>
          <w:p w14:paraId="2F7D37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поделу функција у предузећу</w:t>
            </w:r>
          </w:p>
          <w:p w14:paraId="71D81A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радно место</w:t>
            </w:r>
          </w:p>
          <w:p w14:paraId="0A8812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формирање организационе јединице</w:t>
            </w:r>
          </w:p>
          <w:p w14:paraId="2132A4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функцију производње</w:t>
            </w:r>
          </w:p>
          <w:p w14:paraId="2EDED4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утврди вид, систем, ритам и припрему производње на основу задатих услова</w:t>
            </w:r>
          </w:p>
          <w:p w14:paraId="35934C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функцију набавке</w:t>
            </w:r>
          </w:p>
          <w:p w14:paraId="6EDBFA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одреди задатке, политику, залихе, планирање набавке, организацију и сарадњу са другим функцијама на основу задатих услова</w:t>
            </w:r>
          </w:p>
          <w:p w14:paraId="08205E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функцију продаје</w:t>
            </w:r>
          </w:p>
          <w:p w14:paraId="5CDB44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одреди задатке, политику, асортиман, план продаје, организацију и сарадњу са другим функцијама на основу задатих услова</w:t>
            </w:r>
          </w:p>
          <w:p w14:paraId="62D20A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складишну функцију</w:t>
            </w:r>
          </w:p>
          <w:p w14:paraId="2EE4AA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одреди задатке, организацију, ефикасност и сарадњу складишне функције са другим функцијама на основу задатих услова</w:t>
            </w:r>
          </w:p>
          <w:p w14:paraId="15703E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транспортну функцију</w:t>
            </w:r>
          </w:p>
        </w:tc>
        <w:tc>
          <w:tcPr>
            <w:tcW w:w="1695" w:type="dxa"/>
            <w:gridSpan w:val="5"/>
            <w:tcBorders>
              <w:top w:val="single" w:sz="8" w:space="0" w:color="000000"/>
              <w:left w:val="single" w:sz="8" w:space="0" w:color="000000"/>
              <w:bottom w:val="single" w:sz="8" w:space="0" w:color="000000"/>
              <w:right w:val="single" w:sz="8" w:space="0" w:color="000000"/>
            </w:tcBorders>
            <w:vAlign w:val="center"/>
          </w:tcPr>
          <w:p w14:paraId="0E0DA1A9" w14:textId="23BF84FE"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Функције предузећа </w:t>
            </w:r>
            <w:r w:rsidR="00947658">
              <w:rPr>
                <w:rFonts w:ascii="Arial" w:hAnsi="Arial" w:cs="Arial"/>
                <w:color w:val="000000"/>
                <w:sz w:val="20"/>
                <w:szCs w:val="20"/>
              </w:rPr>
              <w:t>-</w:t>
            </w:r>
            <w:r w:rsidRPr="0088330A">
              <w:rPr>
                <w:rFonts w:ascii="Arial" w:hAnsi="Arial" w:cs="Arial"/>
                <w:color w:val="000000"/>
                <w:sz w:val="20"/>
                <w:szCs w:val="20"/>
              </w:rPr>
              <w:t xml:space="preserve"> појам</w:t>
            </w:r>
          </w:p>
          <w:p w14:paraId="3BFF80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Подела функција у предузећу</w:t>
            </w:r>
          </w:p>
          <w:p w14:paraId="53E03A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Функција производње</w:t>
            </w:r>
          </w:p>
          <w:p w14:paraId="5C28A1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Функција набавке</w:t>
            </w:r>
          </w:p>
          <w:p w14:paraId="1DCA0C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Продајна функција</w:t>
            </w:r>
          </w:p>
          <w:p w14:paraId="6B52C8E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Складишна функција</w:t>
            </w:r>
          </w:p>
          <w:p w14:paraId="61F37A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Транспортна функција</w:t>
            </w:r>
          </w:p>
          <w:p w14:paraId="54A4D1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Истраживачко развојна функција</w:t>
            </w:r>
          </w:p>
          <w:p w14:paraId="51FB3C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Финансијско рачуноводствена функција</w:t>
            </w:r>
          </w:p>
          <w:p w14:paraId="2E4C7D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Општи послови</w:t>
            </w:r>
          </w:p>
          <w:p w14:paraId="4785B4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Предузеће у посебним условима</w:t>
            </w:r>
          </w:p>
        </w:tc>
        <w:tc>
          <w:tcPr>
            <w:tcW w:w="4792" w:type="dxa"/>
            <w:gridSpan w:val="3"/>
            <w:tcBorders>
              <w:top w:val="single" w:sz="8" w:space="0" w:color="000000"/>
              <w:left w:val="single" w:sz="8" w:space="0" w:color="000000"/>
              <w:bottom w:val="single" w:sz="8" w:space="0" w:color="000000"/>
              <w:right w:val="single" w:sz="8" w:space="0" w:color="000000"/>
            </w:tcBorders>
            <w:vAlign w:val="center"/>
          </w:tcPr>
          <w:p w14:paraId="6F6B2A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7D44CF4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53D1D3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339A935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(38 часова)</w:t>
            </w:r>
          </w:p>
          <w:p w14:paraId="4C12F62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0E79FA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788ED36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1A504B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w:t>
            </w:r>
          </w:p>
          <w:p w14:paraId="157581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Направити са ученицима шему вертикалне</w:t>
            </w:r>
          </w:p>
          <w:p w14:paraId="57FE72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 хоризонталне поделе функција предузећа</w:t>
            </w:r>
          </w:p>
          <w:p w14:paraId="5781E9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Сагледати значај и допринос сваке</w:t>
            </w:r>
          </w:p>
          <w:p w14:paraId="2DE7DC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функције за укупно пословање предузећа.</w:t>
            </w:r>
          </w:p>
          <w:p w14:paraId="3301C2E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примере из праксе да ученици створе јасну слику места и значаја сваке пословне функције за предузеће као целину</w:t>
            </w:r>
          </w:p>
          <w:p w14:paraId="65A00E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Визуелно приказати сарадњу између функција</w:t>
            </w:r>
          </w:p>
        </w:tc>
      </w:tr>
      <w:tr w:rsidR="0088330A" w:rsidRPr="0088330A" w14:paraId="26AF5720" w14:textId="77777777" w:rsidTr="00304498">
        <w:trPr>
          <w:trHeight w:val="45"/>
          <w:tblCellSpacing w:w="0" w:type="auto"/>
        </w:trPr>
        <w:tc>
          <w:tcPr>
            <w:tcW w:w="2885" w:type="dxa"/>
            <w:gridSpan w:val="3"/>
            <w:tcBorders>
              <w:top w:val="single" w:sz="8" w:space="0" w:color="000000"/>
              <w:left w:val="single" w:sz="8" w:space="0" w:color="000000"/>
              <w:bottom w:val="single" w:sz="8" w:space="0" w:color="000000"/>
              <w:right w:val="single" w:sz="8" w:space="0" w:color="000000"/>
            </w:tcBorders>
            <w:vAlign w:val="center"/>
          </w:tcPr>
          <w:p w14:paraId="18C7FED3" w14:textId="77777777" w:rsidR="0088330A" w:rsidRPr="0088330A" w:rsidRDefault="0088330A" w:rsidP="00304498">
            <w:pPr>
              <w:rPr>
                <w:rFonts w:ascii="Arial" w:hAnsi="Arial" w:cs="Arial"/>
                <w:sz w:val="20"/>
                <w:szCs w:val="20"/>
              </w:rPr>
            </w:pPr>
          </w:p>
        </w:tc>
        <w:tc>
          <w:tcPr>
            <w:tcW w:w="5028" w:type="dxa"/>
            <w:gridSpan w:val="13"/>
            <w:tcBorders>
              <w:top w:val="single" w:sz="8" w:space="0" w:color="000000"/>
              <w:left w:val="single" w:sz="8" w:space="0" w:color="000000"/>
              <w:bottom w:val="single" w:sz="8" w:space="0" w:color="000000"/>
              <w:right w:val="single" w:sz="8" w:space="0" w:color="000000"/>
            </w:tcBorders>
            <w:vAlign w:val="center"/>
          </w:tcPr>
          <w:p w14:paraId="4B87B6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одреди задатке, вид транспорта и осигурања, ефикасност и сарадњу транспортне функције са другим функцијама на основу задатих услова</w:t>
            </w:r>
          </w:p>
          <w:p w14:paraId="3078C6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истраживачко развојну функцију</w:t>
            </w:r>
          </w:p>
          <w:p w14:paraId="24731F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финансијско рачуноводствену функцију и њену сарадњу са осталим функцијама предузећа</w:t>
            </w:r>
          </w:p>
          <w:p w14:paraId="6F7FCE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и значај општих послова</w:t>
            </w:r>
          </w:p>
          <w:p w14:paraId="153407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опште послове</w:t>
            </w:r>
          </w:p>
          <w:p w14:paraId="0804A9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посебне услове пословања предузећа</w:t>
            </w:r>
          </w:p>
        </w:tc>
        <w:tc>
          <w:tcPr>
            <w:tcW w:w="1695" w:type="dxa"/>
            <w:gridSpan w:val="5"/>
            <w:tcBorders>
              <w:top w:val="single" w:sz="8" w:space="0" w:color="000000"/>
              <w:left w:val="single" w:sz="8" w:space="0" w:color="000000"/>
              <w:bottom w:val="single" w:sz="8" w:space="0" w:color="000000"/>
              <w:right w:val="single" w:sz="8" w:space="0" w:color="000000"/>
            </w:tcBorders>
            <w:vAlign w:val="center"/>
          </w:tcPr>
          <w:p w14:paraId="35E5D25C" w14:textId="77777777" w:rsidR="0088330A" w:rsidRPr="0088330A" w:rsidRDefault="0088330A" w:rsidP="00304498">
            <w:pPr>
              <w:rPr>
                <w:rFonts w:ascii="Arial" w:hAnsi="Arial" w:cs="Arial"/>
                <w:sz w:val="20"/>
                <w:szCs w:val="20"/>
              </w:rPr>
            </w:pPr>
          </w:p>
        </w:tc>
        <w:tc>
          <w:tcPr>
            <w:tcW w:w="4792" w:type="dxa"/>
            <w:gridSpan w:val="3"/>
            <w:tcBorders>
              <w:top w:val="single" w:sz="8" w:space="0" w:color="000000"/>
              <w:left w:val="single" w:sz="8" w:space="0" w:color="000000"/>
              <w:bottom w:val="single" w:sz="8" w:space="0" w:color="000000"/>
              <w:right w:val="single" w:sz="8" w:space="0" w:color="000000"/>
            </w:tcBorders>
            <w:vAlign w:val="center"/>
          </w:tcPr>
          <w:p w14:paraId="4CC3D9A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1080D6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39C0EE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397C20C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6A028C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7EDD56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0C4DFB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7CBD6CE8"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2FAE34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7"/>
            <w:tcBorders>
              <w:top w:val="single" w:sz="8" w:space="0" w:color="000000"/>
              <w:left w:val="single" w:sz="8" w:space="0" w:color="000000"/>
              <w:bottom w:val="single" w:sz="8" w:space="0" w:color="000000"/>
              <w:right w:val="single" w:sz="8" w:space="0" w:color="000000"/>
            </w:tcBorders>
            <w:vAlign w:val="center"/>
          </w:tcPr>
          <w:p w14:paraId="491D1BB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Трошкови пословања предузећа</w:t>
            </w:r>
          </w:p>
        </w:tc>
      </w:tr>
      <w:tr w:rsidR="0088330A" w:rsidRPr="0088330A" w14:paraId="7899D31A"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0A0805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7"/>
            <w:tcBorders>
              <w:top w:val="single" w:sz="8" w:space="0" w:color="000000"/>
              <w:left w:val="single" w:sz="8" w:space="0" w:color="000000"/>
              <w:bottom w:val="single" w:sz="8" w:space="0" w:color="000000"/>
              <w:right w:val="single" w:sz="8" w:space="0" w:color="000000"/>
            </w:tcBorders>
            <w:vAlign w:val="center"/>
          </w:tcPr>
          <w:p w14:paraId="70BF5E8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32 часа</w:t>
            </w:r>
          </w:p>
        </w:tc>
      </w:tr>
      <w:tr w:rsidR="0088330A" w:rsidRPr="0088330A" w14:paraId="264E2F94" w14:textId="77777777" w:rsidTr="00304498">
        <w:trPr>
          <w:trHeight w:val="45"/>
          <w:tblCellSpacing w:w="0" w:type="auto"/>
        </w:trPr>
        <w:tc>
          <w:tcPr>
            <w:tcW w:w="2835" w:type="dxa"/>
            <w:gridSpan w:val="3"/>
            <w:tcBorders>
              <w:top w:val="single" w:sz="8" w:space="0" w:color="000000"/>
              <w:left w:val="single" w:sz="8" w:space="0" w:color="000000"/>
              <w:bottom w:val="single" w:sz="8" w:space="0" w:color="000000"/>
              <w:right w:val="single" w:sz="8" w:space="0" w:color="000000"/>
            </w:tcBorders>
            <w:vAlign w:val="center"/>
          </w:tcPr>
          <w:p w14:paraId="4044950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835" w:type="dxa"/>
            <w:gridSpan w:val="5"/>
            <w:tcBorders>
              <w:top w:val="single" w:sz="8" w:space="0" w:color="000000"/>
              <w:left w:val="single" w:sz="8" w:space="0" w:color="000000"/>
              <w:bottom w:val="single" w:sz="8" w:space="0" w:color="000000"/>
              <w:right w:val="single" w:sz="8" w:space="0" w:color="000000"/>
            </w:tcBorders>
            <w:vAlign w:val="center"/>
          </w:tcPr>
          <w:p w14:paraId="22167F9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5428BC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560" w:type="dxa"/>
            <w:gridSpan w:val="5"/>
            <w:tcBorders>
              <w:top w:val="single" w:sz="8" w:space="0" w:color="000000"/>
              <w:left w:val="single" w:sz="8" w:space="0" w:color="000000"/>
              <w:bottom w:val="single" w:sz="8" w:space="0" w:color="000000"/>
              <w:right w:val="single" w:sz="8" w:space="0" w:color="000000"/>
            </w:tcBorders>
            <w:vAlign w:val="center"/>
          </w:tcPr>
          <w:p w14:paraId="39E12B7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7170" w:type="dxa"/>
            <w:gridSpan w:val="11"/>
            <w:tcBorders>
              <w:top w:val="single" w:sz="8" w:space="0" w:color="000000"/>
              <w:left w:val="single" w:sz="8" w:space="0" w:color="000000"/>
              <w:bottom w:val="single" w:sz="8" w:space="0" w:color="000000"/>
              <w:right w:val="single" w:sz="8" w:space="0" w:color="000000"/>
            </w:tcBorders>
            <w:vAlign w:val="center"/>
          </w:tcPr>
          <w:p w14:paraId="0E4C75C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2527D0F1" w14:textId="77777777" w:rsidTr="00304498">
        <w:trPr>
          <w:trHeight w:val="45"/>
          <w:tblCellSpacing w:w="0" w:type="auto"/>
        </w:trPr>
        <w:tc>
          <w:tcPr>
            <w:tcW w:w="2835" w:type="dxa"/>
            <w:gridSpan w:val="3"/>
            <w:tcBorders>
              <w:top w:val="single" w:sz="8" w:space="0" w:color="000000"/>
              <w:left w:val="single" w:sz="8" w:space="0" w:color="000000"/>
              <w:bottom w:val="single" w:sz="8" w:space="0" w:color="000000"/>
              <w:right w:val="single" w:sz="8" w:space="0" w:color="000000"/>
            </w:tcBorders>
            <w:vAlign w:val="center"/>
          </w:tcPr>
          <w:p w14:paraId="2083F8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појму и подели трошкова пословања предузећа</w:t>
            </w:r>
          </w:p>
          <w:p w14:paraId="01E758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калкулацијама трошкова предузећа</w:t>
            </w:r>
          </w:p>
        </w:tc>
        <w:tc>
          <w:tcPr>
            <w:tcW w:w="2835" w:type="dxa"/>
            <w:gridSpan w:val="5"/>
            <w:tcBorders>
              <w:top w:val="single" w:sz="8" w:space="0" w:color="000000"/>
              <w:left w:val="single" w:sz="8" w:space="0" w:color="000000"/>
              <w:bottom w:val="single" w:sz="8" w:space="0" w:color="000000"/>
              <w:right w:val="single" w:sz="8" w:space="0" w:color="000000"/>
            </w:tcBorders>
            <w:vAlign w:val="center"/>
          </w:tcPr>
          <w:p w14:paraId="233D7F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процес трансформације уложених ресурса у резултате</w:t>
            </w:r>
          </w:p>
          <w:p w14:paraId="0941EC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трошење фактора производње</w:t>
            </w:r>
          </w:p>
          <w:p w14:paraId="41256117" w14:textId="7847E7F1"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разликује појмове </w:t>
            </w:r>
            <w:r w:rsidR="00947658">
              <w:rPr>
                <w:rFonts w:ascii="Arial" w:hAnsi="Arial" w:cs="Arial"/>
                <w:color w:val="000000"/>
                <w:sz w:val="20"/>
                <w:szCs w:val="20"/>
              </w:rPr>
              <w:t>-</w:t>
            </w:r>
            <w:r w:rsidRPr="0088330A">
              <w:rPr>
                <w:rFonts w:ascii="Arial" w:hAnsi="Arial" w:cs="Arial"/>
                <w:color w:val="000000"/>
                <w:sz w:val="20"/>
                <w:szCs w:val="20"/>
              </w:rPr>
              <w:t xml:space="preserve"> трошкови и утрошци</w:t>
            </w:r>
          </w:p>
          <w:p w14:paraId="520A7E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поделе трошкова према различитим критеријумима</w:t>
            </w:r>
          </w:p>
          <w:p w14:paraId="779787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трошкове у кратком року</w:t>
            </w:r>
          </w:p>
          <w:p w14:paraId="0B4361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фиксне и варијабилне трошкове</w:t>
            </w:r>
          </w:p>
          <w:p w14:paraId="32F4EB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граничне трошкове</w:t>
            </w:r>
          </w:p>
          <w:p w14:paraId="790B83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утврди динамику укупних трошкова у зависности од промене обима производње</w:t>
            </w:r>
          </w:p>
          <w:p w14:paraId="49AE18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графички илуструје укупне и просечне, фиксне и варијабилне трошкове</w:t>
            </w:r>
          </w:p>
          <w:p w14:paraId="36FB57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резултате израчунатих појединих категорије трошкова</w:t>
            </w:r>
          </w:p>
          <w:p w14:paraId="63681F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динамику трошкова</w:t>
            </w:r>
          </w:p>
          <w:p w14:paraId="2C8A38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трошкове у дугом року</w:t>
            </w:r>
          </w:p>
          <w:p w14:paraId="4D9E68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калкулације трошкова према времену и начину израде</w:t>
            </w:r>
          </w:p>
          <w:p w14:paraId="51241B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 цену коштања бирајући адекватну калкулацију</w:t>
            </w:r>
          </w:p>
        </w:tc>
        <w:tc>
          <w:tcPr>
            <w:tcW w:w="1560" w:type="dxa"/>
            <w:gridSpan w:val="5"/>
            <w:tcBorders>
              <w:top w:val="single" w:sz="8" w:space="0" w:color="000000"/>
              <w:left w:val="single" w:sz="8" w:space="0" w:color="000000"/>
              <w:bottom w:val="single" w:sz="8" w:space="0" w:color="000000"/>
              <w:right w:val="single" w:sz="8" w:space="0" w:color="000000"/>
            </w:tcBorders>
            <w:vAlign w:val="center"/>
          </w:tcPr>
          <w:p w14:paraId="7145DA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Трансформација уложених ресурса у резултате</w:t>
            </w:r>
          </w:p>
          <w:p w14:paraId="1FD9F5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Трошење фактора производње</w:t>
            </w:r>
          </w:p>
          <w:p w14:paraId="07B757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Трошкови и утрошци</w:t>
            </w:r>
          </w:p>
          <w:p w14:paraId="1F9F9D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Поделе трошкова према различитим критеријумима</w:t>
            </w:r>
          </w:p>
          <w:p w14:paraId="495E5E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Трошкови у кратком року</w:t>
            </w:r>
          </w:p>
          <w:p w14:paraId="444EF9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Фиксни трошкови</w:t>
            </w:r>
          </w:p>
          <w:p w14:paraId="24D7BB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Варијабилни трошкови</w:t>
            </w:r>
          </w:p>
          <w:p w14:paraId="034D00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Гранични трошкови</w:t>
            </w:r>
          </w:p>
          <w:p w14:paraId="3C28EF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Динамика укупних трошкова</w:t>
            </w:r>
          </w:p>
          <w:p w14:paraId="097890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Трошкови у дугом року</w:t>
            </w:r>
          </w:p>
          <w:p w14:paraId="714BE2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Калкулације трошкова</w:t>
            </w:r>
          </w:p>
          <w:p w14:paraId="073C3E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Калкулације трошкова према времену израде</w:t>
            </w:r>
          </w:p>
          <w:p w14:paraId="2D3E7E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Калкулације трошкова према начину израде</w:t>
            </w:r>
          </w:p>
        </w:tc>
        <w:tc>
          <w:tcPr>
            <w:tcW w:w="7170" w:type="dxa"/>
            <w:gridSpan w:val="11"/>
            <w:tcBorders>
              <w:top w:val="single" w:sz="8" w:space="0" w:color="000000"/>
              <w:left w:val="single" w:sz="8" w:space="0" w:color="000000"/>
              <w:bottom w:val="single" w:sz="8" w:space="0" w:color="000000"/>
              <w:right w:val="single" w:sz="8" w:space="0" w:color="000000"/>
            </w:tcBorders>
            <w:vAlign w:val="center"/>
          </w:tcPr>
          <w:p w14:paraId="517DFE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698E812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1AFED5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3D617D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(32 часа)</w:t>
            </w:r>
          </w:p>
          <w:p w14:paraId="600B006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211B7B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3656644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2B511A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w:t>
            </w:r>
          </w:p>
          <w:p w14:paraId="617881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Ученике упознати са основним појмовима везаним за трошкове предузећа и начине обрачуна.</w:t>
            </w:r>
          </w:p>
          <w:p w14:paraId="6706A61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Употребити графичко приказивање појединих категорија трошкова.</w:t>
            </w:r>
          </w:p>
          <w:p w14:paraId="051DD4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примеру конкретног предузећа, на основу задатих параметара, утврдити промену трошкова у зависности од промене обима производње. Са ученицима анализирати добијене резултате..</w:t>
            </w:r>
          </w:p>
          <w:p w14:paraId="10B4CED6" w14:textId="77777777" w:rsidR="00947658" w:rsidRDefault="0088330A" w:rsidP="00304498">
            <w:pPr>
              <w:spacing w:after="150"/>
              <w:rPr>
                <w:rFonts w:ascii="Arial" w:hAnsi="Arial" w:cs="Arial"/>
                <w:sz w:val="20"/>
                <w:szCs w:val="20"/>
              </w:rPr>
            </w:pPr>
            <w:r w:rsidRPr="0088330A">
              <w:rPr>
                <w:rFonts w:ascii="Arial" w:hAnsi="Arial" w:cs="Arial"/>
                <w:color w:val="000000"/>
                <w:sz w:val="20"/>
                <w:szCs w:val="20"/>
              </w:rPr>
              <w:t>● Утврдити цену коштања на конкретним примерима</w:t>
            </w:r>
          </w:p>
          <w:p w14:paraId="4E5D27E2" w14:textId="09FED818"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66CFD7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4E8A3D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28535F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219003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2CDAD4F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622A0D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02522A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782C690A"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03877E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7"/>
            <w:tcBorders>
              <w:top w:val="single" w:sz="8" w:space="0" w:color="000000"/>
              <w:left w:val="single" w:sz="8" w:space="0" w:color="000000"/>
              <w:bottom w:val="single" w:sz="8" w:space="0" w:color="000000"/>
              <w:right w:val="single" w:sz="8" w:space="0" w:color="000000"/>
            </w:tcBorders>
            <w:vAlign w:val="center"/>
          </w:tcPr>
          <w:p w14:paraId="001D1E9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Резултати пословања предузећа</w:t>
            </w:r>
          </w:p>
        </w:tc>
      </w:tr>
      <w:tr w:rsidR="0088330A" w:rsidRPr="0088330A" w14:paraId="1320619C"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5AC696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7"/>
            <w:tcBorders>
              <w:top w:val="single" w:sz="8" w:space="0" w:color="000000"/>
              <w:left w:val="single" w:sz="8" w:space="0" w:color="000000"/>
              <w:bottom w:val="single" w:sz="8" w:space="0" w:color="000000"/>
              <w:right w:val="single" w:sz="8" w:space="0" w:color="000000"/>
            </w:tcBorders>
            <w:vAlign w:val="center"/>
          </w:tcPr>
          <w:p w14:paraId="0F783F4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20 часова</w:t>
            </w:r>
          </w:p>
        </w:tc>
      </w:tr>
      <w:tr w:rsidR="0088330A" w:rsidRPr="0088330A" w14:paraId="64B7DA12" w14:textId="77777777" w:rsidTr="00304498">
        <w:trPr>
          <w:trHeight w:val="45"/>
          <w:tblCellSpacing w:w="0" w:type="auto"/>
        </w:trPr>
        <w:tc>
          <w:tcPr>
            <w:tcW w:w="2775" w:type="dxa"/>
            <w:gridSpan w:val="2"/>
            <w:tcBorders>
              <w:top w:val="single" w:sz="8" w:space="0" w:color="000000"/>
              <w:left w:val="single" w:sz="8" w:space="0" w:color="000000"/>
              <w:bottom w:val="single" w:sz="8" w:space="0" w:color="000000"/>
              <w:right w:val="single" w:sz="8" w:space="0" w:color="000000"/>
            </w:tcBorders>
            <w:vAlign w:val="center"/>
          </w:tcPr>
          <w:p w14:paraId="5C4D56D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233" w:type="dxa"/>
            <w:gridSpan w:val="8"/>
            <w:tcBorders>
              <w:top w:val="single" w:sz="8" w:space="0" w:color="000000"/>
              <w:left w:val="single" w:sz="8" w:space="0" w:color="000000"/>
              <w:bottom w:val="single" w:sz="8" w:space="0" w:color="000000"/>
              <w:right w:val="single" w:sz="8" w:space="0" w:color="000000"/>
            </w:tcBorders>
            <w:vAlign w:val="center"/>
          </w:tcPr>
          <w:p w14:paraId="1E0966A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69B3C1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088" w:type="dxa"/>
            <w:gridSpan w:val="7"/>
            <w:tcBorders>
              <w:top w:val="single" w:sz="8" w:space="0" w:color="000000"/>
              <w:left w:val="single" w:sz="8" w:space="0" w:color="000000"/>
              <w:bottom w:val="single" w:sz="8" w:space="0" w:color="000000"/>
              <w:right w:val="single" w:sz="8" w:space="0" w:color="000000"/>
            </w:tcBorders>
            <w:vAlign w:val="center"/>
          </w:tcPr>
          <w:p w14:paraId="300F50C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304" w:type="dxa"/>
            <w:gridSpan w:val="7"/>
            <w:tcBorders>
              <w:top w:val="single" w:sz="8" w:space="0" w:color="000000"/>
              <w:left w:val="single" w:sz="8" w:space="0" w:color="000000"/>
              <w:bottom w:val="single" w:sz="8" w:space="0" w:color="000000"/>
              <w:right w:val="single" w:sz="8" w:space="0" w:color="000000"/>
            </w:tcBorders>
            <w:vAlign w:val="center"/>
          </w:tcPr>
          <w:p w14:paraId="5699C8C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54EDF159" w14:textId="77777777" w:rsidTr="00304498">
        <w:trPr>
          <w:trHeight w:val="45"/>
          <w:tblCellSpacing w:w="0" w:type="auto"/>
        </w:trPr>
        <w:tc>
          <w:tcPr>
            <w:tcW w:w="2775" w:type="dxa"/>
            <w:gridSpan w:val="2"/>
            <w:tcBorders>
              <w:top w:val="single" w:sz="8" w:space="0" w:color="000000"/>
              <w:left w:val="single" w:sz="8" w:space="0" w:color="000000"/>
              <w:bottom w:val="single" w:sz="8" w:space="0" w:color="000000"/>
              <w:right w:val="single" w:sz="8" w:space="0" w:color="000000"/>
            </w:tcBorders>
            <w:vAlign w:val="center"/>
          </w:tcPr>
          <w:p w14:paraId="7C35E0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начинима исказивања резултата пословањa предузећа</w:t>
            </w:r>
          </w:p>
          <w:p w14:paraId="39F9E5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знања и вештине анализе постигнутих резултата предузећа</w:t>
            </w:r>
          </w:p>
          <w:p w14:paraId="42ED15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знања и вештине доношења закључака о оствареним резултатима пословања предузећа</w:t>
            </w:r>
          </w:p>
        </w:tc>
        <w:tc>
          <w:tcPr>
            <w:tcW w:w="3233" w:type="dxa"/>
            <w:gridSpan w:val="8"/>
            <w:tcBorders>
              <w:top w:val="single" w:sz="8" w:space="0" w:color="000000"/>
              <w:left w:val="single" w:sz="8" w:space="0" w:color="000000"/>
              <w:bottom w:val="single" w:sz="8" w:space="0" w:color="000000"/>
              <w:right w:val="single" w:sz="8" w:space="0" w:color="000000"/>
            </w:tcBorders>
            <w:vAlign w:val="center"/>
          </w:tcPr>
          <w:p w14:paraId="1C7038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приход предузећа</w:t>
            </w:r>
          </w:p>
          <w:p w14:paraId="182F11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прихода предузећа</w:t>
            </w:r>
          </w:p>
          <w:p w14:paraId="60CE23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просечан и маргиналан приход</w:t>
            </w:r>
          </w:p>
          <w:p w14:paraId="5F4636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факторе који утичу на приход предузећа</w:t>
            </w:r>
          </w:p>
          <w:p w14:paraId="23A419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везу укупног прихода и тражње за производима предузећа</w:t>
            </w:r>
          </w:p>
          <w:p w14:paraId="696576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утицај обима производње и тржишних цена на величину укупног прихода предузећа</w:t>
            </w:r>
          </w:p>
          <w:p w14:paraId="748CB3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профит предузећа</w:t>
            </w:r>
          </w:p>
          <w:p w14:paraId="54D9B0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изворе профита предузећа</w:t>
            </w:r>
          </w:p>
          <w:p w14:paraId="3E5275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профита предузећа</w:t>
            </w:r>
          </w:p>
          <w:p w14:paraId="7C7C48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 укупан приход и профит предузећа</w:t>
            </w:r>
          </w:p>
          <w:p w14:paraId="46F16D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успостави везу између укупног прихода и профита предузећа</w:t>
            </w:r>
          </w:p>
        </w:tc>
        <w:tc>
          <w:tcPr>
            <w:tcW w:w="2088" w:type="dxa"/>
            <w:gridSpan w:val="7"/>
            <w:tcBorders>
              <w:top w:val="single" w:sz="8" w:space="0" w:color="000000"/>
              <w:left w:val="single" w:sz="8" w:space="0" w:color="000000"/>
              <w:bottom w:val="single" w:sz="8" w:space="0" w:color="000000"/>
              <w:right w:val="single" w:sz="8" w:space="0" w:color="000000"/>
            </w:tcBorders>
            <w:vAlign w:val="center"/>
          </w:tcPr>
          <w:p w14:paraId="37104273" w14:textId="26F532ED"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Приход предузећа </w:t>
            </w:r>
            <w:r w:rsidR="00947658">
              <w:rPr>
                <w:rFonts w:ascii="Arial" w:hAnsi="Arial" w:cs="Arial"/>
                <w:color w:val="000000"/>
                <w:sz w:val="20"/>
                <w:szCs w:val="20"/>
              </w:rPr>
              <w:t>-</w:t>
            </w:r>
            <w:r w:rsidRPr="0088330A">
              <w:rPr>
                <w:rFonts w:ascii="Arial" w:hAnsi="Arial" w:cs="Arial"/>
                <w:color w:val="000000"/>
                <w:sz w:val="20"/>
                <w:szCs w:val="20"/>
              </w:rPr>
              <w:t xml:space="preserve"> појам и врсте</w:t>
            </w:r>
          </w:p>
          <w:p w14:paraId="05D212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Укупан приход</w:t>
            </w:r>
          </w:p>
          <w:p w14:paraId="670CCD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Просечан приход</w:t>
            </w:r>
          </w:p>
          <w:p w14:paraId="71401C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Маргиналан приход</w:t>
            </w:r>
          </w:p>
          <w:p w14:paraId="438B50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Фактори који утичу на приход предузећа</w:t>
            </w:r>
          </w:p>
          <w:p w14:paraId="529763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Укупан приход и тражња за производима предузећа</w:t>
            </w:r>
          </w:p>
          <w:p w14:paraId="14E1F210" w14:textId="117AF0D5"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Профит предузећа </w:t>
            </w:r>
            <w:r w:rsidR="00947658">
              <w:rPr>
                <w:rFonts w:ascii="Arial" w:hAnsi="Arial" w:cs="Arial"/>
                <w:color w:val="000000"/>
                <w:sz w:val="20"/>
                <w:szCs w:val="20"/>
              </w:rPr>
              <w:t>-</w:t>
            </w:r>
            <w:r w:rsidRPr="0088330A">
              <w:rPr>
                <w:rFonts w:ascii="Arial" w:hAnsi="Arial" w:cs="Arial"/>
                <w:color w:val="000000"/>
                <w:sz w:val="20"/>
                <w:szCs w:val="20"/>
              </w:rPr>
              <w:t xml:space="preserve"> појам и извори</w:t>
            </w:r>
          </w:p>
          <w:p w14:paraId="3B101D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профита предузећа</w:t>
            </w:r>
          </w:p>
          <w:p w14:paraId="744ED2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и упоређивање резултата</w:t>
            </w:r>
          </w:p>
        </w:tc>
        <w:tc>
          <w:tcPr>
            <w:tcW w:w="6304" w:type="dxa"/>
            <w:gridSpan w:val="7"/>
            <w:tcBorders>
              <w:top w:val="single" w:sz="8" w:space="0" w:color="000000"/>
              <w:left w:val="single" w:sz="8" w:space="0" w:color="000000"/>
              <w:bottom w:val="single" w:sz="8" w:space="0" w:color="000000"/>
              <w:right w:val="single" w:sz="8" w:space="0" w:color="000000"/>
            </w:tcBorders>
            <w:vAlign w:val="center"/>
          </w:tcPr>
          <w:p w14:paraId="0EDC5D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6FB637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6524C5D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4EC7C1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(20 часова)</w:t>
            </w:r>
          </w:p>
          <w:p w14:paraId="6056010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5E72E4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78BF81B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5DFC7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w:t>
            </w:r>
          </w:p>
        </w:tc>
      </w:tr>
      <w:tr w:rsidR="0088330A" w:rsidRPr="0088330A" w14:paraId="5CCB46D6" w14:textId="77777777" w:rsidTr="00304498">
        <w:trPr>
          <w:trHeight w:val="45"/>
          <w:tblCellSpacing w:w="0" w:type="auto"/>
        </w:trPr>
        <w:tc>
          <w:tcPr>
            <w:tcW w:w="2775" w:type="dxa"/>
            <w:gridSpan w:val="2"/>
            <w:tcBorders>
              <w:top w:val="single" w:sz="8" w:space="0" w:color="000000"/>
              <w:left w:val="single" w:sz="8" w:space="0" w:color="000000"/>
              <w:bottom w:val="single" w:sz="8" w:space="0" w:color="000000"/>
              <w:right w:val="single" w:sz="8" w:space="0" w:color="000000"/>
            </w:tcBorders>
            <w:vAlign w:val="center"/>
          </w:tcPr>
          <w:p w14:paraId="4750C065" w14:textId="77777777" w:rsidR="0088330A" w:rsidRPr="0088330A" w:rsidRDefault="0088330A" w:rsidP="00304498">
            <w:pPr>
              <w:rPr>
                <w:rFonts w:ascii="Arial" w:hAnsi="Arial" w:cs="Arial"/>
                <w:sz w:val="20"/>
                <w:szCs w:val="20"/>
              </w:rPr>
            </w:pPr>
          </w:p>
        </w:tc>
        <w:tc>
          <w:tcPr>
            <w:tcW w:w="3233" w:type="dxa"/>
            <w:gridSpan w:val="8"/>
            <w:tcBorders>
              <w:top w:val="single" w:sz="8" w:space="0" w:color="000000"/>
              <w:left w:val="single" w:sz="8" w:space="0" w:color="000000"/>
              <w:bottom w:val="single" w:sz="8" w:space="0" w:color="000000"/>
              <w:right w:val="single" w:sz="8" w:space="0" w:color="000000"/>
            </w:tcBorders>
            <w:vAlign w:val="center"/>
          </w:tcPr>
          <w:p w14:paraId="7FF1AD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утврди укупан, просечан и маргинални приход предузећа на основу задатих параметара</w:t>
            </w:r>
          </w:p>
          <w:p w14:paraId="758A59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доноси закључке на основу добијених резултата о укупном, просечном и маргиналном приходу</w:t>
            </w:r>
          </w:p>
        </w:tc>
        <w:tc>
          <w:tcPr>
            <w:tcW w:w="2088" w:type="dxa"/>
            <w:gridSpan w:val="7"/>
            <w:tcBorders>
              <w:top w:val="single" w:sz="8" w:space="0" w:color="000000"/>
              <w:left w:val="single" w:sz="8" w:space="0" w:color="000000"/>
              <w:bottom w:val="single" w:sz="8" w:space="0" w:color="000000"/>
              <w:right w:val="single" w:sz="8" w:space="0" w:color="000000"/>
            </w:tcBorders>
            <w:vAlign w:val="center"/>
          </w:tcPr>
          <w:p w14:paraId="57A0C62D" w14:textId="77777777" w:rsidR="0088330A" w:rsidRPr="0088330A" w:rsidRDefault="0088330A" w:rsidP="00304498">
            <w:pPr>
              <w:rPr>
                <w:rFonts w:ascii="Arial" w:hAnsi="Arial" w:cs="Arial"/>
                <w:sz w:val="20"/>
                <w:szCs w:val="20"/>
              </w:rPr>
            </w:pPr>
          </w:p>
        </w:tc>
        <w:tc>
          <w:tcPr>
            <w:tcW w:w="6304" w:type="dxa"/>
            <w:gridSpan w:val="7"/>
            <w:tcBorders>
              <w:top w:val="single" w:sz="8" w:space="0" w:color="000000"/>
              <w:left w:val="single" w:sz="8" w:space="0" w:color="000000"/>
              <w:bottom w:val="single" w:sz="8" w:space="0" w:color="000000"/>
              <w:right w:val="single" w:sz="8" w:space="0" w:color="000000"/>
            </w:tcBorders>
            <w:vAlign w:val="center"/>
          </w:tcPr>
          <w:p w14:paraId="4DDFA0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конкретним примерима ученици утврђују укупан, просечан и маргинални приход и профит(добитак) предузећа. Ученици добијене резултате повезују и утврђују њихову међузависност.</w:t>
            </w:r>
          </w:p>
          <w:p w14:paraId="171F83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примеру конкретног предузећа, на основу задатих параметара, упоредити остварени добитак(профит) са планираним добитком (профитом)</w:t>
            </w:r>
          </w:p>
          <w:p w14:paraId="2F07F21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5EDEA1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1DF64D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0D126E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172659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353CC4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7742A1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523881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0EF98CAC"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7D6957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7"/>
            <w:tcBorders>
              <w:top w:val="single" w:sz="8" w:space="0" w:color="000000"/>
              <w:left w:val="single" w:sz="8" w:space="0" w:color="000000"/>
              <w:bottom w:val="single" w:sz="8" w:space="0" w:color="000000"/>
              <w:right w:val="single" w:sz="8" w:space="0" w:color="000000"/>
            </w:tcBorders>
            <w:vAlign w:val="center"/>
          </w:tcPr>
          <w:p w14:paraId="4D569E0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Економски принципи пословања предузећа</w:t>
            </w:r>
          </w:p>
        </w:tc>
      </w:tr>
      <w:tr w:rsidR="0088330A" w:rsidRPr="0088330A" w14:paraId="7F43177C"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16966E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7"/>
            <w:tcBorders>
              <w:top w:val="single" w:sz="8" w:space="0" w:color="000000"/>
              <w:left w:val="single" w:sz="8" w:space="0" w:color="000000"/>
              <w:bottom w:val="single" w:sz="8" w:space="0" w:color="000000"/>
              <w:right w:val="single" w:sz="8" w:space="0" w:color="000000"/>
            </w:tcBorders>
            <w:vAlign w:val="center"/>
          </w:tcPr>
          <w:p w14:paraId="2412C60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20 часова</w:t>
            </w:r>
          </w:p>
        </w:tc>
      </w:tr>
      <w:tr w:rsidR="0088330A" w:rsidRPr="0088330A" w14:paraId="1C37D7AC" w14:textId="77777777" w:rsidTr="00304498">
        <w:trPr>
          <w:trHeight w:val="45"/>
          <w:tblCellSpacing w:w="0" w:type="auto"/>
        </w:trPr>
        <w:tc>
          <w:tcPr>
            <w:tcW w:w="2984" w:type="dxa"/>
            <w:gridSpan w:val="4"/>
            <w:tcBorders>
              <w:top w:val="single" w:sz="8" w:space="0" w:color="000000"/>
              <w:left w:val="single" w:sz="8" w:space="0" w:color="000000"/>
              <w:bottom w:val="single" w:sz="8" w:space="0" w:color="000000"/>
              <w:right w:val="single" w:sz="8" w:space="0" w:color="000000"/>
            </w:tcBorders>
            <w:vAlign w:val="center"/>
          </w:tcPr>
          <w:p w14:paraId="4BE8EB4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984" w:type="dxa"/>
            <w:gridSpan w:val="6"/>
            <w:tcBorders>
              <w:top w:val="single" w:sz="8" w:space="0" w:color="000000"/>
              <w:left w:val="single" w:sz="8" w:space="0" w:color="000000"/>
              <w:bottom w:val="single" w:sz="8" w:space="0" w:color="000000"/>
              <w:right w:val="single" w:sz="8" w:space="0" w:color="000000"/>
            </w:tcBorders>
            <w:vAlign w:val="center"/>
          </w:tcPr>
          <w:p w14:paraId="4197E18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7AB402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000" w:type="dxa"/>
            <w:gridSpan w:val="6"/>
            <w:tcBorders>
              <w:top w:val="single" w:sz="8" w:space="0" w:color="000000"/>
              <w:left w:val="single" w:sz="8" w:space="0" w:color="000000"/>
              <w:bottom w:val="single" w:sz="8" w:space="0" w:color="000000"/>
              <w:right w:val="single" w:sz="8" w:space="0" w:color="000000"/>
            </w:tcBorders>
            <w:vAlign w:val="center"/>
          </w:tcPr>
          <w:p w14:paraId="66C5A95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432" w:type="dxa"/>
            <w:gridSpan w:val="8"/>
            <w:tcBorders>
              <w:top w:val="single" w:sz="8" w:space="0" w:color="000000"/>
              <w:left w:val="single" w:sz="8" w:space="0" w:color="000000"/>
              <w:bottom w:val="single" w:sz="8" w:space="0" w:color="000000"/>
              <w:right w:val="single" w:sz="8" w:space="0" w:color="000000"/>
            </w:tcBorders>
            <w:vAlign w:val="center"/>
          </w:tcPr>
          <w:p w14:paraId="47FEFCD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7B78DC5C" w14:textId="77777777" w:rsidTr="00304498">
        <w:trPr>
          <w:trHeight w:val="45"/>
          <w:tblCellSpacing w:w="0" w:type="auto"/>
        </w:trPr>
        <w:tc>
          <w:tcPr>
            <w:tcW w:w="2984" w:type="dxa"/>
            <w:gridSpan w:val="4"/>
            <w:tcBorders>
              <w:top w:val="single" w:sz="8" w:space="0" w:color="000000"/>
              <w:left w:val="single" w:sz="8" w:space="0" w:color="000000"/>
              <w:bottom w:val="single" w:sz="8" w:space="0" w:color="000000"/>
              <w:right w:val="single" w:sz="8" w:space="0" w:color="000000"/>
            </w:tcBorders>
            <w:vAlign w:val="center"/>
          </w:tcPr>
          <w:p w14:paraId="2559A1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економским принципима пословања предузећа</w:t>
            </w:r>
          </w:p>
          <w:p w14:paraId="7A861E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оцену успешности предузећа на основу економских принципа пословања</w:t>
            </w:r>
          </w:p>
        </w:tc>
        <w:tc>
          <w:tcPr>
            <w:tcW w:w="2984" w:type="dxa"/>
            <w:gridSpan w:val="6"/>
            <w:tcBorders>
              <w:top w:val="single" w:sz="8" w:space="0" w:color="000000"/>
              <w:left w:val="single" w:sz="8" w:space="0" w:color="000000"/>
              <w:bottom w:val="single" w:sz="8" w:space="0" w:color="000000"/>
              <w:right w:val="single" w:sz="8" w:space="0" w:color="000000"/>
            </w:tcBorders>
            <w:vAlign w:val="center"/>
          </w:tcPr>
          <w:p w14:paraId="063D22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парцијалне економске принципе пословања</w:t>
            </w:r>
          </w:p>
          <w:p w14:paraId="725A15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продуктивност</w:t>
            </w:r>
          </w:p>
          <w:p w14:paraId="04F10F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утицај производње, технологије и људских ресурса на продуктивност</w:t>
            </w:r>
          </w:p>
          <w:p w14:paraId="2EE045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значај пораста продуктивности</w:t>
            </w:r>
          </w:p>
          <w:p w14:paraId="6CDC1D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економичност и изворе економичности</w:t>
            </w:r>
          </w:p>
          <w:p w14:paraId="535A68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успоставља односе између трошкова и унапређења економичности</w:t>
            </w:r>
          </w:p>
          <w:p w14:paraId="4E5F51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рентабилност</w:t>
            </w:r>
          </w:p>
          <w:p w14:paraId="39D0D4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важност (значај) рентабилности за пословање предузећа</w:t>
            </w:r>
          </w:p>
          <w:p w14:paraId="1B77D5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факторе унапређења рентабилности</w:t>
            </w:r>
          </w:p>
          <w:p w14:paraId="5F40E8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циљеве и показатеље мерења продуктивности, економичности и рентабилности предузећа</w:t>
            </w:r>
          </w:p>
          <w:p w14:paraId="58289F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 показатеље продуктивности, економичности и рентабилности на конкретним примерима</w:t>
            </w:r>
          </w:p>
          <w:p w14:paraId="2984BA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успешност пословања предузећа на основу израчунатих показатеља</w:t>
            </w:r>
          </w:p>
        </w:tc>
        <w:tc>
          <w:tcPr>
            <w:tcW w:w="2000" w:type="dxa"/>
            <w:gridSpan w:val="6"/>
            <w:tcBorders>
              <w:top w:val="single" w:sz="8" w:space="0" w:color="000000"/>
              <w:left w:val="single" w:sz="8" w:space="0" w:color="000000"/>
              <w:bottom w:val="single" w:sz="8" w:space="0" w:color="000000"/>
              <w:right w:val="single" w:sz="8" w:space="0" w:color="000000"/>
            </w:tcBorders>
            <w:vAlign w:val="center"/>
          </w:tcPr>
          <w:p w14:paraId="64000E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Парцијални економски принципи пословања предузећа</w:t>
            </w:r>
          </w:p>
          <w:p w14:paraId="71294F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продуктивности</w:t>
            </w:r>
          </w:p>
          <w:p w14:paraId="58D1AA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Производња и продуктивност</w:t>
            </w:r>
          </w:p>
          <w:p w14:paraId="7E88E9D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Технологија и продуктивност</w:t>
            </w:r>
          </w:p>
          <w:p w14:paraId="6580D3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Људски ресурси и продуктивност</w:t>
            </w:r>
          </w:p>
          <w:p w14:paraId="1A3129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Мерење продуктивности- показатељи и циљеви</w:t>
            </w:r>
          </w:p>
          <w:p w14:paraId="6B00C6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Значај пораста продуктивности</w:t>
            </w:r>
          </w:p>
          <w:p w14:paraId="17BF2F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економичности</w:t>
            </w:r>
          </w:p>
          <w:p w14:paraId="1C8B06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Анализа економичности</w:t>
            </w:r>
          </w:p>
          <w:p w14:paraId="1C963B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Извори економичности</w:t>
            </w:r>
          </w:p>
          <w:p w14:paraId="4A63F9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Поређење трошкова и унапређење економичности</w:t>
            </w:r>
          </w:p>
          <w:p w14:paraId="786C46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значај рентабилности предузећа</w:t>
            </w:r>
          </w:p>
          <w:p w14:paraId="6CE4A1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Анализа рентабилности предузећа</w:t>
            </w:r>
          </w:p>
          <w:p w14:paraId="1A0733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Мерење рентабилности предузећа</w:t>
            </w:r>
          </w:p>
          <w:p w14:paraId="213E6A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Унапређење рентабилности предузећа</w:t>
            </w:r>
          </w:p>
          <w:p w14:paraId="728825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Израчунавање показатеља продуктивности, економичности и рентабилности</w:t>
            </w:r>
          </w:p>
        </w:tc>
        <w:tc>
          <w:tcPr>
            <w:tcW w:w="6432" w:type="dxa"/>
            <w:gridSpan w:val="8"/>
            <w:tcBorders>
              <w:top w:val="single" w:sz="8" w:space="0" w:color="000000"/>
              <w:left w:val="single" w:sz="8" w:space="0" w:color="000000"/>
              <w:bottom w:val="single" w:sz="8" w:space="0" w:color="000000"/>
              <w:right w:val="single" w:sz="8" w:space="0" w:color="000000"/>
            </w:tcBorders>
            <w:vAlign w:val="center"/>
          </w:tcPr>
          <w:p w14:paraId="6C100B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E953B8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7E19C6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3DD254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(20 часова)</w:t>
            </w:r>
          </w:p>
          <w:p w14:paraId="48FE9AD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6A8612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346D6E2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528AE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Настава се реализује као активно оријентисана настава. </w:t>
            </w:r>
          </w:p>
          <w:p w14:paraId="64CBC0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основу задатих података, на примеру конкретног предузећа, утврдити продуктивност, економичност и рентабилност и донети одређене закључке о успешности пословања предузећа.</w:t>
            </w:r>
          </w:p>
          <w:p w14:paraId="77A862C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11E26B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363558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3785ED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27F258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173326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2069CD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160290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362BA209"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66AAAC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7"/>
            <w:tcBorders>
              <w:top w:val="single" w:sz="8" w:space="0" w:color="000000"/>
              <w:left w:val="single" w:sz="8" w:space="0" w:color="000000"/>
              <w:bottom w:val="single" w:sz="8" w:space="0" w:color="000000"/>
              <w:right w:val="single" w:sz="8" w:space="0" w:color="000000"/>
            </w:tcBorders>
            <w:vAlign w:val="center"/>
          </w:tcPr>
          <w:p w14:paraId="3CB63C1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Основи менаџмента</w:t>
            </w:r>
          </w:p>
        </w:tc>
      </w:tr>
      <w:tr w:rsidR="0088330A" w:rsidRPr="0088330A" w14:paraId="500CB4D0"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42F3F3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7"/>
            <w:tcBorders>
              <w:top w:val="single" w:sz="8" w:space="0" w:color="000000"/>
              <w:left w:val="single" w:sz="8" w:space="0" w:color="000000"/>
              <w:bottom w:val="single" w:sz="8" w:space="0" w:color="000000"/>
              <w:right w:val="single" w:sz="8" w:space="0" w:color="000000"/>
            </w:tcBorders>
            <w:vAlign w:val="center"/>
          </w:tcPr>
          <w:p w14:paraId="23DC288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30 часова</w:t>
            </w:r>
          </w:p>
        </w:tc>
      </w:tr>
      <w:tr w:rsidR="0088330A" w:rsidRPr="0088330A" w14:paraId="3CAB46DF" w14:textId="77777777" w:rsidTr="00304498">
        <w:trPr>
          <w:trHeight w:val="45"/>
          <w:tblCellSpacing w:w="0" w:type="auto"/>
        </w:trPr>
        <w:tc>
          <w:tcPr>
            <w:tcW w:w="2838" w:type="dxa"/>
            <w:gridSpan w:val="3"/>
            <w:tcBorders>
              <w:top w:val="single" w:sz="8" w:space="0" w:color="000000"/>
              <w:left w:val="single" w:sz="8" w:space="0" w:color="000000"/>
              <w:bottom w:val="single" w:sz="8" w:space="0" w:color="000000"/>
              <w:right w:val="single" w:sz="8" w:space="0" w:color="000000"/>
            </w:tcBorders>
            <w:vAlign w:val="center"/>
          </w:tcPr>
          <w:p w14:paraId="1281789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4712" w:type="dxa"/>
            <w:gridSpan w:val="12"/>
            <w:tcBorders>
              <w:top w:val="single" w:sz="8" w:space="0" w:color="000000"/>
              <w:left w:val="single" w:sz="8" w:space="0" w:color="000000"/>
              <w:bottom w:val="single" w:sz="8" w:space="0" w:color="000000"/>
              <w:right w:val="single" w:sz="8" w:space="0" w:color="000000"/>
            </w:tcBorders>
            <w:vAlign w:val="center"/>
          </w:tcPr>
          <w:p w14:paraId="0BFCEBD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00F051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371" w:type="dxa"/>
            <w:gridSpan w:val="7"/>
            <w:tcBorders>
              <w:top w:val="single" w:sz="8" w:space="0" w:color="000000"/>
              <w:left w:val="single" w:sz="8" w:space="0" w:color="000000"/>
              <w:bottom w:val="single" w:sz="8" w:space="0" w:color="000000"/>
              <w:right w:val="single" w:sz="8" w:space="0" w:color="000000"/>
            </w:tcBorders>
            <w:vAlign w:val="center"/>
          </w:tcPr>
          <w:p w14:paraId="1E755BC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479" w:type="dxa"/>
            <w:gridSpan w:val="2"/>
            <w:tcBorders>
              <w:top w:val="single" w:sz="8" w:space="0" w:color="000000"/>
              <w:left w:val="single" w:sz="8" w:space="0" w:color="000000"/>
              <w:bottom w:val="single" w:sz="8" w:space="0" w:color="000000"/>
              <w:right w:val="single" w:sz="8" w:space="0" w:color="000000"/>
            </w:tcBorders>
            <w:vAlign w:val="center"/>
          </w:tcPr>
          <w:p w14:paraId="174E94B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4FCA3A75" w14:textId="77777777" w:rsidTr="00304498">
        <w:trPr>
          <w:trHeight w:val="45"/>
          <w:tblCellSpacing w:w="0" w:type="auto"/>
        </w:trPr>
        <w:tc>
          <w:tcPr>
            <w:tcW w:w="2838" w:type="dxa"/>
            <w:gridSpan w:val="3"/>
            <w:tcBorders>
              <w:top w:val="single" w:sz="8" w:space="0" w:color="000000"/>
              <w:left w:val="single" w:sz="8" w:space="0" w:color="000000"/>
              <w:bottom w:val="single" w:sz="8" w:space="0" w:color="000000"/>
              <w:right w:val="single" w:sz="8" w:space="0" w:color="000000"/>
            </w:tcBorders>
            <w:vAlign w:val="center"/>
          </w:tcPr>
          <w:p w14:paraId="11CA9ED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менаџменту предузећа</w:t>
            </w:r>
          </w:p>
          <w:p w14:paraId="253B39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знања и вештина планирања, организовања и контроле пословних активности</w:t>
            </w:r>
          </w:p>
        </w:tc>
        <w:tc>
          <w:tcPr>
            <w:tcW w:w="4712" w:type="dxa"/>
            <w:gridSpan w:val="12"/>
            <w:tcBorders>
              <w:top w:val="single" w:sz="8" w:space="0" w:color="000000"/>
              <w:left w:val="single" w:sz="8" w:space="0" w:color="000000"/>
              <w:bottom w:val="single" w:sz="8" w:space="0" w:color="000000"/>
              <w:right w:val="single" w:sz="8" w:space="0" w:color="000000"/>
            </w:tcBorders>
            <w:vAlign w:val="center"/>
          </w:tcPr>
          <w:p w14:paraId="6C16D6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менаџмент</w:t>
            </w:r>
          </w:p>
          <w:p w14:paraId="432A06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фазе менаџмента</w:t>
            </w:r>
          </w:p>
          <w:p w14:paraId="3E4ED5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теорије (школе) о менаџменту</w:t>
            </w:r>
          </w:p>
          <w:p w14:paraId="71620B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планирање као примарну фазу процеса менаџмента</w:t>
            </w:r>
          </w:p>
          <w:p w14:paraId="595C88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мисију, визију и циљеве предузећа као примарне планске одлуке</w:t>
            </w:r>
          </w:p>
          <w:p w14:paraId="4DEF2E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секундарне планске одлуке</w:t>
            </w:r>
          </w:p>
          <w:p w14:paraId="6BE1C8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стратегијско, тактичко и оперативно планирање</w:t>
            </w:r>
          </w:p>
          <w:p w14:paraId="4FDF6C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организовање као фазу процеса менаџмента</w:t>
            </w:r>
          </w:p>
          <w:p w14:paraId="495BFD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лидерство или вођење</w:t>
            </w:r>
          </w:p>
          <w:p w14:paraId="691747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особена својства лидера</w:t>
            </w:r>
          </w:p>
          <w:p w14:paraId="3D0E68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стилове вођења</w:t>
            </w:r>
          </w:p>
          <w:p w14:paraId="6CB919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контролу као фазу процеса менаџмента</w:t>
            </w:r>
          </w:p>
        </w:tc>
        <w:tc>
          <w:tcPr>
            <w:tcW w:w="2371" w:type="dxa"/>
            <w:gridSpan w:val="7"/>
            <w:tcBorders>
              <w:top w:val="single" w:sz="8" w:space="0" w:color="000000"/>
              <w:left w:val="single" w:sz="8" w:space="0" w:color="000000"/>
              <w:bottom w:val="single" w:sz="8" w:space="0" w:color="000000"/>
              <w:right w:val="single" w:sz="8" w:space="0" w:color="000000"/>
            </w:tcBorders>
            <w:vAlign w:val="center"/>
          </w:tcPr>
          <w:p w14:paraId="140898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менаџмента</w:t>
            </w:r>
          </w:p>
          <w:p w14:paraId="28D94596" w14:textId="26D835D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Процес менаџмента </w:t>
            </w:r>
            <w:r w:rsidR="00947658">
              <w:rPr>
                <w:rFonts w:ascii="Arial" w:hAnsi="Arial" w:cs="Arial"/>
                <w:color w:val="000000"/>
                <w:sz w:val="20"/>
                <w:szCs w:val="20"/>
              </w:rPr>
              <w:t>-</w:t>
            </w:r>
            <w:r w:rsidRPr="0088330A">
              <w:rPr>
                <w:rFonts w:ascii="Arial" w:hAnsi="Arial" w:cs="Arial"/>
                <w:color w:val="000000"/>
                <w:sz w:val="20"/>
                <w:szCs w:val="20"/>
              </w:rPr>
              <w:t xml:space="preserve"> фазе процеса менаџмента</w:t>
            </w:r>
          </w:p>
          <w:p w14:paraId="324F4F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Развој теорија (школа) о менаџменту</w:t>
            </w:r>
          </w:p>
          <w:p w14:paraId="27B084ED" w14:textId="7E568325"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Планирање </w:t>
            </w:r>
            <w:r w:rsidR="00947658">
              <w:rPr>
                <w:rFonts w:ascii="Arial" w:hAnsi="Arial" w:cs="Arial"/>
                <w:color w:val="000000"/>
                <w:sz w:val="20"/>
                <w:szCs w:val="20"/>
              </w:rPr>
              <w:t>-</w:t>
            </w:r>
            <w:r w:rsidRPr="0088330A">
              <w:rPr>
                <w:rFonts w:ascii="Arial" w:hAnsi="Arial" w:cs="Arial"/>
                <w:color w:val="000000"/>
                <w:sz w:val="20"/>
                <w:szCs w:val="20"/>
              </w:rPr>
              <w:t xml:space="preserve"> фаза процеса менаџмента</w:t>
            </w:r>
          </w:p>
          <w:p w14:paraId="39E85336" w14:textId="00921566"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Организовање </w:t>
            </w:r>
            <w:r w:rsidR="00947658">
              <w:rPr>
                <w:rFonts w:ascii="Arial" w:hAnsi="Arial" w:cs="Arial"/>
                <w:color w:val="000000"/>
                <w:sz w:val="20"/>
                <w:szCs w:val="20"/>
              </w:rPr>
              <w:t>-</w:t>
            </w:r>
            <w:r w:rsidRPr="0088330A">
              <w:rPr>
                <w:rFonts w:ascii="Arial" w:hAnsi="Arial" w:cs="Arial"/>
                <w:color w:val="000000"/>
                <w:sz w:val="20"/>
                <w:szCs w:val="20"/>
              </w:rPr>
              <w:t xml:space="preserve"> фаза процеса менаџмента</w:t>
            </w:r>
          </w:p>
          <w:p w14:paraId="20CD13AA" w14:textId="10CDB444"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Лидерство или вођење </w:t>
            </w:r>
            <w:r w:rsidR="00947658">
              <w:rPr>
                <w:rFonts w:ascii="Arial" w:hAnsi="Arial" w:cs="Arial"/>
                <w:color w:val="000000"/>
                <w:sz w:val="20"/>
                <w:szCs w:val="20"/>
              </w:rPr>
              <w:t>-</w:t>
            </w:r>
            <w:r w:rsidRPr="0088330A">
              <w:rPr>
                <w:rFonts w:ascii="Arial" w:hAnsi="Arial" w:cs="Arial"/>
                <w:color w:val="000000"/>
                <w:sz w:val="20"/>
                <w:szCs w:val="20"/>
              </w:rPr>
              <w:t xml:space="preserve"> фаза процеса менаџмента</w:t>
            </w:r>
          </w:p>
          <w:p w14:paraId="76781A73" w14:textId="35D0854B"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Контрола </w:t>
            </w:r>
            <w:r w:rsidR="00947658">
              <w:rPr>
                <w:rFonts w:ascii="Arial" w:hAnsi="Arial" w:cs="Arial"/>
                <w:color w:val="000000"/>
                <w:sz w:val="20"/>
                <w:szCs w:val="20"/>
              </w:rPr>
              <w:t>-</w:t>
            </w:r>
            <w:r w:rsidRPr="0088330A">
              <w:rPr>
                <w:rFonts w:ascii="Arial" w:hAnsi="Arial" w:cs="Arial"/>
                <w:color w:val="000000"/>
                <w:sz w:val="20"/>
                <w:szCs w:val="20"/>
              </w:rPr>
              <w:t xml:space="preserve"> фаза процеса менаџмента</w:t>
            </w:r>
          </w:p>
          <w:p w14:paraId="789BA8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Менаџери-носиоци управљања у предузећу</w:t>
            </w:r>
          </w:p>
          <w:p w14:paraId="06A510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Менаџерско одлучивање</w:t>
            </w:r>
          </w:p>
          <w:p w14:paraId="0589618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Стратегијски менаџмент</w:t>
            </w:r>
          </w:p>
          <w:p w14:paraId="027015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Оперативни менаџмент</w:t>
            </w:r>
          </w:p>
        </w:tc>
        <w:tc>
          <w:tcPr>
            <w:tcW w:w="4479" w:type="dxa"/>
            <w:gridSpan w:val="2"/>
            <w:tcBorders>
              <w:top w:val="single" w:sz="8" w:space="0" w:color="000000"/>
              <w:left w:val="single" w:sz="8" w:space="0" w:color="000000"/>
              <w:bottom w:val="single" w:sz="8" w:space="0" w:color="000000"/>
              <w:right w:val="single" w:sz="8" w:space="0" w:color="000000"/>
            </w:tcBorders>
            <w:vAlign w:val="center"/>
          </w:tcPr>
          <w:p w14:paraId="20E52B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12D1368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7F249C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3A8A1A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(30 часова)</w:t>
            </w:r>
          </w:p>
          <w:p w14:paraId="5F308B0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645207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3A01F3C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77F2DF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w:t>
            </w:r>
          </w:p>
          <w:p w14:paraId="3B7079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Ученике упознати са основним појмовима везаним за менаџмент.</w:t>
            </w:r>
          </w:p>
          <w:p w14:paraId="64E8BD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Ученике стављати у улоге менаџера да у задатим ситуацијама доносе одређене одлуке.</w:t>
            </w:r>
          </w:p>
        </w:tc>
      </w:tr>
      <w:tr w:rsidR="0088330A" w:rsidRPr="0088330A" w14:paraId="63BFA374" w14:textId="77777777" w:rsidTr="00304498">
        <w:trPr>
          <w:trHeight w:val="45"/>
          <w:tblCellSpacing w:w="0" w:type="auto"/>
        </w:trPr>
        <w:tc>
          <w:tcPr>
            <w:tcW w:w="2838" w:type="dxa"/>
            <w:gridSpan w:val="3"/>
            <w:tcBorders>
              <w:top w:val="single" w:sz="8" w:space="0" w:color="000000"/>
              <w:left w:val="single" w:sz="8" w:space="0" w:color="000000"/>
              <w:bottom w:val="single" w:sz="8" w:space="0" w:color="000000"/>
              <w:right w:val="single" w:sz="8" w:space="0" w:color="000000"/>
            </w:tcBorders>
            <w:vAlign w:val="center"/>
          </w:tcPr>
          <w:p w14:paraId="1C3177CB" w14:textId="77777777" w:rsidR="0088330A" w:rsidRPr="0088330A" w:rsidRDefault="0088330A" w:rsidP="00304498">
            <w:pPr>
              <w:rPr>
                <w:rFonts w:ascii="Arial" w:hAnsi="Arial" w:cs="Arial"/>
                <w:sz w:val="20"/>
                <w:szCs w:val="20"/>
              </w:rPr>
            </w:pPr>
          </w:p>
        </w:tc>
        <w:tc>
          <w:tcPr>
            <w:tcW w:w="4712" w:type="dxa"/>
            <w:gridSpan w:val="12"/>
            <w:tcBorders>
              <w:top w:val="single" w:sz="8" w:space="0" w:color="000000"/>
              <w:left w:val="single" w:sz="8" w:space="0" w:color="000000"/>
              <w:bottom w:val="single" w:sz="8" w:space="0" w:color="000000"/>
              <w:right w:val="single" w:sz="8" w:space="0" w:color="000000"/>
            </w:tcBorders>
            <w:vAlign w:val="center"/>
          </w:tcPr>
          <w:p w14:paraId="30CD5F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контроле према времену извођења и према врсти стила</w:t>
            </w:r>
          </w:p>
          <w:p w14:paraId="51DCE4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фазе процеса контроле</w:t>
            </w:r>
          </w:p>
          <w:p w14:paraId="2247AA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принципе контроле</w:t>
            </w:r>
          </w:p>
          <w:p w14:paraId="326A65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повеже фазе процеса менаџмента на основу задатих параметара на конкретном примеру</w:t>
            </w:r>
          </w:p>
          <w:p w14:paraId="36C550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улоге, знање и вештине менаџера</w:t>
            </w:r>
          </w:p>
          <w:p w14:paraId="4AA16B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нивое менаџмента</w:t>
            </w:r>
          </w:p>
          <w:p w14:paraId="2DB6F3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хијерархију менаџера кроз емпиријске примере</w:t>
            </w:r>
          </w:p>
          <w:p w14:paraId="5E987A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менаџера од лидера</w:t>
            </w:r>
          </w:p>
          <w:p w14:paraId="1A9F21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фазе процеса одлучивања</w:t>
            </w:r>
          </w:p>
          <w:p w14:paraId="65D589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стратегијски менаџмент</w:t>
            </w:r>
          </w:p>
          <w:p w14:paraId="4BFDC8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нивое стратегије</w:t>
            </w:r>
          </w:p>
          <w:p w14:paraId="6207F8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суштину оперативног менаџмента</w:t>
            </w:r>
          </w:p>
          <w:p w14:paraId="66DEB3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повеже стратегијски и оперативни менаџмент</w:t>
            </w:r>
          </w:p>
          <w:p w14:paraId="088C55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одреди стратегију на нивоу предузећа, на нивоу посла и на нивоу пословне функције предузећа на основу задатих услова</w:t>
            </w:r>
          </w:p>
        </w:tc>
        <w:tc>
          <w:tcPr>
            <w:tcW w:w="2371" w:type="dxa"/>
            <w:gridSpan w:val="7"/>
            <w:tcBorders>
              <w:top w:val="single" w:sz="8" w:space="0" w:color="000000"/>
              <w:left w:val="single" w:sz="8" w:space="0" w:color="000000"/>
              <w:bottom w:val="single" w:sz="8" w:space="0" w:color="000000"/>
              <w:right w:val="single" w:sz="8" w:space="0" w:color="000000"/>
            </w:tcBorders>
            <w:vAlign w:val="center"/>
          </w:tcPr>
          <w:p w14:paraId="0AABC5E3" w14:textId="77777777" w:rsidR="0088330A" w:rsidRPr="0088330A" w:rsidRDefault="0088330A" w:rsidP="00304498">
            <w:pPr>
              <w:rPr>
                <w:rFonts w:ascii="Arial" w:hAnsi="Arial" w:cs="Arial"/>
                <w:sz w:val="20"/>
                <w:szCs w:val="20"/>
              </w:rPr>
            </w:pPr>
          </w:p>
        </w:tc>
        <w:tc>
          <w:tcPr>
            <w:tcW w:w="4479" w:type="dxa"/>
            <w:gridSpan w:val="2"/>
            <w:tcBorders>
              <w:top w:val="single" w:sz="8" w:space="0" w:color="000000"/>
              <w:left w:val="single" w:sz="8" w:space="0" w:color="000000"/>
              <w:bottom w:val="single" w:sz="8" w:space="0" w:color="000000"/>
              <w:right w:val="single" w:sz="8" w:space="0" w:color="000000"/>
            </w:tcBorders>
            <w:vAlign w:val="center"/>
          </w:tcPr>
          <w:p w14:paraId="7AD34D9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17544F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186F64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04685C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32BFFB5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0A19AC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5F481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601369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751A62DA"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49EE8F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7"/>
            <w:tcBorders>
              <w:top w:val="single" w:sz="8" w:space="0" w:color="000000"/>
              <w:left w:val="single" w:sz="8" w:space="0" w:color="000000"/>
              <w:bottom w:val="single" w:sz="8" w:space="0" w:color="000000"/>
              <w:right w:val="single" w:sz="8" w:space="0" w:color="000000"/>
            </w:tcBorders>
            <w:vAlign w:val="center"/>
          </w:tcPr>
          <w:p w14:paraId="6010871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Менаџмент пословних функција предузећа</w:t>
            </w:r>
          </w:p>
        </w:tc>
      </w:tr>
      <w:tr w:rsidR="0088330A" w:rsidRPr="0088330A" w14:paraId="2EF43A3A"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104F30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7"/>
            <w:tcBorders>
              <w:top w:val="single" w:sz="8" w:space="0" w:color="000000"/>
              <w:left w:val="single" w:sz="8" w:space="0" w:color="000000"/>
              <w:bottom w:val="single" w:sz="8" w:space="0" w:color="000000"/>
              <w:right w:val="single" w:sz="8" w:space="0" w:color="000000"/>
            </w:tcBorders>
            <w:vAlign w:val="center"/>
          </w:tcPr>
          <w:p w14:paraId="49070FC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40 часова</w:t>
            </w:r>
          </w:p>
        </w:tc>
      </w:tr>
      <w:tr w:rsidR="0088330A" w:rsidRPr="0088330A" w14:paraId="63179AB3" w14:textId="77777777" w:rsidTr="00304498">
        <w:trPr>
          <w:trHeight w:val="45"/>
          <w:tblCellSpacing w:w="0" w:type="auto"/>
        </w:trPr>
        <w:tc>
          <w:tcPr>
            <w:tcW w:w="3123" w:type="dxa"/>
            <w:gridSpan w:val="6"/>
            <w:tcBorders>
              <w:top w:val="single" w:sz="8" w:space="0" w:color="000000"/>
              <w:left w:val="single" w:sz="8" w:space="0" w:color="000000"/>
              <w:bottom w:val="single" w:sz="8" w:space="0" w:color="000000"/>
              <w:right w:val="single" w:sz="8" w:space="0" w:color="000000"/>
            </w:tcBorders>
            <w:vAlign w:val="center"/>
          </w:tcPr>
          <w:p w14:paraId="6A6A981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227" w:type="dxa"/>
            <w:gridSpan w:val="5"/>
            <w:tcBorders>
              <w:top w:val="single" w:sz="8" w:space="0" w:color="000000"/>
              <w:left w:val="single" w:sz="8" w:space="0" w:color="000000"/>
              <w:bottom w:val="single" w:sz="8" w:space="0" w:color="000000"/>
              <w:right w:val="single" w:sz="8" w:space="0" w:color="000000"/>
            </w:tcBorders>
            <w:vAlign w:val="center"/>
          </w:tcPr>
          <w:p w14:paraId="165A709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69E4B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092" w:type="dxa"/>
            <w:gridSpan w:val="7"/>
            <w:tcBorders>
              <w:top w:val="single" w:sz="8" w:space="0" w:color="000000"/>
              <w:left w:val="single" w:sz="8" w:space="0" w:color="000000"/>
              <w:bottom w:val="single" w:sz="8" w:space="0" w:color="000000"/>
              <w:right w:val="single" w:sz="8" w:space="0" w:color="000000"/>
            </w:tcBorders>
            <w:vAlign w:val="center"/>
          </w:tcPr>
          <w:p w14:paraId="21CF472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958" w:type="dxa"/>
            <w:gridSpan w:val="6"/>
            <w:tcBorders>
              <w:top w:val="single" w:sz="8" w:space="0" w:color="000000"/>
              <w:left w:val="single" w:sz="8" w:space="0" w:color="000000"/>
              <w:bottom w:val="single" w:sz="8" w:space="0" w:color="000000"/>
              <w:right w:val="single" w:sz="8" w:space="0" w:color="000000"/>
            </w:tcBorders>
            <w:vAlign w:val="center"/>
          </w:tcPr>
          <w:p w14:paraId="27EA504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30C90802" w14:textId="77777777" w:rsidTr="00304498">
        <w:trPr>
          <w:trHeight w:val="45"/>
          <w:tblCellSpacing w:w="0" w:type="auto"/>
        </w:trPr>
        <w:tc>
          <w:tcPr>
            <w:tcW w:w="3123" w:type="dxa"/>
            <w:gridSpan w:val="6"/>
            <w:tcBorders>
              <w:top w:val="single" w:sz="8" w:space="0" w:color="000000"/>
              <w:left w:val="single" w:sz="8" w:space="0" w:color="000000"/>
              <w:bottom w:val="single" w:sz="8" w:space="0" w:color="000000"/>
              <w:right w:val="single" w:sz="8" w:space="0" w:color="000000"/>
            </w:tcBorders>
            <w:vAlign w:val="center"/>
          </w:tcPr>
          <w:p w14:paraId="1B96A1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управљању пословним функцијама предузећа</w:t>
            </w:r>
          </w:p>
          <w:p w14:paraId="7CAFB8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способности оцењивања туђег и сопственог рада</w:t>
            </w:r>
          </w:p>
          <w:p w14:paraId="7C4397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организационом понашању, организационој култури и мултикултурализму</w:t>
            </w:r>
          </w:p>
          <w:p w14:paraId="48272C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способности за рад у групи и тимски рад</w:t>
            </w:r>
          </w:p>
          <w:p w14:paraId="21D370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способности за решавање конфликтних ситуација</w:t>
            </w:r>
          </w:p>
        </w:tc>
        <w:tc>
          <w:tcPr>
            <w:tcW w:w="3227" w:type="dxa"/>
            <w:gridSpan w:val="5"/>
            <w:tcBorders>
              <w:top w:val="single" w:sz="8" w:space="0" w:color="000000"/>
              <w:left w:val="single" w:sz="8" w:space="0" w:color="000000"/>
              <w:bottom w:val="single" w:sz="8" w:space="0" w:color="000000"/>
              <w:right w:val="single" w:sz="8" w:space="0" w:color="000000"/>
            </w:tcBorders>
            <w:vAlign w:val="center"/>
          </w:tcPr>
          <w:p w14:paraId="47A131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задатке и садржину производног менаџмента</w:t>
            </w:r>
          </w:p>
          <w:p w14:paraId="0DF42A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управљање маркетингом</w:t>
            </w:r>
          </w:p>
          <w:p w14:paraId="6B1522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задатке и садржину управљања маркетингом</w:t>
            </w:r>
          </w:p>
          <w:p w14:paraId="24E806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трговински менаџмент</w:t>
            </w:r>
          </w:p>
          <w:p w14:paraId="7444B0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задатке, садржину, инструменте и контролу трговинског менаџмента</w:t>
            </w:r>
          </w:p>
          <w:p w14:paraId="0A32E9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појмовно разликује пројекат и пројектни менаџмент</w:t>
            </w:r>
          </w:p>
          <w:p w14:paraId="5E2267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карактеристике и врсте пројеката</w:t>
            </w:r>
          </w:p>
          <w:p w14:paraId="68F1BD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фазе пројектног менаџмента</w:t>
            </w:r>
          </w:p>
          <w:p w14:paraId="1D0C72D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управљачки информациони систем</w:t>
            </w:r>
          </w:p>
          <w:p w14:paraId="019F64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задатке и активности управљања информационим системом</w:t>
            </w:r>
          </w:p>
          <w:p w14:paraId="5ACC141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менаџмент људских ресурса</w:t>
            </w:r>
          </w:p>
          <w:p w14:paraId="622A8F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и активности менаџмента људских ресурса</w:t>
            </w:r>
          </w:p>
          <w:p w14:paraId="15C706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модел мотивације</w:t>
            </w:r>
          </w:p>
          <w:p w14:paraId="0F5B1F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улогу формалног и неформалног вође</w:t>
            </w:r>
          </w:p>
          <w:p w14:paraId="35CB1E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нивое, типове и изворе организационе културе</w:t>
            </w:r>
          </w:p>
          <w:p w14:paraId="4C6050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појмовно разликује организациону климу и организациону културу</w:t>
            </w:r>
          </w:p>
          <w:p w14:paraId="25F3B4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мултикултурализам</w:t>
            </w:r>
          </w:p>
          <w:p w14:paraId="1162E8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пословну етику</w:t>
            </w:r>
          </w:p>
          <w:p w14:paraId="1A720D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друштвене одговорности</w:t>
            </w:r>
          </w:p>
          <w:p w14:paraId="2488F4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и врсте групе</w:t>
            </w:r>
          </w:p>
          <w:p w14:paraId="3512E9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норме понашања</w:t>
            </w:r>
          </w:p>
          <w:p w14:paraId="31A6E8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и врсте тимова</w:t>
            </w:r>
          </w:p>
          <w:p w14:paraId="6B1FFD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и изворе (узроке) конфликата у организацији</w:t>
            </w:r>
          </w:p>
          <w:p w14:paraId="4550EB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изабере одговарајућу методу решавања конфликта у задатим (конфликтним) ситуацијама</w:t>
            </w:r>
          </w:p>
        </w:tc>
        <w:tc>
          <w:tcPr>
            <w:tcW w:w="2092" w:type="dxa"/>
            <w:gridSpan w:val="7"/>
            <w:tcBorders>
              <w:top w:val="single" w:sz="8" w:space="0" w:color="000000"/>
              <w:left w:val="single" w:sz="8" w:space="0" w:color="000000"/>
              <w:bottom w:val="single" w:sz="8" w:space="0" w:color="000000"/>
              <w:right w:val="single" w:sz="8" w:space="0" w:color="000000"/>
            </w:tcBorders>
            <w:vAlign w:val="center"/>
          </w:tcPr>
          <w:p w14:paraId="4C660B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Производни менаџмент</w:t>
            </w:r>
          </w:p>
          <w:p w14:paraId="01C39F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Управљање маркетингом</w:t>
            </w:r>
          </w:p>
          <w:p w14:paraId="48C657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Трговински менаџмент</w:t>
            </w:r>
          </w:p>
          <w:p w14:paraId="7C1309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Пројектни менаџмент</w:t>
            </w:r>
          </w:p>
          <w:p w14:paraId="016D79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Управљање информационим системима</w:t>
            </w:r>
          </w:p>
          <w:p w14:paraId="5FE037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Менаџмент људских ресурса</w:t>
            </w:r>
          </w:p>
          <w:p w14:paraId="37CBBE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Мотивација</w:t>
            </w:r>
          </w:p>
          <w:p w14:paraId="1E44EB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Улога вођства у менаџменту људских ресурса</w:t>
            </w:r>
          </w:p>
          <w:p w14:paraId="550998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Организациона култура</w:t>
            </w:r>
          </w:p>
          <w:p w14:paraId="6C3524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Мултикултурализам и менаџмент у условима културних различитости</w:t>
            </w:r>
          </w:p>
          <w:p w14:paraId="4DCF22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Пословна етика</w:t>
            </w:r>
          </w:p>
          <w:p w14:paraId="1E60F4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Друштвена одговорност предузећа</w:t>
            </w:r>
          </w:p>
          <w:p w14:paraId="0890756C" w14:textId="74FE5BD5"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Групе </w:t>
            </w:r>
            <w:r w:rsidR="00947658">
              <w:rPr>
                <w:rFonts w:ascii="Arial" w:hAnsi="Arial" w:cs="Arial"/>
                <w:color w:val="000000"/>
                <w:sz w:val="20"/>
                <w:szCs w:val="20"/>
              </w:rPr>
              <w:t>-</w:t>
            </w:r>
            <w:r w:rsidRPr="0088330A">
              <w:rPr>
                <w:rFonts w:ascii="Arial" w:hAnsi="Arial" w:cs="Arial"/>
                <w:color w:val="000000"/>
                <w:sz w:val="20"/>
                <w:szCs w:val="20"/>
              </w:rPr>
              <w:t xml:space="preserve"> појам и врсте</w:t>
            </w:r>
          </w:p>
          <w:p w14:paraId="28F556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Тимови и тимски рад</w:t>
            </w:r>
          </w:p>
          <w:p w14:paraId="66F3E6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Конфликти у организацији</w:t>
            </w:r>
          </w:p>
        </w:tc>
        <w:tc>
          <w:tcPr>
            <w:tcW w:w="5958" w:type="dxa"/>
            <w:gridSpan w:val="6"/>
            <w:tcBorders>
              <w:top w:val="single" w:sz="8" w:space="0" w:color="000000"/>
              <w:left w:val="single" w:sz="8" w:space="0" w:color="000000"/>
              <w:bottom w:val="single" w:sz="8" w:space="0" w:color="000000"/>
              <w:right w:val="single" w:sz="8" w:space="0" w:color="000000"/>
            </w:tcBorders>
            <w:vAlign w:val="center"/>
          </w:tcPr>
          <w:p w14:paraId="35D7EC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79F594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772FD3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00C35B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(40 часова)</w:t>
            </w:r>
          </w:p>
          <w:p w14:paraId="619B08E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13B195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1EBAB62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7BEA82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w:t>
            </w:r>
          </w:p>
          <w:p w14:paraId="6E92F4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Ученике упознати са основним појмовима везаним за управљање пословним функцијама.</w:t>
            </w:r>
          </w:p>
          <w:p w14:paraId="16BFFD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основу задатих података, на примеру конкретног предузећа, ученици да одреде конкретне задатке и фазе менаџмента одређеног пословног подручја.</w:t>
            </w:r>
          </w:p>
          <w:p w14:paraId="5E7DA9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ситуацијске задатке за препознавање и решавање конфликата у организацији</w:t>
            </w:r>
          </w:p>
          <w:p w14:paraId="15D28D3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497F1F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2CF628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7A758C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0AA5C6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14BAC0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5B7709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00C56B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2735746F"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2B450A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7"/>
            <w:tcBorders>
              <w:top w:val="single" w:sz="8" w:space="0" w:color="000000"/>
              <w:left w:val="single" w:sz="8" w:space="0" w:color="000000"/>
              <w:bottom w:val="single" w:sz="8" w:space="0" w:color="000000"/>
              <w:right w:val="single" w:sz="8" w:space="0" w:color="000000"/>
            </w:tcBorders>
            <w:vAlign w:val="center"/>
          </w:tcPr>
          <w:p w14:paraId="12A0359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Финансијски менаџмент</w:t>
            </w:r>
          </w:p>
        </w:tc>
      </w:tr>
      <w:tr w:rsidR="0088330A" w:rsidRPr="0088330A" w14:paraId="5C046209"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48C07E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7"/>
            <w:tcBorders>
              <w:top w:val="single" w:sz="8" w:space="0" w:color="000000"/>
              <w:left w:val="single" w:sz="8" w:space="0" w:color="000000"/>
              <w:bottom w:val="single" w:sz="8" w:space="0" w:color="000000"/>
              <w:right w:val="single" w:sz="8" w:space="0" w:color="000000"/>
            </w:tcBorders>
            <w:vAlign w:val="center"/>
          </w:tcPr>
          <w:p w14:paraId="1BC1271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24 часа</w:t>
            </w:r>
          </w:p>
        </w:tc>
      </w:tr>
      <w:tr w:rsidR="0088330A" w:rsidRPr="0088330A" w14:paraId="7159D0CA" w14:textId="77777777" w:rsidTr="00304498">
        <w:trPr>
          <w:trHeight w:val="45"/>
          <w:tblCellSpacing w:w="0" w:type="auto"/>
        </w:trPr>
        <w:tc>
          <w:tcPr>
            <w:tcW w:w="1917" w:type="dxa"/>
            <w:tcBorders>
              <w:top w:val="single" w:sz="8" w:space="0" w:color="000000"/>
              <w:left w:val="single" w:sz="8" w:space="0" w:color="000000"/>
              <w:bottom w:val="single" w:sz="8" w:space="0" w:color="000000"/>
              <w:right w:val="single" w:sz="8" w:space="0" w:color="000000"/>
            </w:tcBorders>
            <w:vAlign w:val="center"/>
          </w:tcPr>
          <w:p w14:paraId="2F31C93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4878" w:type="dxa"/>
            <w:gridSpan w:val="11"/>
            <w:tcBorders>
              <w:top w:val="single" w:sz="8" w:space="0" w:color="000000"/>
              <w:left w:val="single" w:sz="8" w:space="0" w:color="000000"/>
              <w:bottom w:val="single" w:sz="8" w:space="0" w:color="000000"/>
              <w:right w:val="single" w:sz="8" w:space="0" w:color="000000"/>
            </w:tcBorders>
            <w:vAlign w:val="center"/>
          </w:tcPr>
          <w:p w14:paraId="2401039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55F2C1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187" w:type="dxa"/>
            <w:gridSpan w:val="7"/>
            <w:tcBorders>
              <w:top w:val="single" w:sz="8" w:space="0" w:color="000000"/>
              <w:left w:val="single" w:sz="8" w:space="0" w:color="000000"/>
              <w:bottom w:val="single" w:sz="8" w:space="0" w:color="000000"/>
              <w:right w:val="single" w:sz="8" w:space="0" w:color="000000"/>
            </w:tcBorders>
            <w:vAlign w:val="center"/>
          </w:tcPr>
          <w:p w14:paraId="5CF7D29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418" w:type="dxa"/>
            <w:gridSpan w:val="5"/>
            <w:tcBorders>
              <w:top w:val="single" w:sz="8" w:space="0" w:color="000000"/>
              <w:left w:val="single" w:sz="8" w:space="0" w:color="000000"/>
              <w:bottom w:val="single" w:sz="8" w:space="0" w:color="000000"/>
              <w:right w:val="single" w:sz="8" w:space="0" w:color="000000"/>
            </w:tcBorders>
            <w:vAlign w:val="center"/>
          </w:tcPr>
          <w:p w14:paraId="2A57475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2A12364B" w14:textId="77777777" w:rsidTr="00304498">
        <w:trPr>
          <w:trHeight w:val="45"/>
          <w:tblCellSpacing w:w="0" w:type="auto"/>
        </w:trPr>
        <w:tc>
          <w:tcPr>
            <w:tcW w:w="1917" w:type="dxa"/>
            <w:tcBorders>
              <w:top w:val="single" w:sz="8" w:space="0" w:color="000000"/>
              <w:left w:val="single" w:sz="8" w:space="0" w:color="000000"/>
              <w:bottom w:val="single" w:sz="8" w:space="0" w:color="000000"/>
              <w:right w:val="single" w:sz="8" w:space="0" w:color="000000"/>
            </w:tcBorders>
            <w:vAlign w:val="center"/>
          </w:tcPr>
          <w:p w14:paraId="1DABC7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финансијском менаџменту</w:t>
            </w:r>
          </w:p>
          <w:p w14:paraId="622284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вештине управљања финансијама предузећа</w:t>
            </w:r>
          </w:p>
        </w:tc>
        <w:tc>
          <w:tcPr>
            <w:tcW w:w="4878" w:type="dxa"/>
            <w:gridSpan w:val="11"/>
            <w:tcBorders>
              <w:top w:val="single" w:sz="8" w:space="0" w:color="000000"/>
              <w:left w:val="single" w:sz="8" w:space="0" w:color="000000"/>
              <w:bottom w:val="single" w:sz="8" w:space="0" w:color="000000"/>
              <w:right w:val="single" w:sz="8" w:space="0" w:color="000000"/>
            </w:tcBorders>
            <w:vAlign w:val="center"/>
          </w:tcPr>
          <w:p w14:paraId="614C95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значај и предмет финансијски менаџмент</w:t>
            </w:r>
          </w:p>
          <w:p w14:paraId="520CFC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циљеве финансијског менаџмента</w:t>
            </w:r>
          </w:p>
          <w:p w14:paraId="57403B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задатке финансијског менаџмента</w:t>
            </w:r>
          </w:p>
          <w:p w14:paraId="562C1F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активности и послове финансијског менаџмента</w:t>
            </w:r>
          </w:p>
          <w:p w14:paraId="75B86A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начине прикупљања потребног капитала(прибављање средстава)</w:t>
            </w:r>
          </w:p>
          <w:p w14:paraId="3EE1CC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изворе финансирања предузећа и њихове карактеристике</w:t>
            </w:r>
          </w:p>
          <w:p w14:paraId="777CF58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активности пласирања капитала</w:t>
            </w:r>
          </w:p>
          <w:p w14:paraId="0FE5161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инструменте финансијског менаџмента</w:t>
            </w:r>
          </w:p>
          <w:p w14:paraId="628C36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врсте и инструменте финансијске контроле</w:t>
            </w:r>
          </w:p>
          <w:p w14:paraId="381D8D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финансијских извештаја у процесу финансијске контроле</w:t>
            </w:r>
          </w:p>
          <w:p w14:paraId="60C032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улогу буџета у процесу финансијске контроле</w:t>
            </w:r>
          </w:p>
          <w:p w14:paraId="484D15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одреди циљеве, задатке и одлуке о прикупљању потребног капитала и његовог инвестирања на основу задатих података</w:t>
            </w:r>
          </w:p>
        </w:tc>
        <w:tc>
          <w:tcPr>
            <w:tcW w:w="2187" w:type="dxa"/>
            <w:gridSpan w:val="7"/>
            <w:tcBorders>
              <w:top w:val="single" w:sz="8" w:space="0" w:color="000000"/>
              <w:left w:val="single" w:sz="8" w:space="0" w:color="000000"/>
              <w:bottom w:val="single" w:sz="8" w:space="0" w:color="000000"/>
              <w:right w:val="single" w:sz="8" w:space="0" w:color="000000"/>
            </w:tcBorders>
            <w:vAlign w:val="center"/>
          </w:tcPr>
          <w:p w14:paraId="50336F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значај и предмет финансијског менаџмента</w:t>
            </w:r>
          </w:p>
          <w:p w14:paraId="6039A1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Циљеви финансијског менаџмента</w:t>
            </w:r>
          </w:p>
          <w:p w14:paraId="1DEAAF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Задаци финансијског менаџмента</w:t>
            </w:r>
          </w:p>
          <w:p w14:paraId="4F55A0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Активности и послови финансијског менаџмента</w:t>
            </w:r>
          </w:p>
          <w:p w14:paraId="22EEDD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Инструменти финансијског менаџмента</w:t>
            </w:r>
          </w:p>
          <w:p w14:paraId="40A31B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Контрола финансијског менаџмента-појам</w:t>
            </w:r>
          </w:p>
          <w:p w14:paraId="4C621C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финансијске контроле</w:t>
            </w:r>
          </w:p>
          <w:p w14:paraId="6AF678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Инструменти финансијске контроле</w:t>
            </w:r>
          </w:p>
        </w:tc>
        <w:tc>
          <w:tcPr>
            <w:tcW w:w="5418" w:type="dxa"/>
            <w:gridSpan w:val="5"/>
            <w:tcBorders>
              <w:top w:val="single" w:sz="8" w:space="0" w:color="000000"/>
              <w:left w:val="single" w:sz="8" w:space="0" w:color="000000"/>
              <w:bottom w:val="single" w:sz="8" w:space="0" w:color="000000"/>
              <w:right w:val="single" w:sz="8" w:space="0" w:color="000000"/>
            </w:tcBorders>
            <w:vAlign w:val="center"/>
          </w:tcPr>
          <w:p w14:paraId="0C71E7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08C84F7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079E30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5AC2D9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(24 часа)</w:t>
            </w:r>
          </w:p>
          <w:p w14:paraId="001B0F5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292895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14F7B87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7E6C18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w:t>
            </w:r>
          </w:p>
          <w:p w14:paraId="14050D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ситуацијске задатке</w:t>
            </w:r>
          </w:p>
          <w:p w14:paraId="20DCD8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Употребити шематске и табеларне приказе</w:t>
            </w:r>
          </w:p>
          <w:p w14:paraId="537364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основу задатих података ученици би требало да дефинишу циљеве и задатке финансијског менаџмента на конкретном емпиријском примеру.</w:t>
            </w:r>
          </w:p>
          <w:p w14:paraId="0CF221F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400E08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755D75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1D82DA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40155C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0E7A95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0FC083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6793BE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44C09D4E"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17B99A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7"/>
            <w:tcBorders>
              <w:top w:val="single" w:sz="8" w:space="0" w:color="000000"/>
              <w:left w:val="single" w:sz="8" w:space="0" w:color="000000"/>
              <w:bottom w:val="single" w:sz="8" w:space="0" w:color="000000"/>
              <w:right w:val="single" w:sz="8" w:space="0" w:color="000000"/>
            </w:tcBorders>
            <w:vAlign w:val="center"/>
          </w:tcPr>
          <w:p w14:paraId="4679ABC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Економско финансијска анализа пословања предузећа</w:t>
            </w:r>
          </w:p>
        </w:tc>
      </w:tr>
      <w:tr w:rsidR="0088330A" w:rsidRPr="0088330A" w14:paraId="2CCF8C07"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2C5F9E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7"/>
            <w:tcBorders>
              <w:top w:val="single" w:sz="8" w:space="0" w:color="000000"/>
              <w:left w:val="single" w:sz="8" w:space="0" w:color="000000"/>
              <w:bottom w:val="single" w:sz="8" w:space="0" w:color="000000"/>
              <w:right w:val="single" w:sz="8" w:space="0" w:color="000000"/>
            </w:tcBorders>
            <w:vAlign w:val="center"/>
          </w:tcPr>
          <w:p w14:paraId="6B4763E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38 часова</w:t>
            </w:r>
          </w:p>
        </w:tc>
      </w:tr>
      <w:tr w:rsidR="0088330A" w:rsidRPr="0088330A" w14:paraId="761468B5" w14:textId="77777777" w:rsidTr="00304498">
        <w:trPr>
          <w:trHeight w:val="45"/>
          <w:tblCellSpacing w:w="0" w:type="auto"/>
        </w:trPr>
        <w:tc>
          <w:tcPr>
            <w:tcW w:w="2969" w:type="dxa"/>
            <w:gridSpan w:val="4"/>
            <w:tcBorders>
              <w:top w:val="single" w:sz="8" w:space="0" w:color="000000"/>
              <w:left w:val="single" w:sz="8" w:space="0" w:color="000000"/>
              <w:bottom w:val="single" w:sz="8" w:space="0" w:color="000000"/>
              <w:right w:val="single" w:sz="8" w:space="0" w:color="000000"/>
            </w:tcBorders>
            <w:vAlign w:val="center"/>
          </w:tcPr>
          <w:p w14:paraId="313BA19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4230" w:type="dxa"/>
            <w:gridSpan w:val="9"/>
            <w:tcBorders>
              <w:top w:val="single" w:sz="8" w:space="0" w:color="000000"/>
              <w:left w:val="single" w:sz="8" w:space="0" w:color="000000"/>
              <w:bottom w:val="single" w:sz="8" w:space="0" w:color="000000"/>
              <w:right w:val="single" w:sz="8" w:space="0" w:color="000000"/>
            </w:tcBorders>
            <w:vAlign w:val="center"/>
          </w:tcPr>
          <w:p w14:paraId="57B1F3E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60E759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338" w:type="dxa"/>
            <w:gridSpan w:val="7"/>
            <w:tcBorders>
              <w:top w:val="single" w:sz="8" w:space="0" w:color="000000"/>
              <w:left w:val="single" w:sz="8" w:space="0" w:color="000000"/>
              <w:bottom w:val="single" w:sz="8" w:space="0" w:color="000000"/>
              <w:right w:val="single" w:sz="8" w:space="0" w:color="000000"/>
            </w:tcBorders>
            <w:vAlign w:val="center"/>
          </w:tcPr>
          <w:p w14:paraId="26695EB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863" w:type="dxa"/>
            <w:gridSpan w:val="4"/>
            <w:tcBorders>
              <w:top w:val="single" w:sz="8" w:space="0" w:color="000000"/>
              <w:left w:val="single" w:sz="8" w:space="0" w:color="000000"/>
              <w:bottom w:val="single" w:sz="8" w:space="0" w:color="000000"/>
              <w:right w:val="single" w:sz="8" w:space="0" w:color="000000"/>
            </w:tcBorders>
            <w:vAlign w:val="center"/>
          </w:tcPr>
          <w:p w14:paraId="3362F31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73D0BA04" w14:textId="77777777" w:rsidTr="00304498">
        <w:trPr>
          <w:trHeight w:val="45"/>
          <w:tblCellSpacing w:w="0" w:type="auto"/>
        </w:trPr>
        <w:tc>
          <w:tcPr>
            <w:tcW w:w="2969" w:type="dxa"/>
            <w:gridSpan w:val="4"/>
            <w:tcBorders>
              <w:top w:val="single" w:sz="8" w:space="0" w:color="000000"/>
              <w:left w:val="single" w:sz="8" w:space="0" w:color="000000"/>
              <w:bottom w:val="single" w:sz="8" w:space="0" w:color="000000"/>
              <w:right w:val="single" w:sz="8" w:space="0" w:color="000000"/>
            </w:tcBorders>
            <w:vAlign w:val="center"/>
          </w:tcPr>
          <w:p w14:paraId="0801E0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циљевима и начинима обављања финансијске анализе у предузећу</w:t>
            </w:r>
          </w:p>
          <w:p w14:paraId="4B0181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способности ученика за процену успешности пословања предузећа на основу анализе финансијских показатеља</w:t>
            </w:r>
          </w:p>
          <w:p w14:paraId="13C668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конвергентног и дивергентног мишљења кроз решавање проблемских и пројектних задатака</w:t>
            </w:r>
          </w:p>
        </w:tc>
        <w:tc>
          <w:tcPr>
            <w:tcW w:w="4230" w:type="dxa"/>
            <w:gridSpan w:val="9"/>
            <w:tcBorders>
              <w:top w:val="single" w:sz="8" w:space="0" w:color="000000"/>
              <w:left w:val="single" w:sz="8" w:space="0" w:color="000000"/>
              <w:bottom w:val="single" w:sz="8" w:space="0" w:color="000000"/>
              <w:right w:val="single" w:sz="8" w:space="0" w:color="000000"/>
            </w:tcBorders>
            <w:vAlign w:val="center"/>
          </w:tcPr>
          <w:p w14:paraId="3DA300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финансијску анализу</w:t>
            </w:r>
          </w:p>
          <w:p w14:paraId="314B12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кориснике финансијских извештаја</w:t>
            </w:r>
          </w:p>
          <w:p w14:paraId="281347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предмет контроле и повеже га са основом контроле и корисником</w:t>
            </w:r>
          </w:p>
          <w:p w14:paraId="06BAF2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циљеве финансијске анализе</w:t>
            </w:r>
          </w:p>
          <w:p w14:paraId="4CE34F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повеже циљеве финансијске анализе са корисницима</w:t>
            </w:r>
          </w:p>
          <w:p w14:paraId="4773AF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анализе финансијских извештаја</w:t>
            </w:r>
          </w:p>
          <w:p w14:paraId="3C1EE3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хоризонталну анализу</w:t>
            </w:r>
          </w:p>
          <w:p w14:paraId="0810A1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резултате извршене хоризонталне анализе поређењем билансних позиција биланса стања текуће и претходне године у апсолутном и релативном износу</w:t>
            </w:r>
          </w:p>
          <w:p w14:paraId="010388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вертикалну анализу</w:t>
            </w:r>
          </w:p>
          <w:p w14:paraId="7FA2D6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донесе закључке на основу резултата спроведене вертикалне анализе биланса стања и биланса успеха</w:t>
            </w:r>
          </w:p>
          <w:p w14:paraId="250A78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рацио број</w:t>
            </w:r>
          </w:p>
          <w:p w14:paraId="1DBC15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основне групе рацио бројева</w:t>
            </w:r>
          </w:p>
          <w:p w14:paraId="5384E5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израчунате показатеље ликвидности</w:t>
            </w:r>
          </w:p>
          <w:p w14:paraId="2C5F28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израчунате показатеље пословне активности</w:t>
            </w:r>
          </w:p>
          <w:p w14:paraId="59AE07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израчунате показатеље финансијске структуре</w:t>
            </w:r>
          </w:p>
          <w:p w14:paraId="047246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израчунате показатеље рентабилности</w:t>
            </w:r>
          </w:p>
          <w:p w14:paraId="2F0CE8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финансијски положај и активност конкретног предузећа хоризонталним и вертикалним сагледавањем добијених показатеља на основу датих финансијских извештаја</w:t>
            </w:r>
          </w:p>
          <w:p w14:paraId="1D52B22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финансијску ситуацију конкретног предузећа на основу рацио анализе</w:t>
            </w:r>
          </w:p>
        </w:tc>
        <w:tc>
          <w:tcPr>
            <w:tcW w:w="2338" w:type="dxa"/>
            <w:gridSpan w:val="7"/>
            <w:tcBorders>
              <w:top w:val="single" w:sz="8" w:space="0" w:color="000000"/>
              <w:left w:val="single" w:sz="8" w:space="0" w:color="000000"/>
              <w:bottom w:val="single" w:sz="8" w:space="0" w:color="000000"/>
              <w:right w:val="single" w:sz="8" w:space="0" w:color="000000"/>
            </w:tcBorders>
            <w:vAlign w:val="center"/>
          </w:tcPr>
          <w:p w14:paraId="0888B11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предмет и циљеви финансијске анализе</w:t>
            </w:r>
          </w:p>
          <w:p w14:paraId="7EFED1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Корисници финансијских извештаја</w:t>
            </w:r>
          </w:p>
          <w:p w14:paraId="10B3C3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Предмет и основ контроле финансијских извештаја од стране власника</w:t>
            </w:r>
          </w:p>
          <w:p w14:paraId="5B6CF9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Предмет и основ контроле финансијских извештаја од стране инвеститора</w:t>
            </w:r>
          </w:p>
          <w:p w14:paraId="7E9E41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Предмет и основ контроле финансијских извештаја од стране кредитора</w:t>
            </w:r>
          </w:p>
          <w:p w14:paraId="184975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Предмет и основ контроле финансијских извештаја од стране пореских органа</w:t>
            </w:r>
          </w:p>
          <w:p w14:paraId="552484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анализе финансијских извештаја</w:t>
            </w:r>
          </w:p>
          <w:p w14:paraId="74F071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Хоризонтална анализа</w:t>
            </w:r>
          </w:p>
          <w:p w14:paraId="474C32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Вертикална анализа</w:t>
            </w:r>
          </w:p>
          <w:p w14:paraId="5142D985" w14:textId="2E384384"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Анализа на основу финансијских показатеља </w:t>
            </w:r>
            <w:r w:rsidR="00947658">
              <w:rPr>
                <w:rFonts w:ascii="Arial" w:hAnsi="Arial" w:cs="Arial"/>
                <w:color w:val="000000"/>
                <w:sz w:val="20"/>
                <w:szCs w:val="20"/>
              </w:rPr>
              <w:t>-</w:t>
            </w:r>
            <w:r w:rsidRPr="0088330A">
              <w:rPr>
                <w:rFonts w:ascii="Arial" w:hAnsi="Arial" w:cs="Arial"/>
                <w:color w:val="000000"/>
                <w:sz w:val="20"/>
                <w:szCs w:val="20"/>
              </w:rPr>
              <w:t xml:space="preserve"> рацио анализа</w:t>
            </w:r>
          </w:p>
          <w:p w14:paraId="0C9F95E4" w14:textId="1DA0C028"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Класификација показатеља </w:t>
            </w:r>
            <w:r w:rsidR="00947658">
              <w:rPr>
                <w:rFonts w:ascii="Arial" w:hAnsi="Arial" w:cs="Arial"/>
                <w:color w:val="000000"/>
                <w:sz w:val="20"/>
                <w:szCs w:val="20"/>
              </w:rPr>
              <w:t>-</w:t>
            </w:r>
            <w:r w:rsidRPr="0088330A">
              <w:rPr>
                <w:rFonts w:ascii="Arial" w:hAnsi="Arial" w:cs="Arial"/>
                <w:color w:val="000000"/>
                <w:sz w:val="20"/>
                <w:szCs w:val="20"/>
              </w:rPr>
              <w:t xml:space="preserve"> рацио бројева</w:t>
            </w:r>
          </w:p>
          <w:p w14:paraId="614605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Показатељи ликвидности</w:t>
            </w:r>
          </w:p>
          <w:p w14:paraId="565759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Показатељи пословне активности</w:t>
            </w:r>
          </w:p>
          <w:p w14:paraId="702029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Показатељи солвентности и финансијске структуре</w:t>
            </w:r>
          </w:p>
          <w:p w14:paraId="1CED19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Показатељи рентабилности</w:t>
            </w:r>
          </w:p>
          <w:p w14:paraId="4EFA79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Оцена текућег финансијског стања предузећа</w:t>
            </w:r>
          </w:p>
        </w:tc>
        <w:tc>
          <w:tcPr>
            <w:tcW w:w="4863" w:type="dxa"/>
            <w:gridSpan w:val="4"/>
            <w:tcBorders>
              <w:top w:val="single" w:sz="8" w:space="0" w:color="000000"/>
              <w:left w:val="single" w:sz="8" w:space="0" w:color="000000"/>
              <w:bottom w:val="single" w:sz="8" w:space="0" w:color="000000"/>
              <w:right w:val="single" w:sz="8" w:space="0" w:color="000000"/>
            </w:tcBorders>
            <w:vAlign w:val="center"/>
          </w:tcPr>
          <w:p w14:paraId="7A0AD1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0C23B7E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5153E8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1B11E5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(38 часова)</w:t>
            </w:r>
          </w:p>
          <w:p w14:paraId="18A5EE5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0B5C2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4801A62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024EED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w:t>
            </w:r>
          </w:p>
          <w:p w14:paraId="28FBD8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ситуацијске задатке и студије случаја</w:t>
            </w:r>
          </w:p>
          <w:p w14:paraId="609EE2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Употребити шематске и табеларне приказе</w:t>
            </w:r>
          </w:p>
          <w:p w14:paraId="4A754B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Поставити ученике у позицију да поређењем израчунатих показатеља са планским и показатељима из низа претходних периода, процене финансијски положај предузећа.</w:t>
            </w:r>
          </w:p>
          <w:p w14:paraId="10EDF6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презентују резултате својих анализа и кратко описују израчунате показатеље.</w:t>
            </w:r>
          </w:p>
          <w:p w14:paraId="1403150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554960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7B17C8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5A749C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46A533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4ABDE3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71CA8E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02C252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bl>
    <w:p w14:paraId="297D1A80"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5. КЉУЧНЕ РЕЧИ:</w:t>
      </w:r>
      <w:r w:rsidRPr="0088330A">
        <w:rPr>
          <w:rFonts w:ascii="Arial" w:hAnsi="Arial" w:cs="Arial"/>
          <w:color w:val="000000"/>
          <w:sz w:val="20"/>
          <w:szCs w:val="20"/>
        </w:rPr>
        <w:t xml:space="preserve"> Пословна економија; Предузеће; Трошкови; Приходи; Профит; Ефективност; Ефикасност; Продуктивност; Економичност; Рентабилност; Пословне функције; Менаџмент; Мисија; Визија; Стратегија; Рацио анализа; Организациона култура; Друштвена одговорност.</w:t>
      </w:r>
    </w:p>
    <w:p w14:paraId="3F6E7266"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РАЧУНОВОДСТВО</w:t>
      </w:r>
    </w:p>
    <w:p w14:paraId="0B277AFD" w14:textId="67ADAEBC"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1. ОСТВАРИВАЊЕ ОБРАЗОВНО-ВАСПИТНОГ РАДА </w:t>
      </w:r>
      <w:r w:rsidR="00947658">
        <w:rPr>
          <w:rFonts w:ascii="Arial" w:hAnsi="Arial" w:cs="Arial"/>
          <w:b/>
          <w:color w:val="000000"/>
          <w:sz w:val="20"/>
          <w:szCs w:val="20"/>
        </w:rPr>
        <w:t>-</w:t>
      </w:r>
      <w:r w:rsidRPr="0088330A">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42"/>
        <w:gridCol w:w="1738"/>
        <w:gridCol w:w="2018"/>
        <w:gridCol w:w="1199"/>
        <w:gridCol w:w="1222"/>
        <w:gridCol w:w="1021"/>
        <w:gridCol w:w="2131"/>
      </w:tblGrid>
      <w:tr w:rsidR="0088330A" w:rsidRPr="0088330A" w14:paraId="0DA1FA3E" w14:textId="77777777" w:rsidTr="00304498">
        <w:trPr>
          <w:trHeight w:val="45"/>
          <w:tblCellSpacing w:w="0" w:type="auto"/>
        </w:trPr>
        <w:tc>
          <w:tcPr>
            <w:tcW w:w="2154" w:type="dxa"/>
            <w:vMerge w:val="restart"/>
            <w:tcBorders>
              <w:top w:val="single" w:sz="8" w:space="0" w:color="000000"/>
              <w:left w:val="single" w:sz="8" w:space="0" w:color="000000"/>
              <w:bottom w:val="single" w:sz="8" w:space="0" w:color="000000"/>
              <w:right w:val="single" w:sz="8" w:space="0" w:color="000000"/>
            </w:tcBorders>
            <w:vAlign w:val="center"/>
          </w:tcPr>
          <w:p w14:paraId="04A5FD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F0561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w:t>
            </w:r>
          </w:p>
        </w:tc>
        <w:tc>
          <w:tcPr>
            <w:tcW w:w="534" w:type="dxa"/>
            <w:vMerge w:val="restart"/>
            <w:tcBorders>
              <w:top w:val="single" w:sz="8" w:space="0" w:color="000000"/>
              <w:left w:val="single" w:sz="8" w:space="0" w:color="000000"/>
              <w:bottom w:val="single" w:sz="8" w:space="0" w:color="000000"/>
              <w:right w:val="single" w:sz="8" w:space="0" w:color="000000"/>
            </w:tcBorders>
            <w:vAlign w:val="center"/>
          </w:tcPr>
          <w:p w14:paraId="3C8603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ПРАКСА</w:t>
            </w:r>
          </w:p>
        </w:tc>
        <w:tc>
          <w:tcPr>
            <w:tcW w:w="3390" w:type="dxa"/>
            <w:vMerge w:val="restart"/>
            <w:tcBorders>
              <w:top w:val="single" w:sz="8" w:space="0" w:color="000000"/>
              <w:left w:val="single" w:sz="8" w:space="0" w:color="000000"/>
              <w:bottom w:val="single" w:sz="8" w:space="0" w:color="000000"/>
              <w:right w:val="single" w:sz="8" w:space="0" w:color="000000"/>
            </w:tcBorders>
            <w:vAlign w:val="center"/>
          </w:tcPr>
          <w:p w14:paraId="7C4567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УКУПНО</w:t>
            </w:r>
          </w:p>
        </w:tc>
      </w:tr>
      <w:tr w:rsidR="0088330A" w:rsidRPr="0088330A" w14:paraId="00AABD6A"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A09DF96" w14:textId="77777777" w:rsidR="0088330A" w:rsidRPr="0088330A" w:rsidRDefault="0088330A" w:rsidP="00304498">
            <w:pPr>
              <w:rPr>
                <w:rFonts w:ascii="Arial" w:hAnsi="Arial" w:cs="Arial"/>
                <w:sz w:val="20"/>
                <w:szCs w:val="20"/>
              </w:rPr>
            </w:pPr>
          </w:p>
        </w:tc>
        <w:tc>
          <w:tcPr>
            <w:tcW w:w="2437" w:type="dxa"/>
            <w:tcBorders>
              <w:top w:val="single" w:sz="8" w:space="0" w:color="000000"/>
              <w:left w:val="single" w:sz="8" w:space="0" w:color="000000"/>
              <w:bottom w:val="single" w:sz="8" w:space="0" w:color="000000"/>
              <w:right w:val="single" w:sz="8" w:space="0" w:color="000000"/>
            </w:tcBorders>
            <w:vAlign w:val="center"/>
          </w:tcPr>
          <w:p w14:paraId="07D346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w:t>
            </w:r>
          </w:p>
        </w:tc>
        <w:tc>
          <w:tcPr>
            <w:tcW w:w="3389" w:type="dxa"/>
            <w:tcBorders>
              <w:top w:val="single" w:sz="8" w:space="0" w:color="000000"/>
              <w:left w:val="single" w:sz="8" w:space="0" w:color="000000"/>
              <w:bottom w:val="single" w:sz="8" w:space="0" w:color="000000"/>
              <w:right w:val="single" w:sz="8" w:space="0" w:color="000000"/>
            </w:tcBorders>
            <w:vAlign w:val="center"/>
          </w:tcPr>
          <w:p w14:paraId="4F4EE6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w:t>
            </w:r>
          </w:p>
        </w:tc>
        <w:tc>
          <w:tcPr>
            <w:tcW w:w="1010" w:type="dxa"/>
            <w:tcBorders>
              <w:top w:val="single" w:sz="8" w:space="0" w:color="000000"/>
              <w:left w:val="single" w:sz="8" w:space="0" w:color="000000"/>
              <w:bottom w:val="single" w:sz="8" w:space="0" w:color="000000"/>
              <w:right w:val="single" w:sz="8" w:space="0" w:color="000000"/>
            </w:tcBorders>
            <w:vAlign w:val="center"/>
          </w:tcPr>
          <w:p w14:paraId="20DF75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Практична настава</w:t>
            </w:r>
          </w:p>
        </w:tc>
        <w:tc>
          <w:tcPr>
            <w:tcW w:w="1486" w:type="dxa"/>
            <w:tcBorders>
              <w:top w:val="single" w:sz="8" w:space="0" w:color="000000"/>
              <w:left w:val="single" w:sz="8" w:space="0" w:color="000000"/>
              <w:bottom w:val="single" w:sz="8" w:space="0" w:color="000000"/>
              <w:right w:val="single" w:sz="8" w:space="0" w:color="000000"/>
            </w:tcBorders>
            <w:vAlign w:val="center"/>
          </w:tcPr>
          <w:p w14:paraId="37B61B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6047E18B"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0A4785F" w14:textId="77777777" w:rsidR="0088330A" w:rsidRPr="0088330A" w:rsidRDefault="0088330A" w:rsidP="00304498">
            <w:pPr>
              <w:rPr>
                <w:rFonts w:ascii="Arial" w:hAnsi="Arial" w:cs="Arial"/>
                <w:sz w:val="20"/>
                <w:szCs w:val="20"/>
              </w:rPr>
            </w:pPr>
          </w:p>
        </w:tc>
      </w:tr>
      <w:tr w:rsidR="0088330A" w:rsidRPr="0088330A" w14:paraId="5BA0BC1A" w14:textId="77777777" w:rsidTr="00304498">
        <w:trPr>
          <w:trHeight w:val="45"/>
          <w:tblCellSpacing w:w="0" w:type="auto"/>
        </w:trPr>
        <w:tc>
          <w:tcPr>
            <w:tcW w:w="2154" w:type="dxa"/>
            <w:tcBorders>
              <w:top w:val="single" w:sz="8" w:space="0" w:color="000000"/>
              <w:left w:val="single" w:sz="8" w:space="0" w:color="000000"/>
              <w:bottom w:val="single" w:sz="8" w:space="0" w:color="000000"/>
              <w:right w:val="single" w:sz="8" w:space="0" w:color="000000"/>
            </w:tcBorders>
            <w:vAlign w:val="center"/>
          </w:tcPr>
          <w:p w14:paraId="31314A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w:t>
            </w:r>
          </w:p>
        </w:tc>
        <w:tc>
          <w:tcPr>
            <w:tcW w:w="2437" w:type="dxa"/>
            <w:tcBorders>
              <w:top w:val="single" w:sz="8" w:space="0" w:color="000000"/>
              <w:left w:val="single" w:sz="8" w:space="0" w:color="000000"/>
              <w:bottom w:val="single" w:sz="8" w:space="0" w:color="000000"/>
              <w:right w:val="single" w:sz="8" w:space="0" w:color="000000"/>
            </w:tcBorders>
            <w:vAlign w:val="center"/>
          </w:tcPr>
          <w:p w14:paraId="4AFF07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74</w:t>
            </w:r>
          </w:p>
        </w:tc>
        <w:tc>
          <w:tcPr>
            <w:tcW w:w="3389" w:type="dxa"/>
            <w:tcBorders>
              <w:top w:val="single" w:sz="8" w:space="0" w:color="000000"/>
              <w:left w:val="single" w:sz="8" w:space="0" w:color="000000"/>
              <w:bottom w:val="single" w:sz="8" w:space="0" w:color="000000"/>
              <w:right w:val="single" w:sz="8" w:space="0" w:color="000000"/>
            </w:tcBorders>
            <w:vAlign w:val="center"/>
          </w:tcPr>
          <w:p w14:paraId="34D1F7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74</w:t>
            </w:r>
          </w:p>
        </w:tc>
        <w:tc>
          <w:tcPr>
            <w:tcW w:w="1010" w:type="dxa"/>
            <w:tcBorders>
              <w:top w:val="single" w:sz="8" w:space="0" w:color="000000"/>
              <w:left w:val="single" w:sz="8" w:space="0" w:color="000000"/>
              <w:bottom w:val="single" w:sz="8" w:space="0" w:color="000000"/>
              <w:right w:val="single" w:sz="8" w:space="0" w:color="000000"/>
            </w:tcBorders>
            <w:vAlign w:val="center"/>
          </w:tcPr>
          <w:p w14:paraId="76153187" w14:textId="77777777" w:rsidR="0088330A" w:rsidRPr="0088330A" w:rsidRDefault="0088330A" w:rsidP="00304498">
            <w:pPr>
              <w:rPr>
                <w:rFonts w:ascii="Arial" w:hAnsi="Arial" w:cs="Arial"/>
                <w:sz w:val="20"/>
                <w:szCs w:val="20"/>
              </w:rPr>
            </w:pPr>
          </w:p>
        </w:tc>
        <w:tc>
          <w:tcPr>
            <w:tcW w:w="1486" w:type="dxa"/>
            <w:tcBorders>
              <w:top w:val="single" w:sz="8" w:space="0" w:color="000000"/>
              <w:left w:val="single" w:sz="8" w:space="0" w:color="000000"/>
              <w:bottom w:val="single" w:sz="8" w:space="0" w:color="000000"/>
              <w:right w:val="single" w:sz="8" w:space="0" w:color="000000"/>
            </w:tcBorders>
            <w:vAlign w:val="center"/>
          </w:tcPr>
          <w:p w14:paraId="2619ECAC" w14:textId="77777777" w:rsidR="0088330A" w:rsidRPr="0088330A" w:rsidRDefault="0088330A" w:rsidP="00304498">
            <w:pPr>
              <w:rPr>
                <w:rFonts w:ascii="Arial" w:hAnsi="Arial" w:cs="Arial"/>
                <w:sz w:val="20"/>
                <w:szCs w:val="20"/>
              </w:rPr>
            </w:pPr>
          </w:p>
        </w:tc>
        <w:tc>
          <w:tcPr>
            <w:tcW w:w="534" w:type="dxa"/>
            <w:tcBorders>
              <w:top w:val="single" w:sz="8" w:space="0" w:color="000000"/>
              <w:left w:val="single" w:sz="8" w:space="0" w:color="000000"/>
              <w:bottom w:val="single" w:sz="8" w:space="0" w:color="000000"/>
              <w:right w:val="single" w:sz="8" w:space="0" w:color="000000"/>
            </w:tcBorders>
            <w:vAlign w:val="center"/>
          </w:tcPr>
          <w:p w14:paraId="4B995A3A" w14:textId="77777777" w:rsidR="0088330A" w:rsidRPr="0088330A" w:rsidRDefault="0088330A" w:rsidP="00304498">
            <w:pPr>
              <w:rPr>
                <w:rFonts w:ascii="Arial" w:hAnsi="Arial" w:cs="Arial"/>
                <w:sz w:val="20"/>
                <w:szCs w:val="20"/>
              </w:rPr>
            </w:pPr>
          </w:p>
        </w:tc>
        <w:tc>
          <w:tcPr>
            <w:tcW w:w="3390" w:type="dxa"/>
            <w:tcBorders>
              <w:top w:val="single" w:sz="8" w:space="0" w:color="000000"/>
              <w:left w:val="single" w:sz="8" w:space="0" w:color="000000"/>
              <w:bottom w:val="single" w:sz="8" w:space="0" w:color="000000"/>
              <w:right w:val="single" w:sz="8" w:space="0" w:color="000000"/>
            </w:tcBorders>
            <w:vAlign w:val="center"/>
          </w:tcPr>
          <w:p w14:paraId="552731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148</w:t>
            </w:r>
          </w:p>
        </w:tc>
      </w:tr>
      <w:tr w:rsidR="0088330A" w:rsidRPr="0088330A" w14:paraId="4DD735B5" w14:textId="77777777" w:rsidTr="00304498">
        <w:trPr>
          <w:trHeight w:val="45"/>
          <w:tblCellSpacing w:w="0" w:type="auto"/>
        </w:trPr>
        <w:tc>
          <w:tcPr>
            <w:tcW w:w="2154" w:type="dxa"/>
            <w:tcBorders>
              <w:top w:val="single" w:sz="8" w:space="0" w:color="000000"/>
              <w:left w:val="single" w:sz="8" w:space="0" w:color="000000"/>
              <w:bottom w:val="single" w:sz="8" w:space="0" w:color="000000"/>
              <w:right w:val="single" w:sz="8" w:space="0" w:color="000000"/>
            </w:tcBorders>
            <w:vAlign w:val="center"/>
          </w:tcPr>
          <w:p w14:paraId="405D1B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w:t>
            </w:r>
          </w:p>
        </w:tc>
        <w:tc>
          <w:tcPr>
            <w:tcW w:w="2437" w:type="dxa"/>
            <w:tcBorders>
              <w:top w:val="single" w:sz="8" w:space="0" w:color="000000"/>
              <w:left w:val="single" w:sz="8" w:space="0" w:color="000000"/>
              <w:bottom w:val="single" w:sz="8" w:space="0" w:color="000000"/>
              <w:right w:val="single" w:sz="8" w:space="0" w:color="000000"/>
            </w:tcBorders>
            <w:vAlign w:val="center"/>
          </w:tcPr>
          <w:p w14:paraId="4EF685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72</w:t>
            </w:r>
          </w:p>
        </w:tc>
        <w:tc>
          <w:tcPr>
            <w:tcW w:w="3389" w:type="dxa"/>
            <w:tcBorders>
              <w:top w:val="single" w:sz="8" w:space="0" w:color="000000"/>
              <w:left w:val="single" w:sz="8" w:space="0" w:color="000000"/>
              <w:bottom w:val="single" w:sz="8" w:space="0" w:color="000000"/>
              <w:right w:val="single" w:sz="8" w:space="0" w:color="000000"/>
            </w:tcBorders>
            <w:vAlign w:val="center"/>
          </w:tcPr>
          <w:p w14:paraId="625E10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72</w:t>
            </w:r>
          </w:p>
        </w:tc>
        <w:tc>
          <w:tcPr>
            <w:tcW w:w="1010" w:type="dxa"/>
            <w:tcBorders>
              <w:top w:val="single" w:sz="8" w:space="0" w:color="000000"/>
              <w:left w:val="single" w:sz="8" w:space="0" w:color="000000"/>
              <w:bottom w:val="single" w:sz="8" w:space="0" w:color="000000"/>
              <w:right w:val="single" w:sz="8" w:space="0" w:color="000000"/>
            </w:tcBorders>
            <w:vAlign w:val="center"/>
          </w:tcPr>
          <w:p w14:paraId="4DAA7807" w14:textId="77777777" w:rsidR="0088330A" w:rsidRPr="0088330A" w:rsidRDefault="0088330A" w:rsidP="00304498">
            <w:pPr>
              <w:rPr>
                <w:rFonts w:ascii="Arial" w:hAnsi="Arial" w:cs="Arial"/>
                <w:sz w:val="20"/>
                <w:szCs w:val="20"/>
              </w:rPr>
            </w:pPr>
          </w:p>
        </w:tc>
        <w:tc>
          <w:tcPr>
            <w:tcW w:w="1486" w:type="dxa"/>
            <w:tcBorders>
              <w:top w:val="single" w:sz="8" w:space="0" w:color="000000"/>
              <w:left w:val="single" w:sz="8" w:space="0" w:color="000000"/>
              <w:bottom w:val="single" w:sz="8" w:space="0" w:color="000000"/>
              <w:right w:val="single" w:sz="8" w:space="0" w:color="000000"/>
            </w:tcBorders>
            <w:vAlign w:val="center"/>
          </w:tcPr>
          <w:p w14:paraId="1FCB735F" w14:textId="77777777" w:rsidR="0088330A" w:rsidRPr="0088330A" w:rsidRDefault="0088330A" w:rsidP="00304498">
            <w:pPr>
              <w:rPr>
                <w:rFonts w:ascii="Arial" w:hAnsi="Arial" w:cs="Arial"/>
                <w:sz w:val="20"/>
                <w:szCs w:val="20"/>
              </w:rPr>
            </w:pPr>
          </w:p>
        </w:tc>
        <w:tc>
          <w:tcPr>
            <w:tcW w:w="534" w:type="dxa"/>
            <w:tcBorders>
              <w:top w:val="single" w:sz="8" w:space="0" w:color="000000"/>
              <w:left w:val="single" w:sz="8" w:space="0" w:color="000000"/>
              <w:bottom w:val="single" w:sz="8" w:space="0" w:color="000000"/>
              <w:right w:val="single" w:sz="8" w:space="0" w:color="000000"/>
            </w:tcBorders>
            <w:vAlign w:val="center"/>
          </w:tcPr>
          <w:p w14:paraId="5B15BA48" w14:textId="77777777" w:rsidR="0088330A" w:rsidRPr="0088330A" w:rsidRDefault="0088330A" w:rsidP="00304498">
            <w:pPr>
              <w:rPr>
                <w:rFonts w:ascii="Arial" w:hAnsi="Arial" w:cs="Arial"/>
                <w:sz w:val="20"/>
                <w:szCs w:val="20"/>
              </w:rPr>
            </w:pPr>
          </w:p>
        </w:tc>
        <w:tc>
          <w:tcPr>
            <w:tcW w:w="3390" w:type="dxa"/>
            <w:tcBorders>
              <w:top w:val="single" w:sz="8" w:space="0" w:color="000000"/>
              <w:left w:val="single" w:sz="8" w:space="0" w:color="000000"/>
              <w:bottom w:val="single" w:sz="8" w:space="0" w:color="000000"/>
              <w:right w:val="single" w:sz="8" w:space="0" w:color="000000"/>
            </w:tcBorders>
            <w:vAlign w:val="center"/>
          </w:tcPr>
          <w:p w14:paraId="6B9853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144</w:t>
            </w:r>
          </w:p>
        </w:tc>
      </w:tr>
      <w:tr w:rsidR="0088330A" w:rsidRPr="0088330A" w14:paraId="64FC300A" w14:textId="77777777" w:rsidTr="00304498">
        <w:trPr>
          <w:trHeight w:val="45"/>
          <w:tblCellSpacing w:w="0" w:type="auto"/>
        </w:trPr>
        <w:tc>
          <w:tcPr>
            <w:tcW w:w="2154" w:type="dxa"/>
            <w:tcBorders>
              <w:top w:val="single" w:sz="8" w:space="0" w:color="000000"/>
              <w:left w:val="single" w:sz="8" w:space="0" w:color="000000"/>
              <w:bottom w:val="single" w:sz="8" w:space="0" w:color="000000"/>
              <w:right w:val="single" w:sz="8" w:space="0" w:color="000000"/>
            </w:tcBorders>
            <w:vAlign w:val="center"/>
          </w:tcPr>
          <w:p w14:paraId="54343F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III</w:t>
            </w:r>
          </w:p>
        </w:tc>
        <w:tc>
          <w:tcPr>
            <w:tcW w:w="2437" w:type="dxa"/>
            <w:tcBorders>
              <w:top w:val="single" w:sz="8" w:space="0" w:color="000000"/>
              <w:left w:val="single" w:sz="8" w:space="0" w:color="000000"/>
              <w:bottom w:val="single" w:sz="8" w:space="0" w:color="000000"/>
              <w:right w:val="single" w:sz="8" w:space="0" w:color="000000"/>
            </w:tcBorders>
            <w:vAlign w:val="center"/>
          </w:tcPr>
          <w:p w14:paraId="737662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c>
          <w:tcPr>
            <w:tcW w:w="3389" w:type="dxa"/>
            <w:tcBorders>
              <w:top w:val="single" w:sz="8" w:space="0" w:color="000000"/>
              <w:left w:val="single" w:sz="8" w:space="0" w:color="000000"/>
              <w:bottom w:val="single" w:sz="8" w:space="0" w:color="000000"/>
              <w:right w:val="single" w:sz="8" w:space="0" w:color="000000"/>
            </w:tcBorders>
            <w:vAlign w:val="center"/>
          </w:tcPr>
          <w:p w14:paraId="1FA813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c>
          <w:tcPr>
            <w:tcW w:w="1010" w:type="dxa"/>
            <w:tcBorders>
              <w:top w:val="single" w:sz="8" w:space="0" w:color="000000"/>
              <w:left w:val="single" w:sz="8" w:space="0" w:color="000000"/>
              <w:bottom w:val="single" w:sz="8" w:space="0" w:color="000000"/>
              <w:right w:val="single" w:sz="8" w:space="0" w:color="000000"/>
            </w:tcBorders>
            <w:vAlign w:val="center"/>
          </w:tcPr>
          <w:p w14:paraId="0DEDCE08" w14:textId="77777777" w:rsidR="0088330A" w:rsidRPr="0088330A" w:rsidRDefault="0088330A" w:rsidP="00304498">
            <w:pPr>
              <w:rPr>
                <w:rFonts w:ascii="Arial" w:hAnsi="Arial" w:cs="Arial"/>
                <w:sz w:val="20"/>
                <w:szCs w:val="20"/>
              </w:rPr>
            </w:pPr>
          </w:p>
        </w:tc>
        <w:tc>
          <w:tcPr>
            <w:tcW w:w="1486" w:type="dxa"/>
            <w:tcBorders>
              <w:top w:val="single" w:sz="8" w:space="0" w:color="000000"/>
              <w:left w:val="single" w:sz="8" w:space="0" w:color="000000"/>
              <w:bottom w:val="single" w:sz="8" w:space="0" w:color="000000"/>
              <w:right w:val="single" w:sz="8" w:space="0" w:color="000000"/>
            </w:tcBorders>
            <w:vAlign w:val="center"/>
          </w:tcPr>
          <w:p w14:paraId="7705B303" w14:textId="77777777" w:rsidR="0088330A" w:rsidRPr="0088330A" w:rsidRDefault="0088330A" w:rsidP="00304498">
            <w:pPr>
              <w:rPr>
                <w:rFonts w:ascii="Arial" w:hAnsi="Arial" w:cs="Arial"/>
                <w:sz w:val="20"/>
                <w:szCs w:val="20"/>
              </w:rPr>
            </w:pPr>
          </w:p>
        </w:tc>
        <w:tc>
          <w:tcPr>
            <w:tcW w:w="534" w:type="dxa"/>
            <w:tcBorders>
              <w:top w:val="single" w:sz="8" w:space="0" w:color="000000"/>
              <w:left w:val="single" w:sz="8" w:space="0" w:color="000000"/>
              <w:bottom w:val="single" w:sz="8" w:space="0" w:color="000000"/>
              <w:right w:val="single" w:sz="8" w:space="0" w:color="000000"/>
            </w:tcBorders>
            <w:vAlign w:val="center"/>
          </w:tcPr>
          <w:p w14:paraId="30B17D71" w14:textId="77777777" w:rsidR="0088330A" w:rsidRPr="0088330A" w:rsidRDefault="0088330A" w:rsidP="00304498">
            <w:pPr>
              <w:rPr>
                <w:rFonts w:ascii="Arial" w:hAnsi="Arial" w:cs="Arial"/>
                <w:sz w:val="20"/>
                <w:szCs w:val="20"/>
              </w:rPr>
            </w:pPr>
          </w:p>
        </w:tc>
        <w:tc>
          <w:tcPr>
            <w:tcW w:w="3390" w:type="dxa"/>
            <w:tcBorders>
              <w:top w:val="single" w:sz="8" w:space="0" w:color="000000"/>
              <w:left w:val="single" w:sz="8" w:space="0" w:color="000000"/>
              <w:bottom w:val="single" w:sz="8" w:space="0" w:color="000000"/>
              <w:right w:val="single" w:sz="8" w:space="0" w:color="000000"/>
            </w:tcBorders>
            <w:vAlign w:val="center"/>
          </w:tcPr>
          <w:p w14:paraId="24261B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140</w:t>
            </w:r>
          </w:p>
        </w:tc>
      </w:tr>
      <w:tr w:rsidR="0088330A" w:rsidRPr="0088330A" w14:paraId="18540B56" w14:textId="77777777" w:rsidTr="00304498">
        <w:trPr>
          <w:trHeight w:val="45"/>
          <w:tblCellSpacing w:w="0" w:type="auto"/>
        </w:trPr>
        <w:tc>
          <w:tcPr>
            <w:tcW w:w="2154" w:type="dxa"/>
            <w:tcBorders>
              <w:top w:val="single" w:sz="8" w:space="0" w:color="000000"/>
              <w:left w:val="single" w:sz="8" w:space="0" w:color="000000"/>
              <w:bottom w:val="single" w:sz="8" w:space="0" w:color="000000"/>
              <w:right w:val="single" w:sz="8" w:space="0" w:color="000000"/>
            </w:tcBorders>
            <w:vAlign w:val="center"/>
          </w:tcPr>
          <w:p w14:paraId="39CBC9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IV</w:t>
            </w:r>
          </w:p>
        </w:tc>
        <w:tc>
          <w:tcPr>
            <w:tcW w:w="2437" w:type="dxa"/>
            <w:tcBorders>
              <w:top w:val="single" w:sz="8" w:space="0" w:color="000000"/>
              <w:left w:val="single" w:sz="8" w:space="0" w:color="000000"/>
              <w:bottom w:val="single" w:sz="8" w:space="0" w:color="000000"/>
              <w:right w:val="single" w:sz="8" w:space="0" w:color="000000"/>
            </w:tcBorders>
            <w:vAlign w:val="center"/>
          </w:tcPr>
          <w:p w14:paraId="59FCF8A1" w14:textId="77777777" w:rsidR="0088330A" w:rsidRPr="0088330A" w:rsidRDefault="0088330A" w:rsidP="00304498">
            <w:pPr>
              <w:rPr>
                <w:rFonts w:ascii="Arial" w:hAnsi="Arial" w:cs="Arial"/>
                <w:sz w:val="20"/>
                <w:szCs w:val="20"/>
              </w:rPr>
            </w:pPr>
          </w:p>
        </w:tc>
        <w:tc>
          <w:tcPr>
            <w:tcW w:w="3389" w:type="dxa"/>
            <w:tcBorders>
              <w:top w:val="single" w:sz="8" w:space="0" w:color="000000"/>
              <w:left w:val="single" w:sz="8" w:space="0" w:color="000000"/>
              <w:bottom w:val="single" w:sz="8" w:space="0" w:color="000000"/>
              <w:right w:val="single" w:sz="8" w:space="0" w:color="000000"/>
            </w:tcBorders>
            <w:vAlign w:val="center"/>
          </w:tcPr>
          <w:p w14:paraId="58DB11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124</w:t>
            </w:r>
          </w:p>
        </w:tc>
        <w:tc>
          <w:tcPr>
            <w:tcW w:w="1010" w:type="dxa"/>
            <w:tcBorders>
              <w:top w:val="single" w:sz="8" w:space="0" w:color="000000"/>
              <w:left w:val="single" w:sz="8" w:space="0" w:color="000000"/>
              <w:bottom w:val="single" w:sz="8" w:space="0" w:color="000000"/>
              <w:right w:val="single" w:sz="8" w:space="0" w:color="000000"/>
            </w:tcBorders>
            <w:vAlign w:val="center"/>
          </w:tcPr>
          <w:p w14:paraId="6749B2F6" w14:textId="77777777" w:rsidR="0088330A" w:rsidRPr="0088330A" w:rsidRDefault="0088330A" w:rsidP="00304498">
            <w:pPr>
              <w:rPr>
                <w:rFonts w:ascii="Arial" w:hAnsi="Arial" w:cs="Arial"/>
                <w:sz w:val="20"/>
                <w:szCs w:val="20"/>
              </w:rPr>
            </w:pPr>
          </w:p>
        </w:tc>
        <w:tc>
          <w:tcPr>
            <w:tcW w:w="1486" w:type="dxa"/>
            <w:tcBorders>
              <w:top w:val="single" w:sz="8" w:space="0" w:color="000000"/>
              <w:left w:val="single" w:sz="8" w:space="0" w:color="000000"/>
              <w:bottom w:val="single" w:sz="8" w:space="0" w:color="000000"/>
              <w:right w:val="single" w:sz="8" w:space="0" w:color="000000"/>
            </w:tcBorders>
            <w:vAlign w:val="center"/>
          </w:tcPr>
          <w:p w14:paraId="1163797C" w14:textId="77777777" w:rsidR="0088330A" w:rsidRPr="0088330A" w:rsidRDefault="0088330A" w:rsidP="00304498">
            <w:pPr>
              <w:rPr>
                <w:rFonts w:ascii="Arial" w:hAnsi="Arial" w:cs="Arial"/>
                <w:sz w:val="20"/>
                <w:szCs w:val="20"/>
              </w:rPr>
            </w:pPr>
          </w:p>
        </w:tc>
        <w:tc>
          <w:tcPr>
            <w:tcW w:w="534" w:type="dxa"/>
            <w:tcBorders>
              <w:top w:val="single" w:sz="8" w:space="0" w:color="000000"/>
              <w:left w:val="single" w:sz="8" w:space="0" w:color="000000"/>
              <w:bottom w:val="single" w:sz="8" w:space="0" w:color="000000"/>
              <w:right w:val="single" w:sz="8" w:space="0" w:color="000000"/>
            </w:tcBorders>
            <w:vAlign w:val="center"/>
          </w:tcPr>
          <w:p w14:paraId="30385607" w14:textId="77777777" w:rsidR="0088330A" w:rsidRPr="0088330A" w:rsidRDefault="0088330A" w:rsidP="00304498">
            <w:pPr>
              <w:rPr>
                <w:rFonts w:ascii="Arial" w:hAnsi="Arial" w:cs="Arial"/>
                <w:sz w:val="20"/>
                <w:szCs w:val="20"/>
              </w:rPr>
            </w:pPr>
          </w:p>
        </w:tc>
        <w:tc>
          <w:tcPr>
            <w:tcW w:w="3390" w:type="dxa"/>
            <w:tcBorders>
              <w:top w:val="single" w:sz="8" w:space="0" w:color="000000"/>
              <w:left w:val="single" w:sz="8" w:space="0" w:color="000000"/>
              <w:bottom w:val="single" w:sz="8" w:space="0" w:color="000000"/>
              <w:right w:val="single" w:sz="8" w:space="0" w:color="000000"/>
            </w:tcBorders>
            <w:vAlign w:val="center"/>
          </w:tcPr>
          <w:p w14:paraId="7C4905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124</w:t>
            </w:r>
          </w:p>
        </w:tc>
      </w:tr>
    </w:tbl>
    <w:p w14:paraId="6B439185"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w:t>
      </w:r>
      <w:r w:rsidRPr="0088330A">
        <w:rPr>
          <w:rFonts w:ascii="Arial" w:hAnsi="Arial" w:cs="Arial"/>
          <w:color w:val="000000"/>
          <w:sz w:val="20"/>
          <w:szCs w:val="20"/>
        </w:rPr>
        <w:t xml:space="preserve">. </w:t>
      </w:r>
      <w:r w:rsidRPr="0088330A">
        <w:rPr>
          <w:rFonts w:ascii="Arial" w:hAnsi="Arial" w:cs="Arial"/>
          <w:b/>
          <w:color w:val="000000"/>
          <w:sz w:val="20"/>
          <w:szCs w:val="20"/>
        </w:rPr>
        <w:t>ЦИЉЕВИ ПРЕДМЕТА</w:t>
      </w:r>
    </w:p>
    <w:p w14:paraId="1A328CC3" w14:textId="0423ABB5"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Поштовање законске, професионалне и интерне регулативе у области рачуноводства</w:t>
      </w:r>
    </w:p>
    <w:p w14:paraId="204EC89E" w14:textId="0CE02A72"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основним рачуноводственим категоријама</w:t>
      </w:r>
    </w:p>
    <w:p w14:paraId="09731C95" w14:textId="50800C56"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за правилно коришћење, чување и одговорност за средства којим се послује</w:t>
      </w:r>
    </w:p>
    <w:p w14:paraId="201C4909" w14:textId="79A30C5B"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функционалне рачуноводствене писмености</w:t>
      </w:r>
    </w:p>
    <w:p w14:paraId="782AADFD" w14:textId="39B48318"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и вештина за самостално прикупљање података о насталим економским променама, њихово тумачење и рачуноводствено обухватање</w:t>
      </w:r>
    </w:p>
    <w:p w14:paraId="1861CD4E" w14:textId="31400735"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вештина и компетенција евиденције пословања привредних субјеката по систему двојног књиговодства</w:t>
      </w:r>
    </w:p>
    <w:p w14:paraId="7B0DEFB1" w14:textId="31F9DF57"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одговорно, ажурно, прецизно и уредно вођење пословних књига</w:t>
      </w:r>
    </w:p>
    <w:p w14:paraId="60B148A4" w14:textId="5FFCA6A6"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вештине рачуноводственог приказивања пословних процеса.</w:t>
      </w:r>
    </w:p>
    <w:p w14:paraId="0C3CB8C9" w14:textId="4FC7FFAE"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Схватање улоге и значаја рачуноводства и рачуноводствених информација у пословном одлучивању и контроли пословања</w:t>
      </w:r>
    </w:p>
    <w:p w14:paraId="1089BE81" w14:textId="4E6874D7"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и вештина обрачуна и евиденције резултата пословања предузећа</w:t>
      </w:r>
    </w:p>
    <w:p w14:paraId="0F5E1948" w14:textId="6375A55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вештина израде рачуноводствених извештаја у складу са Међународним рачуноводственим стандардима (МРС) и Међународним стандардима финансијског извештавања (МСФИ)</w:t>
      </w:r>
    </w:p>
    <w:p w14:paraId="27FC9E66" w14:textId="4880A236"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самостално обављање књиговодствених послова</w:t>
      </w:r>
    </w:p>
    <w:p w14:paraId="21556E39" w14:textId="50A8D2B5"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комуникације са окружењем</w:t>
      </w:r>
    </w:p>
    <w:p w14:paraId="657238E7" w14:textId="10C24707"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тимског рада</w:t>
      </w:r>
    </w:p>
    <w:p w14:paraId="69FDD899" w14:textId="09C60D63"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Изградња вредносних ставова за доношење аргументованих, исправних и благовремених професионалних и личних одлука</w:t>
      </w:r>
    </w:p>
    <w:p w14:paraId="4A6B47E3" w14:textId="23E95F91"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управљања сопственим ресурсима времена и знања</w:t>
      </w:r>
    </w:p>
    <w:p w14:paraId="10B1B54C" w14:textId="73BF9A63"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навика и умешности у коришћењу разноврсних извора знања</w:t>
      </w:r>
    </w:p>
    <w:p w14:paraId="0C84D252" w14:textId="4E61560B"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интереса за даљи професионални развој у складу са сопственим потребама</w:t>
      </w:r>
    </w:p>
    <w:p w14:paraId="5E853F9F" w14:textId="2AC4C36B"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личних и професионалних ставова</w:t>
      </w:r>
    </w:p>
    <w:p w14:paraId="38E69A91"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НАЗИВ И ТРАЈАЊЕ МОДУЛА</w:t>
      </w:r>
    </w:p>
    <w:p w14:paraId="01C4846C"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Разред: 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6"/>
        <w:gridCol w:w="4383"/>
        <w:gridCol w:w="2290"/>
        <w:gridCol w:w="2282"/>
      </w:tblGrid>
      <w:tr w:rsidR="0088330A" w:rsidRPr="0088330A" w14:paraId="6040266D" w14:textId="77777777" w:rsidTr="00304498">
        <w:trPr>
          <w:trHeight w:val="45"/>
          <w:tblCellSpacing w:w="0" w:type="auto"/>
        </w:trPr>
        <w:tc>
          <w:tcPr>
            <w:tcW w:w="2527" w:type="dxa"/>
            <w:vMerge w:val="restart"/>
            <w:tcBorders>
              <w:top w:val="single" w:sz="8" w:space="0" w:color="000000"/>
              <w:left w:val="single" w:sz="8" w:space="0" w:color="000000"/>
              <w:bottom w:val="single" w:sz="8" w:space="0" w:color="000000"/>
              <w:right w:val="single" w:sz="8" w:space="0" w:color="000000"/>
            </w:tcBorders>
            <w:vAlign w:val="center"/>
          </w:tcPr>
          <w:p w14:paraId="6B18CB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5592" w:type="dxa"/>
            <w:vMerge w:val="restart"/>
            <w:tcBorders>
              <w:top w:val="single" w:sz="8" w:space="0" w:color="000000"/>
              <w:left w:val="single" w:sz="8" w:space="0" w:color="000000"/>
              <w:bottom w:val="single" w:sz="8" w:space="0" w:color="000000"/>
              <w:right w:val="single" w:sz="8" w:space="0" w:color="000000"/>
            </w:tcBorders>
            <w:vAlign w:val="center"/>
          </w:tcPr>
          <w:p w14:paraId="313A09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A8E4D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7776753C"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80F1844"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6229510" w14:textId="77777777" w:rsidR="0088330A" w:rsidRPr="0088330A" w:rsidRDefault="0088330A" w:rsidP="00304498">
            <w:pPr>
              <w:rPr>
                <w:rFonts w:ascii="Arial" w:hAnsi="Arial" w:cs="Arial"/>
                <w:sz w:val="20"/>
                <w:szCs w:val="20"/>
              </w:rPr>
            </w:pPr>
          </w:p>
        </w:tc>
        <w:tc>
          <w:tcPr>
            <w:tcW w:w="3140" w:type="dxa"/>
            <w:tcBorders>
              <w:top w:val="single" w:sz="8" w:space="0" w:color="000000"/>
              <w:left w:val="single" w:sz="8" w:space="0" w:color="000000"/>
              <w:bottom w:val="single" w:sz="8" w:space="0" w:color="000000"/>
              <w:right w:val="single" w:sz="8" w:space="0" w:color="000000"/>
            </w:tcBorders>
            <w:vAlign w:val="center"/>
          </w:tcPr>
          <w:p w14:paraId="47BD4E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3141" w:type="dxa"/>
            <w:tcBorders>
              <w:top w:val="single" w:sz="8" w:space="0" w:color="000000"/>
              <w:left w:val="single" w:sz="8" w:space="0" w:color="000000"/>
              <w:bottom w:val="single" w:sz="8" w:space="0" w:color="000000"/>
              <w:right w:val="single" w:sz="8" w:space="0" w:color="000000"/>
            </w:tcBorders>
            <w:vAlign w:val="center"/>
          </w:tcPr>
          <w:p w14:paraId="447FD7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r>
      <w:tr w:rsidR="0088330A" w:rsidRPr="0088330A" w14:paraId="611A868F" w14:textId="77777777" w:rsidTr="00304498">
        <w:trPr>
          <w:trHeight w:val="45"/>
          <w:tblCellSpacing w:w="0" w:type="auto"/>
        </w:trPr>
        <w:tc>
          <w:tcPr>
            <w:tcW w:w="2527" w:type="dxa"/>
            <w:tcBorders>
              <w:top w:val="single" w:sz="8" w:space="0" w:color="000000"/>
              <w:left w:val="single" w:sz="8" w:space="0" w:color="000000"/>
              <w:bottom w:val="single" w:sz="8" w:space="0" w:color="000000"/>
              <w:right w:val="single" w:sz="8" w:space="0" w:color="000000"/>
            </w:tcBorders>
            <w:vAlign w:val="center"/>
          </w:tcPr>
          <w:p w14:paraId="167C66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5592" w:type="dxa"/>
            <w:tcBorders>
              <w:top w:val="single" w:sz="8" w:space="0" w:color="000000"/>
              <w:left w:val="single" w:sz="8" w:space="0" w:color="000000"/>
              <w:bottom w:val="single" w:sz="8" w:space="0" w:color="000000"/>
              <w:right w:val="single" w:sz="8" w:space="0" w:color="000000"/>
            </w:tcBorders>
            <w:vAlign w:val="center"/>
          </w:tcPr>
          <w:p w14:paraId="3D697F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Рачуноводствено обухватање имовине привредног друштва и извора њеног финансирања</w:t>
            </w:r>
          </w:p>
        </w:tc>
        <w:tc>
          <w:tcPr>
            <w:tcW w:w="3140" w:type="dxa"/>
            <w:tcBorders>
              <w:top w:val="single" w:sz="8" w:space="0" w:color="000000"/>
              <w:left w:val="single" w:sz="8" w:space="0" w:color="000000"/>
              <w:bottom w:val="single" w:sz="8" w:space="0" w:color="000000"/>
              <w:right w:val="single" w:sz="8" w:space="0" w:color="000000"/>
            </w:tcBorders>
            <w:vAlign w:val="center"/>
          </w:tcPr>
          <w:p w14:paraId="134C5A1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24</w:t>
            </w:r>
          </w:p>
        </w:tc>
        <w:tc>
          <w:tcPr>
            <w:tcW w:w="3141" w:type="dxa"/>
            <w:tcBorders>
              <w:top w:val="single" w:sz="8" w:space="0" w:color="000000"/>
              <w:left w:val="single" w:sz="8" w:space="0" w:color="000000"/>
              <w:bottom w:val="single" w:sz="8" w:space="0" w:color="000000"/>
              <w:right w:val="single" w:sz="8" w:space="0" w:color="000000"/>
            </w:tcBorders>
            <w:vAlign w:val="center"/>
          </w:tcPr>
          <w:p w14:paraId="732803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24</w:t>
            </w:r>
          </w:p>
        </w:tc>
      </w:tr>
      <w:tr w:rsidR="0088330A" w:rsidRPr="0088330A" w14:paraId="6C1EF650" w14:textId="77777777" w:rsidTr="00304498">
        <w:trPr>
          <w:trHeight w:val="45"/>
          <w:tblCellSpacing w:w="0" w:type="auto"/>
        </w:trPr>
        <w:tc>
          <w:tcPr>
            <w:tcW w:w="2527" w:type="dxa"/>
            <w:tcBorders>
              <w:top w:val="single" w:sz="8" w:space="0" w:color="000000"/>
              <w:left w:val="single" w:sz="8" w:space="0" w:color="000000"/>
              <w:bottom w:val="single" w:sz="8" w:space="0" w:color="000000"/>
              <w:right w:val="single" w:sz="8" w:space="0" w:color="000000"/>
            </w:tcBorders>
            <w:vAlign w:val="center"/>
          </w:tcPr>
          <w:p w14:paraId="51A905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5592" w:type="dxa"/>
            <w:tcBorders>
              <w:top w:val="single" w:sz="8" w:space="0" w:color="000000"/>
              <w:left w:val="single" w:sz="8" w:space="0" w:color="000000"/>
              <w:bottom w:val="single" w:sz="8" w:space="0" w:color="000000"/>
              <w:right w:val="single" w:sz="8" w:space="0" w:color="000000"/>
            </w:tcBorders>
            <w:vAlign w:val="center"/>
          </w:tcPr>
          <w:p w14:paraId="5C56FC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Систем двојног књиговодства</w:t>
            </w:r>
          </w:p>
        </w:tc>
        <w:tc>
          <w:tcPr>
            <w:tcW w:w="3140" w:type="dxa"/>
            <w:tcBorders>
              <w:top w:val="single" w:sz="8" w:space="0" w:color="000000"/>
              <w:left w:val="single" w:sz="8" w:space="0" w:color="000000"/>
              <w:bottom w:val="single" w:sz="8" w:space="0" w:color="000000"/>
              <w:right w:val="single" w:sz="8" w:space="0" w:color="000000"/>
            </w:tcBorders>
            <w:vAlign w:val="center"/>
          </w:tcPr>
          <w:p w14:paraId="101302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24</w:t>
            </w:r>
          </w:p>
        </w:tc>
        <w:tc>
          <w:tcPr>
            <w:tcW w:w="3141" w:type="dxa"/>
            <w:tcBorders>
              <w:top w:val="single" w:sz="8" w:space="0" w:color="000000"/>
              <w:left w:val="single" w:sz="8" w:space="0" w:color="000000"/>
              <w:bottom w:val="single" w:sz="8" w:space="0" w:color="000000"/>
              <w:right w:val="single" w:sz="8" w:space="0" w:color="000000"/>
            </w:tcBorders>
            <w:vAlign w:val="center"/>
          </w:tcPr>
          <w:p w14:paraId="446184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24</w:t>
            </w:r>
          </w:p>
        </w:tc>
      </w:tr>
      <w:tr w:rsidR="0088330A" w:rsidRPr="0088330A" w14:paraId="7712B929" w14:textId="77777777" w:rsidTr="00304498">
        <w:trPr>
          <w:trHeight w:val="45"/>
          <w:tblCellSpacing w:w="0" w:type="auto"/>
        </w:trPr>
        <w:tc>
          <w:tcPr>
            <w:tcW w:w="2527" w:type="dxa"/>
            <w:tcBorders>
              <w:top w:val="single" w:sz="8" w:space="0" w:color="000000"/>
              <w:left w:val="single" w:sz="8" w:space="0" w:color="000000"/>
              <w:bottom w:val="single" w:sz="8" w:space="0" w:color="000000"/>
              <w:right w:val="single" w:sz="8" w:space="0" w:color="000000"/>
            </w:tcBorders>
            <w:vAlign w:val="center"/>
          </w:tcPr>
          <w:p w14:paraId="7ADC4C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5592" w:type="dxa"/>
            <w:tcBorders>
              <w:top w:val="single" w:sz="8" w:space="0" w:color="000000"/>
              <w:left w:val="single" w:sz="8" w:space="0" w:color="000000"/>
              <w:bottom w:val="single" w:sz="8" w:space="0" w:color="000000"/>
              <w:right w:val="single" w:sz="8" w:space="0" w:color="000000"/>
            </w:tcBorders>
            <w:vAlign w:val="center"/>
          </w:tcPr>
          <w:p w14:paraId="707B4A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Евиденција новчаних средстава</w:t>
            </w:r>
          </w:p>
        </w:tc>
        <w:tc>
          <w:tcPr>
            <w:tcW w:w="3140" w:type="dxa"/>
            <w:tcBorders>
              <w:top w:val="single" w:sz="8" w:space="0" w:color="000000"/>
              <w:left w:val="single" w:sz="8" w:space="0" w:color="000000"/>
              <w:bottom w:val="single" w:sz="8" w:space="0" w:color="000000"/>
              <w:right w:val="single" w:sz="8" w:space="0" w:color="000000"/>
            </w:tcBorders>
            <w:vAlign w:val="center"/>
          </w:tcPr>
          <w:p w14:paraId="44E554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c>
          <w:tcPr>
            <w:tcW w:w="3141" w:type="dxa"/>
            <w:tcBorders>
              <w:top w:val="single" w:sz="8" w:space="0" w:color="000000"/>
              <w:left w:val="single" w:sz="8" w:space="0" w:color="000000"/>
              <w:bottom w:val="single" w:sz="8" w:space="0" w:color="000000"/>
              <w:right w:val="single" w:sz="8" w:space="0" w:color="000000"/>
            </w:tcBorders>
            <w:vAlign w:val="center"/>
          </w:tcPr>
          <w:p w14:paraId="2CDB60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r>
      <w:tr w:rsidR="0088330A" w:rsidRPr="0088330A" w14:paraId="7648A5FF" w14:textId="77777777" w:rsidTr="00304498">
        <w:trPr>
          <w:trHeight w:val="45"/>
          <w:tblCellSpacing w:w="0" w:type="auto"/>
        </w:trPr>
        <w:tc>
          <w:tcPr>
            <w:tcW w:w="2527" w:type="dxa"/>
            <w:tcBorders>
              <w:top w:val="single" w:sz="8" w:space="0" w:color="000000"/>
              <w:left w:val="single" w:sz="8" w:space="0" w:color="000000"/>
              <w:bottom w:val="single" w:sz="8" w:space="0" w:color="000000"/>
              <w:right w:val="single" w:sz="8" w:space="0" w:color="000000"/>
            </w:tcBorders>
            <w:vAlign w:val="center"/>
          </w:tcPr>
          <w:p w14:paraId="24565A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w:t>
            </w:r>
          </w:p>
        </w:tc>
        <w:tc>
          <w:tcPr>
            <w:tcW w:w="5592" w:type="dxa"/>
            <w:tcBorders>
              <w:top w:val="single" w:sz="8" w:space="0" w:color="000000"/>
              <w:left w:val="single" w:sz="8" w:space="0" w:color="000000"/>
              <w:bottom w:val="single" w:sz="8" w:space="0" w:color="000000"/>
              <w:right w:val="single" w:sz="8" w:space="0" w:color="000000"/>
            </w:tcBorders>
            <w:vAlign w:val="center"/>
          </w:tcPr>
          <w:p w14:paraId="1FE801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Евиденција расхода и прихода</w:t>
            </w:r>
          </w:p>
        </w:tc>
        <w:tc>
          <w:tcPr>
            <w:tcW w:w="3140" w:type="dxa"/>
            <w:tcBorders>
              <w:top w:val="single" w:sz="8" w:space="0" w:color="000000"/>
              <w:left w:val="single" w:sz="8" w:space="0" w:color="000000"/>
              <w:bottom w:val="single" w:sz="8" w:space="0" w:color="000000"/>
              <w:right w:val="single" w:sz="8" w:space="0" w:color="000000"/>
            </w:tcBorders>
            <w:vAlign w:val="center"/>
          </w:tcPr>
          <w:p w14:paraId="228FC2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14</w:t>
            </w:r>
          </w:p>
        </w:tc>
        <w:tc>
          <w:tcPr>
            <w:tcW w:w="3141" w:type="dxa"/>
            <w:tcBorders>
              <w:top w:val="single" w:sz="8" w:space="0" w:color="000000"/>
              <w:left w:val="single" w:sz="8" w:space="0" w:color="000000"/>
              <w:bottom w:val="single" w:sz="8" w:space="0" w:color="000000"/>
              <w:right w:val="single" w:sz="8" w:space="0" w:color="000000"/>
            </w:tcBorders>
            <w:vAlign w:val="center"/>
          </w:tcPr>
          <w:p w14:paraId="001D12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14</w:t>
            </w:r>
          </w:p>
        </w:tc>
      </w:tr>
    </w:tbl>
    <w:p w14:paraId="5C152E95"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92"/>
        <w:gridCol w:w="3066"/>
        <w:gridCol w:w="2761"/>
        <w:gridCol w:w="2752"/>
      </w:tblGrid>
      <w:tr w:rsidR="0088330A" w:rsidRPr="0088330A" w14:paraId="301584A5" w14:textId="77777777" w:rsidTr="00304498">
        <w:trPr>
          <w:trHeight w:val="45"/>
          <w:tblCellSpacing w:w="0" w:type="auto"/>
        </w:trPr>
        <w:tc>
          <w:tcPr>
            <w:tcW w:w="3045" w:type="dxa"/>
            <w:vMerge w:val="restart"/>
            <w:tcBorders>
              <w:top w:val="single" w:sz="8" w:space="0" w:color="000000"/>
              <w:left w:val="single" w:sz="8" w:space="0" w:color="000000"/>
              <w:bottom w:val="single" w:sz="8" w:space="0" w:color="000000"/>
              <w:right w:val="single" w:sz="8" w:space="0" w:color="000000"/>
            </w:tcBorders>
            <w:vAlign w:val="center"/>
          </w:tcPr>
          <w:p w14:paraId="33A8F7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3785" w:type="dxa"/>
            <w:vMerge w:val="restart"/>
            <w:tcBorders>
              <w:top w:val="single" w:sz="8" w:space="0" w:color="000000"/>
              <w:left w:val="single" w:sz="8" w:space="0" w:color="000000"/>
              <w:bottom w:val="single" w:sz="8" w:space="0" w:color="000000"/>
              <w:right w:val="single" w:sz="8" w:space="0" w:color="000000"/>
            </w:tcBorders>
            <w:vAlign w:val="center"/>
          </w:tcPr>
          <w:p w14:paraId="742F90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FD601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6C4CD567"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48E7EB7"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9A004FA" w14:textId="77777777" w:rsidR="0088330A" w:rsidRPr="0088330A" w:rsidRDefault="0088330A" w:rsidP="00304498">
            <w:pPr>
              <w:rPr>
                <w:rFonts w:ascii="Arial" w:hAnsi="Arial" w:cs="Arial"/>
                <w:sz w:val="20"/>
                <w:szCs w:val="20"/>
              </w:rPr>
            </w:pPr>
          </w:p>
        </w:tc>
        <w:tc>
          <w:tcPr>
            <w:tcW w:w="3785" w:type="dxa"/>
            <w:tcBorders>
              <w:top w:val="single" w:sz="8" w:space="0" w:color="000000"/>
              <w:left w:val="single" w:sz="8" w:space="0" w:color="000000"/>
              <w:bottom w:val="single" w:sz="8" w:space="0" w:color="000000"/>
              <w:right w:val="single" w:sz="8" w:space="0" w:color="000000"/>
            </w:tcBorders>
            <w:vAlign w:val="center"/>
          </w:tcPr>
          <w:p w14:paraId="7AEBC4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3785" w:type="dxa"/>
            <w:tcBorders>
              <w:top w:val="single" w:sz="8" w:space="0" w:color="000000"/>
              <w:left w:val="single" w:sz="8" w:space="0" w:color="000000"/>
              <w:bottom w:val="single" w:sz="8" w:space="0" w:color="000000"/>
              <w:right w:val="single" w:sz="8" w:space="0" w:color="000000"/>
            </w:tcBorders>
            <w:vAlign w:val="center"/>
          </w:tcPr>
          <w:p w14:paraId="41D039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r>
      <w:tr w:rsidR="0088330A" w:rsidRPr="0088330A" w14:paraId="58089F1E" w14:textId="77777777" w:rsidTr="00304498">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5AA3C9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3785" w:type="dxa"/>
            <w:tcBorders>
              <w:top w:val="single" w:sz="8" w:space="0" w:color="000000"/>
              <w:left w:val="single" w:sz="8" w:space="0" w:color="000000"/>
              <w:bottom w:val="single" w:sz="8" w:space="0" w:color="000000"/>
              <w:right w:val="single" w:sz="8" w:space="0" w:color="000000"/>
            </w:tcBorders>
            <w:vAlign w:val="center"/>
          </w:tcPr>
          <w:p w14:paraId="587062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Евиденција обавеза из пословања</w:t>
            </w:r>
          </w:p>
        </w:tc>
        <w:tc>
          <w:tcPr>
            <w:tcW w:w="3785" w:type="dxa"/>
            <w:tcBorders>
              <w:top w:val="single" w:sz="8" w:space="0" w:color="000000"/>
              <w:left w:val="single" w:sz="8" w:space="0" w:color="000000"/>
              <w:bottom w:val="single" w:sz="8" w:space="0" w:color="000000"/>
              <w:right w:val="single" w:sz="8" w:space="0" w:color="000000"/>
            </w:tcBorders>
            <w:vAlign w:val="center"/>
          </w:tcPr>
          <w:p w14:paraId="6A715D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c>
          <w:tcPr>
            <w:tcW w:w="3785" w:type="dxa"/>
            <w:tcBorders>
              <w:top w:val="single" w:sz="8" w:space="0" w:color="000000"/>
              <w:left w:val="single" w:sz="8" w:space="0" w:color="000000"/>
              <w:bottom w:val="single" w:sz="8" w:space="0" w:color="000000"/>
              <w:right w:val="single" w:sz="8" w:space="0" w:color="000000"/>
            </w:tcBorders>
            <w:vAlign w:val="center"/>
          </w:tcPr>
          <w:p w14:paraId="1A0BF6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r>
      <w:tr w:rsidR="0088330A" w:rsidRPr="0088330A" w14:paraId="237FEBCC" w14:textId="77777777" w:rsidTr="00304498">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5DCD31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3785" w:type="dxa"/>
            <w:tcBorders>
              <w:top w:val="single" w:sz="8" w:space="0" w:color="000000"/>
              <w:left w:val="single" w:sz="8" w:space="0" w:color="000000"/>
              <w:bottom w:val="single" w:sz="8" w:space="0" w:color="000000"/>
              <w:right w:val="single" w:sz="8" w:space="0" w:color="000000"/>
            </w:tcBorders>
            <w:vAlign w:val="center"/>
          </w:tcPr>
          <w:p w14:paraId="23DE4E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Евиденција потраживања из пословања</w:t>
            </w:r>
          </w:p>
        </w:tc>
        <w:tc>
          <w:tcPr>
            <w:tcW w:w="3785" w:type="dxa"/>
            <w:tcBorders>
              <w:top w:val="single" w:sz="8" w:space="0" w:color="000000"/>
              <w:left w:val="single" w:sz="8" w:space="0" w:color="000000"/>
              <w:bottom w:val="single" w:sz="8" w:space="0" w:color="000000"/>
              <w:right w:val="single" w:sz="8" w:space="0" w:color="000000"/>
            </w:tcBorders>
            <w:vAlign w:val="center"/>
          </w:tcPr>
          <w:p w14:paraId="227A56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c>
          <w:tcPr>
            <w:tcW w:w="3785" w:type="dxa"/>
            <w:tcBorders>
              <w:top w:val="single" w:sz="8" w:space="0" w:color="000000"/>
              <w:left w:val="single" w:sz="8" w:space="0" w:color="000000"/>
              <w:bottom w:val="single" w:sz="8" w:space="0" w:color="000000"/>
              <w:right w:val="single" w:sz="8" w:space="0" w:color="000000"/>
            </w:tcBorders>
            <w:vAlign w:val="center"/>
          </w:tcPr>
          <w:p w14:paraId="4A4A67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r>
      <w:tr w:rsidR="0088330A" w:rsidRPr="0088330A" w14:paraId="0DB958DF" w14:textId="77777777" w:rsidTr="00304498">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7D85A8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3785" w:type="dxa"/>
            <w:tcBorders>
              <w:top w:val="single" w:sz="8" w:space="0" w:color="000000"/>
              <w:left w:val="single" w:sz="8" w:space="0" w:color="000000"/>
              <w:bottom w:val="single" w:sz="8" w:space="0" w:color="000000"/>
              <w:right w:val="single" w:sz="8" w:space="0" w:color="000000"/>
            </w:tcBorders>
            <w:vAlign w:val="center"/>
          </w:tcPr>
          <w:p w14:paraId="0B9A79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Евиденција сталних средстава</w:t>
            </w:r>
          </w:p>
        </w:tc>
        <w:tc>
          <w:tcPr>
            <w:tcW w:w="3785" w:type="dxa"/>
            <w:tcBorders>
              <w:top w:val="single" w:sz="8" w:space="0" w:color="000000"/>
              <w:left w:val="single" w:sz="8" w:space="0" w:color="000000"/>
              <w:bottom w:val="single" w:sz="8" w:space="0" w:color="000000"/>
              <w:right w:val="single" w:sz="8" w:space="0" w:color="000000"/>
            </w:tcBorders>
            <w:vAlign w:val="center"/>
          </w:tcPr>
          <w:p w14:paraId="40369D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16</w:t>
            </w:r>
          </w:p>
        </w:tc>
        <w:tc>
          <w:tcPr>
            <w:tcW w:w="3785" w:type="dxa"/>
            <w:tcBorders>
              <w:top w:val="single" w:sz="8" w:space="0" w:color="000000"/>
              <w:left w:val="single" w:sz="8" w:space="0" w:color="000000"/>
              <w:bottom w:val="single" w:sz="8" w:space="0" w:color="000000"/>
              <w:right w:val="single" w:sz="8" w:space="0" w:color="000000"/>
            </w:tcBorders>
            <w:vAlign w:val="center"/>
          </w:tcPr>
          <w:p w14:paraId="0A377C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16</w:t>
            </w:r>
          </w:p>
        </w:tc>
      </w:tr>
      <w:tr w:rsidR="0088330A" w:rsidRPr="0088330A" w14:paraId="2AE42B2A" w14:textId="77777777" w:rsidTr="00304498">
        <w:trPr>
          <w:trHeight w:val="45"/>
          <w:tblCellSpacing w:w="0" w:type="auto"/>
        </w:trPr>
        <w:tc>
          <w:tcPr>
            <w:tcW w:w="3045" w:type="dxa"/>
            <w:tcBorders>
              <w:top w:val="single" w:sz="8" w:space="0" w:color="000000"/>
              <w:left w:val="single" w:sz="8" w:space="0" w:color="000000"/>
              <w:bottom w:val="single" w:sz="8" w:space="0" w:color="000000"/>
              <w:right w:val="single" w:sz="8" w:space="0" w:color="000000"/>
            </w:tcBorders>
            <w:vAlign w:val="center"/>
          </w:tcPr>
          <w:p w14:paraId="1A9320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w:t>
            </w:r>
          </w:p>
        </w:tc>
        <w:tc>
          <w:tcPr>
            <w:tcW w:w="3785" w:type="dxa"/>
            <w:tcBorders>
              <w:top w:val="single" w:sz="8" w:space="0" w:color="000000"/>
              <w:left w:val="single" w:sz="8" w:space="0" w:color="000000"/>
              <w:bottom w:val="single" w:sz="8" w:space="0" w:color="000000"/>
              <w:right w:val="single" w:sz="8" w:space="0" w:color="000000"/>
            </w:tcBorders>
            <w:vAlign w:val="center"/>
          </w:tcPr>
          <w:p w14:paraId="194B1A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Утврђивање резултата пословања услужног предузећа</w:t>
            </w:r>
          </w:p>
        </w:tc>
        <w:tc>
          <w:tcPr>
            <w:tcW w:w="3785" w:type="dxa"/>
            <w:tcBorders>
              <w:top w:val="single" w:sz="8" w:space="0" w:color="000000"/>
              <w:left w:val="single" w:sz="8" w:space="0" w:color="000000"/>
              <w:bottom w:val="single" w:sz="8" w:space="0" w:color="000000"/>
              <w:right w:val="single" w:sz="8" w:space="0" w:color="000000"/>
            </w:tcBorders>
            <w:vAlign w:val="center"/>
          </w:tcPr>
          <w:p w14:paraId="7136AD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16</w:t>
            </w:r>
          </w:p>
        </w:tc>
        <w:tc>
          <w:tcPr>
            <w:tcW w:w="3785" w:type="dxa"/>
            <w:tcBorders>
              <w:top w:val="single" w:sz="8" w:space="0" w:color="000000"/>
              <w:left w:val="single" w:sz="8" w:space="0" w:color="000000"/>
              <w:bottom w:val="single" w:sz="8" w:space="0" w:color="000000"/>
              <w:right w:val="single" w:sz="8" w:space="0" w:color="000000"/>
            </w:tcBorders>
            <w:vAlign w:val="center"/>
          </w:tcPr>
          <w:p w14:paraId="59B25E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16</w:t>
            </w:r>
          </w:p>
        </w:tc>
      </w:tr>
    </w:tbl>
    <w:p w14:paraId="0E58AF58"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Разред: 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47"/>
        <w:gridCol w:w="4622"/>
        <w:gridCol w:w="2205"/>
        <w:gridCol w:w="2197"/>
      </w:tblGrid>
      <w:tr w:rsidR="0088330A" w:rsidRPr="0088330A" w14:paraId="49496CE5" w14:textId="77777777" w:rsidTr="00304498">
        <w:trPr>
          <w:trHeight w:val="45"/>
          <w:tblCellSpacing w:w="0" w:type="auto"/>
        </w:trPr>
        <w:tc>
          <w:tcPr>
            <w:tcW w:w="2424" w:type="dxa"/>
            <w:vMerge w:val="restart"/>
            <w:tcBorders>
              <w:top w:val="single" w:sz="8" w:space="0" w:color="000000"/>
              <w:left w:val="single" w:sz="8" w:space="0" w:color="000000"/>
              <w:bottom w:val="single" w:sz="8" w:space="0" w:color="000000"/>
              <w:right w:val="single" w:sz="8" w:space="0" w:color="000000"/>
            </w:tcBorders>
            <w:vAlign w:val="center"/>
          </w:tcPr>
          <w:p w14:paraId="7B4B88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5951" w:type="dxa"/>
            <w:vMerge w:val="restart"/>
            <w:tcBorders>
              <w:top w:val="single" w:sz="8" w:space="0" w:color="000000"/>
              <w:left w:val="single" w:sz="8" w:space="0" w:color="000000"/>
              <w:bottom w:val="single" w:sz="8" w:space="0" w:color="000000"/>
              <w:right w:val="single" w:sz="8" w:space="0" w:color="000000"/>
            </w:tcBorders>
            <w:vAlign w:val="center"/>
          </w:tcPr>
          <w:p w14:paraId="1BC365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224CF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27E3AD32"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0E37711"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15B93E7" w14:textId="77777777" w:rsidR="0088330A" w:rsidRPr="0088330A" w:rsidRDefault="0088330A" w:rsidP="00304498">
            <w:pPr>
              <w:rPr>
                <w:rFonts w:ascii="Arial" w:hAnsi="Arial" w:cs="Arial"/>
                <w:sz w:val="20"/>
                <w:szCs w:val="20"/>
              </w:rPr>
            </w:pPr>
          </w:p>
        </w:tc>
        <w:tc>
          <w:tcPr>
            <w:tcW w:w="3012" w:type="dxa"/>
            <w:tcBorders>
              <w:top w:val="single" w:sz="8" w:space="0" w:color="000000"/>
              <w:left w:val="single" w:sz="8" w:space="0" w:color="000000"/>
              <w:bottom w:val="single" w:sz="8" w:space="0" w:color="000000"/>
              <w:right w:val="single" w:sz="8" w:space="0" w:color="000000"/>
            </w:tcBorders>
            <w:vAlign w:val="center"/>
          </w:tcPr>
          <w:p w14:paraId="4145DE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3013" w:type="dxa"/>
            <w:tcBorders>
              <w:top w:val="single" w:sz="8" w:space="0" w:color="000000"/>
              <w:left w:val="single" w:sz="8" w:space="0" w:color="000000"/>
              <w:bottom w:val="single" w:sz="8" w:space="0" w:color="000000"/>
              <w:right w:val="single" w:sz="8" w:space="0" w:color="000000"/>
            </w:tcBorders>
            <w:vAlign w:val="center"/>
          </w:tcPr>
          <w:p w14:paraId="307F8A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r>
      <w:tr w:rsidR="0088330A" w:rsidRPr="0088330A" w14:paraId="376F1110" w14:textId="77777777" w:rsidTr="00304498">
        <w:trPr>
          <w:trHeight w:val="45"/>
          <w:tblCellSpacing w:w="0" w:type="auto"/>
        </w:trPr>
        <w:tc>
          <w:tcPr>
            <w:tcW w:w="2424" w:type="dxa"/>
            <w:tcBorders>
              <w:top w:val="single" w:sz="8" w:space="0" w:color="000000"/>
              <w:left w:val="single" w:sz="8" w:space="0" w:color="000000"/>
              <w:bottom w:val="single" w:sz="8" w:space="0" w:color="000000"/>
              <w:right w:val="single" w:sz="8" w:space="0" w:color="000000"/>
            </w:tcBorders>
            <w:vAlign w:val="center"/>
          </w:tcPr>
          <w:p w14:paraId="647825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5951" w:type="dxa"/>
            <w:tcBorders>
              <w:top w:val="single" w:sz="8" w:space="0" w:color="000000"/>
              <w:left w:val="single" w:sz="8" w:space="0" w:color="000000"/>
              <w:bottom w:val="single" w:sz="8" w:space="0" w:color="000000"/>
              <w:right w:val="single" w:sz="8" w:space="0" w:color="000000"/>
            </w:tcBorders>
            <w:vAlign w:val="center"/>
          </w:tcPr>
          <w:p w14:paraId="703F391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Евиденција материјала</w:t>
            </w:r>
          </w:p>
        </w:tc>
        <w:tc>
          <w:tcPr>
            <w:tcW w:w="3012" w:type="dxa"/>
            <w:tcBorders>
              <w:top w:val="single" w:sz="8" w:space="0" w:color="000000"/>
              <w:left w:val="single" w:sz="8" w:space="0" w:color="000000"/>
              <w:bottom w:val="single" w:sz="8" w:space="0" w:color="000000"/>
              <w:right w:val="single" w:sz="8" w:space="0" w:color="000000"/>
            </w:tcBorders>
            <w:vAlign w:val="center"/>
          </w:tcPr>
          <w:p w14:paraId="447DA6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c>
          <w:tcPr>
            <w:tcW w:w="3013" w:type="dxa"/>
            <w:tcBorders>
              <w:top w:val="single" w:sz="8" w:space="0" w:color="000000"/>
              <w:left w:val="single" w:sz="8" w:space="0" w:color="000000"/>
              <w:bottom w:val="single" w:sz="8" w:space="0" w:color="000000"/>
              <w:right w:val="single" w:sz="8" w:space="0" w:color="000000"/>
            </w:tcBorders>
            <w:vAlign w:val="center"/>
          </w:tcPr>
          <w:p w14:paraId="236D69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r>
      <w:tr w:rsidR="0088330A" w:rsidRPr="0088330A" w14:paraId="6EC68CEF" w14:textId="77777777" w:rsidTr="00304498">
        <w:trPr>
          <w:trHeight w:val="45"/>
          <w:tblCellSpacing w:w="0" w:type="auto"/>
        </w:trPr>
        <w:tc>
          <w:tcPr>
            <w:tcW w:w="2424" w:type="dxa"/>
            <w:tcBorders>
              <w:top w:val="single" w:sz="8" w:space="0" w:color="000000"/>
              <w:left w:val="single" w:sz="8" w:space="0" w:color="000000"/>
              <w:bottom w:val="single" w:sz="8" w:space="0" w:color="000000"/>
              <w:right w:val="single" w:sz="8" w:space="0" w:color="000000"/>
            </w:tcBorders>
            <w:vAlign w:val="center"/>
          </w:tcPr>
          <w:p w14:paraId="3AEE60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5951" w:type="dxa"/>
            <w:tcBorders>
              <w:top w:val="single" w:sz="8" w:space="0" w:color="000000"/>
              <w:left w:val="single" w:sz="8" w:space="0" w:color="000000"/>
              <w:bottom w:val="single" w:sz="8" w:space="0" w:color="000000"/>
              <w:right w:val="single" w:sz="8" w:space="0" w:color="000000"/>
            </w:tcBorders>
            <w:vAlign w:val="center"/>
          </w:tcPr>
          <w:p w14:paraId="65EDE9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Евиденција дугорочних финансијских пласмана и капитала</w:t>
            </w:r>
          </w:p>
        </w:tc>
        <w:tc>
          <w:tcPr>
            <w:tcW w:w="3012" w:type="dxa"/>
            <w:tcBorders>
              <w:top w:val="single" w:sz="8" w:space="0" w:color="000000"/>
              <w:left w:val="single" w:sz="8" w:space="0" w:color="000000"/>
              <w:bottom w:val="single" w:sz="8" w:space="0" w:color="000000"/>
              <w:right w:val="single" w:sz="8" w:space="0" w:color="000000"/>
            </w:tcBorders>
            <w:vAlign w:val="center"/>
          </w:tcPr>
          <w:p w14:paraId="732F7D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10</w:t>
            </w:r>
          </w:p>
        </w:tc>
        <w:tc>
          <w:tcPr>
            <w:tcW w:w="3013" w:type="dxa"/>
            <w:tcBorders>
              <w:top w:val="single" w:sz="8" w:space="0" w:color="000000"/>
              <w:left w:val="single" w:sz="8" w:space="0" w:color="000000"/>
              <w:bottom w:val="single" w:sz="8" w:space="0" w:color="000000"/>
              <w:right w:val="single" w:sz="8" w:space="0" w:color="000000"/>
            </w:tcBorders>
            <w:vAlign w:val="center"/>
          </w:tcPr>
          <w:p w14:paraId="7FE0D1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10</w:t>
            </w:r>
          </w:p>
        </w:tc>
      </w:tr>
      <w:tr w:rsidR="0088330A" w:rsidRPr="0088330A" w14:paraId="36ACA0B0" w14:textId="77777777" w:rsidTr="00304498">
        <w:trPr>
          <w:trHeight w:val="45"/>
          <w:tblCellSpacing w:w="0" w:type="auto"/>
        </w:trPr>
        <w:tc>
          <w:tcPr>
            <w:tcW w:w="2424" w:type="dxa"/>
            <w:tcBorders>
              <w:top w:val="single" w:sz="8" w:space="0" w:color="000000"/>
              <w:left w:val="single" w:sz="8" w:space="0" w:color="000000"/>
              <w:bottom w:val="single" w:sz="8" w:space="0" w:color="000000"/>
              <w:right w:val="single" w:sz="8" w:space="0" w:color="000000"/>
            </w:tcBorders>
            <w:vAlign w:val="center"/>
          </w:tcPr>
          <w:p w14:paraId="52198C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5951" w:type="dxa"/>
            <w:tcBorders>
              <w:top w:val="single" w:sz="8" w:space="0" w:color="000000"/>
              <w:left w:val="single" w:sz="8" w:space="0" w:color="000000"/>
              <w:bottom w:val="single" w:sz="8" w:space="0" w:color="000000"/>
              <w:right w:val="single" w:sz="8" w:space="0" w:color="000000"/>
            </w:tcBorders>
            <w:vAlign w:val="center"/>
          </w:tcPr>
          <w:p w14:paraId="39416E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Евиденција производног процеса</w:t>
            </w:r>
          </w:p>
        </w:tc>
        <w:tc>
          <w:tcPr>
            <w:tcW w:w="3012" w:type="dxa"/>
            <w:tcBorders>
              <w:top w:val="single" w:sz="8" w:space="0" w:color="000000"/>
              <w:left w:val="single" w:sz="8" w:space="0" w:color="000000"/>
              <w:bottom w:val="single" w:sz="8" w:space="0" w:color="000000"/>
              <w:right w:val="single" w:sz="8" w:space="0" w:color="000000"/>
            </w:tcBorders>
            <w:vAlign w:val="center"/>
          </w:tcPr>
          <w:p w14:paraId="1E3E69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c>
          <w:tcPr>
            <w:tcW w:w="3013" w:type="dxa"/>
            <w:tcBorders>
              <w:top w:val="single" w:sz="8" w:space="0" w:color="000000"/>
              <w:left w:val="single" w:sz="8" w:space="0" w:color="000000"/>
              <w:bottom w:val="single" w:sz="8" w:space="0" w:color="000000"/>
              <w:right w:val="single" w:sz="8" w:space="0" w:color="000000"/>
            </w:tcBorders>
            <w:vAlign w:val="center"/>
          </w:tcPr>
          <w:p w14:paraId="5B5067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r>
      <w:tr w:rsidR="0088330A" w:rsidRPr="0088330A" w14:paraId="6BD4036A" w14:textId="77777777" w:rsidTr="00304498">
        <w:trPr>
          <w:trHeight w:val="45"/>
          <w:tblCellSpacing w:w="0" w:type="auto"/>
        </w:trPr>
        <w:tc>
          <w:tcPr>
            <w:tcW w:w="2424" w:type="dxa"/>
            <w:tcBorders>
              <w:top w:val="single" w:sz="8" w:space="0" w:color="000000"/>
              <w:left w:val="single" w:sz="8" w:space="0" w:color="000000"/>
              <w:bottom w:val="single" w:sz="8" w:space="0" w:color="000000"/>
              <w:right w:val="single" w:sz="8" w:space="0" w:color="000000"/>
            </w:tcBorders>
            <w:vAlign w:val="center"/>
          </w:tcPr>
          <w:p w14:paraId="179D43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w:t>
            </w:r>
          </w:p>
        </w:tc>
        <w:tc>
          <w:tcPr>
            <w:tcW w:w="5951" w:type="dxa"/>
            <w:tcBorders>
              <w:top w:val="single" w:sz="8" w:space="0" w:color="000000"/>
              <w:left w:val="single" w:sz="8" w:space="0" w:color="000000"/>
              <w:bottom w:val="single" w:sz="8" w:space="0" w:color="000000"/>
              <w:right w:val="single" w:sz="8" w:space="0" w:color="000000"/>
            </w:tcBorders>
            <w:vAlign w:val="center"/>
          </w:tcPr>
          <w:p w14:paraId="07429E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Утврђивање и расподела резултата пословања производног предузећа и рачуноводствено извештавање</w:t>
            </w:r>
          </w:p>
        </w:tc>
        <w:tc>
          <w:tcPr>
            <w:tcW w:w="3012" w:type="dxa"/>
            <w:tcBorders>
              <w:top w:val="single" w:sz="8" w:space="0" w:color="000000"/>
              <w:left w:val="single" w:sz="8" w:space="0" w:color="000000"/>
              <w:bottom w:val="single" w:sz="8" w:space="0" w:color="000000"/>
              <w:right w:val="single" w:sz="8" w:space="0" w:color="000000"/>
            </w:tcBorders>
            <w:vAlign w:val="center"/>
          </w:tcPr>
          <w:p w14:paraId="21D02D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c>
          <w:tcPr>
            <w:tcW w:w="3013" w:type="dxa"/>
            <w:tcBorders>
              <w:top w:val="single" w:sz="8" w:space="0" w:color="000000"/>
              <w:left w:val="single" w:sz="8" w:space="0" w:color="000000"/>
              <w:bottom w:val="single" w:sz="8" w:space="0" w:color="000000"/>
              <w:right w:val="single" w:sz="8" w:space="0" w:color="000000"/>
            </w:tcBorders>
            <w:vAlign w:val="center"/>
          </w:tcPr>
          <w:p w14:paraId="4A5CF9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r>
    </w:tbl>
    <w:p w14:paraId="3F93E58E"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Разред: четврти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43"/>
        <w:gridCol w:w="3711"/>
        <w:gridCol w:w="845"/>
        <w:gridCol w:w="3472"/>
      </w:tblGrid>
      <w:tr w:rsidR="0088330A" w:rsidRPr="0088330A" w14:paraId="42F1B881" w14:textId="77777777" w:rsidTr="00304498">
        <w:trPr>
          <w:trHeight w:val="45"/>
          <w:tblCellSpacing w:w="0" w:type="auto"/>
        </w:trPr>
        <w:tc>
          <w:tcPr>
            <w:tcW w:w="3832" w:type="dxa"/>
            <w:vMerge w:val="restart"/>
            <w:tcBorders>
              <w:top w:val="single" w:sz="8" w:space="0" w:color="000000"/>
              <w:left w:val="single" w:sz="8" w:space="0" w:color="000000"/>
              <w:bottom w:val="single" w:sz="8" w:space="0" w:color="000000"/>
              <w:right w:val="single" w:sz="8" w:space="0" w:color="000000"/>
            </w:tcBorders>
            <w:vAlign w:val="center"/>
          </w:tcPr>
          <w:p w14:paraId="27DA4F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4761" w:type="dxa"/>
            <w:vMerge w:val="restart"/>
            <w:tcBorders>
              <w:top w:val="single" w:sz="8" w:space="0" w:color="000000"/>
              <w:left w:val="single" w:sz="8" w:space="0" w:color="000000"/>
              <w:bottom w:val="single" w:sz="8" w:space="0" w:color="000000"/>
              <w:right w:val="single" w:sz="8" w:space="0" w:color="000000"/>
            </w:tcBorders>
            <w:vAlign w:val="center"/>
          </w:tcPr>
          <w:p w14:paraId="7D3175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D85D96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70C05C87"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E400B59"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A00310C" w14:textId="77777777" w:rsidR="0088330A" w:rsidRPr="0088330A" w:rsidRDefault="0088330A" w:rsidP="00304498">
            <w:pPr>
              <w:rPr>
                <w:rFonts w:ascii="Arial" w:hAnsi="Arial" w:cs="Arial"/>
                <w:sz w:val="20"/>
                <w:szCs w:val="20"/>
              </w:rPr>
            </w:pPr>
          </w:p>
        </w:tc>
        <w:tc>
          <w:tcPr>
            <w:tcW w:w="1044" w:type="dxa"/>
            <w:tcBorders>
              <w:top w:val="single" w:sz="8" w:space="0" w:color="000000"/>
              <w:left w:val="single" w:sz="8" w:space="0" w:color="000000"/>
              <w:bottom w:val="single" w:sz="8" w:space="0" w:color="000000"/>
              <w:right w:val="single" w:sz="8" w:space="0" w:color="000000"/>
            </w:tcBorders>
            <w:vAlign w:val="center"/>
          </w:tcPr>
          <w:p w14:paraId="446659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4763" w:type="dxa"/>
            <w:tcBorders>
              <w:top w:val="single" w:sz="8" w:space="0" w:color="000000"/>
              <w:left w:val="single" w:sz="8" w:space="0" w:color="000000"/>
              <w:bottom w:val="single" w:sz="8" w:space="0" w:color="000000"/>
              <w:right w:val="single" w:sz="8" w:space="0" w:color="000000"/>
            </w:tcBorders>
            <w:vAlign w:val="center"/>
          </w:tcPr>
          <w:p w14:paraId="258169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r>
      <w:tr w:rsidR="0088330A" w:rsidRPr="0088330A" w14:paraId="7B54000A" w14:textId="77777777" w:rsidTr="00304498">
        <w:trPr>
          <w:trHeight w:val="45"/>
          <w:tblCellSpacing w:w="0" w:type="auto"/>
        </w:trPr>
        <w:tc>
          <w:tcPr>
            <w:tcW w:w="3832" w:type="dxa"/>
            <w:tcBorders>
              <w:top w:val="single" w:sz="8" w:space="0" w:color="000000"/>
              <w:left w:val="single" w:sz="8" w:space="0" w:color="000000"/>
              <w:bottom w:val="single" w:sz="8" w:space="0" w:color="000000"/>
              <w:right w:val="single" w:sz="8" w:space="0" w:color="000000"/>
            </w:tcBorders>
            <w:vAlign w:val="center"/>
          </w:tcPr>
          <w:p w14:paraId="1EAA8D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4761" w:type="dxa"/>
            <w:tcBorders>
              <w:top w:val="single" w:sz="8" w:space="0" w:color="000000"/>
              <w:left w:val="single" w:sz="8" w:space="0" w:color="000000"/>
              <w:bottom w:val="single" w:sz="8" w:space="0" w:color="000000"/>
              <w:right w:val="single" w:sz="8" w:space="0" w:color="000000"/>
            </w:tcBorders>
            <w:vAlign w:val="center"/>
          </w:tcPr>
          <w:p w14:paraId="101079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Евиденција робног промета</w:t>
            </w:r>
          </w:p>
        </w:tc>
        <w:tc>
          <w:tcPr>
            <w:tcW w:w="1044" w:type="dxa"/>
            <w:tcBorders>
              <w:top w:val="single" w:sz="8" w:space="0" w:color="000000"/>
              <w:left w:val="single" w:sz="8" w:space="0" w:color="000000"/>
              <w:bottom w:val="single" w:sz="8" w:space="0" w:color="000000"/>
              <w:right w:val="single" w:sz="8" w:space="0" w:color="000000"/>
            </w:tcBorders>
            <w:vAlign w:val="center"/>
          </w:tcPr>
          <w:p w14:paraId="630E2767" w14:textId="77777777" w:rsidR="0088330A" w:rsidRPr="0088330A" w:rsidRDefault="0088330A" w:rsidP="00304498">
            <w:pPr>
              <w:rPr>
                <w:rFonts w:ascii="Arial" w:hAnsi="Arial" w:cs="Arial"/>
                <w:sz w:val="20"/>
                <w:szCs w:val="20"/>
              </w:rPr>
            </w:pPr>
          </w:p>
        </w:tc>
        <w:tc>
          <w:tcPr>
            <w:tcW w:w="4763" w:type="dxa"/>
            <w:tcBorders>
              <w:top w:val="single" w:sz="8" w:space="0" w:color="000000"/>
              <w:left w:val="single" w:sz="8" w:space="0" w:color="000000"/>
              <w:bottom w:val="single" w:sz="8" w:space="0" w:color="000000"/>
              <w:right w:val="single" w:sz="8" w:space="0" w:color="000000"/>
            </w:tcBorders>
            <w:vAlign w:val="center"/>
          </w:tcPr>
          <w:p w14:paraId="310A83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72</w:t>
            </w:r>
          </w:p>
        </w:tc>
      </w:tr>
      <w:tr w:rsidR="0088330A" w:rsidRPr="0088330A" w14:paraId="27F6B138" w14:textId="77777777" w:rsidTr="00304498">
        <w:trPr>
          <w:trHeight w:val="45"/>
          <w:tblCellSpacing w:w="0" w:type="auto"/>
        </w:trPr>
        <w:tc>
          <w:tcPr>
            <w:tcW w:w="3832" w:type="dxa"/>
            <w:tcBorders>
              <w:top w:val="single" w:sz="8" w:space="0" w:color="000000"/>
              <w:left w:val="single" w:sz="8" w:space="0" w:color="000000"/>
              <w:bottom w:val="single" w:sz="8" w:space="0" w:color="000000"/>
              <w:right w:val="single" w:sz="8" w:space="0" w:color="000000"/>
            </w:tcBorders>
            <w:vAlign w:val="center"/>
          </w:tcPr>
          <w:p w14:paraId="609275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4761" w:type="dxa"/>
            <w:tcBorders>
              <w:top w:val="single" w:sz="8" w:space="0" w:color="000000"/>
              <w:left w:val="single" w:sz="8" w:space="0" w:color="000000"/>
              <w:bottom w:val="single" w:sz="8" w:space="0" w:color="000000"/>
              <w:right w:val="single" w:sz="8" w:space="0" w:color="000000"/>
            </w:tcBorders>
            <w:vAlign w:val="center"/>
          </w:tcPr>
          <w:p w14:paraId="6DA119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Евиденција увоза и извоза</w:t>
            </w:r>
          </w:p>
        </w:tc>
        <w:tc>
          <w:tcPr>
            <w:tcW w:w="1044" w:type="dxa"/>
            <w:tcBorders>
              <w:top w:val="single" w:sz="8" w:space="0" w:color="000000"/>
              <w:left w:val="single" w:sz="8" w:space="0" w:color="000000"/>
              <w:bottom w:val="single" w:sz="8" w:space="0" w:color="000000"/>
              <w:right w:val="single" w:sz="8" w:space="0" w:color="000000"/>
            </w:tcBorders>
            <w:vAlign w:val="center"/>
          </w:tcPr>
          <w:p w14:paraId="584D3983" w14:textId="77777777" w:rsidR="0088330A" w:rsidRPr="0088330A" w:rsidRDefault="0088330A" w:rsidP="00304498">
            <w:pPr>
              <w:rPr>
                <w:rFonts w:ascii="Arial" w:hAnsi="Arial" w:cs="Arial"/>
                <w:sz w:val="20"/>
                <w:szCs w:val="20"/>
              </w:rPr>
            </w:pPr>
          </w:p>
        </w:tc>
        <w:tc>
          <w:tcPr>
            <w:tcW w:w="4763" w:type="dxa"/>
            <w:tcBorders>
              <w:top w:val="single" w:sz="8" w:space="0" w:color="000000"/>
              <w:left w:val="single" w:sz="8" w:space="0" w:color="000000"/>
              <w:bottom w:val="single" w:sz="8" w:space="0" w:color="000000"/>
              <w:right w:val="single" w:sz="8" w:space="0" w:color="000000"/>
            </w:tcBorders>
            <w:vAlign w:val="center"/>
          </w:tcPr>
          <w:p w14:paraId="25A437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16</w:t>
            </w:r>
          </w:p>
        </w:tc>
      </w:tr>
      <w:tr w:rsidR="0088330A" w:rsidRPr="0088330A" w14:paraId="392331F7" w14:textId="77777777" w:rsidTr="00304498">
        <w:trPr>
          <w:trHeight w:val="45"/>
          <w:tblCellSpacing w:w="0" w:type="auto"/>
        </w:trPr>
        <w:tc>
          <w:tcPr>
            <w:tcW w:w="3832" w:type="dxa"/>
            <w:tcBorders>
              <w:top w:val="single" w:sz="8" w:space="0" w:color="000000"/>
              <w:left w:val="single" w:sz="8" w:space="0" w:color="000000"/>
              <w:bottom w:val="single" w:sz="8" w:space="0" w:color="000000"/>
              <w:right w:val="single" w:sz="8" w:space="0" w:color="000000"/>
            </w:tcBorders>
            <w:vAlign w:val="center"/>
          </w:tcPr>
          <w:p w14:paraId="3DF97E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4761" w:type="dxa"/>
            <w:tcBorders>
              <w:top w:val="single" w:sz="8" w:space="0" w:color="000000"/>
              <w:left w:val="single" w:sz="8" w:space="0" w:color="000000"/>
              <w:bottom w:val="single" w:sz="8" w:space="0" w:color="000000"/>
              <w:right w:val="single" w:sz="8" w:space="0" w:color="000000"/>
            </w:tcBorders>
            <w:vAlign w:val="center"/>
          </w:tcPr>
          <w:p w14:paraId="278031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Евиденција услуга у робном промету</w:t>
            </w:r>
          </w:p>
        </w:tc>
        <w:tc>
          <w:tcPr>
            <w:tcW w:w="1044" w:type="dxa"/>
            <w:tcBorders>
              <w:top w:val="single" w:sz="8" w:space="0" w:color="000000"/>
              <w:left w:val="single" w:sz="8" w:space="0" w:color="000000"/>
              <w:bottom w:val="single" w:sz="8" w:space="0" w:color="000000"/>
              <w:right w:val="single" w:sz="8" w:space="0" w:color="000000"/>
            </w:tcBorders>
            <w:vAlign w:val="center"/>
          </w:tcPr>
          <w:p w14:paraId="7BECDDEC" w14:textId="77777777" w:rsidR="0088330A" w:rsidRPr="0088330A" w:rsidRDefault="0088330A" w:rsidP="00304498">
            <w:pPr>
              <w:rPr>
                <w:rFonts w:ascii="Arial" w:hAnsi="Arial" w:cs="Arial"/>
                <w:sz w:val="20"/>
                <w:szCs w:val="20"/>
              </w:rPr>
            </w:pPr>
          </w:p>
        </w:tc>
        <w:tc>
          <w:tcPr>
            <w:tcW w:w="4763" w:type="dxa"/>
            <w:tcBorders>
              <w:top w:val="single" w:sz="8" w:space="0" w:color="000000"/>
              <w:left w:val="single" w:sz="8" w:space="0" w:color="000000"/>
              <w:bottom w:val="single" w:sz="8" w:space="0" w:color="000000"/>
              <w:right w:val="single" w:sz="8" w:space="0" w:color="000000"/>
            </w:tcBorders>
            <w:vAlign w:val="center"/>
          </w:tcPr>
          <w:p w14:paraId="490AA9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16</w:t>
            </w:r>
          </w:p>
        </w:tc>
      </w:tr>
      <w:tr w:rsidR="0088330A" w:rsidRPr="0088330A" w14:paraId="41262185" w14:textId="77777777" w:rsidTr="00304498">
        <w:trPr>
          <w:trHeight w:val="45"/>
          <w:tblCellSpacing w:w="0" w:type="auto"/>
        </w:trPr>
        <w:tc>
          <w:tcPr>
            <w:tcW w:w="3832" w:type="dxa"/>
            <w:tcBorders>
              <w:top w:val="single" w:sz="8" w:space="0" w:color="000000"/>
              <w:left w:val="single" w:sz="8" w:space="0" w:color="000000"/>
              <w:bottom w:val="single" w:sz="8" w:space="0" w:color="000000"/>
              <w:right w:val="single" w:sz="8" w:space="0" w:color="000000"/>
            </w:tcBorders>
            <w:vAlign w:val="center"/>
          </w:tcPr>
          <w:p w14:paraId="1640B0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w:t>
            </w:r>
          </w:p>
        </w:tc>
        <w:tc>
          <w:tcPr>
            <w:tcW w:w="4761" w:type="dxa"/>
            <w:tcBorders>
              <w:top w:val="single" w:sz="8" w:space="0" w:color="000000"/>
              <w:left w:val="single" w:sz="8" w:space="0" w:color="000000"/>
              <w:bottom w:val="single" w:sz="8" w:space="0" w:color="000000"/>
              <w:right w:val="single" w:sz="8" w:space="0" w:color="000000"/>
            </w:tcBorders>
            <w:vAlign w:val="center"/>
          </w:tcPr>
          <w:p w14:paraId="4ACB09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Утврђивање резултата пословања трговинског предузећа</w:t>
            </w:r>
          </w:p>
        </w:tc>
        <w:tc>
          <w:tcPr>
            <w:tcW w:w="1044" w:type="dxa"/>
            <w:tcBorders>
              <w:top w:val="single" w:sz="8" w:space="0" w:color="000000"/>
              <w:left w:val="single" w:sz="8" w:space="0" w:color="000000"/>
              <w:bottom w:val="single" w:sz="8" w:space="0" w:color="000000"/>
              <w:right w:val="single" w:sz="8" w:space="0" w:color="000000"/>
            </w:tcBorders>
            <w:vAlign w:val="center"/>
          </w:tcPr>
          <w:p w14:paraId="6A4A986E" w14:textId="77777777" w:rsidR="0088330A" w:rsidRPr="0088330A" w:rsidRDefault="0088330A" w:rsidP="00304498">
            <w:pPr>
              <w:rPr>
                <w:rFonts w:ascii="Arial" w:hAnsi="Arial" w:cs="Arial"/>
                <w:sz w:val="20"/>
                <w:szCs w:val="20"/>
              </w:rPr>
            </w:pPr>
          </w:p>
        </w:tc>
        <w:tc>
          <w:tcPr>
            <w:tcW w:w="4763" w:type="dxa"/>
            <w:tcBorders>
              <w:top w:val="single" w:sz="8" w:space="0" w:color="000000"/>
              <w:left w:val="single" w:sz="8" w:space="0" w:color="000000"/>
              <w:bottom w:val="single" w:sz="8" w:space="0" w:color="000000"/>
              <w:right w:val="single" w:sz="8" w:space="0" w:color="000000"/>
            </w:tcBorders>
            <w:vAlign w:val="center"/>
          </w:tcPr>
          <w:p w14:paraId="4AC6A1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r>
    </w:tbl>
    <w:p w14:paraId="6EE0C767"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1"/>
        <w:gridCol w:w="79"/>
        <w:gridCol w:w="83"/>
        <w:gridCol w:w="106"/>
        <w:gridCol w:w="114"/>
        <w:gridCol w:w="115"/>
        <w:gridCol w:w="107"/>
        <w:gridCol w:w="134"/>
        <w:gridCol w:w="416"/>
        <w:gridCol w:w="280"/>
        <w:gridCol w:w="117"/>
        <w:gridCol w:w="142"/>
        <w:gridCol w:w="137"/>
        <w:gridCol w:w="174"/>
        <w:gridCol w:w="163"/>
        <w:gridCol w:w="95"/>
        <w:gridCol w:w="149"/>
        <w:gridCol w:w="86"/>
        <w:gridCol w:w="311"/>
        <w:gridCol w:w="118"/>
        <w:gridCol w:w="291"/>
        <w:gridCol w:w="236"/>
        <w:gridCol w:w="148"/>
        <w:gridCol w:w="642"/>
        <w:gridCol w:w="63"/>
        <w:gridCol w:w="213"/>
        <w:gridCol w:w="86"/>
        <w:gridCol w:w="119"/>
        <w:gridCol w:w="202"/>
        <w:gridCol w:w="188"/>
        <w:gridCol w:w="217"/>
        <w:gridCol w:w="212"/>
        <w:gridCol w:w="173"/>
        <w:gridCol w:w="330"/>
        <w:gridCol w:w="242"/>
        <w:gridCol w:w="63"/>
        <w:gridCol w:w="343"/>
        <w:gridCol w:w="184"/>
        <w:gridCol w:w="155"/>
        <w:gridCol w:w="77"/>
        <w:gridCol w:w="1960"/>
      </w:tblGrid>
      <w:tr w:rsidR="0088330A" w:rsidRPr="0088330A" w14:paraId="5D81BB77" w14:textId="77777777" w:rsidTr="00304498">
        <w:trPr>
          <w:trHeight w:val="45"/>
          <w:tblCellSpacing w:w="0" w:type="auto"/>
        </w:trPr>
        <w:tc>
          <w:tcPr>
            <w:tcW w:w="4482" w:type="dxa"/>
            <w:gridSpan w:val="14"/>
            <w:tcBorders>
              <w:top w:val="single" w:sz="8" w:space="0" w:color="000000"/>
              <w:left w:val="single" w:sz="8" w:space="0" w:color="000000"/>
              <w:bottom w:val="single" w:sz="8" w:space="0" w:color="000000"/>
              <w:right w:val="single" w:sz="8" w:space="0" w:color="000000"/>
            </w:tcBorders>
            <w:vAlign w:val="center"/>
          </w:tcPr>
          <w:p w14:paraId="404E9D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9918" w:type="dxa"/>
            <w:gridSpan w:val="27"/>
            <w:tcBorders>
              <w:top w:val="single" w:sz="8" w:space="0" w:color="000000"/>
              <w:left w:val="single" w:sz="8" w:space="0" w:color="000000"/>
              <w:bottom w:val="single" w:sz="8" w:space="0" w:color="000000"/>
              <w:right w:val="single" w:sz="8" w:space="0" w:color="000000"/>
            </w:tcBorders>
            <w:vAlign w:val="center"/>
          </w:tcPr>
          <w:p w14:paraId="22F64A0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Рачуноводствено обухватање имовине привредног друштва и извора њеног финансирања</w:t>
            </w:r>
          </w:p>
        </w:tc>
      </w:tr>
      <w:tr w:rsidR="0088330A" w:rsidRPr="0088330A" w14:paraId="5A2D4DC9" w14:textId="77777777" w:rsidTr="00304498">
        <w:trPr>
          <w:trHeight w:val="45"/>
          <w:tblCellSpacing w:w="0" w:type="auto"/>
        </w:trPr>
        <w:tc>
          <w:tcPr>
            <w:tcW w:w="4482" w:type="dxa"/>
            <w:gridSpan w:val="14"/>
            <w:tcBorders>
              <w:top w:val="single" w:sz="8" w:space="0" w:color="000000"/>
              <w:left w:val="single" w:sz="8" w:space="0" w:color="000000"/>
              <w:bottom w:val="single" w:sz="8" w:space="0" w:color="000000"/>
              <w:right w:val="single" w:sz="8" w:space="0" w:color="000000"/>
            </w:tcBorders>
            <w:vAlign w:val="center"/>
          </w:tcPr>
          <w:p w14:paraId="550199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918" w:type="dxa"/>
            <w:gridSpan w:val="27"/>
            <w:tcBorders>
              <w:top w:val="single" w:sz="8" w:space="0" w:color="000000"/>
              <w:left w:val="single" w:sz="8" w:space="0" w:color="000000"/>
              <w:bottom w:val="single" w:sz="8" w:space="0" w:color="000000"/>
              <w:right w:val="single" w:sz="8" w:space="0" w:color="000000"/>
            </w:tcBorders>
            <w:vAlign w:val="center"/>
          </w:tcPr>
          <w:p w14:paraId="3967B23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48 часова</w:t>
            </w:r>
          </w:p>
        </w:tc>
      </w:tr>
      <w:tr w:rsidR="0088330A" w:rsidRPr="0088330A" w14:paraId="7D30B66D" w14:textId="77777777" w:rsidTr="00304498">
        <w:trPr>
          <w:trHeight w:val="45"/>
          <w:tblCellSpacing w:w="0" w:type="auto"/>
        </w:trPr>
        <w:tc>
          <w:tcPr>
            <w:tcW w:w="2934" w:type="dxa"/>
            <w:gridSpan w:val="7"/>
            <w:tcBorders>
              <w:top w:val="single" w:sz="8" w:space="0" w:color="000000"/>
              <w:left w:val="single" w:sz="8" w:space="0" w:color="000000"/>
              <w:bottom w:val="single" w:sz="8" w:space="0" w:color="000000"/>
              <w:right w:val="single" w:sz="8" w:space="0" w:color="000000"/>
            </w:tcBorders>
            <w:vAlign w:val="center"/>
          </w:tcPr>
          <w:p w14:paraId="170DF56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450" w:type="dxa"/>
            <w:gridSpan w:val="13"/>
            <w:tcBorders>
              <w:top w:val="single" w:sz="8" w:space="0" w:color="000000"/>
              <w:left w:val="single" w:sz="8" w:space="0" w:color="000000"/>
              <w:bottom w:val="single" w:sz="8" w:space="0" w:color="000000"/>
              <w:right w:val="single" w:sz="8" w:space="0" w:color="000000"/>
            </w:tcBorders>
            <w:vAlign w:val="center"/>
          </w:tcPr>
          <w:p w14:paraId="0D8B708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39684F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4386" w:type="dxa"/>
            <w:gridSpan w:val="19"/>
            <w:tcBorders>
              <w:top w:val="single" w:sz="8" w:space="0" w:color="000000"/>
              <w:left w:val="single" w:sz="8" w:space="0" w:color="000000"/>
              <w:bottom w:val="single" w:sz="8" w:space="0" w:color="000000"/>
              <w:right w:val="single" w:sz="8" w:space="0" w:color="000000"/>
            </w:tcBorders>
            <w:vAlign w:val="center"/>
          </w:tcPr>
          <w:p w14:paraId="71BD8E6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630" w:type="dxa"/>
            <w:gridSpan w:val="2"/>
            <w:tcBorders>
              <w:top w:val="single" w:sz="8" w:space="0" w:color="000000"/>
              <w:left w:val="single" w:sz="8" w:space="0" w:color="000000"/>
              <w:bottom w:val="single" w:sz="8" w:space="0" w:color="000000"/>
              <w:right w:val="single" w:sz="8" w:space="0" w:color="000000"/>
            </w:tcBorders>
            <w:vAlign w:val="center"/>
          </w:tcPr>
          <w:p w14:paraId="100DD1A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79CC6A05" w14:textId="77777777" w:rsidTr="00304498">
        <w:trPr>
          <w:trHeight w:val="45"/>
          <w:tblCellSpacing w:w="0" w:type="auto"/>
        </w:trPr>
        <w:tc>
          <w:tcPr>
            <w:tcW w:w="2934" w:type="dxa"/>
            <w:gridSpan w:val="7"/>
            <w:tcBorders>
              <w:top w:val="single" w:sz="8" w:space="0" w:color="000000"/>
              <w:left w:val="single" w:sz="8" w:space="0" w:color="000000"/>
              <w:bottom w:val="single" w:sz="8" w:space="0" w:color="000000"/>
              <w:right w:val="single" w:sz="8" w:space="0" w:color="000000"/>
            </w:tcBorders>
            <w:vAlign w:val="center"/>
          </w:tcPr>
          <w:p w14:paraId="50D36D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Схватање улоге и значаја рачуноводства и рачуноводствених информација у пословном одлучивању</w:t>
            </w:r>
          </w:p>
          <w:p w14:paraId="5A257B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са појмом рачуноводства и књиговодства</w:t>
            </w:r>
          </w:p>
          <w:p w14:paraId="6B0A10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са правним основом рачуноводства</w:t>
            </w:r>
          </w:p>
          <w:p w14:paraId="7C2519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утицају пословних догађаја на имовину и њено порекло</w:t>
            </w:r>
          </w:p>
          <w:p w14:paraId="3661CF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ученика са значајем књиговодствене документације у евидентирању пословних догађаја</w:t>
            </w:r>
          </w:p>
          <w:p w14:paraId="616819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за поштовање и примену основних књиговодствених принципа уредности</w:t>
            </w:r>
          </w:p>
          <w:p w14:paraId="7195EA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способности за рачуноводствено утврђивање и приказивање имовине</w:t>
            </w:r>
          </w:p>
          <w:p w14:paraId="1F4B73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рачуноводствене логике</w:t>
            </w:r>
          </w:p>
        </w:tc>
        <w:tc>
          <w:tcPr>
            <w:tcW w:w="2450" w:type="dxa"/>
            <w:gridSpan w:val="13"/>
            <w:tcBorders>
              <w:top w:val="single" w:sz="8" w:space="0" w:color="000000"/>
              <w:left w:val="single" w:sz="8" w:space="0" w:color="000000"/>
              <w:bottom w:val="single" w:sz="8" w:space="0" w:color="000000"/>
              <w:right w:val="single" w:sz="8" w:space="0" w:color="000000"/>
            </w:tcBorders>
            <w:vAlign w:val="center"/>
          </w:tcPr>
          <w:p w14:paraId="2CA85C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и предмет рачуноводства</w:t>
            </w:r>
          </w:p>
          <w:p w14:paraId="51E6AB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делове рачуноводства</w:t>
            </w:r>
          </w:p>
          <w:p w14:paraId="193B3D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кориснике рачуноводствених информација</w:t>
            </w:r>
          </w:p>
          <w:p w14:paraId="10AC6B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појмовно разликује рачуноводство и књиговодство</w:t>
            </w:r>
          </w:p>
          <w:p w14:paraId="41A7B8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циљ, задатке и методе књиговодства</w:t>
            </w:r>
          </w:p>
          <w:p w14:paraId="5A6769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системе књиговодства</w:t>
            </w:r>
          </w:p>
          <w:p w14:paraId="4C38E6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правни основ рачуноводства</w:t>
            </w:r>
          </w:p>
          <w:p w14:paraId="3DEF18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(препозна) пословни догађај</w:t>
            </w:r>
          </w:p>
          <w:p w14:paraId="188D12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утицај пословних догађаја на промене стања имовине</w:t>
            </w:r>
          </w:p>
          <w:p w14:paraId="770853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елементе и врсте књиговодствене документације</w:t>
            </w:r>
          </w:p>
          <w:p w14:paraId="15821E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и циљеве контроле књиговодствених документа</w:t>
            </w:r>
          </w:p>
          <w:p w14:paraId="3BE688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начине, разлоге и време чувања књиговодствених докумената</w:t>
            </w:r>
          </w:p>
          <w:p w14:paraId="160617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принципе уредног књиговодства</w:t>
            </w:r>
          </w:p>
          <w:p w14:paraId="02C08D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средства и изворе средстава</w:t>
            </w:r>
          </w:p>
          <w:p w14:paraId="2FF989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прави разлику између средства и изворе средстава</w:t>
            </w:r>
          </w:p>
          <w:p w14:paraId="132A69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термине актива и пасива</w:t>
            </w:r>
          </w:p>
          <w:p w14:paraId="5D2FAC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шематски прикаже средства и изворе средстава</w:t>
            </w:r>
          </w:p>
          <w:p w14:paraId="090700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примени основну рачуноводствену једначину</w:t>
            </w:r>
          </w:p>
          <w:p w14:paraId="6CB128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и значај инвентарисања</w:t>
            </w:r>
          </w:p>
          <w:p w14:paraId="636EF0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циљ и врсте инвентарисања</w:t>
            </w:r>
          </w:p>
          <w:p w14:paraId="320CB7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почетни инвентар</w:t>
            </w:r>
          </w:p>
          <w:p w14:paraId="2CF291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утврди разлику између стварног и књиговодственог стања</w:t>
            </w:r>
          </w:p>
          <w:p w14:paraId="70B937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биланс стања</w:t>
            </w:r>
          </w:p>
          <w:p w14:paraId="0C9EB1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начело билансне равнотеже</w:t>
            </w:r>
          </w:p>
          <w:p w14:paraId="3F06A9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биланс стања на основу почетног инвентара</w:t>
            </w:r>
          </w:p>
          <w:p w14:paraId="7DA286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утицај пословних догађаја на промене стања имовине</w:t>
            </w:r>
          </w:p>
          <w:p w14:paraId="5EFF2F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низ сукцесивних биланса</w:t>
            </w:r>
          </w:p>
          <w:p w14:paraId="7ED585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рашчлани биланс на конта</w:t>
            </w:r>
          </w:p>
          <w:p w14:paraId="60721DE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конта-књиговодствене рачуне</w:t>
            </w:r>
          </w:p>
          <w:p w14:paraId="14F349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облике и врсте конта</w:t>
            </w:r>
          </w:p>
          <w:p w14:paraId="544DAD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правила евидентирања на активним и пасивним контима</w:t>
            </w:r>
          </w:p>
          <w:p w14:paraId="42F9BF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биланс на основу стања на контима</w:t>
            </w:r>
          </w:p>
          <w:p w14:paraId="024248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примењује правила евидентирања на контима стања</w:t>
            </w:r>
          </w:p>
        </w:tc>
        <w:tc>
          <w:tcPr>
            <w:tcW w:w="4386" w:type="dxa"/>
            <w:gridSpan w:val="19"/>
            <w:tcBorders>
              <w:top w:val="single" w:sz="8" w:space="0" w:color="000000"/>
              <w:left w:val="single" w:sz="8" w:space="0" w:color="000000"/>
              <w:bottom w:val="single" w:sz="8" w:space="0" w:color="000000"/>
              <w:right w:val="single" w:sz="8" w:space="0" w:color="000000"/>
            </w:tcBorders>
            <w:vAlign w:val="center"/>
          </w:tcPr>
          <w:p w14:paraId="43DD2CC2" w14:textId="1347710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Рачуноводство </w:t>
            </w:r>
            <w:r w:rsidR="00947658">
              <w:rPr>
                <w:rFonts w:ascii="Arial" w:hAnsi="Arial" w:cs="Arial"/>
                <w:color w:val="000000"/>
                <w:sz w:val="20"/>
                <w:szCs w:val="20"/>
              </w:rPr>
              <w:t>-</w:t>
            </w:r>
            <w:r w:rsidRPr="0088330A">
              <w:rPr>
                <w:rFonts w:ascii="Arial" w:hAnsi="Arial" w:cs="Arial"/>
                <w:color w:val="000000"/>
                <w:sz w:val="20"/>
                <w:szCs w:val="20"/>
              </w:rPr>
              <w:t xml:space="preserve"> појам, предмет обухватања</w:t>
            </w:r>
          </w:p>
          <w:p w14:paraId="170AE6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Делови система рачуноводства</w:t>
            </w:r>
          </w:p>
          <w:p w14:paraId="18377756" w14:textId="5B1FB576"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Рачуноводствене информације </w:t>
            </w:r>
            <w:r w:rsidR="00947658">
              <w:rPr>
                <w:rFonts w:ascii="Arial" w:hAnsi="Arial" w:cs="Arial"/>
                <w:color w:val="000000"/>
                <w:sz w:val="20"/>
                <w:szCs w:val="20"/>
              </w:rPr>
              <w:t>-</w:t>
            </w:r>
            <w:r w:rsidRPr="0088330A">
              <w:rPr>
                <w:rFonts w:ascii="Arial" w:hAnsi="Arial" w:cs="Arial"/>
                <w:color w:val="000000"/>
                <w:sz w:val="20"/>
                <w:szCs w:val="20"/>
              </w:rPr>
              <w:t xml:space="preserve"> појам и корисници</w:t>
            </w:r>
          </w:p>
          <w:p w14:paraId="22E9E281" w14:textId="00C3EA9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Књиговодство </w:t>
            </w:r>
            <w:r w:rsidR="00947658">
              <w:rPr>
                <w:rFonts w:ascii="Arial" w:hAnsi="Arial" w:cs="Arial"/>
                <w:color w:val="000000"/>
                <w:sz w:val="20"/>
                <w:szCs w:val="20"/>
              </w:rPr>
              <w:t>-</w:t>
            </w:r>
            <w:r w:rsidRPr="0088330A">
              <w:rPr>
                <w:rFonts w:ascii="Arial" w:hAnsi="Arial" w:cs="Arial"/>
                <w:color w:val="000000"/>
                <w:sz w:val="20"/>
                <w:szCs w:val="20"/>
              </w:rPr>
              <w:t xml:space="preserve"> појам, циљ, задаци и методе, системи</w:t>
            </w:r>
          </w:p>
          <w:p w14:paraId="01A3348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Правни основ рачуноводства</w:t>
            </w:r>
          </w:p>
          <w:p w14:paraId="6D23B5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пословног догађаја</w:t>
            </w:r>
          </w:p>
          <w:p w14:paraId="0E0441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елементи, врсте и карактеристике књиговодствене документације</w:t>
            </w:r>
          </w:p>
          <w:p w14:paraId="54560C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Контрола формалне, суштинске и рачунске исправности књиговодствене документације</w:t>
            </w:r>
          </w:p>
          <w:p w14:paraId="041B73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Чување књиговодствене документације</w:t>
            </w:r>
          </w:p>
          <w:p w14:paraId="2C29D8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Принципи уредног књиговодства: материјалне исправности, документованости, ажурности, хронолошког реда, потпуности, јасности</w:t>
            </w:r>
          </w:p>
          <w:p w14:paraId="5C75B7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Средства и извори средстава: појам и врсте</w:t>
            </w:r>
          </w:p>
          <w:p w14:paraId="2B0D8A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Основна рачуноводствена једначина</w:t>
            </w:r>
          </w:p>
          <w:p w14:paraId="418E259B" w14:textId="068648E1"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Инвентарисање </w:t>
            </w:r>
            <w:r w:rsidR="00947658">
              <w:rPr>
                <w:rFonts w:ascii="Arial" w:hAnsi="Arial" w:cs="Arial"/>
                <w:color w:val="000000"/>
                <w:sz w:val="20"/>
                <w:szCs w:val="20"/>
              </w:rPr>
              <w:t>-</w:t>
            </w:r>
            <w:r w:rsidRPr="0088330A">
              <w:rPr>
                <w:rFonts w:ascii="Arial" w:hAnsi="Arial" w:cs="Arial"/>
                <w:color w:val="000000"/>
                <w:sz w:val="20"/>
                <w:szCs w:val="20"/>
              </w:rPr>
              <w:t xml:space="preserve"> појам, циљ, врсте, организација</w:t>
            </w:r>
          </w:p>
          <w:p w14:paraId="054570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Састављање почетног инвентара</w:t>
            </w:r>
          </w:p>
          <w:p w14:paraId="53F8782B" w14:textId="585C42C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Биланс стања </w:t>
            </w:r>
            <w:r w:rsidR="00947658">
              <w:rPr>
                <w:rFonts w:ascii="Arial" w:hAnsi="Arial" w:cs="Arial"/>
                <w:color w:val="000000"/>
                <w:sz w:val="20"/>
                <w:szCs w:val="20"/>
              </w:rPr>
              <w:t>-</w:t>
            </w:r>
            <w:r w:rsidRPr="0088330A">
              <w:rPr>
                <w:rFonts w:ascii="Arial" w:hAnsi="Arial" w:cs="Arial"/>
                <w:color w:val="000000"/>
                <w:sz w:val="20"/>
                <w:szCs w:val="20"/>
              </w:rPr>
              <w:t xml:space="preserve"> појам и структура</w:t>
            </w:r>
          </w:p>
          <w:p w14:paraId="7E26FB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Састављање биланса стања на основу инвентара</w:t>
            </w:r>
          </w:p>
          <w:p w14:paraId="389A0D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Утицај пословних промена на биланс стања</w:t>
            </w:r>
          </w:p>
          <w:p w14:paraId="09001A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Састављање сукцесивних биланса</w:t>
            </w:r>
          </w:p>
          <w:p w14:paraId="6413FF01" w14:textId="38C0A09D"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Књиговодствени рачуни </w:t>
            </w:r>
            <w:r w:rsidR="00947658">
              <w:rPr>
                <w:rFonts w:ascii="Arial" w:hAnsi="Arial" w:cs="Arial"/>
                <w:color w:val="000000"/>
                <w:sz w:val="20"/>
                <w:szCs w:val="20"/>
              </w:rPr>
              <w:t>-</w:t>
            </w:r>
            <w:r w:rsidRPr="0088330A">
              <w:rPr>
                <w:rFonts w:ascii="Arial" w:hAnsi="Arial" w:cs="Arial"/>
                <w:color w:val="000000"/>
                <w:sz w:val="20"/>
                <w:szCs w:val="20"/>
              </w:rPr>
              <w:t xml:space="preserve"> конта: појам, облици, врсте, функције</w:t>
            </w:r>
          </w:p>
          <w:p w14:paraId="6E2ABE53" w14:textId="048411B9"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Активна и пасивна конта </w:t>
            </w:r>
            <w:r w:rsidR="00947658">
              <w:rPr>
                <w:rFonts w:ascii="Arial" w:hAnsi="Arial" w:cs="Arial"/>
                <w:color w:val="000000"/>
                <w:sz w:val="20"/>
                <w:szCs w:val="20"/>
              </w:rPr>
              <w:t>-</w:t>
            </w:r>
            <w:r w:rsidRPr="0088330A">
              <w:rPr>
                <w:rFonts w:ascii="Arial" w:hAnsi="Arial" w:cs="Arial"/>
                <w:color w:val="000000"/>
                <w:sz w:val="20"/>
                <w:szCs w:val="20"/>
              </w:rPr>
              <w:t xml:space="preserve"> правила евидентирања</w:t>
            </w:r>
          </w:p>
          <w:p w14:paraId="78D464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Аналитичка и синтетичка конта</w:t>
            </w:r>
          </w:p>
        </w:tc>
        <w:tc>
          <w:tcPr>
            <w:tcW w:w="4630" w:type="dxa"/>
            <w:gridSpan w:val="2"/>
            <w:tcBorders>
              <w:top w:val="single" w:sz="8" w:space="0" w:color="000000"/>
              <w:left w:val="single" w:sz="8" w:space="0" w:color="000000"/>
              <w:bottom w:val="single" w:sz="8" w:space="0" w:color="000000"/>
              <w:right w:val="single" w:sz="8" w:space="0" w:color="000000"/>
            </w:tcBorders>
            <w:vAlign w:val="center"/>
          </w:tcPr>
          <w:p w14:paraId="0729D1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6A48751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78C0E3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1AE842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(24 часа)</w:t>
            </w:r>
          </w:p>
          <w:p w14:paraId="5B3F40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(24 часа)</w:t>
            </w:r>
          </w:p>
          <w:p w14:paraId="249ADA1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63ACE7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7B4319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5836F7A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4FC8AB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606806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рачуноводство</w:t>
            </w:r>
          </w:p>
          <w:p w14:paraId="11CC1F0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5ED015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 симулирајући реалне ситуације из праксе или из живота.</w:t>
            </w:r>
          </w:p>
          <w:p w14:paraId="6FC96F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Објаснити значај рачуноводства са посебним освртом на информације као основни продукт рачуноводства</w:t>
            </w:r>
          </w:p>
          <w:p w14:paraId="1DBF1A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воде свеску из Рачуноводства примењујући принципе уредности</w:t>
            </w:r>
          </w:p>
          <w:p w14:paraId="477188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 настави користити оригиналну документацију и на конкретним примерима извршити контролу докумената-формалну, рачунску, суштинску</w:t>
            </w:r>
          </w:p>
          <w:p w14:paraId="69930BE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Израдити са ученицима шеме средстава и извора средстава</w:t>
            </w:r>
          </w:p>
          <w:p w14:paraId="493DB7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Попунити пописне листе користећи примере процедуре инвентарисања</w:t>
            </w:r>
          </w:p>
          <w:p w14:paraId="5FADD8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Саставити инвентар на основу пописних листа</w:t>
            </w:r>
          </w:p>
          <w:p w14:paraId="2B668D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Обликовати и саставити биланс стања</w:t>
            </w:r>
          </w:p>
          <w:p w14:paraId="184D60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Израдити са ученицима шеме конта и приказати правила евидентирања</w:t>
            </w:r>
          </w:p>
          <w:p w14:paraId="6B8855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Применити правила евидентирања на књиговодственим рачунима стања</w:t>
            </w:r>
          </w:p>
          <w:p w14:paraId="684A705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0AC555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4F7F7E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691F47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70087B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практичних вештина</w:t>
            </w:r>
          </w:p>
          <w:p w14:paraId="106B86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081AA6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017B7F3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w:t>
            </w:r>
            <w:r w:rsidRPr="0088330A">
              <w:rPr>
                <w:rFonts w:ascii="Arial" w:hAnsi="Arial" w:cs="Arial"/>
                <w:color w:val="000000"/>
                <w:sz w:val="20"/>
                <w:szCs w:val="20"/>
              </w:rPr>
              <w:t xml:space="preserve"> </w:t>
            </w:r>
            <w:r w:rsidRPr="0088330A">
              <w:rPr>
                <w:rFonts w:ascii="Arial" w:hAnsi="Arial" w:cs="Arial"/>
                <w:b/>
                <w:color w:val="000000"/>
                <w:sz w:val="20"/>
                <w:szCs w:val="20"/>
              </w:rPr>
              <w:t>писмени задатак</w:t>
            </w:r>
          </w:p>
        </w:tc>
      </w:tr>
      <w:tr w:rsidR="0088330A" w:rsidRPr="0088330A" w14:paraId="37BC7D87"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320C4A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1C92686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Систем двојног књиговодства</w:t>
            </w:r>
          </w:p>
        </w:tc>
      </w:tr>
      <w:tr w:rsidR="0088330A" w:rsidRPr="0088330A" w14:paraId="497BD6E3"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552887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0EED87B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48 часова</w:t>
            </w:r>
          </w:p>
        </w:tc>
      </w:tr>
      <w:tr w:rsidR="0088330A" w:rsidRPr="0088330A" w14:paraId="58311CDF" w14:textId="77777777" w:rsidTr="00304498">
        <w:trPr>
          <w:trHeight w:val="45"/>
          <w:tblCellSpacing w:w="0" w:type="auto"/>
        </w:trPr>
        <w:tc>
          <w:tcPr>
            <w:tcW w:w="3600" w:type="dxa"/>
            <w:gridSpan w:val="9"/>
            <w:tcBorders>
              <w:top w:val="single" w:sz="8" w:space="0" w:color="000000"/>
              <w:left w:val="single" w:sz="8" w:space="0" w:color="000000"/>
              <w:bottom w:val="single" w:sz="8" w:space="0" w:color="000000"/>
              <w:right w:val="single" w:sz="8" w:space="0" w:color="000000"/>
            </w:tcBorders>
            <w:vAlign w:val="center"/>
          </w:tcPr>
          <w:p w14:paraId="2EEF9BC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777" w:type="dxa"/>
            <w:gridSpan w:val="16"/>
            <w:tcBorders>
              <w:top w:val="single" w:sz="8" w:space="0" w:color="000000"/>
              <w:left w:val="single" w:sz="8" w:space="0" w:color="000000"/>
              <w:bottom w:val="single" w:sz="8" w:space="0" w:color="000000"/>
              <w:right w:val="single" w:sz="8" w:space="0" w:color="000000"/>
            </w:tcBorders>
            <w:vAlign w:val="center"/>
          </w:tcPr>
          <w:p w14:paraId="39380EE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36A0F6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777" w:type="dxa"/>
            <w:gridSpan w:val="12"/>
            <w:tcBorders>
              <w:top w:val="single" w:sz="8" w:space="0" w:color="000000"/>
              <w:left w:val="single" w:sz="8" w:space="0" w:color="000000"/>
              <w:bottom w:val="single" w:sz="8" w:space="0" w:color="000000"/>
              <w:right w:val="single" w:sz="8" w:space="0" w:color="000000"/>
            </w:tcBorders>
            <w:vAlign w:val="center"/>
          </w:tcPr>
          <w:p w14:paraId="582C07B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246" w:type="dxa"/>
            <w:gridSpan w:val="4"/>
            <w:tcBorders>
              <w:top w:val="single" w:sz="8" w:space="0" w:color="000000"/>
              <w:left w:val="single" w:sz="8" w:space="0" w:color="000000"/>
              <w:bottom w:val="single" w:sz="8" w:space="0" w:color="000000"/>
              <w:right w:val="single" w:sz="8" w:space="0" w:color="000000"/>
            </w:tcBorders>
            <w:vAlign w:val="center"/>
          </w:tcPr>
          <w:p w14:paraId="2C3068C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0825DDDF" w14:textId="77777777" w:rsidTr="00304498">
        <w:trPr>
          <w:trHeight w:val="45"/>
          <w:tblCellSpacing w:w="0" w:type="auto"/>
        </w:trPr>
        <w:tc>
          <w:tcPr>
            <w:tcW w:w="3600" w:type="dxa"/>
            <w:gridSpan w:val="9"/>
            <w:tcBorders>
              <w:top w:val="single" w:sz="8" w:space="0" w:color="000000"/>
              <w:left w:val="single" w:sz="8" w:space="0" w:color="000000"/>
              <w:bottom w:val="single" w:sz="8" w:space="0" w:color="000000"/>
              <w:right w:val="single" w:sz="8" w:space="0" w:color="000000"/>
            </w:tcBorders>
            <w:vAlign w:val="center"/>
          </w:tcPr>
          <w:p w14:paraId="6F2D6A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за евиденцију пословања по систему двојног књиговодства кроз прописане пословне књиге</w:t>
            </w:r>
          </w:p>
        </w:tc>
        <w:tc>
          <w:tcPr>
            <w:tcW w:w="2777" w:type="dxa"/>
            <w:gridSpan w:val="16"/>
            <w:tcBorders>
              <w:top w:val="single" w:sz="8" w:space="0" w:color="000000"/>
              <w:left w:val="single" w:sz="8" w:space="0" w:color="000000"/>
              <w:bottom w:val="single" w:sz="8" w:space="0" w:color="000000"/>
              <w:right w:val="single" w:sz="8" w:space="0" w:color="000000"/>
            </w:tcBorders>
            <w:vAlign w:val="center"/>
          </w:tcPr>
          <w:p w14:paraId="3C6657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двојног књиговодства</w:t>
            </w:r>
          </w:p>
          <w:p w14:paraId="3D3198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начело двојности (дуалности, двострукости)</w:t>
            </w:r>
          </w:p>
          <w:p w14:paraId="32C63F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пословне књиге двојног књиговодства</w:t>
            </w:r>
          </w:p>
          <w:p w14:paraId="7A776B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улогу и значај дневника</w:t>
            </w:r>
          </w:p>
          <w:p w14:paraId="526AAB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поступак књижења кроз дневник</w:t>
            </w:r>
          </w:p>
          <w:p w14:paraId="614638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улогу и значај главне књиге</w:t>
            </w:r>
          </w:p>
          <w:p w14:paraId="5DF401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улогу и значај помоћних књига</w:t>
            </w:r>
          </w:p>
          <w:p w14:paraId="74DD8BD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отвара пословне књиге двојног књиговодства на основу биланса</w:t>
            </w:r>
          </w:p>
          <w:p w14:paraId="724A79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пословне промене кроз дневник и главну књигу</w:t>
            </w:r>
          </w:p>
          <w:p w14:paraId="2E34ED4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пробни и крајњи биланс</w:t>
            </w:r>
          </w:p>
          <w:p w14:paraId="3F8008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закључи дневник и главну књигу</w:t>
            </w:r>
          </w:p>
          <w:p w14:paraId="2DD3D1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узроке и врсте књиговодствених грешака</w:t>
            </w:r>
          </w:p>
          <w:p w14:paraId="322A25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фазе у отклањању књиговодствених грешака</w:t>
            </w:r>
          </w:p>
          <w:p w14:paraId="15FBF0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примени одговарајућу методу и отклони насталу књиговодствену грешку</w:t>
            </w:r>
          </w:p>
          <w:p w14:paraId="7D5837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једнообразности у књиговодству</w:t>
            </w:r>
          </w:p>
          <w:p w14:paraId="3C62A2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контни оквир</w:t>
            </w:r>
          </w:p>
          <w:p w14:paraId="2F0B48F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принципе састављања контног оквира</w:t>
            </w:r>
          </w:p>
          <w:p w14:paraId="5EFC018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контни оквир у евиденцији</w:t>
            </w:r>
          </w:p>
        </w:tc>
        <w:tc>
          <w:tcPr>
            <w:tcW w:w="2777" w:type="dxa"/>
            <w:gridSpan w:val="12"/>
            <w:tcBorders>
              <w:top w:val="single" w:sz="8" w:space="0" w:color="000000"/>
              <w:left w:val="single" w:sz="8" w:space="0" w:color="000000"/>
              <w:bottom w:val="single" w:sz="8" w:space="0" w:color="000000"/>
              <w:right w:val="single" w:sz="8" w:space="0" w:color="000000"/>
            </w:tcBorders>
            <w:vAlign w:val="center"/>
          </w:tcPr>
          <w:p w14:paraId="04D470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Двојно књиговодство-појам, облици, методе</w:t>
            </w:r>
          </w:p>
          <w:p w14:paraId="64F7C4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Начело двојности</w:t>
            </w:r>
          </w:p>
          <w:p w14:paraId="104601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Пословне књиге двојног књиговодства</w:t>
            </w:r>
          </w:p>
          <w:p w14:paraId="68AED6D3" w14:textId="31C6BB26"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Дневник </w:t>
            </w:r>
            <w:r w:rsidR="00947658">
              <w:rPr>
                <w:rFonts w:ascii="Arial" w:hAnsi="Arial" w:cs="Arial"/>
                <w:color w:val="000000"/>
                <w:sz w:val="20"/>
                <w:szCs w:val="20"/>
              </w:rPr>
              <w:t>-</w:t>
            </w:r>
            <w:r w:rsidRPr="0088330A">
              <w:rPr>
                <w:rFonts w:ascii="Arial" w:hAnsi="Arial" w:cs="Arial"/>
                <w:color w:val="000000"/>
                <w:sz w:val="20"/>
                <w:szCs w:val="20"/>
              </w:rPr>
              <w:t xml:space="preserve"> хронолошка евиденција</w:t>
            </w:r>
          </w:p>
          <w:p w14:paraId="16744388" w14:textId="7FC4C9D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Главна књига </w:t>
            </w:r>
            <w:r w:rsidR="00947658">
              <w:rPr>
                <w:rFonts w:ascii="Arial" w:hAnsi="Arial" w:cs="Arial"/>
                <w:color w:val="000000"/>
                <w:sz w:val="20"/>
                <w:szCs w:val="20"/>
              </w:rPr>
              <w:t>-</w:t>
            </w:r>
            <w:r w:rsidRPr="0088330A">
              <w:rPr>
                <w:rFonts w:ascii="Arial" w:hAnsi="Arial" w:cs="Arial"/>
                <w:color w:val="000000"/>
                <w:sz w:val="20"/>
                <w:szCs w:val="20"/>
              </w:rPr>
              <w:t xml:space="preserve"> системска евиденција</w:t>
            </w:r>
          </w:p>
          <w:p w14:paraId="054F7A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Помоћне књиге</w:t>
            </w:r>
          </w:p>
          <w:p w14:paraId="552C54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Отварање пословних књига</w:t>
            </w:r>
          </w:p>
          <w:p w14:paraId="20BD3F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кроз пословне књиге</w:t>
            </w:r>
          </w:p>
          <w:p w14:paraId="1733DF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Закључак пословних књига</w:t>
            </w:r>
          </w:p>
          <w:p w14:paraId="3C1C69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Пробни биланс</w:t>
            </w:r>
          </w:p>
          <w:p w14:paraId="290355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Крајњи биланс</w:t>
            </w:r>
          </w:p>
          <w:p w14:paraId="7FF110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Грешке и корекција грешака у књиговодству</w:t>
            </w:r>
          </w:p>
          <w:p w14:paraId="5E0D8A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Једнообразно књиговодство</w:t>
            </w:r>
          </w:p>
          <w:p w14:paraId="4886BAFF" w14:textId="402A638D"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Контни оквир </w:t>
            </w:r>
            <w:r w:rsidR="00947658">
              <w:rPr>
                <w:rFonts w:ascii="Arial" w:hAnsi="Arial" w:cs="Arial"/>
                <w:color w:val="000000"/>
                <w:sz w:val="20"/>
                <w:szCs w:val="20"/>
              </w:rPr>
              <w:t>-</w:t>
            </w:r>
            <w:r w:rsidRPr="0088330A">
              <w:rPr>
                <w:rFonts w:ascii="Arial" w:hAnsi="Arial" w:cs="Arial"/>
                <w:color w:val="000000"/>
                <w:sz w:val="20"/>
                <w:szCs w:val="20"/>
              </w:rPr>
              <w:t xml:space="preserve"> појам, принципи састављања</w:t>
            </w:r>
          </w:p>
          <w:p w14:paraId="73C09D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Примена контног оквира</w:t>
            </w:r>
          </w:p>
        </w:tc>
        <w:tc>
          <w:tcPr>
            <w:tcW w:w="5246" w:type="dxa"/>
            <w:gridSpan w:val="4"/>
            <w:tcBorders>
              <w:top w:val="single" w:sz="8" w:space="0" w:color="000000"/>
              <w:left w:val="single" w:sz="8" w:space="0" w:color="000000"/>
              <w:bottom w:val="single" w:sz="8" w:space="0" w:color="000000"/>
              <w:right w:val="single" w:sz="8" w:space="0" w:color="000000"/>
            </w:tcBorders>
            <w:vAlign w:val="center"/>
          </w:tcPr>
          <w:p w14:paraId="3F655C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2EA07A1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5D779A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506616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(24 часа)</w:t>
            </w:r>
          </w:p>
          <w:p w14:paraId="7778C5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(24 часа)</w:t>
            </w:r>
          </w:p>
          <w:p w14:paraId="6F3A932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352D28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20795E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6B368D1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26CF11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70D9A8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рачуноводство</w:t>
            </w:r>
          </w:p>
          <w:p w14:paraId="692F700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5BE9F5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 симулирајући реалне ситуације из праксе или из живота.</w:t>
            </w:r>
          </w:p>
          <w:p w14:paraId="398EDA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Спровести евиденцију кроз пословне књиге двојног књиговодства примењујући правила контирања на једноставним примерима</w:t>
            </w:r>
          </w:p>
          <w:p w14:paraId="3857C6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Извршити корекцију (намерних) грешака у књижењу</w:t>
            </w:r>
          </w:p>
          <w:p w14:paraId="1A5F7E3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5C7AFD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755DA2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242A1C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7EA3AB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практичних вештина</w:t>
            </w:r>
          </w:p>
          <w:p w14:paraId="67F34D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7C028B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089CF31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w:t>
            </w:r>
            <w:r w:rsidRPr="0088330A">
              <w:rPr>
                <w:rFonts w:ascii="Arial" w:hAnsi="Arial" w:cs="Arial"/>
                <w:color w:val="000000"/>
                <w:sz w:val="20"/>
                <w:szCs w:val="20"/>
              </w:rPr>
              <w:t xml:space="preserve"> </w:t>
            </w:r>
            <w:r w:rsidRPr="0088330A">
              <w:rPr>
                <w:rFonts w:ascii="Arial" w:hAnsi="Arial" w:cs="Arial"/>
                <w:b/>
                <w:color w:val="000000"/>
                <w:sz w:val="20"/>
                <w:szCs w:val="20"/>
              </w:rPr>
              <w:t>писмени задатак</w:t>
            </w:r>
          </w:p>
        </w:tc>
      </w:tr>
      <w:tr w:rsidR="0088330A" w:rsidRPr="0088330A" w14:paraId="1EBD00E2"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2FBD6F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117709B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Евиденција новчаних средстава</w:t>
            </w:r>
          </w:p>
        </w:tc>
      </w:tr>
      <w:tr w:rsidR="0088330A" w:rsidRPr="0088330A" w14:paraId="20019258"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53D7AF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147678B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24 часа</w:t>
            </w:r>
          </w:p>
        </w:tc>
      </w:tr>
      <w:tr w:rsidR="0088330A" w:rsidRPr="0088330A" w14:paraId="285F5194" w14:textId="77777777" w:rsidTr="00304498">
        <w:trPr>
          <w:trHeight w:val="45"/>
          <w:tblCellSpacing w:w="0" w:type="auto"/>
        </w:trPr>
        <w:tc>
          <w:tcPr>
            <w:tcW w:w="3954" w:type="dxa"/>
            <w:gridSpan w:val="10"/>
            <w:tcBorders>
              <w:top w:val="single" w:sz="8" w:space="0" w:color="000000"/>
              <w:left w:val="single" w:sz="8" w:space="0" w:color="000000"/>
              <w:bottom w:val="single" w:sz="8" w:space="0" w:color="000000"/>
              <w:right w:val="single" w:sz="8" w:space="0" w:color="000000"/>
            </w:tcBorders>
            <w:vAlign w:val="center"/>
          </w:tcPr>
          <w:p w14:paraId="7758049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756" w:type="dxa"/>
            <w:gridSpan w:val="16"/>
            <w:tcBorders>
              <w:top w:val="single" w:sz="8" w:space="0" w:color="000000"/>
              <w:left w:val="single" w:sz="8" w:space="0" w:color="000000"/>
              <w:bottom w:val="single" w:sz="8" w:space="0" w:color="000000"/>
              <w:right w:val="single" w:sz="8" w:space="0" w:color="000000"/>
            </w:tcBorders>
            <w:vAlign w:val="center"/>
          </w:tcPr>
          <w:p w14:paraId="06B5382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7136F5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483" w:type="dxa"/>
            <w:gridSpan w:val="11"/>
            <w:tcBorders>
              <w:top w:val="single" w:sz="8" w:space="0" w:color="000000"/>
              <w:left w:val="single" w:sz="8" w:space="0" w:color="000000"/>
              <w:bottom w:val="single" w:sz="8" w:space="0" w:color="000000"/>
              <w:right w:val="single" w:sz="8" w:space="0" w:color="000000"/>
            </w:tcBorders>
            <w:vAlign w:val="center"/>
          </w:tcPr>
          <w:p w14:paraId="647B9D5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207" w:type="dxa"/>
            <w:gridSpan w:val="4"/>
            <w:tcBorders>
              <w:top w:val="single" w:sz="8" w:space="0" w:color="000000"/>
              <w:left w:val="single" w:sz="8" w:space="0" w:color="000000"/>
              <w:bottom w:val="single" w:sz="8" w:space="0" w:color="000000"/>
              <w:right w:val="single" w:sz="8" w:space="0" w:color="000000"/>
            </w:tcBorders>
            <w:vAlign w:val="center"/>
          </w:tcPr>
          <w:p w14:paraId="755065D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22CBE15D" w14:textId="77777777" w:rsidTr="00304498">
        <w:trPr>
          <w:trHeight w:val="45"/>
          <w:tblCellSpacing w:w="0" w:type="auto"/>
        </w:trPr>
        <w:tc>
          <w:tcPr>
            <w:tcW w:w="3954" w:type="dxa"/>
            <w:gridSpan w:val="10"/>
            <w:tcBorders>
              <w:top w:val="single" w:sz="8" w:space="0" w:color="000000"/>
              <w:left w:val="single" w:sz="8" w:space="0" w:color="000000"/>
              <w:bottom w:val="single" w:sz="8" w:space="0" w:color="000000"/>
              <w:right w:val="single" w:sz="8" w:space="0" w:color="000000"/>
            </w:tcBorders>
            <w:vAlign w:val="center"/>
          </w:tcPr>
          <w:p w14:paraId="6BC973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и компетенција за обављање платног промета</w:t>
            </w:r>
          </w:p>
          <w:p w14:paraId="2A5D32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за обављање благајничких послова</w:t>
            </w:r>
          </w:p>
          <w:p w14:paraId="5455EB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за плаћања преко текућег (пословног) рачуна и чување пословне тајне</w:t>
            </w:r>
          </w:p>
        </w:tc>
        <w:tc>
          <w:tcPr>
            <w:tcW w:w="2756" w:type="dxa"/>
            <w:gridSpan w:val="16"/>
            <w:tcBorders>
              <w:top w:val="single" w:sz="8" w:space="0" w:color="000000"/>
              <w:left w:val="single" w:sz="8" w:space="0" w:color="000000"/>
              <w:bottom w:val="single" w:sz="8" w:space="0" w:color="000000"/>
              <w:right w:val="single" w:sz="8" w:space="0" w:color="000000"/>
            </w:tcBorders>
            <w:vAlign w:val="center"/>
          </w:tcPr>
          <w:p w14:paraId="7F3757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благајну и благајничко пословање</w:t>
            </w:r>
          </w:p>
          <w:p w14:paraId="09163C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разлоге организовања помоћних благајни</w:t>
            </w:r>
          </w:p>
          <w:p w14:paraId="350D2E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ажурно попуњава благајнички извештај и пратећу документацију</w:t>
            </w:r>
          </w:p>
          <w:p w14:paraId="55BCE7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упореди стварно и књиговодствено стање новца у благајни</w:t>
            </w:r>
          </w:p>
          <w:p w14:paraId="4B0AB4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попуни инструменте платног промета</w:t>
            </w:r>
          </w:p>
          <w:p w14:paraId="74AA55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исплати аконтацију за службени пут</w:t>
            </w:r>
          </w:p>
          <w:p w14:paraId="45A4B5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ликвидира путни рачун</w:t>
            </w:r>
          </w:p>
          <w:p w14:paraId="5AE5BDE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плаћање готовинских рачуна</w:t>
            </w:r>
          </w:p>
          <w:p w14:paraId="3AB2A2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благајничко пословање у финансијском књиговодству</w:t>
            </w:r>
          </w:p>
          <w:p w14:paraId="7216BD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потребу и процедуру отварања Текућег рачуна предузећа</w:t>
            </w:r>
          </w:p>
          <w:p w14:paraId="6D7C59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промене на Текућем рачуну на основу извода</w:t>
            </w:r>
          </w:p>
          <w:p w14:paraId="56772A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функцију Прелазног рачуна у евиденцији новчаних средстава</w:t>
            </w:r>
          </w:p>
          <w:p w14:paraId="349DF8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упореди стање на Текућем и Прелазном рачуну</w:t>
            </w:r>
          </w:p>
          <w:p w14:paraId="2B6198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води упоредну евиденцију у благајни и на Текућем рачуну</w:t>
            </w:r>
          </w:p>
        </w:tc>
        <w:tc>
          <w:tcPr>
            <w:tcW w:w="2483" w:type="dxa"/>
            <w:gridSpan w:val="11"/>
            <w:tcBorders>
              <w:top w:val="single" w:sz="8" w:space="0" w:color="000000"/>
              <w:left w:val="single" w:sz="8" w:space="0" w:color="000000"/>
              <w:bottom w:val="single" w:sz="8" w:space="0" w:color="000000"/>
              <w:right w:val="single" w:sz="8" w:space="0" w:color="000000"/>
            </w:tcBorders>
            <w:vAlign w:val="center"/>
          </w:tcPr>
          <w:p w14:paraId="5A2CA189" w14:textId="0C3BB3A6"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Благајна </w:t>
            </w:r>
            <w:r w:rsidR="00947658">
              <w:rPr>
                <w:rFonts w:ascii="Arial" w:hAnsi="Arial" w:cs="Arial"/>
                <w:color w:val="000000"/>
                <w:sz w:val="20"/>
                <w:szCs w:val="20"/>
              </w:rPr>
              <w:t>-</w:t>
            </w:r>
            <w:r w:rsidRPr="0088330A">
              <w:rPr>
                <w:rFonts w:ascii="Arial" w:hAnsi="Arial" w:cs="Arial"/>
                <w:color w:val="000000"/>
                <w:sz w:val="20"/>
                <w:szCs w:val="20"/>
              </w:rPr>
              <w:t xml:space="preserve"> појам и улога</w:t>
            </w:r>
          </w:p>
          <w:p w14:paraId="7D3DE4A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благајне</w:t>
            </w:r>
          </w:p>
          <w:p w14:paraId="4A7AADD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Правдајућа и налогодавна документа у благајни</w:t>
            </w:r>
          </w:p>
          <w:p w14:paraId="5F6D02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Готовински инструменти платног промета</w:t>
            </w:r>
          </w:p>
          <w:p w14:paraId="7408B4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Благајнички дневник (извештај)</w:t>
            </w:r>
          </w:p>
          <w:p w14:paraId="0D125E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благајничког пословања кроз благајнички дневник</w:t>
            </w:r>
          </w:p>
          <w:p w14:paraId="14CD17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благајничког пословања у финансијском књиговодству</w:t>
            </w:r>
          </w:p>
          <w:p w14:paraId="1AFD09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Текући-пословни рачун</w:t>
            </w:r>
          </w:p>
          <w:p w14:paraId="7857F7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Процедура отварања текућег рачуна</w:t>
            </w:r>
          </w:p>
          <w:p w14:paraId="61C92A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Правила евидентирања уплата и исплата преко текућег рачуна</w:t>
            </w:r>
          </w:p>
          <w:p w14:paraId="7D70DD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Извод банке</w:t>
            </w:r>
          </w:p>
          <w:p w14:paraId="6DF9BE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Безготовински инструменти платног промета</w:t>
            </w:r>
          </w:p>
          <w:p w14:paraId="21182F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Прелазни рачун</w:t>
            </w:r>
          </w:p>
        </w:tc>
        <w:tc>
          <w:tcPr>
            <w:tcW w:w="5207" w:type="dxa"/>
            <w:gridSpan w:val="4"/>
            <w:tcBorders>
              <w:top w:val="single" w:sz="8" w:space="0" w:color="000000"/>
              <w:left w:val="single" w:sz="8" w:space="0" w:color="000000"/>
              <w:bottom w:val="single" w:sz="8" w:space="0" w:color="000000"/>
              <w:right w:val="single" w:sz="8" w:space="0" w:color="000000"/>
            </w:tcBorders>
            <w:vAlign w:val="center"/>
          </w:tcPr>
          <w:p w14:paraId="37D5F6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26515A9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1A0C0D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5B7729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(12 часова)</w:t>
            </w:r>
          </w:p>
          <w:p w14:paraId="0585D5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(12 часова)</w:t>
            </w:r>
          </w:p>
          <w:p w14:paraId="7A58427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26FB4A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117012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137715E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5A9118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0B6262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рачуноводство</w:t>
            </w:r>
          </w:p>
          <w:p w14:paraId="58788A2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23583B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 симулирајући реалне ситуације из праксе или из живота.</w:t>
            </w:r>
          </w:p>
          <w:p w14:paraId="0AE50A1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 реализацију наставе препоручује се метода: Игра улога</w:t>
            </w:r>
          </w:p>
          <w:p w14:paraId="0FC115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Попунити правдајућу документацију (признанице, путни налози...)</w:t>
            </w:r>
          </w:p>
          <w:p w14:paraId="7D5E22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Попунити документа за наплату и исплату на основу правдајућих докумената</w:t>
            </w:r>
          </w:p>
          <w:p w14:paraId="1F52D0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Обрадити све инструменте плаћања кроз примере</w:t>
            </w:r>
          </w:p>
          <w:p w14:paraId="4726CC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Саставити благајнички дневник</w:t>
            </w:r>
          </w:p>
          <w:p w14:paraId="3684E1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Попунити документа за отварање текућег рачуна</w:t>
            </w:r>
          </w:p>
        </w:tc>
      </w:tr>
      <w:tr w:rsidR="0088330A" w:rsidRPr="0088330A" w14:paraId="762B8501" w14:textId="77777777" w:rsidTr="00304498">
        <w:trPr>
          <w:trHeight w:val="45"/>
          <w:tblCellSpacing w:w="0" w:type="auto"/>
        </w:trPr>
        <w:tc>
          <w:tcPr>
            <w:tcW w:w="3954" w:type="dxa"/>
            <w:gridSpan w:val="10"/>
            <w:tcBorders>
              <w:top w:val="single" w:sz="8" w:space="0" w:color="000000"/>
              <w:left w:val="single" w:sz="8" w:space="0" w:color="000000"/>
              <w:bottom w:val="single" w:sz="8" w:space="0" w:color="000000"/>
              <w:right w:val="single" w:sz="8" w:space="0" w:color="000000"/>
            </w:tcBorders>
            <w:vAlign w:val="center"/>
          </w:tcPr>
          <w:p w14:paraId="02917BEA" w14:textId="77777777" w:rsidR="0088330A" w:rsidRPr="0088330A" w:rsidRDefault="0088330A" w:rsidP="00304498">
            <w:pPr>
              <w:rPr>
                <w:rFonts w:ascii="Arial" w:hAnsi="Arial" w:cs="Arial"/>
                <w:sz w:val="20"/>
                <w:szCs w:val="20"/>
              </w:rPr>
            </w:pPr>
          </w:p>
        </w:tc>
        <w:tc>
          <w:tcPr>
            <w:tcW w:w="2756" w:type="dxa"/>
            <w:gridSpan w:val="16"/>
            <w:tcBorders>
              <w:top w:val="single" w:sz="8" w:space="0" w:color="000000"/>
              <w:left w:val="single" w:sz="8" w:space="0" w:color="000000"/>
              <w:bottom w:val="single" w:sz="8" w:space="0" w:color="000000"/>
              <w:right w:val="single" w:sz="8" w:space="0" w:color="000000"/>
            </w:tcBorders>
            <w:vAlign w:val="center"/>
          </w:tcPr>
          <w:p w14:paraId="224B6C4B" w14:textId="77777777" w:rsidR="0088330A" w:rsidRPr="0088330A" w:rsidRDefault="0088330A" w:rsidP="00304498">
            <w:pPr>
              <w:rPr>
                <w:rFonts w:ascii="Arial" w:hAnsi="Arial" w:cs="Arial"/>
                <w:sz w:val="20"/>
                <w:szCs w:val="20"/>
              </w:rPr>
            </w:pPr>
          </w:p>
        </w:tc>
        <w:tc>
          <w:tcPr>
            <w:tcW w:w="2483" w:type="dxa"/>
            <w:gridSpan w:val="11"/>
            <w:tcBorders>
              <w:top w:val="single" w:sz="8" w:space="0" w:color="000000"/>
              <w:left w:val="single" w:sz="8" w:space="0" w:color="000000"/>
              <w:bottom w:val="single" w:sz="8" w:space="0" w:color="000000"/>
              <w:right w:val="single" w:sz="8" w:space="0" w:color="000000"/>
            </w:tcBorders>
            <w:vAlign w:val="center"/>
          </w:tcPr>
          <w:p w14:paraId="42863A23" w14:textId="77777777" w:rsidR="0088330A" w:rsidRPr="0088330A" w:rsidRDefault="0088330A" w:rsidP="00304498">
            <w:pPr>
              <w:rPr>
                <w:rFonts w:ascii="Arial" w:hAnsi="Arial" w:cs="Arial"/>
                <w:sz w:val="20"/>
                <w:szCs w:val="20"/>
              </w:rPr>
            </w:pPr>
          </w:p>
        </w:tc>
        <w:tc>
          <w:tcPr>
            <w:tcW w:w="5207" w:type="dxa"/>
            <w:gridSpan w:val="4"/>
            <w:tcBorders>
              <w:top w:val="single" w:sz="8" w:space="0" w:color="000000"/>
              <w:left w:val="single" w:sz="8" w:space="0" w:color="000000"/>
              <w:bottom w:val="single" w:sz="8" w:space="0" w:color="000000"/>
              <w:right w:val="single" w:sz="8" w:space="0" w:color="000000"/>
            </w:tcBorders>
            <w:vAlign w:val="center"/>
          </w:tcPr>
          <w:p w14:paraId="327126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Попунити прописане инструменте платног промета</w:t>
            </w:r>
          </w:p>
          <w:p w14:paraId="39E7C1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Анализирати изводе са циљем утврђивања стања новчаних средстава</w:t>
            </w:r>
          </w:p>
          <w:p w14:paraId="0B04B3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Повезати са инвентарисањем при утврђивању стварног стања новца у благајни</w:t>
            </w:r>
          </w:p>
          <w:p w14:paraId="4E78060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6D8C46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39854E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A1748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7A3DE9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практичних вештина</w:t>
            </w:r>
          </w:p>
          <w:p w14:paraId="3440F9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3BC100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69DC68B7"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7E9A5D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0301746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Евиденција расхода и прихода</w:t>
            </w:r>
          </w:p>
        </w:tc>
      </w:tr>
      <w:tr w:rsidR="0088330A" w:rsidRPr="0088330A" w14:paraId="3A15CEAC"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47AA1C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64194FC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28 часова</w:t>
            </w:r>
          </w:p>
        </w:tc>
      </w:tr>
      <w:tr w:rsidR="0088330A" w:rsidRPr="0088330A" w14:paraId="18FD18FA" w14:textId="77777777" w:rsidTr="00304498">
        <w:trPr>
          <w:trHeight w:val="45"/>
          <w:tblCellSpacing w:w="0" w:type="auto"/>
        </w:trPr>
        <w:tc>
          <w:tcPr>
            <w:tcW w:w="3600" w:type="dxa"/>
            <w:gridSpan w:val="9"/>
            <w:tcBorders>
              <w:top w:val="single" w:sz="8" w:space="0" w:color="000000"/>
              <w:left w:val="single" w:sz="8" w:space="0" w:color="000000"/>
              <w:bottom w:val="single" w:sz="8" w:space="0" w:color="000000"/>
              <w:right w:val="single" w:sz="8" w:space="0" w:color="000000"/>
            </w:tcBorders>
            <w:vAlign w:val="center"/>
          </w:tcPr>
          <w:p w14:paraId="71A6665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4076" w:type="dxa"/>
            <w:gridSpan w:val="22"/>
            <w:tcBorders>
              <w:top w:val="single" w:sz="8" w:space="0" w:color="000000"/>
              <w:left w:val="single" w:sz="8" w:space="0" w:color="000000"/>
              <w:bottom w:val="single" w:sz="8" w:space="0" w:color="000000"/>
              <w:right w:val="single" w:sz="8" w:space="0" w:color="000000"/>
            </w:tcBorders>
            <w:vAlign w:val="center"/>
          </w:tcPr>
          <w:p w14:paraId="17B1DB6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1D39A0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171" w:type="dxa"/>
            <w:gridSpan w:val="9"/>
            <w:tcBorders>
              <w:top w:val="single" w:sz="8" w:space="0" w:color="000000"/>
              <w:left w:val="single" w:sz="8" w:space="0" w:color="000000"/>
              <w:bottom w:val="single" w:sz="8" w:space="0" w:color="000000"/>
              <w:right w:val="single" w:sz="8" w:space="0" w:color="000000"/>
            </w:tcBorders>
            <w:vAlign w:val="center"/>
          </w:tcPr>
          <w:p w14:paraId="46CB87E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553" w:type="dxa"/>
            <w:tcBorders>
              <w:top w:val="single" w:sz="8" w:space="0" w:color="000000"/>
              <w:left w:val="single" w:sz="8" w:space="0" w:color="000000"/>
              <w:bottom w:val="single" w:sz="8" w:space="0" w:color="000000"/>
              <w:right w:val="single" w:sz="8" w:space="0" w:color="000000"/>
            </w:tcBorders>
            <w:vAlign w:val="center"/>
          </w:tcPr>
          <w:p w14:paraId="092985C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66A17D10" w14:textId="77777777" w:rsidTr="00304498">
        <w:trPr>
          <w:trHeight w:val="45"/>
          <w:tblCellSpacing w:w="0" w:type="auto"/>
        </w:trPr>
        <w:tc>
          <w:tcPr>
            <w:tcW w:w="3600" w:type="dxa"/>
            <w:gridSpan w:val="9"/>
            <w:tcBorders>
              <w:top w:val="single" w:sz="8" w:space="0" w:color="000000"/>
              <w:left w:val="single" w:sz="8" w:space="0" w:color="000000"/>
              <w:bottom w:val="single" w:sz="8" w:space="0" w:color="000000"/>
              <w:right w:val="single" w:sz="8" w:space="0" w:color="000000"/>
            </w:tcBorders>
            <w:vAlign w:val="center"/>
          </w:tcPr>
          <w:p w14:paraId="40B3FC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способности за правилно коришћење, чување и одговорност за средства којим се послује</w:t>
            </w:r>
          </w:p>
          <w:p w14:paraId="53F6E1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за евиденцију прихода и расхода са циљем утврђивања финансијског резултата</w:t>
            </w:r>
          </w:p>
        </w:tc>
        <w:tc>
          <w:tcPr>
            <w:tcW w:w="4076" w:type="dxa"/>
            <w:gridSpan w:val="22"/>
            <w:tcBorders>
              <w:top w:val="single" w:sz="8" w:space="0" w:color="000000"/>
              <w:left w:val="single" w:sz="8" w:space="0" w:color="000000"/>
              <w:bottom w:val="single" w:sz="8" w:space="0" w:color="000000"/>
              <w:right w:val="single" w:sz="8" w:space="0" w:color="000000"/>
            </w:tcBorders>
            <w:vAlign w:val="center"/>
          </w:tcPr>
          <w:p w14:paraId="4135C3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расходе и приходе</w:t>
            </w:r>
          </w:p>
          <w:p w14:paraId="46A6EE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класификује расходе и приходе</w:t>
            </w:r>
          </w:p>
          <w:p w14:paraId="0D2673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четири групе промена у вези са расходима и приходима које утичу на биланс стања</w:t>
            </w:r>
          </w:p>
          <w:p w14:paraId="1724CA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утицај расхода и прихода на биланс стања</w:t>
            </w:r>
          </w:p>
          <w:p w14:paraId="796F98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утицај расхода и прихода на капитал</w:t>
            </w:r>
          </w:p>
          <w:p w14:paraId="493450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настанак успешних конта</w:t>
            </w:r>
          </w:p>
          <w:p w14:paraId="76FDFA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успешних конта</w:t>
            </w:r>
          </w:p>
          <w:p w14:paraId="088B73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примени правила евидентирања на контима расхода и прихода</w:t>
            </w:r>
          </w:p>
          <w:p w14:paraId="68E728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пословне промене у вези са расходима и приходима кроз дневник и на контима главне књиге</w:t>
            </w:r>
          </w:p>
          <w:p w14:paraId="06FABE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обрачунски период</w:t>
            </w:r>
          </w:p>
          <w:p w14:paraId="5C765E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биланс успеха</w:t>
            </w:r>
          </w:p>
          <w:p w14:paraId="442429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структуру биланса успеха и његов значај</w:t>
            </w:r>
          </w:p>
        </w:tc>
        <w:tc>
          <w:tcPr>
            <w:tcW w:w="2171" w:type="dxa"/>
            <w:gridSpan w:val="9"/>
            <w:tcBorders>
              <w:top w:val="single" w:sz="8" w:space="0" w:color="000000"/>
              <w:left w:val="single" w:sz="8" w:space="0" w:color="000000"/>
              <w:bottom w:val="single" w:sz="8" w:space="0" w:color="000000"/>
              <w:right w:val="single" w:sz="8" w:space="0" w:color="000000"/>
            </w:tcBorders>
            <w:vAlign w:val="center"/>
          </w:tcPr>
          <w:p w14:paraId="3A645B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врсте расхода и прихода</w:t>
            </w:r>
          </w:p>
          <w:p w14:paraId="3714B9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Дејство расхода и прихода на биланс стања</w:t>
            </w:r>
          </w:p>
          <w:p w14:paraId="312A6B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Дејство расхода и прихода на капитал</w:t>
            </w:r>
          </w:p>
          <w:p w14:paraId="436584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Правила књижења на успешним контима</w:t>
            </w:r>
          </w:p>
          <w:p w14:paraId="28A1F1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Обрачунски период</w:t>
            </w:r>
          </w:p>
          <w:p w14:paraId="67C3F0DE" w14:textId="4980FB9C"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Биланс успеха </w:t>
            </w:r>
            <w:r w:rsidR="00947658">
              <w:rPr>
                <w:rFonts w:ascii="Arial" w:hAnsi="Arial" w:cs="Arial"/>
                <w:color w:val="000000"/>
                <w:sz w:val="20"/>
                <w:szCs w:val="20"/>
              </w:rPr>
              <w:t>-</w:t>
            </w:r>
            <w:r w:rsidRPr="0088330A">
              <w:rPr>
                <w:rFonts w:ascii="Arial" w:hAnsi="Arial" w:cs="Arial"/>
                <w:color w:val="000000"/>
                <w:sz w:val="20"/>
                <w:szCs w:val="20"/>
              </w:rPr>
              <w:t xml:space="preserve"> појам и значај</w:t>
            </w:r>
          </w:p>
          <w:p w14:paraId="62FC75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Место добитка/губитка у билансу успеха</w:t>
            </w:r>
          </w:p>
        </w:tc>
        <w:tc>
          <w:tcPr>
            <w:tcW w:w="4553" w:type="dxa"/>
            <w:tcBorders>
              <w:top w:val="single" w:sz="8" w:space="0" w:color="000000"/>
              <w:left w:val="single" w:sz="8" w:space="0" w:color="000000"/>
              <w:bottom w:val="single" w:sz="8" w:space="0" w:color="000000"/>
              <w:right w:val="single" w:sz="8" w:space="0" w:color="000000"/>
            </w:tcBorders>
            <w:vAlign w:val="center"/>
          </w:tcPr>
          <w:p w14:paraId="0A385F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2FB760F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290EF5E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3DFBD4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(14 часова)</w:t>
            </w:r>
          </w:p>
          <w:p w14:paraId="010ED7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(14 часова)</w:t>
            </w:r>
          </w:p>
          <w:p w14:paraId="317D131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2651CA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2AD337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03F20C0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77C41E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39D409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рачуноводство</w:t>
            </w:r>
          </w:p>
          <w:p w14:paraId="1670192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5829E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 симулирајући реалне ситуације из праксе или из живота.</w:t>
            </w:r>
          </w:p>
          <w:p w14:paraId="5F0495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Израдити са ученицима шеме конта расхода и прихода и приказати правила евидентирања</w:t>
            </w:r>
          </w:p>
          <w:p w14:paraId="4DEB7B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Обликовати и саставити биланс успеха</w:t>
            </w:r>
          </w:p>
          <w:p w14:paraId="5DDE65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Применити правила евидентирања на успешним контима</w:t>
            </w:r>
          </w:p>
          <w:p w14:paraId="37EC47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Приказати у билансу место добитка/губитка</w:t>
            </w:r>
          </w:p>
          <w:p w14:paraId="7E740D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Спровести евиденцију кроз пословне књиге двојног књиговодства</w:t>
            </w:r>
          </w:p>
          <w:p w14:paraId="4545138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060A20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4D8D59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2AD0B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039D65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практичних вештина</w:t>
            </w:r>
          </w:p>
          <w:p w14:paraId="484497C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0A7FDF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134CD207" w14:textId="77777777" w:rsidTr="00304498">
        <w:trPr>
          <w:trHeight w:val="45"/>
          <w:tblCellSpacing w:w="0" w:type="auto"/>
        </w:trPr>
        <w:tc>
          <w:tcPr>
            <w:tcW w:w="5574" w:type="dxa"/>
            <w:gridSpan w:val="21"/>
            <w:tcBorders>
              <w:top w:val="single" w:sz="8" w:space="0" w:color="000000"/>
              <w:left w:val="single" w:sz="8" w:space="0" w:color="000000"/>
              <w:bottom w:val="single" w:sz="8" w:space="0" w:color="000000"/>
              <w:right w:val="single" w:sz="8" w:space="0" w:color="000000"/>
            </w:tcBorders>
            <w:vAlign w:val="center"/>
          </w:tcPr>
          <w:p w14:paraId="5C47C61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826" w:type="dxa"/>
            <w:gridSpan w:val="20"/>
            <w:tcBorders>
              <w:top w:val="single" w:sz="8" w:space="0" w:color="000000"/>
              <w:left w:val="single" w:sz="8" w:space="0" w:color="000000"/>
              <w:bottom w:val="single" w:sz="8" w:space="0" w:color="000000"/>
              <w:right w:val="single" w:sz="8" w:space="0" w:color="000000"/>
            </w:tcBorders>
            <w:vAlign w:val="center"/>
          </w:tcPr>
          <w:p w14:paraId="48878D8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Eвиденција обавеза из пословања</w:t>
            </w:r>
          </w:p>
        </w:tc>
      </w:tr>
      <w:tr w:rsidR="0088330A" w:rsidRPr="0088330A" w14:paraId="190C71D8" w14:textId="77777777" w:rsidTr="00304498">
        <w:trPr>
          <w:trHeight w:val="45"/>
          <w:tblCellSpacing w:w="0" w:type="auto"/>
        </w:trPr>
        <w:tc>
          <w:tcPr>
            <w:tcW w:w="5574" w:type="dxa"/>
            <w:gridSpan w:val="21"/>
            <w:tcBorders>
              <w:top w:val="single" w:sz="8" w:space="0" w:color="000000"/>
              <w:left w:val="single" w:sz="8" w:space="0" w:color="000000"/>
              <w:bottom w:val="single" w:sz="8" w:space="0" w:color="000000"/>
              <w:right w:val="single" w:sz="8" w:space="0" w:color="000000"/>
            </w:tcBorders>
            <w:vAlign w:val="center"/>
          </w:tcPr>
          <w:p w14:paraId="05221E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826" w:type="dxa"/>
            <w:gridSpan w:val="20"/>
            <w:tcBorders>
              <w:top w:val="single" w:sz="8" w:space="0" w:color="000000"/>
              <w:left w:val="single" w:sz="8" w:space="0" w:color="000000"/>
              <w:bottom w:val="single" w:sz="8" w:space="0" w:color="000000"/>
              <w:right w:val="single" w:sz="8" w:space="0" w:color="000000"/>
            </w:tcBorders>
            <w:vAlign w:val="center"/>
          </w:tcPr>
          <w:p w14:paraId="08FAD00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40 часова</w:t>
            </w:r>
          </w:p>
        </w:tc>
      </w:tr>
      <w:tr w:rsidR="0088330A" w:rsidRPr="0088330A" w14:paraId="0B123E2D" w14:textId="77777777" w:rsidTr="00304498">
        <w:trPr>
          <w:trHeight w:val="45"/>
          <w:tblCellSpacing w:w="0" w:type="auto"/>
        </w:trPr>
        <w:tc>
          <w:tcPr>
            <w:tcW w:w="2034" w:type="dxa"/>
            <w:gridSpan w:val="3"/>
            <w:tcBorders>
              <w:top w:val="single" w:sz="8" w:space="0" w:color="000000"/>
              <w:left w:val="single" w:sz="8" w:space="0" w:color="000000"/>
              <w:bottom w:val="single" w:sz="8" w:space="0" w:color="000000"/>
              <w:right w:val="single" w:sz="8" w:space="0" w:color="000000"/>
            </w:tcBorders>
            <w:vAlign w:val="center"/>
          </w:tcPr>
          <w:p w14:paraId="0D782D4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287" w:type="dxa"/>
            <w:gridSpan w:val="16"/>
            <w:tcBorders>
              <w:top w:val="single" w:sz="8" w:space="0" w:color="000000"/>
              <w:left w:val="single" w:sz="8" w:space="0" w:color="000000"/>
              <w:bottom w:val="single" w:sz="8" w:space="0" w:color="000000"/>
              <w:right w:val="single" w:sz="8" w:space="0" w:color="000000"/>
            </w:tcBorders>
            <w:vAlign w:val="center"/>
          </w:tcPr>
          <w:p w14:paraId="566D02E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F1484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3036" w:type="dxa"/>
            <w:gridSpan w:val="15"/>
            <w:tcBorders>
              <w:top w:val="single" w:sz="8" w:space="0" w:color="000000"/>
              <w:left w:val="single" w:sz="8" w:space="0" w:color="000000"/>
              <w:bottom w:val="single" w:sz="8" w:space="0" w:color="000000"/>
              <w:right w:val="single" w:sz="8" w:space="0" w:color="000000"/>
            </w:tcBorders>
            <w:vAlign w:val="center"/>
          </w:tcPr>
          <w:p w14:paraId="4118BD0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043" w:type="dxa"/>
            <w:gridSpan w:val="7"/>
            <w:tcBorders>
              <w:top w:val="single" w:sz="8" w:space="0" w:color="000000"/>
              <w:left w:val="single" w:sz="8" w:space="0" w:color="000000"/>
              <w:bottom w:val="single" w:sz="8" w:space="0" w:color="000000"/>
              <w:right w:val="single" w:sz="8" w:space="0" w:color="000000"/>
            </w:tcBorders>
            <w:vAlign w:val="center"/>
          </w:tcPr>
          <w:p w14:paraId="6D199FB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4DAF57AB" w14:textId="77777777" w:rsidTr="00304498">
        <w:trPr>
          <w:trHeight w:val="45"/>
          <w:tblCellSpacing w:w="0" w:type="auto"/>
        </w:trPr>
        <w:tc>
          <w:tcPr>
            <w:tcW w:w="2034" w:type="dxa"/>
            <w:gridSpan w:val="3"/>
            <w:tcBorders>
              <w:top w:val="single" w:sz="8" w:space="0" w:color="000000"/>
              <w:left w:val="single" w:sz="8" w:space="0" w:color="000000"/>
              <w:bottom w:val="single" w:sz="8" w:space="0" w:color="000000"/>
              <w:right w:val="single" w:sz="8" w:space="0" w:color="000000"/>
            </w:tcBorders>
            <w:vAlign w:val="center"/>
          </w:tcPr>
          <w:p w14:paraId="55E80B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евиденцију потраживања и обавеза</w:t>
            </w:r>
          </w:p>
          <w:p w14:paraId="420C49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евиденцију пословања услужног предузећа</w:t>
            </w:r>
          </w:p>
        </w:tc>
        <w:tc>
          <w:tcPr>
            <w:tcW w:w="3287" w:type="dxa"/>
            <w:gridSpan w:val="16"/>
            <w:tcBorders>
              <w:top w:val="single" w:sz="8" w:space="0" w:color="000000"/>
              <w:left w:val="single" w:sz="8" w:space="0" w:color="000000"/>
              <w:bottom w:val="single" w:sz="8" w:space="0" w:color="000000"/>
              <w:right w:val="single" w:sz="8" w:space="0" w:color="000000"/>
            </w:tcBorders>
            <w:vAlign w:val="center"/>
          </w:tcPr>
          <w:p w14:paraId="6C6A47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поверилаца-добављача</w:t>
            </w:r>
          </w:p>
          <w:p w14:paraId="4454FF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документацију везану за добављаче</w:t>
            </w:r>
          </w:p>
          <w:p w14:paraId="0BE7F1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аналитички и синтетички евидентира настанак обавеза према добављачима</w:t>
            </w:r>
          </w:p>
          <w:p w14:paraId="5C3390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порез на додату вредност на основу примљених рачуна</w:t>
            </w:r>
          </w:p>
          <w:p w14:paraId="413E28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трошкове пословања услужног предузећа основу примљених рачуна</w:t>
            </w:r>
          </w:p>
          <w:p w14:paraId="089538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прати доспелост обавеза</w:t>
            </w:r>
          </w:p>
          <w:p w14:paraId="5FB785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попуста одобрених од добављача</w:t>
            </w:r>
          </w:p>
          <w:p w14:paraId="1E9869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одобрене попусте</w:t>
            </w:r>
          </w:p>
          <w:p w14:paraId="5803D1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временска разграничења трошкова</w:t>
            </w:r>
          </w:p>
          <w:p w14:paraId="258130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 порез на додату вредност у примљеним рачунима</w:t>
            </w:r>
          </w:p>
          <w:p w14:paraId="683AA4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усаглашава аналитичку и синтетичку евиденцију добављача</w:t>
            </w:r>
          </w:p>
          <w:p w14:paraId="2CC3F0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бруто зараде, нето зараде, порезе и доприносе на зараде</w:t>
            </w:r>
          </w:p>
          <w:p w14:paraId="73FC891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кораке за обрачун и исплату зарада</w:t>
            </w:r>
          </w:p>
          <w:p w14:paraId="3A23BD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обрачун и евиденцију обрачуна зарада</w:t>
            </w:r>
          </w:p>
          <w:p w14:paraId="083AEC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исплату зарада, пореза и доприноса на зараде</w:t>
            </w:r>
          </w:p>
          <w:p w14:paraId="57906A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накнаде зарада од зараде</w:t>
            </w:r>
          </w:p>
          <w:p w14:paraId="5A5690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обавезе по кредитима и измирење меничне обавезе</w:t>
            </w:r>
          </w:p>
        </w:tc>
        <w:tc>
          <w:tcPr>
            <w:tcW w:w="3036" w:type="dxa"/>
            <w:gridSpan w:val="15"/>
            <w:tcBorders>
              <w:top w:val="single" w:sz="8" w:space="0" w:color="000000"/>
              <w:left w:val="single" w:sz="8" w:space="0" w:color="000000"/>
              <w:bottom w:val="single" w:sz="8" w:space="0" w:color="000000"/>
              <w:right w:val="single" w:sz="8" w:space="0" w:color="000000"/>
            </w:tcBorders>
            <w:vAlign w:val="center"/>
          </w:tcPr>
          <w:p w14:paraId="45EACB90" w14:textId="0B62C4C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Појам поверилаца </w:t>
            </w:r>
            <w:r w:rsidR="00947658">
              <w:rPr>
                <w:rFonts w:ascii="Arial" w:hAnsi="Arial" w:cs="Arial"/>
                <w:color w:val="000000"/>
                <w:sz w:val="20"/>
                <w:szCs w:val="20"/>
              </w:rPr>
              <w:t>-</w:t>
            </w:r>
            <w:r w:rsidRPr="0088330A">
              <w:rPr>
                <w:rFonts w:ascii="Arial" w:hAnsi="Arial" w:cs="Arial"/>
                <w:color w:val="000000"/>
                <w:sz w:val="20"/>
                <w:szCs w:val="20"/>
              </w:rPr>
              <w:t xml:space="preserve"> добављача</w:t>
            </w:r>
          </w:p>
          <w:p w14:paraId="5B903B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Документација везана за добављаче</w:t>
            </w:r>
          </w:p>
          <w:p w14:paraId="473D6A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обавеза према добављачима са порезом на додату вредност</w:t>
            </w:r>
          </w:p>
          <w:p w14:paraId="1A2C8E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Аналитичка и синтетичка евиденција обавеза према добављачима</w:t>
            </w:r>
          </w:p>
          <w:p w14:paraId="3A747B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Извод из аналитичке евиденције добављача</w:t>
            </w:r>
          </w:p>
          <w:p w14:paraId="21B205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Порез на додату вредност у примљеним рачунима</w:t>
            </w:r>
          </w:p>
          <w:p w14:paraId="459988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Одобрени попусти добављача</w:t>
            </w:r>
          </w:p>
          <w:p w14:paraId="2E173E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плаћања доспелих обавеза уз одобрени каса-сконто, бонификацију</w:t>
            </w:r>
          </w:p>
          <w:p w14:paraId="4CB5E8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трошкова пословања услужног предузећа на основу примљених рачуна од добављача</w:t>
            </w:r>
          </w:p>
          <w:p w14:paraId="7997D3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Временска разграничења трошкова</w:t>
            </w:r>
          </w:p>
          <w:p w14:paraId="50AAB2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Обавезе по основу зарада и накнада зарада</w:t>
            </w:r>
          </w:p>
          <w:p w14:paraId="3F7F322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обавеза по узетим кредитима</w:t>
            </w:r>
          </w:p>
          <w:p w14:paraId="0DB346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Друге обавезе</w:t>
            </w:r>
          </w:p>
          <w:p w14:paraId="319FAC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меничних обавеза</w:t>
            </w:r>
          </w:p>
        </w:tc>
        <w:tc>
          <w:tcPr>
            <w:tcW w:w="6043" w:type="dxa"/>
            <w:gridSpan w:val="7"/>
            <w:tcBorders>
              <w:top w:val="single" w:sz="8" w:space="0" w:color="000000"/>
              <w:left w:val="single" w:sz="8" w:space="0" w:color="000000"/>
              <w:bottom w:val="single" w:sz="8" w:space="0" w:color="000000"/>
              <w:right w:val="single" w:sz="8" w:space="0" w:color="000000"/>
            </w:tcBorders>
            <w:vAlign w:val="center"/>
          </w:tcPr>
          <w:p w14:paraId="55AFBC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51EA72B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2A3FAE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8142E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(20 часова)</w:t>
            </w:r>
          </w:p>
          <w:p w14:paraId="69502F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(20 часова)</w:t>
            </w:r>
          </w:p>
          <w:p w14:paraId="444DE82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7BCF37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578DE0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78E11C7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6F0DEE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0493D0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рачуноводство</w:t>
            </w:r>
          </w:p>
          <w:p w14:paraId="35C3751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2670788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Настава се реализује као активно оријентисана настава симулирајући реалне ситуације из праксе или из живота. </w:t>
            </w:r>
          </w:p>
          <w:p w14:paraId="43CDC11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Евидентирати аналитички и синтетички обавезе према добављачима </w:t>
            </w:r>
            <w:r w:rsidRPr="0088330A">
              <w:rPr>
                <w:rFonts w:ascii="Arial" w:hAnsi="Arial" w:cs="Arial"/>
                <w:b/>
                <w:color w:val="000000"/>
                <w:sz w:val="20"/>
                <w:szCs w:val="20"/>
              </w:rPr>
              <w:t>услужног привредног друштва</w:t>
            </w:r>
          </w:p>
          <w:p w14:paraId="47748F1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Саставити извод из аналитичке евиденције добављача</w:t>
            </w:r>
          </w:p>
          <w:p w14:paraId="5DA1CD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основу датих података евидентирати кроз пословне књиге обавезе из пословања предузећа и расходе настале на основу обавеза, плаћања обавеза услужног предузећа</w:t>
            </w:r>
          </w:p>
          <w:p w14:paraId="234DF7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Обрачунати и књижити ПДВ у примљеним рачунима</w:t>
            </w:r>
          </w:p>
          <w:p w14:paraId="01195B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Евидентирати попусте одобрене од добављача</w:t>
            </w:r>
          </w:p>
          <w:p w14:paraId="44D153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Евидентирати временска разграничења расхода</w:t>
            </w:r>
          </w:p>
          <w:p w14:paraId="2D7843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Обрачунати зараде и накнаде зарада, примењујући важеће законске прописе из те области.</w:t>
            </w:r>
          </w:p>
          <w:p w14:paraId="79C7F7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основу извода банке књижити исплату зарада и накнада зарада.</w:t>
            </w:r>
          </w:p>
          <w:p w14:paraId="0780B59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6FC258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0DD5F4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642258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практичних вештина</w:t>
            </w:r>
          </w:p>
          <w:p w14:paraId="14B78F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практичних вештина</w:t>
            </w:r>
          </w:p>
          <w:p w14:paraId="611613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26F630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165AF4E5" w14:textId="77777777" w:rsidTr="00304498">
        <w:trPr>
          <w:trHeight w:val="45"/>
          <w:tblCellSpacing w:w="0" w:type="auto"/>
        </w:trPr>
        <w:tc>
          <w:tcPr>
            <w:tcW w:w="5574" w:type="dxa"/>
            <w:gridSpan w:val="21"/>
            <w:tcBorders>
              <w:top w:val="single" w:sz="8" w:space="0" w:color="000000"/>
              <w:left w:val="single" w:sz="8" w:space="0" w:color="000000"/>
              <w:bottom w:val="single" w:sz="8" w:space="0" w:color="000000"/>
              <w:right w:val="single" w:sz="8" w:space="0" w:color="000000"/>
            </w:tcBorders>
            <w:vAlign w:val="center"/>
          </w:tcPr>
          <w:p w14:paraId="5AC32B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826" w:type="dxa"/>
            <w:gridSpan w:val="20"/>
            <w:tcBorders>
              <w:top w:val="single" w:sz="8" w:space="0" w:color="000000"/>
              <w:left w:val="single" w:sz="8" w:space="0" w:color="000000"/>
              <w:bottom w:val="single" w:sz="8" w:space="0" w:color="000000"/>
              <w:right w:val="single" w:sz="8" w:space="0" w:color="000000"/>
            </w:tcBorders>
            <w:vAlign w:val="center"/>
          </w:tcPr>
          <w:p w14:paraId="0C6EEBD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Eвиденција потраживања из пословања</w:t>
            </w:r>
          </w:p>
        </w:tc>
      </w:tr>
      <w:tr w:rsidR="0088330A" w:rsidRPr="0088330A" w14:paraId="0D983567" w14:textId="77777777" w:rsidTr="00304498">
        <w:trPr>
          <w:trHeight w:val="45"/>
          <w:tblCellSpacing w:w="0" w:type="auto"/>
        </w:trPr>
        <w:tc>
          <w:tcPr>
            <w:tcW w:w="5574" w:type="dxa"/>
            <w:gridSpan w:val="21"/>
            <w:tcBorders>
              <w:top w:val="single" w:sz="8" w:space="0" w:color="000000"/>
              <w:left w:val="single" w:sz="8" w:space="0" w:color="000000"/>
              <w:bottom w:val="single" w:sz="8" w:space="0" w:color="000000"/>
              <w:right w:val="single" w:sz="8" w:space="0" w:color="000000"/>
            </w:tcBorders>
            <w:vAlign w:val="center"/>
          </w:tcPr>
          <w:p w14:paraId="3A71C1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826" w:type="dxa"/>
            <w:gridSpan w:val="20"/>
            <w:tcBorders>
              <w:top w:val="single" w:sz="8" w:space="0" w:color="000000"/>
              <w:left w:val="single" w:sz="8" w:space="0" w:color="000000"/>
              <w:bottom w:val="single" w:sz="8" w:space="0" w:color="000000"/>
              <w:right w:val="single" w:sz="8" w:space="0" w:color="000000"/>
            </w:tcBorders>
            <w:vAlign w:val="center"/>
          </w:tcPr>
          <w:p w14:paraId="39264E5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40 часова</w:t>
            </w:r>
          </w:p>
        </w:tc>
      </w:tr>
      <w:tr w:rsidR="0088330A" w:rsidRPr="0088330A" w14:paraId="6836BC09" w14:textId="77777777" w:rsidTr="00304498">
        <w:trPr>
          <w:trHeight w:val="45"/>
          <w:tblCellSpacing w:w="0" w:type="auto"/>
        </w:trPr>
        <w:tc>
          <w:tcPr>
            <w:tcW w:w="1986" w:type="dxa"/>
            <w:gridSpan w:val="3"/>
            <w:tcBorders>
              <w:top w:val="single" w:sz="8" w:space="0" w:color="000000"/>
              <w:left w:val="single" w:sz="8" w:space="0" w:color="000000"/>
              <w:bottom w:val="single" w:sz="8" w:space="0" w:color="000000"/>
              <w:right w:val="single" w:sz="8" w:space="0" w:color="000000"/>
            </w:tcBorders>
            <w:vAlign w:val="center"/>
          </w:tcPr>
          <w:p w14:paraId="2345631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719" w:type="dxa"/>
            <w:gridSpan w:val="12"/>
            <w:tcBorders>
              <w:top w:val="single" w:sz="8" w:space="0" w:color="000000"/>
              <w:left w:val="single" w:sz="8" w:space="0" w:color="000000"/>
              <w:bottom w:val="single" w:sz="8" w:space="0" w:color="000000"/>
              <w:right w:val="single" w:sz="8" w:space="0" w:color="000000"/>
            </w:tcBorders>
            <w:vAlign w:val="center"/>
          </w:tcPr>
          <w:p w14:paraId="37F67B4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05E47F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4774" w:type="dxa"/>
            <w:gridSpan w:val="23"/>
            <w:tcBorders>
              <w:top w:val="single" w:sz="8" w:space="0" w:color="000000"/>
              <w:left w:val="single" w:sz="8" w:space="0" w:color="000000"/>
              <w:bottom w:val="single" w:sz="8" w:space="0" w:color="000000"/>
              <w:right w:val="single" w:sz="8" w:space="0" w:color="000000"/>
            </w:tcBorders>
            <w:vAlign w:val="center"/>
          </w:tcPr>
          <w:p w14:paraId="2A0AA4D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921" w:type="dxa"/>
            <w:gridSpan w:val="3"/>
            <w:tcBorders>
              <w:top w:val="single" w:sz="8" w:space="0" w:color="000000"/>
              <w:left w:val="single" w:sz="8" w:space="0" w:color="000000"/>
              <w:bottom w:val="single" w:sz="8" w:space="0" w:color="000000"/>
              <w:right w:val="single" w:sz="8" w:space="0" w:color="000000"/>
            </w:tcBorders>
            <w:vAlign w:val="center"/>
          </w:tcPr>
          <w:p w14:paraId="7562BE9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0C519B3E" w14:textId="77777777" w:rsidTr="00304498">
        <w:trPr>
          <w:trHeight w:val="45"/>
          <w:tblCellSpacing w:w="0" w:type="auto"/>
        </w:trPr>
        <w:tc>
          <w:tcPr>
            <w:tcW w:w="1986" w:type="dxa"/>
            <w:gridSpan w:val="3"/>
            <w:tcBorders>
              <w:top w:val="single" w:sz="8" w:space="0" w:color="000000"/>
              <w:left w:val="single" w:sz="8" w:space="0" w:color="000000"/>
              <w:bottom w:val="single" w:sz="8" w:space="0" w:color="000000"/>
              <w:right w:val="single" w:sz="8" w:space="0" w:color="000000"/>
            </w:tcBorders>
            <w:vAlign w:val="center"/>
          </w:tcPr>
          <w:p w14:paraId="16D897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евиденцију потраживања и обавеза</w:t>
            </w:r>
          </w:p>
          <w:p w14:paraId="0E4B7B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евиденцију пословања услужног предузећа</w:t>
            </w:r>
          </w:p>
        </w:tc>
        <w:tc>
          <w:tcPr>
            <w:tcW w:w="2719" w:type="dxa"/>
            <w:gridSpan w:val="12"/>
            <w:tcBorders>
              <w:top w:val="single" w:sz="8" w:space="0" w:color="000000"/>
              <w:left w:val="single" w:sz="8" w:space="0" w:color="000000"/>
              <w:bottom w:val="single" w:sz="8" w:space="0" w:color="000000"/>
              <w:right w:val="single" w:sz="8" w:space="0" w:color="000000"/>
            </w:tcBorders>
            <w:vAlign w:val="center"/>
          </w:tcPr>
          <w:p w14:paraId="00DD59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законску, професионалну и интерну регулативу</w:t>
            </w:r>
          </w:p>
          <w:p w14:paraId="46C19A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потраживања</w:t>
            </w:r>
          </w:p>
          <w:p w14:paraId="0C4FA7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документацију која прати настанак и престанак потраживања од купаца</w:t>
            </w:r>
          </w:p>
          <w:p w14:paraId="66C902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заведе рачуне у књигу издатих рачуна</w:t>
            </w:r>
          </w:p>
          <w:p w14:paraId="486B31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аналитички и синтетички евидентира настанак потраживања</w:t>
            </w:r>
          </w:p>
          <w:p w14:paraId="5355CA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наплату потраживања</w:t>
            </w:r>
          </w:p>
          <w:p w14:paraId="1D4448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 ПДВ</w:t>
            </w:r>
          </w:p>
          <w:p w14:paraId="5FAEEA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ПДВ на основу издатих рачуна</w:t>
            </w:r>
          </w:p>
          <w:p w14:paraId="546C6C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приходе услужног предузећа</w:t>
            </w:r>
          </w:p>
          <w:p w14:paraId="5E79D3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временска разграничења прихода</w:t>
            </w:r>
          </w:p>
          <w:p w14:paraId="02AE69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прати доспелост потраживања</w:t>
            </w:r>
          </w:p>
          <w:p w14:paraId="781DE7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наплату потраживања уз одобрене попусте и меницом</w:t>
            </w:r>
          </w:p>
          <w:p w14:paraId="2E4976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потраживања од запослених и друга потраживања</w:t>
            </w:r>
          </w:p>
          <w:p w14:paraId="535203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обезвређење потраживања</w:t>
            </w:r>
          </w:p>
        </w:tc>
        <w:tc>
          <w:tcPr>
            <w:tcW w:w="4774" w:type="dxa"/>
            <w:gridSpan w:val="23"/>
            <w:tcBorders>
              <w:top w:val="single" w:sz="8" w:space="0" w:color="000000"/>
              <w:left w:val="single" w:sz="8" w:space="0" w:color="000000"/>
              <w:bottom w:val="single" w:sz="8" w:space="0" w:color="000000"/>
              <w:right w:val="single" w:sz="8" w:space="0" w:color="000000"/>
            </w:tcBorders>
            <w:vAlign w:val="center"/>
          </w:tcPr>
          <w:p w14:paraId="0C576A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Законска, професионална и интерна регулатива (Закон о рачуноводству и ревизији, МРС, рачуноводствене политике)</w:t>
            </w:r>
          </w:p>
          <w:p w14:paraId="10AD56F9" w14:textId="10F41F5D"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Појам дужника </w:t>
            </w:r>
            <w:r w:rsidR="00947658">
              <w:rPr>
                <w:rFonts w:ascii="Arial" w:hAnsi="Arial" w:cs="Arial"/>
                <w:color w:val="000000"/>
                <w:sz w:val="20"/>
                <w:szCs w:val="20"/>
              </w:rPr>
              <w:t>-</w:t>
            </w:r>
            <w:r w:rsidRPr="0088330A">
              <w:rPr>
                <w:rFonts w:ascii="Arial" w:hAnsi="Arial" w:cs="Arial"/>
                <w:color w:val="000000"/>
                <w:sz w:val="20"/>
                <w:szCs w:val="20"/>
              </w:rPr>
              <w:t xml:space="preserve"> купца и документација</w:t>
            </w:r>
          </w:p>
          <w:p w14:paraId="64EE38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Аналитичка и синтетичка евиденција потраживања од купаца</w:t>
            </w:r>
          </w:p>
          <w:p w14:paraId="21F170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Извод из аналитичке евиденције купаца</w:t>
            </w:r>
          </w:p>
          <w:p w14:paraId="466968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потраживања од купаца са порезом на додату вредност</w:t>
            </w:r>
          </w:p>
          <w:p w14:paraId="54DFD3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Порез на додату вредност у издатим рачунима</w:t>
            </w:r>
          </w:p>
          <w:p w14:paraId="29B2C5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прихода од услуга</w:t>
            </w:r>
          </w:p>
          <w:p w14:paraId="4A44CC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Временска разграничења прихода</w:t>
            </w:r>
          </w:p>
          <w:p w14:paraId="4C5FD4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наплате доспелих потраживања уз каса-сконто, бонификацију</w:t>
            </w:r>
          </w:p>
          <w:p w14:paraId="136E33E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Друга потраживања</w:t>
            </w:r>
          </w:p>
          <w:p w14:paraId="05CB17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Обезвређење потраживања</w:t>
            </w:r>
          </w:p>
          <w:p w14:paraId="5B5D65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Потраживања од запослених</w:t>
            </w:r>
          </w:p>
          <w:p w14:paraId="28FA59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наплате меницом</w:t>
            </w:r>
          </w:p>
          <w:p w14:paraId="2737EDF8" w14:textId="15FDCD90"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Остали облици плаћања </w:t>
            </w:r>
            <w:r w:rsidR="00947658">
              <w:rPr>
                <w:rFonts w:ascii="Arial" w:hAnsi="Arial" w:cs="Arial"/>
                <w:color w:val="000000"/>
                <w:sz w:val="20"/>
                <w:szCs w:val="20"/>
              </w:rPr>
              <w:t>-</w:t>
            </w:r>
            <w:r w:rsidRPr="0088330A">
              <w:rPr>
                <w:rFonts w:ascii="Arial" w:hAnsi="Arial" w:cs="Arial"/>
                <w:color w:val="000000"/>
                <w:sz w:val="20"/>
                <w:szCs w:val="20"/>
              </w:rPr>
              <w:t xml:space="preserve"> компензација, цесија и</w:t>
            </w:r>
          </w:p>
          <w:p w14:paraId="27B102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асигнација</w:t>
            </w:r>
          </w:p>
        </w:tc>
        <w:tc>
          <w:tcPr>
            <w:tcW w:w="4921" w:type="dxa"/>
            <w:gridSpan w:val="3"/>
            <w:tcBorders>
              <w:top w:val="single" w:sz="8" w:space="0" w:color="000000"/>
              <w:left w:val="single" w:sz="8" w:space="0" w:color="000000"/>
              <w:bottom w:val="single" w:sz="8" w:space="0" w:color="000000"/>
              <w:right w:val="single" w:sz="8" w:space="0" w:color="000000"/>
            </w:tcBorders>
            <w:vAlign w:val="center"/>
          </w:tcPr>
          <w:p w14:paraId="4CAD9C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B600C8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6ECEAB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09A4C0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(20 часова)</w:t>
            </w:r>
          </w:p>
          <w:p w14:paraId="1069F4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(20 часова)</w:t>
            </w:r>
          </w:p>
          <w:p w14:paraId="4BE1D42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3195FC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61FAC9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6D09E66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2FD86C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1CC6A9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рачуноводство</w:t>
            </w:r>
          </w:p>
        </w:tc>
      </w:tr>
      <w:tr w:rsidR="0088330A" w:rsidRPr="0088330A" w14:paraId="2F2A3FA7" w14:textId="77777777" w:rsidTr="00304498">
        <w:trPr>
          <w:trHeight w:val="45"/>
          <w:tblCellSpacing w:w="0" w:type="auto"/>
        </w:trPr>
        <w:tc>
          <w:tcPr>
            <w:tcW w:w="1986" w:type="dxa"/>
            <w:gridSpan w:val="3"/>
            <w:tcBorders>
              <w:top w:val="single" w:sz="8" w:space="0" w:color="000000"/>
              <w:left w:val="single" w:sz="8" w:space="0" w:color="000000"/>
              <w:bottom w:val="single" w:sz="8" w:space="0" w:color="000000"/>
              <w:right w:val="single" w:sz="8" w:space="0" w:color="000000"/>
            </w:tcBorders>
            <w:vAlign w:val="center"/>
          </w:tcPr>
          <w:p w14:paraId="31BD62BB" w14:textId="77777777" w:rsidR="0088330A" w:rsidRPr="0088330A" w:rsidRDefault="0088330A" w:rsidP="00304498">
            <w:pPr>
              <w:rPr>
                <w:rFonts w:ascii="Arial" w:hAnsi="Arial" w:cs="Arial"/>
                <w:sz w:val="20"/>
                <w:szCs w:val="20"/>
              </w:rPr>
            </w:pPr>
          </w:p>
        </w:tc>
        <w:tc>
          <w:tcPr>
            <w:tcW w:w="2719" w:type="dxa"/>
            <w:gridSpan w:val="12"/>
            <w:tcBorders>
              <w:top w:val="single" w:sz="8" w:space="0" w:color="000000"/>
              <w:left w:val="single" w:sz="8" w:space="0" w:color="000000"/>
              <w:bottom w:val="single" w:sz="8" w:space="0" w:color="000000"/>
              <w:right w:val="single" w:sz="8" w:space="0" w:color="000000"/>
            </w:tcBorders>
            <w:vAlign w:val="center"/>
          </w:tcPr>
          <w:p w14:paraId="498165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директно и индиректно отписивање потраживања и наплату отписаних потраживања</w:t>
            </w:r>
          </w:p>
          <w:p w14:paraId="0412F6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компензацију, цесију и асигнацију</w:t>
            </w:r>
          </w:p>
          <w:p w14:paraId="667A97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компензацију</w:t>
            </w:r>
          </w:p>
          <w:p w14:paraId="080F24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 ПДВ на крају обрачунског периода</w:t>
            </w:r>
          </w:p>
          <w:p w14:paraId="480008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плаћање обавезе ПДВ-а на крају обрачунског периода</w:t>
            </w:r>
          </w:p>
        </w:tc>
        <w:tc>
          <w:tcPr>
            <w:tcW w:w="4774" w:type="dxa"/>
            <w:gridSpan w:val="23"/>
            <w:tcBorders>
              <w:top w:val="single" w:sz="8" w:space="0" w:color="000000"/>
              <w:left w:val="single" w:sz="8" w:space="0" w:color="000000"/>
              <w:bottom w:val="single" w:sz="8" w:space="0" w:color="000000"/>
              <w:right w:val="single" w:sz="8" w:space="0" w:color="000000"/>
            </w:tcBorders>
            <w:vAlign w:val="center"/>
          </w:tcPr>
          <w:p w14:paraId="44613A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 пореза на додату вредност на крају обрачунског периода</w:t>
            </w:r>
          </w:p>
          <w:p w14:paraId="60FC62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плаћања обавезе за порез на додату вредност на крају обрачунског периода</w:t>
            </w:r>
          </w:p>
        </w:tc>
        <w:tc>
          <w:tcPr>
            <w:tcW w:w="4921" w:type="dxa"/>
            <w:gridSpan w:val="3"/>
            <w:tcBorders>
              <w:top w:val="single" w:sz="8" w:space="0" w:color="000000"/>
              <w:left w:val="single" w:sz="8" w:space="0" w:color="000000"/>
              <w:bottom w:val="single" w:sz="8" w:space="0" w:color="000000"/>
              <w:right w:val="single" w:sz="8" w:space="0" w:color="000000"/>
            </w:tcBorders>
            <w:vAlign w:val="center"/>
          </w:tcPr>
          <w:p w14:paraId="4D4C82C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0B428F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Настава се реализује као активно оријентисана настава симулирајући реалне ситуације из праксе или из живота. </w:t>
            </w:r>
          </w:p>
          <w:p w14:paraId="1389B3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Евидентирати аналитички и синтетички потраживања од купаца услужног привредног друштва</w:t>
            </w:r>
          </w:p>
          <w:p w14:paraId="24BC92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Саставити извод из аналитичке евиденције купаца</w:t>
            </w:r>
          </w:p>
          <w:p w14:paraId="7147A4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основу датих података евидентирати кроз пословне књиге потраживања из пословања и настале приходе, наплату потраживања услужног предузећа</w:t>
            </w:r>
          </w:p>
          <w:p w14:paraId="648703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Обрачунати и књижити ПДВ у издатим рачунима</w:t>
            </w:r>
          </w:p>
          <w:p w14:paraId="2AA7E5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Евидентирати одобрене попусте</w:t>
            </w:r>
          </w:p>
          <w:p w14:paraId="062D3E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Евидентирати временска разграничења прихода</w:t>
            </w:r>
          </w:p>
          <w:p w14:paraId="10CECF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Обрачунати порез на додату вредност на крају обрачунског периода</w:t>
            </w:r>
          </w:p>
          <w:p w14:paraId="68F4C4B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112AD2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32CE0F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263BEE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практичних вештина</w:t>
            </w:r>
          </w:p>
          <w:p w14:paraId="643DA8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2C6A51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05C9F0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практичних вештина</w:t>
            </w:r>
          </w:p>
        </w:tc>
      </w:tr>
      <w:tr w:rsidR="0088330A" w:rsidRPr="0088330A" w14:paraId="4F5363E5"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02D8BC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4FCB8FA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Евиденција сталних средстава</w:t>
            </w:r>
          </w:p>
        </w:tc>
      </w:tr>
      <w:tr w:rsidR="0088330A" w:rsidRPr="0088330A" w14:paraId="160FA04E"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4D2C31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337B238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32 часа</w:t>
            </w:r>
          </w:p>
        </w:tc>
      </w:tr>
      <w:tr w:rsidR="0088330A" w:rsidRPr="0088330A" w14:paraId="642846F1" w14:textId="77777777" w:rsidTr="00304498">
        <w:trPr>
          <w:trHeight w:val="45"/>
          <w:tblCellSpacing w:w="0" w:type="auto"/>
        </w:trPr>
        <w:tc>
          <w:tcPr>
            <w:tcW w:w="3068" w:type="dxa"/>
            <w:gridSpan w:val="8"/>
            <w:tcBorders>
              <w:top w:val="single" w:sz="8" w:space="0" w:color="000000"/>
              <w:left w:val="single" w:sz="8" w:space="0" w:color="000000"/>
              <w:bottom w:val="single" w:sz="8" w:space="0" w:color="000000"/>
              <w:right w:val="single" w:sz="8" w:space="0" w:color="000000"/>
            </w:tcBorders>
            <w:vAlign w:val="center"/>
          </w:tcPr>
          <w:p w14:paraId="7085A02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4080" w:type="dxa"/>
            <w:gridSpan w:val="21"/>
            <w:tcBorders>
              <w:top w:val="single" w:sz="8" w:space="0" w:color="000000"/>
              <w:left w:val="single" w:sz="8" w:space="0" w:color="000000"/>
              <w:bottom w:val="single" w:sz="8" w:space="0" w:color="000000"/>
              <w:right w:val="single" w:sz="8" w:space="0" w:color="000000"/>
            </w:tcBorders>
            <w:vAlign w:val="center"/>
          </w:tcPr>
          <w:p w14:paraId="515D235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7D21F5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411" w:type="dxa"/>
            <w:gridSpan w:val="9"/>
            <w:tcBorders>
              <w:top w:val="single" w:sz="8" w:space="0" w:color="000000"/>
              <w:left w:val="single" w:sz="8" w:space="0" w:color="000000"/>
              <w:bottom w:val="single" w:sz="8" w:space="0" w:color="000000"/>
              <w:right w:val="single" w:sz="8" w:space="0" w:color="000000"/>
            </w:tcBorders>
            <w:vAlign w:val="center"/>
          </w:tcPr>
          <w:p w14:paraId="1AE1BB5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841" w:type="dxa"/>
            <w:gridSpan w:val="3"/>
            <w:tcBorders>
              <w:top w:val="single" w:sz="8" w:space="0" w:color="000000"/>
              <w:left w:val="single" w:sz="8" w:space="0" w:color="000000"/>
              <w:bottom w:val="single" w:sz="8" w:space="0" w:color="000000"/>
              <w:right w:val="single" w:sz="8" w:space="0" w:color="000000"/>
            </w:tcBorders>
            <w:vAlign w:val="center"/>
          </w:tcPr>
          <w:p w14:paraId="60DB9D2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20B06A39" w14:textId="77777777" w:rsidTr="00304498">
        <w:trPr>
          <w:trHeight w:val="45"/>
          <w:tblCellSpacing w:w="0" w:type="auto"/>
        </w:trPr>
        <w:tc>
          <w:tcPr>
            <w:tcW w:w="3068" w:type="dxa"/>
            <w:gridSpan w:val="8"/>
            <w:tcBorders>
              <w:top w:val="single" w:sz="8" w:space="0" w:color="000000"/>
              <w:left w:val="single" w:sz="8" w:space="0" w:color="000000"/>
              <w:bottom w:val="single" w:sz="8" w:space="0" w:color="000000"/>
              <w:right w:val="single" w:sz="8" w:space="0" w:color="000000"/>
            </w:tcBorders>
            <w:vAlign w:val="center"/>
          </w:tcPr>
          <w:p w14:paraId="783675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евиденцију прибављања, трошења и отуђивања сталних средстава</w:t>
            </w:r>
          </w:p>
        </w:tc>
        <w:tc>
          <w:tcPr>
            <w:tcW w:w="4080" w:type="dxa"/>
            <w:gridSpan w:val="21"/>
            <w:tcBorders>
              <w:top w:val="single" w:sz="8" w:space="0" w:color="000000"/>
              <w:left w:val="single" w:sz="8" w:space="0" w:color="000000"/>
              <w:bottom w:val="single" w:sz="8" w:space="0" w:color="000000"/>
              <w:right w:val="single" w:sz="8" w:space="0" w:color="000000"/>
            </w:tcBorders>
            <w:vAlign w:val="center"/>
          </w:tcPr>
          <w:p w14:paraId="5C4F22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сталних средстава</w:t>
            </w:r>
          </w:p>
          <w:p w14:paraId="62F7288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карактеристике основних средстава</w:t>
            </w:r>
          </w:p>
          <w:p w14:paraId="3EDBA2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вредности и евиденције основних средстава</w:t>
            </w:r>
          </w:p>
          <w:p w14:paraId="0AFFB7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прибављање, отуђивање основних средстава са одговарајућом књиговодственом документацијом</w:t>
            </w:r>
          </w:p>
          <w:p w14:paraId="0F3A3C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функцију конта исправка вредности основних средстава</w:t>
            </w:r>
          </w:p>
          <w:p w14:paraId="4823D0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начине и процедуру прибављања основних средстава</w:t>
            </w:r>
          </w:p>
          <w:p w14:paraId="21099B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пријем без накнаде, куповину и изградњу основних средстава у аналитичком и финансијском књиговодству</w:t>
            </w:r>
          </w:p>
          <w:p w14:paraId="08AC98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 амортизацију линеарном методом</w:t>
            </w:r>
          </w:p>
          <w:p w14:paraId="605956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годишњи предрачун амортизације</w:t>
            </w:r>
          </w:p>
          <w:p w14:paraId="5E4A98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 амортизацију у аналитичком и финансијском књиговодству</w:t>
            </w:r>
          </w:p>
          <w:p w14:paraId="6EBD65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начине отуђивања основних средстава</w:t>
            </w:r>
          </w:p>
          <w:p w14:paraId="72FDB0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прикаже поступак отуђивања основних средстава</w:t>
            </w:r>
          </w:p>
          <w:p w14:paraId="096C4E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отуђивање основних средстава у аналитичком и финансијском књиговодству</w:t>
            </w:r>
          </w:p>
          <w:p w14:paraId="1AFBF1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процени вредност основних средстава у билансу стања</w:t>
            </w:r>
          </w:p>
          <w:p w14:paraId="4E789A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набавку и трошење алата и инвентара са калкулативним отписом</w:t>
            </w:r>
          </w:p>
        </w:tc>
        <w:tc>
          <w:tcPr>
            <w:tcW w:w="2411" w:type="dxa"/>
            <w:gridSpan w:val="9"/>
            <w:tcBorders>
              <w:top w:val="single" w:sz="8" w:space="0" w:color="000000"/>
              <w:left w:val="single" w:sz="8" w:space="0" w:color="000000"/>
              <w:bottom w:val="single" w:sz="8" w:space="0" w:color="000000"/>
              <w:right w:val="single" w:sz="8" w:space="0" w:color="000000"/>
            </w:tcBorders>
            <w:vAlign w:val="center"/>
          </w:tcPr>
          <w:p w14:paraId="03C31D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Стална средства, појам и врсте</w:t>
            </w:r>
          </w:p>
          <w:p w14:paraId="6F4FF9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карактеристике основних средстава</w:t>
            </w:r>
          </w:p>
          <w:p w14:paraId="6A1A74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Вредности основних средстава</w:t>
            </w:r>
          </w:p>
          <w:p w14:paraId="14039B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Пословне књиге основних средстава</w:t>
            </w:r>
          </w:p>
          <w:p w14:paraId="697573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Аналитичка евиденција основних средстава</w:t>
            </w:r>
          </w:p>
          <w:p w14:paraId="59D93E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Документација у вези са прибављањем основних средстава</w:t>
            </w:r>
          </w:p>
          <w:p w14:paraId="7E3C35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прибављања основних средстава</w:t>
            </w:r>
          </w:p>
          <w:p w14:paraId="66EFD7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Пријем без накнаде основних средстава</w:t>
            </w:r>
          </w:p>
          <w:p w14:paraId="1A2519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Куповина основних средстава</w:t>
            </w:r>
          </w:p>
          <w:p w14:paraId="1C5E3D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Изградња основних средстава</w:t>
            </w:r>
          </w:p>
          <w:p w14:paraId="6673E2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Вишак основних средстава</w:t>
            </w:r>
          </w:p>
          <w:p w14:paraId="06BFEE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 и књижење амортизације (линеарни метод)</w:t>
            </w:r>
          </w:p>
          <w:p w14:paraId="0C1BD0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Документација у вези отуђивања основних средстава</w:t>
            </w:r>
          </w:p>
          <w:p w14:paraId="2226E4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отуђивања основних средстава</w:t>
            </w:r>
          </w:p>
          <w:p w14:paraId="491139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Уступање без накнаде основних средстава</w:t>
            </w:r>
          </w:p>
          <w:p w14:paraId="34E774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Продаја основних средстава</w:t>
            </w:r>
          </w:p>
          <w:p w14:paraId="2E7184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Расходовање основних средстава</w:t>
            </w:r>
          </w:p>
          <w:p w14:paraId="53E698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Мањак основних средстава</w:t>
            </w:r>
          </w:p>
          <w:p w14:paraId="506F1D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набавке и трошења алата и инвентара</w:t>
            </w:r>
          </w:p>
        </w:tc>
        <w:tc>
          <w:tcPr>
            <w:tcW w:w="4841" w:type="dxa"/>
            <w:gridSpan w:val="3"/>
            <w:tcBorders>
              <w:top w:val="single" w:sz="8" w:space="0" w:color="000000"/>
              <w:left w:val="single" w:sz="8" w:space="0" w:color="000000"/>
              <w:bottom w:val="single" w:sz="8" w:space="0" w:color="000000"/>
              <w:right w:val="single" w:sz="8" w:space="0" w:color="000000"/>
            </w:tcBorders>
            <w:vAlign w:val="center"/>
          </w:tcPr>
          <w:p w14:paraId="51D8B1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012F7FE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1649DB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2A6F80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(16 часова)</w:t>
            </w:r>
          </w:p>
          <w:p w14:paraId="12A47E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(16 часова)</w:t>
            </w:r>
          </w:p>
          <w:p w14:paraId="4B84977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38B3B7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619407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06F9ADC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38BCB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151D5A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рачуноводство</w:t>
            </w:r>
          </w:p>
          <w:p w14:paraId="222916B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1D5A40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 симулирајући реалне ситуације из праксе или из живота.</w:t>
            </w:r>
          </w:p>
          <w:p w14:paraId="2A5EDC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Књижити прибављање сталних средстава</w:t>
            </w:r>
          </w:p>
          <w:p w14:paraId="14445F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Саставити годишњи предрачун и књижити амортизацију.</w:t>
            </w:r>
          </w:p>
          <w:p w14:paraId="1E16EA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Књижити отуђивање сталних средстава.</w:t>
            </w:r>
          </w:p>
          <w:p w14:paraId="703E7A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часовима вежби саставити биланс стања ради разумевања улоге корективних рачуна сталних средстава</w:t>
            </w:r>
          </w:p>
          <w:p w14:paraId="27E3186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4E2ADB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5D350D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5757D0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p w14:paraId="5EDEB7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21210D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0C0115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практичних вештина</w:t>
            </w:r>
          </w:p>
        </w:tc>
      </w:tr>
      <w:tr w:rsidR="0088330A" w:rsidRPr="0088330A" w14:paraId="16051A4C"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2AE7C3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183A777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Утврђивање резултата пословања услужног предузећа</w:t>
            </w:r>
          </w:p>
        </w:tc>
      </w:tr>
      <w:tr w:rsidR="0088330A" w:rsidRPr="0088330A" w14:paraId="6E5E1BAE"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5CCE8C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7AFD9C3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32 часа</w:t>
            </w:r>
          </w:p>
        </w:tc>
      </w:tr>
      <w:tr w:rsidR="0088330A" w:rsidRPr="0088330A" w14:paraId="736B876D" w14:textId="77777777" w:rsidTr="00304498">
        <w:trPr>
          <w:trHeight w:val="45"/>
          <w:tblCellSpacing w:w="0" w:type="auto"/>
        </w:trPr>
        <w:tc>
          <w:tcPr>
            <w:tcW w:w="4183" w:type="dxa"/>
            <w:gridSpan w:val="12"/>
            <w:tcBorders>
              <w:top w:val="single" w:sz="8" w:space="0" w:color="000000"/>
              <w:left w:val="single" w:sz="8" w:space="0" w:color="000000"/>
              <w:bottom w:val="single" w:sz="8" w:space="0" w:color="000000"/>
              <w:right w:val="single" w:sz="8" w:space="0" w:color="000000"/>
            </w:tcBorders>
            <w:vAlign w:val="center"/>
          </w:tcPr>
          <w:p w14:paraId="2B58C33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146" w:type="dxa"/>
            <w:gridSpan w:val="18"/>
            <w:tcBorders>
              <w:top w:val="single" w:sz="8" w:space="0" w:color="000000"/>
              <w:left w:val="single" w:sz="8" w:space="0" w:color="000000"/>
              <w:bottom w:val="single" w:sz="8" w:space="0" w:color="000000"/>
              <w:right w:val="single" w:sz="8" w:space="0" w:color="000000"/>
            </w:tcBorders>
            <w:vAlign w:val="center"/>
          </w:tcPr>
          <w:p w14:paraId="0747040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4A7361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108" w:type="dxa"/>
            <w:gridSpan w:val="8"/>
            <w:tcBorders>
              <w:top w:val="single" w:sz="8" w:space="0" w:color="000000"/>
              <w:left w:val="single" w:sz="8" w:space="0" w:color="000000"/>
              <w:bottom w:val="single" w:sz="8" w:space="0" w:color="000000"/>
              <w:right w:val="single" w:sz="8" w:space="0" w:color="000000"/>
            </w:tcBorders>
            <w:vAlign w:val="center"/>
          </w:tcPr>
          <w:p w14:paraId="476E8D3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963" w:type="dxa"/>
            <w:gridSpan w:val="3"/>
            <w:tcBorders>
              <w:top w:val="single" w:sz="8" w:space="0" w:color="000000"/>
              <w:left w:val="single" w:sz="8" w:space="0" w:color="000000"/>
              <w:bottom w:val="single" w:sz="8" w:space="0" w:color="000000"/>
              <w:right w:val="single" w:sz="8" w:space="0" w:color="000000"/>
            </w:tcBorders>
            <w:vAlign w:val="center"/>
          </w:tcPr>
          <w:p w14:paraId="772C23E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30A1BAB9" w14:textId="77777777" w:rsidTr="00304498">
        <w:trPr>
          <w:trHeight w:val="45"/>
          <w:tblCellSpacing w:w="0" w:type="auto"/>
        </w:trPr>
        <w:tc>
          <w:tcPr>
            <w:tcW w:w="4183" w:type="dxa"/>
            <w:gridSpan w:val="12"/>
            <w:tcBorders>
              <w:top w:val="single" w:sz="8" w:space="0" w:color="000000"/>
              <w:left w:val="single" w:sz="8" w:space="0" w:color="000000"/>
              <w:bottom w:val="single" w:sz="8" w:space="0" w:color="000000"/>
              <w:right w:val="single" w:sz="8" w:space="0" w:color="000000"/>
            </w:tcBorders>
            <w:vAlign w:val="center"/>
          </w:tcPr>
          <w:p w14:paraId="7F3747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и вештина за самостално прикупљање података, обрачун и евиденцију резултата пословања предузећа</w:t>
            </w:r>
          </w:p>
          <w:p w14:paraId="06B816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евиденцију резултата пословања услужног предузећа</w:t>
            </w:r>
          </w:p>
        </w:tc>
        <w:tc>
          <w:tcPr>
            <w:tcW w:w="3146" w:type="dxa"/>
            <w:gridSpan w:val="18"/>
            <w:tcBorders>
              <w:top w:val="single" w:sz="8" w:space="0" w:color="000000"/>
              <w:left w:val="single" w:sz="8" w:space="0" w:color="000000"/>
              <w:bottom w:val="single" w:sz="8" w:space="0" w:color="000000"/>
              <w:right w:val="single" w:sz="8" w:space="0" w:color="000000"/>
            </w:tcBorders>
            <w:vAlign w:val="center"/>
          </w:tcPr>
          <w:p w14:paraId="5F3823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настале расходе и приходе</w:t>
            </w:r>
          </w:p>
          <w:p w14:paraId="07C80C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временска разграничења расхода и прихода</w:t>
            </w:r>
          </w:p>
          <w:p w14:paraId="209181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поступак утврђивања резултата пословања привредног друштва</w:t>
            </w:r>
          </w:p>
          <w:p w14:paraId="09296A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утврди резултат пословања на основу задатих података о расходима и приходима</w:t>
            </w:r>
          </w:p>
          <w:p w14:paraId="14DAF2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позитиван и негативан финансијски резултат</w:t>
            </w:r>
          </w:p>
          <w:p w14:paraId="2E83BA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 финансијски резултат</w:t>
            </w:r>
          </w:p>
          <w:p w14:paraId="0E93D7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одреди време закључка конта расхода и прихода</w:t>
            </w:r>
          </w:p>
          <w:p w14:paraId="58B251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одреди место добитка и губитка у билансу стања и билансу успеха</w:t>
            </w:r>
          </w:p>
          <w:p w14:paraId="4BFB12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закључни лист</w:t>
            </w:r>
          </w:p>
          <w:p w14:paraId="79F25D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крајњи биланс и биланс успеха на основу закључног листа</w:t>
            </w:r>
          </w:p>
          <w:p w14:paraId="61FD44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утицај временских разграничења на биланс стања и биланс успеха</w:t>
            </w:r>
          </w:p>
        </w:tc>
        <w:tc>
          <w:tcPr>
            <w:tcW w:w="2108" w:type="dxa"/>
            <w:gridSpan w:val="8"/>
            <w:tcBorders>
              <w:top w:val="single" w:sz="8" w:space="0" w:color="000000"/>
              <w:left w:val="single" w:sz="8" w:space="0" w:color="000000"/>
              <w:bottom w:val="single" w:sz="8" w:space="0" w:color="000000"/>
              <w:right w:val="single" w:sz="8" w:space="0" w:color="000000"/>
            </w:tcBorders>
            <w:vAlign w:val="center"/>
          </w:tcPr>
          <w:p w14:paraId="4C2C14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пословног резултата</w:t>
            </w:r>
          </w:p>
          <w:p w14:paraId="522078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Поступак утврђивања резултата пословања привредног друштва</w:t>
            </w:r>
          </w:p>
          <w:p w14:paraId="42C8E9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резултата пословања</w:t>
            </w:r>
          </w:p>
          <w:p w14:paraId="30A68D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Закључни лист</w:t>
            </w:r>
          </w:p>
          <w:p w14:paraId="008CC1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Приказивање резултата пословања у билансу успеха и</w:t>
            </w:r>
          </w:p>
          <w:p w14:paraId="32EC08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билансу стања</w:t>
            </w:r>
          </w:p>
          <w:p w14:paraId="4674CD90" w14:textId="77777777" w:rsidR="00947658" w:rsidRDefault="0088330A" w:rsidP="00304498">
            <w:pPr>
              <w:spacing w:after="150"/>
              <w:rPr>
                <w:rFonts w:ascii="Arial" w:hAnsi="Arial" w:cs="Arial"/>
                <w:sz w:val="20"/>
                <w:szCs w:val="20"/>
              </w:rPr>
            </w:pPr>
            <w:r w:rsidRPr="0088330A">
              <w:rPr>
                <w:rFonts w:ascii="Arial" w:hAnsi="Arial" w:cs="Arial"/>
                <w:color w:val="000000"/>
                <w:sz w:val="20"/>
                <w:szCs w:val="20"/>
              </w:rPr>
              <w:t>● Закључивање пословних књига</w:t>
            </w:r>
          </w:p>
          <w:p w14:paraId="12BE6594" w14:textId="55695F2B" w:rsidR="0088330A" w:rsidRPr="0088330A" w:rsidRDefault="0088330A" w:rsidP="00304498">
            <w:pPr>
              <w:spacing w:after="150"/>
              <w:rPr>
                <w:rFonts w:ascii="Arial" w:hAnsi="Arial" w:cs="Arial"/>
                <w:sz w:val="20"/>
                <w:szCs w:val="20"/>
              </w:rPr>
            </w:pPr>
          </w:p>
        </w:tc>
        <w:tc>
          <w:tcPr>
            <w:tcW w:w="4963" w:type="dxa"/>
            <w:gridSpan w:val="3"/>
            <w:tcBorders>
              <w:top w:val="single" w:sz="8" w:space="0" w:color="000000"/>
              <w:left w:val="single" w:sz="8" w:space="0" w:color="000000"/>
              <w:bottom w:val="single" w:sz="8" w:space="0" w:color="000000"/>
              <w:right w:val="single" w:sz="8" w:space="0" w:color="000000"/>
            </w:tcBorders>
            <w:vAlign w:val="center"/>
          </w:tcPr>
          <w:p w14:paraId="2D4B8A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45FE443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468C44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0E2988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(16 часова)</w:t>
            </w:r>
          </w:p>
          <w:p w14:paraId="6A73CD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(16 часова)</w:t>
            </w:r>
          </w:p>
          <w:p w14:paraId="77A7B9F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789767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636FF0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585AA9C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292F0D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0D1A77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рачуноводство</w:t>
            </w:r>
          </w:p>
          <w:p w14:paraId="4B6D33D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376B51D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 симулирајући реалне ситуације из праксе или из живота.</w:t>
            </w:r>
          </w:p>
          <w:p w14:paraId="2B308E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Књижити расходе и приходе услужног предузећа</w:t>
            </w:r>
          </w:p>
          <w:p w14:paraId="00D427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Књижити временска разграничења расхода и прихода</w:t>
            </w:r>
          </w:p>
          <w:p w14:paraId="65EA7C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Саставити закључни лист</w:t>
            </w:r>
          </w:p>
          <w:p w14:paraId="6FC0D4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Утврдити и књижити резултат пословања</w:t>
            </w:r>
          </w:p>
          <w:p w14:paraId="53B655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Саставити крајњи биланс стања и одредити место резултата у билансу стања</w:t>
            </w:r>
          </w:p>
          <w:p w14:paraId="14FEE1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Саставити биланс успеха и приказати резултат пословања</w:t>
            </w:r>
          </w:p>
          <w:p w14:paraId="1118A6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Закључити пословне књиге</w:t>
            </w:r>
          </w:p>
          <w:p w14:paraId="79BCE29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5E4CFF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AFEA3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25CBD1E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p w14:paraId="173FB0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0156AF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75A406B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w:t>
            </w:r>
            <w:r w:rsidRPr="0088330A">
              <w:rPr>
                <w:rFonts w:ascii="Arial" w:hAnsi="Arial" w:cs="Arial"/>
                <w:color w:val="000000"/>
                <w:sz w:val="20"/>
                <w:szCs w:val="20"/>
              </w:rPr>
              <w:t xml:space="preserve"> </w:t>
            </w:r>
            <w:r w:rsidRPr="0088330A">
              <w:rPr>
                <w:rFonts w:ascii="Arial" w:hAnsi="Arial" w:cs="Arial"/>
                <w:b/>
                <w:color w:val="000000"/>
                <w:sz w:val="20"/>
                <w:szCs w:val="20"/>
              </w:rPr>
              <w:t>писмени задатак</w:t>
            </w:r>
          </w:p>
        </w:tc>
      </w:tr>
      <w:tr w:rsidR="0088330A" w:rsidRPr="0088330A" w14:paraId="58C73E1C"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47852B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5ADC842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Евиденција материјала</w:t>
            </w:r>
          </w:p>
        </w:tc>
      </w:tr>
      <w:tr w:rsidR="0088330A" w:rsidRPr="0088330A" w14:paraId="568A0554"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6EA6A5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0A360C7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40 часова</w:t>
            </w:r>
          </w:p>
        </w:tc>
      </w:tr>
      <w:tr w:rsidR="0088330A" w:rsidRPr="0088330A" w14:paraId="6348C10A" w14:textId="77777777" w:rsidTr="00304498">
        <w:trPr>
          <w:trHeight w:val="45"/>
          <w:tblCellSpacing w:w="0" w:type="auto"/>
        </w:trPr>
        <w:tc>
          <w:tcPr>
            <w:tcW w:w="1782" w:type="dxa"/>
            <w:gridSpan w:val="2"/>
            <w:tcBorders>
              <w:top w:val="single" w:sz="8" w:space="0" w:color="000000"/>
              <w:left w:val="single" w:sz="8" w:space="0" w:color="000000"/>
              <w:bottom w:val="single" w:sz="8" w:space="0" w:color="000000"/>
              <w:right w:val="single" w:sz="8" w:space="0" w:color="000000"/>
            </w:tcBorders>
            <w:vAlign w:val="center"/>
          </w:tcPr>
          <w:p w14:paraId="07FB534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760" w:type="dxa"/>
            <w:gridSpan w:val="12"/>
            <w:tcBorders>
              <w:top w:val="single" w:sz="8" w:space="0" w:color="000000"/>
              <w:left w:val="single" w:sz="8" w:space="0" w:color="000000"/>
              <w:bottom w:val="single" w:sz="8" w:space="0" w:color="000000"/>
              <w:right w:val="single" w:sz="8" w:space="0" w:color="000000"/>
            </w:tcBorders>
            <w:vAlign w:val="center"/>
          </w:tcPr>
          <w:p w14:paraId="4FB612D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16FCE8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3346" w:type="dxa"/>
            <w:gridSpan w:val="18"/>
            <w:tcBorders>
              <w:top w:val="single" w:sz="8" w:space="0" w:color="000000"/>
              <w:left w:val="single" w:sz="8" w:space="0" w:color="000000"/>
              <w:bottom w:val="single" w:sz="8" w:space="0" w:color="000000"/>
              <w:right w:val="single" w:sz="8" w:space="0" w:color="000000"/>
            </w:tcBorders>
            <w:vAlign w:val="center"/>
          </w:tcPr>
          <w:p w14:paraId="7F647AD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512" w:type="dxa"/>
            <w:gridSpan w:val="9"/>
            <w:tcBorders>
              <w:top w:val="single" w:sz="8" w:space="0" w:color="000000"/>
              <w:left w:val="single" w:sz="8" w:space="0" w:color="000000"/>
              <w:bottom w:val="single" w:sz="8" w:space="0" w:color="000000"/>
              <w:right w:val="single" w:sz="8" w:space="0" w:color="000000"/>
            </w:tcBorders>
            <w:vAlign w:val="center"/>
          </w:tcPr>
          <w:p w14:paraId="4CC9582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62F1F0C6" w14:textId="77777777" w:rsidTr="00304498">
        <w:trPr>
          <w:trHeight w:val="45"/>
          <w:tblCellSpacing w:w="0" w:type="auto"/>
        </w:trPr>
        <w:tc>
          <w:tcPr>
            <w:tcW w:w="1782" w:type="dxa"/>
            <w:gridSpan w:val="2"/>
            <w:tcBorders>
              <w:top w:val="single" w:sz="8" w:space="0" w:color="000000"/>
              <w:left w:val="single" w:sz="8" w:space="0" w:color="000000"/>
              <w:bottom w:val="single" w:sz="8" w:space="0" w:color="000000"/>
              <w:right w:val="single" w:sz="8" w:space="0" w:color="000000"/>
            </w:tcBorders>
            <w:vAlign w:val="center"/>
          </w:tcPr>
          <w:p w14:paraId="79227EC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евиденцију набавке и трошења материјала</w:t>
            </w:r>
          </w:p>
        </w:tc>
        <w:tc>
          <w:tcPr>
            <w:tcW w:w="2760" w:type="dxa"/>
            <w:gridSpan w:val="12"/>
            <w:tcBorders>
              <w:top w:val="single" w:sz="8" w:space="0" w:color="000000"/>
              <w:left w:val="single" w:sz="8" w:space="0" w:color="000000"/>
              <w:bottom w:val="single" w:sz="8" w:space="0" w:color="000000"/>
              <w:right w:val="single" w:sz="8" w:space="0" w:color="000000"/>
            </w:tcBorders>
            <w:vAlign w:val="center"/>
          </w:tcPr>
          <w:p w14:paraId="3B66E3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повеже набавку и трошење материјала са одговарајућом документацијом</w:t>
            </w:r>
          </w:p>
          <w:p w14:paraId="7529D0D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елементе набавне цене</w:t>
            </w:r>
          </w:p>
          <w:p w14:paraId="603CBA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стварну и планску набавну цену материјала</w:t>
            </w:r>
          </w:p>
          <w:p w14:paraId="14C582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калкулацију набавке материјала</w:t>
            </w:r>
          </w:p>
          <w:p w14:paraId="7825D1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залихе материјала аналитички и синтетички у финансијском књиговодству по стварним набавним ценама</w:t>
            </w:r>
          </w:p>
          <w:p w14:paraId="5DF012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 трошкове материјала применом различитих метода</w:t>
            </w:r>
          </w:p>
          <w:p w14:paraId="5E0579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мери ефекте примене различитих метода трошења на висину укупних трошкова</w:t>
            </w:r>
          </w:p>
          <w:p w14:paraId="131DA2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залихе материјала у материјалном и финансијском књиговодству по планским набавним ценама</w:t>
            </w:r>
          </w:p>
          <w:p w14:paraId="72E0C5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 сразмерни део одступања од планске набавне цене за утрошени материјал</w:t>
            </w:r>
          </w:p>
          <w:p w14:paraId="33FF8B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сразмерни део одступања од планске набавне цене за утрошени материјал</w:t>
            </w:r>
          </w:p>
          <w:p w14:paraId="6D8A04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функцију конта одступање од планских набавних цена материјала</w:t>
            </w:r>
          </w:p>
        </w:tc>
        <w:tc>
          <w:tcPr>
            <w:tcW w:w="3346" w:type="dxa"/>
            <w:gridSpan w:val="18"/>
            <w:tcBorders>
              <w:top w:val="single" w:sz="8" w:space="0" w:color="000000"/>
              <w:left w:val="single" w:sz="8" w:space="0" w:color="000000"/>
              <w:bottom w:val="single" w:sz="8" w:space="0" w:color="000000"/>
              <w:right w:val="single" w:sz="8" w:space="0" w:color="000000"/>
            </w:tcBorders>
            <w:vAlign w:val="center"/>
          </w:tcPr>
          <w:p w14:paraId="62CA38F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врсте и цене материјала</w:t>
            </w:r>
          </w:p>
          <w:p w14:paraId="02F953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Документација везана за набавку и трошење материјала</w:t>
            </w:r>
          </w:p>
          <w:p w14:paraId="31F986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Аналитичка евиденција материјала</w:t>
            </w:r>
          </w:p>
          <w:p w14:paraId="4CB22D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Синтетичка евиденција материјала</w:t>
            </w:r>
          </w:p>
          <w:p w14:paraId="6A90B3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Извод из аналитичке евиденције материјала</w:t>
            </w:r>
          </w:p>
          <w:p w14:paraId="4C3F3B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Набавка материјала, залихе по стварним и планским ценама</w:t>
            </w:r>
          </w:p>
          <w:p w14:paraId="30E608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трошења материјала, залихе по стварним ценама (све методе трошења)</w:t>
            </w:r>
          </w:p>
          <w:p w14:paraId="03F25E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трошења материјала по планским ценама</w:t>
            </w:r>
          </w:p>
          <w:p w14:paraId="0421D5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 и књижење одступања од планских цена</w:t>
            </w:r>
          </w:p>
          <w:p w14:paraId="2109B6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Набавка и утрошак ситног инвентара, амбалаже, ауто гума и осталог материјала који се складишти</w:t>
            </w:r>
          </w:p>
          <w:p w14:paraId="0CB860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Вишкови и мањкови материјала</w:t>
            </w:r>
          </w:p>
          <w:p w14:paraId="186094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Продаја материјала</w:t>
            </w:r>
          </w:p>
        </w:tc>
        <w:tc>
          <w:tcPr>
            <w:tcW w:w="6512" w:type="dxa"/>
            <w:gridSpan w:val="9"/>
            <w:tcBorders>
              <w:top w:val="single" w:sz="8" w:space="0" w:color="000000"/>
              <w:left w:val="single" w:sz="8" w:space="0" w:color="000000"/>
              <w:bottom w:val="single" w:sz="8" w:space="0" w:color="000000"/>
              <w:right w:val="single" w:sz="8" w:space="0" w:color="000000"/>
            </w:tcBorders>
            <w:vAlign w:val="center"/>
          </w:tcPr>
          <w:p w14:paraId="4C2EB8D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774DF2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19A0A7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4337F1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(20 часова)</w:t>
            </w:r>
          </w:p>
          <w:p w14:paraId="542E3B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(20 часова)</w:t>
            </w:r>
          </w:p>
          <w:p w14:paraId="0CA4DA4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2B5694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33809A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67C1A91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0B808F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5E0FF6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рачуноводство</w:t>
            </w:r>
          </w:p>
          <w:p w14:paraId="257FDE3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357D16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 симулирајући реалне ситуације из праксе или из живота.</w:t>
            </w:r>
          </w:p>
          <w:p w14:paraId="1AD659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књиже набавку и трошење материјала на аналитичким и синтетичким контима материјала.</w:t>
            </w:r>
          </w:p>
          <w:p w14:paraId="2C415F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 књижење трошења по стварној набавној цени користе FIFO, LIFO и метод просечне цене.</w:t>
            </w:r>
          </w:p>
        </w:tc>
      </w:tr>
      <w:tr w:rsidR="0088330A" w:rsidRPr="0088330A" w14:paraId="4AB73AC2" w14:textId="77777777" w:rsidTr="00304498">
        <w:trPr>
          <w:trHeight w:val="45"/>
          <w:tblCellSpacing w:w="0" w:type="auto"/>
        </w:trPr>
        <w:tc>
          <w:tcPr>
            <w:tcW w:w="1782" w:type="dxa"/>
            <w:gridSpan w:val="2"/>
            <w:tcBorders>
              <w:top w:val="single" w:sz="8" w:space="0" w:color="000000"/>
              <w:left w:val="single" w:sz="8" w:space="0" w:color="000000"/>
              <w:bottom w:val="single" w:sz="8" w:space="0" w:color="000000"/>
              <w:right w:val="single" w:sz="8" w:space="0" w:color="000000"/>
            </w:tcBorders>
            <w:vAlign w:val="center"/>
          </w:tcPr>
          <w:p w14:paraId="76AEDA08" w14:textId="77777777" w:rsidR="0088330A" w:rsidRPr="0088330A" w:rsidRDefault="0088330A" w:rsidP="00304498">
            <w:pPr>
              <w:rPr>
                <w:rFonts w:ascii="Arial" w:hAnsi="Arial" w:cs="Arial"/>
                <w:sz w:val="20"/>
                <w:szCs w:val="20"/>
              </w:rPr>
            </w:pPr>
          </w:p>
        </w:tc>
        <w:tc>
          <w:tcPr>
            <w:tcW w:w="2760" w:type="dxa"/>
            <w:gridSpan w:val="12"/>
            <w:tcBorders>
              <w:top w:val="single" w:sz="8" w:space="0" w:color="000000"/>
              <w:left w:val="single" w:sz="8" w:space="0" w:color="000000"/>
              <w:bottom w:val="single" w:sz="8" w:space="0" w:color="000000"/>
              <w:right w:val="single" w:sz="8" w:space="0" w:color="000000"/>
            </w:tcBorders>
            <w:vAlign w:val="center"/>
          </w:tcPr>
          <w:p w14:paraId="2CEF59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вредност залиха материјала у билансу стања</w:t>
            </w:r>
          </w:p>
          <w:p w14:paraId="754EE8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вишкове и мањкове материјала</w:t>
            </w:r>
          </w:p>
          <w:p w14:paraId="6F4512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продају материјала</w:t>
            </w:r>
          </w:p>
          <w:p w14:paraId="47DCFA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усаглашава аналитичку и синтетичку евиденцију материјала</w:t>
            </w:r>
          </w:p>
        </w:tc>
        <w:tc>
          <w:tcPr>
            <w:tcW w:w="3346" w:type="dxa"/>
            <w:gridSpan w:val="18"/>
            <w:tcBorders>
              <w:top w:val="single" w:sz="8" w:space="0" w:color="000000"/>
              <w:left w:val="single" w:sz="8" w:space="0" w:color="000000"/>
              <w:bottom w:val="single" w:sz="8" w:space="0" w:color="000000"/>
              <w:right w:val="single" w:sz="8" w:space="0" w:color="000000"/>
            </w:tcBorders>
            <w:vAlign w:val="center"/>
          </w:tcPr>
          <w:p w14:paraId="0371C754" w14:textId="77777777" w:rsidR="0088330A" w:rsidRPr="0088330A" w:rsidRDefault="0088330A" w:rsidP="00304498">
            <w:pPr>
              <w:rPr>
                <w:rFonts w:ascii="Arial" w:hAnsi="Arial" w:cs="Arial"/>
                <w:sz w:val="20"/>
                <w:szCs w:val="20"/>
              </w:rPr>
            </w:pPr>
          </w:p>
        </w:tc>
        <w:tc>
          <w:tcPr>
            <w:tcW w:w="6512" w:type="dxa"/>
            <w:gridSpan w:val="9"/>
            <w:tcBorders>
              <w:top w:val="single" w:sz="8" w:space="0" w:color="000000"/>
              <w:left w:val="single" w:sz="8" w:space="0" w:color="000000"/>
              <w:bottom w:val="single" w:sz="8" w:space="0" w:color="000000"/>
              <w:right w:val="single" w:sz="8" w:space="0" w:color="000000"/>
            </w:tcBorders>
            <w:vAlign w:val="center"/>
          </w:tcPr>
          <w:p w14:paraId="3EF885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 књижење по планској набавној цени, обрачунавају и књиже одступање од планске набавне цене за утрошени материјал.</w:t>
            </w:r>
          </w:p>
          <w:p w14:paraId="5F2B60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часовима вежби саставити биланс стања да би ученици разумели утицај одступања на вредновање залиха.</w:t>
            </w:r>
          </w:p>
          <w:p w14:paraId="1E2042B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56AC5AF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2D2BAD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7FA8D8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0B80156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p w14:paraId="4BC14F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5200C3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025D273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писмени задатак</w:t>
            </w:r>
          </w:p>
        </w:tc>
      </w:tr>
      <w:tr w:rsidR="0088330A" w:rsidRPr="0088330A" w14:paraId="3FE1C107"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7255F8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6718DCF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Евиденција дугорочних финансијских пласмана и капитала</w:t>
            </w:r>
          </w:p>
        </w:tc>
      </w:tr>
      <w:tr w:rsidR="0088330A" w:rsidRPr="0088330A" w14:paraId="7E6A8455"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52B706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527F72F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20 часова</w:t>
            </w:r>
          </w:p>
        </w:tc>
      </w:tr>
      <w:tr w:rsidR="0088330A" w:rsidRPr="0088330A" w14:paraId="56923A49" w14:textId="77777777" w:rsidTr="00304498">
        <w:trPr>
          <w:trHeight w:val="45"/>
          <w:tblCellSpacing w:w="0" w:type="auto"/>
        </w:trPr>
        <w:tc>
          <w:tcPr>
            <w:tcW w:w="1963" w:type="dxa"/>
            <w:gridSpan w:val="3"/>
            <w:tcBorders>
              <w:top w:val="single" w:sz="8" w:space="0" w:color="000000"/>
              <w:left w:val="single" w:sz="8" w:space="0" w:color="000000"/>
              <w:bottom w:val="single" w:sz="8" w:space="0" w:color="000000"/>
              <w:right w:val="single" w:sz="8" w:space="0" w:color="000000"/>
            </w:tcBorders>
            <w:vAlign w:val="center"/>
          </w:tcPr>
          <w:p w14:paraId="5763B4D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179" w:type="dxa"/>
            <w:gridSpan w:val="9"/>
            <w:tcBorders>
              <w:top w:val="single" w:sz="8" w:space="0" w:color="000000"/>
              <w:left w:val="single" w:sz="8" w:space="0" w:color="000000"/>
              <w:bottom w:val="single" w:sz="8" w:space="0" w:color="000000"/>
              <w:right w:val="single" w:sz="8" w:space="0" w:color="000000"/>
            </w:tcBorders>
            <w:vAlign w:val="center"/>
          </w:tcPr>
          <w:p w14:paraId="271CFDE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1E45A5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4203" w:type="dxa"/>
            <w:gridSpan w:val="22"/>
            <w:tcBorders>
              <w:top w:val="single" w:sz="8" w:space="0" w:color="000000"/>
              <w:left w:val="single" w:sz="8" w:space="0" w:color="000000"/>
              <w:bottom w:val="single" w:sz="8" w:space="0" w:color="000000"/>
              <w:right w:val="single" w:sz="8" w:space="0" w:color="000000"/>
            </w:tcBorders>
            <w:vAlign w:val="center"/>
          </w:tcPr>
          <w:p w14:paraId="70F52D0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055" w:type="dxa"/>
            <w:gridSpan w:val="7"/>
            <w:tcBorders>
              <w:top w:val="single" w:sz="8" w:space="0" w:color="000000"/>
              <w:left w:val="single" w:sz="8" w:space="0" w:color="000000"/>
              <w:bottom w:val="single" w:sz="8" w:space="0" w:color="000000"/>
              <w:right w:val="single" w:sz="8" w:space="0" w:color="000000"/>
            </w:tcBorders>
            <w:vAlign w:val="center"/>
          </w:tcPr>
          <w:p w14:paraId="08CDB48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23DD565D" w14:textId="77777777" w:rsidTr="00304498">
        <w:trPr>
          <w:trHeight w:val="45"/>
          <w:tblCellSpacing w:w="0" w:type="auto"/>
        </w:trPr>
        <w:tc>
          <w:tcPr>
            <w:tcW w:w="1963" w:type="dxa"/>
            <w:gridSpan w:val="3"/>
            <w:tcBorders>
              <w:top w:val="single" w:sz="8" w:space="0" w:color="000000"/>
              <w:left w:val="single" w:sz="8" w:space="0" w:color="000000"/>
              <w:bottom w:val="single" w:sz="8" w:space="0" w:color="000000"/>
              <w:right w:val="single" w:sz="8" w:space="0" w:color="000000"/>
            </w:tcBorders>
            <w:vAlign w:val="center"/>
          </w:tcPr>
          <w:p w14:paraId="42D2ED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евиденцију прибављања и смањивања капитала</w:t>
            </w:r>
          </w:p>
        </w:tc>
        <w:tc>
          <w:tcPr>
            <w:tcW w:w="2179" w:type="dxa"/>
            <w:gridSpan w:val="9"/>
            <w:tcBorders>
              <w:top w:val="single" w:sz="8" w:space="0" w:color="000000"/>
              <w:left w:val="single" w:sz="8" w:space="0" w:color="000000"/>
              <w:bottom w:val="single" w:sz="8" w:space="0" w:color="000000"/>
              <w:right w:val="single" w:sz="8" w:space="0" w:color="000000"/>
            </w:tcBorders>
            <w:vAlign w:val="center"/>
          </w:tcPr>
          <w:p w14:paraId="30F489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облике дугорочних финансијских пласмана</w:t>
            </w:r>
          </w:p>
          <w:p w14:paraId="304109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учешћа у капиталу</w:t>
            </w:r>
          </w:p>
          <w:p w14:paraId="4A23C8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дугорочна потраживања по кредитима</w:t>
            </w:r>
          </w:p>
          <w:p w14:paraId="59C590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продају емитованих обичних и приорететних акција</w:t>
            </w:r>
          </w:p>
          <w:p w14:paraId="0B33E5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разлику у правима власника обичних и приоритетних акција</w:t>
            </w:r>
          </w:p>
          <w:p w14:paraId="60FAB0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ажио и дисажио</w:t>
            </w:r>
          </w:p>
          <w:p w14:paraId="0C61AE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облике капитала у зависности од правне форме предузећа</w:t>
            </w:r>
          </w:p>
          <w:p w14:paraId="1A6455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прибављање капитала приликом оснивања предузећа</w:t>
            </w:r>
          </w:p>
          <w:p w14:paraId="16340F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прибављање капитала у току пословања предузећа</w:t>
            </w:r>
          </w:p>
          <w:p w14:paraId="664050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смањење капитала одливом, повлачењем основног капитала</w:t>
            </w:r>
          </w:p>
        </w:tc>
        <w:tc>
          <w:tcPr>
            <w:tcW w:w="4203" w:type="dxa"/>
            <w:gridSpan w:val="22"/>
            <w:tcBorders>
              <w:top w:val="single" w:sz="8" w:space="0" w:color="000000"/>
              <w:left w:val="single" w:sz="8" w:space="0" w:color="000000"/>
              <w:bottom w:val="single" w:sz="8" w:space="0" w:color="000000"/>
              <w:right w:val="single" w:sz="8" w:space="0" w:color="000000"/>
            </w:tcBorders>
            <w:vAlign w:val="center"/>
          </w:tcPr>
          <w:p w14:paraId="4C6FE0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дугорочних финансијских пласмана-појам и облици</w:t>
            </w:r>
          </w:p>
          <w:p w14:paraId="7B1527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Учешћа у капиталу</w:t>
            </w:r>
          </w:p>
          <w:p w14:paraId="759F5B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Дугорочна потраживања по кредитима</w:t>
            </w:r>
          </w:p>
          <w:p w14:paraId="7D8182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Хартије од вредности (Акције)</w:t>
            </w:r>
          </w:p>
          <w:p w14:paraId="6C695F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Облици капитала (удели, акцијски капитал)</w:t>
            </w:r>
          </w:p>
          <w:p w14:paraId="217B47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прибављања капитала приликом оснивања и у току пословања (акционарско друштво, друштво са ограниченом одговорношћу)</w:t>
            </w:r>
          </w:p>
          <w:p w14:paraId="11646B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смањења капитала одливом, повлачењем основног капитала</w:t>
            </w:r>
          </w:p>
        </w:tc>
        <w:tc>
          <w:tcPr>
            <w:tcW w:w="6055" w:type="dxa"/>
            <w:gridSpan w:val="7"/>
            <w:tcBorders>
              <w:top w:val="single" w:sz="8" w:space="0" w:color="000000"/>
              <w:left w:val="single" w:sz="8" w:space="0" w:color="000000"/>
              <w:bottom w:val="single" w:sz="8" w:space="0" w:color="000000"/>
              <w:right w:val="single" w:sz="8" w:space="0" w:color="000000"/>
            </w:tcBorders>
            <w:vAlign w:val="center"/>
          </w:tcPr>
          <w:p w14:paraId="54721F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940C0F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043777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5EF91D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(10 часова)</w:t>
            </w:r>
          </w:p>
          <w:p w14:paraId="15DB2B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(10 часова)</w:t>
            </w:r>
          </w:p>
          <w:p w14:paraId="1429290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0A18D7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761211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2E32FD8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75340A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6878BD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рачуноводство</w:t>
            </w:r>
          </w:p>
          <w:p w14:paraId="7B04990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7A6FAD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 симулирајући реалне ситуације из праксе или из живота.</w:t>
            </w:r>
          </w:p>
          <w:p w14:paraId="295A7A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Евидентирати учешћа у капиталу</w:t>
            </w:r>
          </w:p>
          <w:p w14:paraId="0F0D6B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Евидентирати емисију и продају обичних и приоритетних акција</w:t>
            </w:r>
          </w:p>
          <w:p w14:paraId="10E9DF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Кроз примере приказати обрачун ажиа и дисажиа</w:t>
            </w:r>
          </w:p>
          <w:p w14:paraId="772CA5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основу датих података ученици евидентирају оснивачки капитал код различитих правних форми предузећа, као и прибављање и смањивање капитала у току пословања</w:t>
            </w:r>
          </w:p>
          <w:p w14:paraId="06C778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Да би ученици довели у везу повећање или смањење капитала са резултатом пословања урадити са ученицима задатак који садржи почетни биланс са позицијом нераспоређени добитак или губитак</w:t>
            </w:r>
          </w:p>
          <w:p w14:paraId="2D5DB90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7F8FD9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C92E2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39FCFD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p w14:paraId="398B31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2C0055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453A9953"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7D46E4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23A9D41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Евиденција производног процеса</w:t>
            </w:r>
          </w:p>
        </w:tc>
      </w:tr>
      <w:tr w:rsidR="0088330A" w:rsidRPr="0088330A" w14:paraId="431FA28D"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7418E1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7994236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40 часова</w:t>
            </w:r>
          </w:p>
        </w:tc>
      </w:tr>
      <w:tr w:rsidR="0088330A" w:rsidRPr="0088330A" w14:paraId="3C98410C" w14:textId="77777777" w:rsidTr="00304498">
        <w:trPr>
          <w:trHeight w:val="45"/>
          <w:tblCellSpacing w:w="0" w:type="auto"/>
        </w:trPr>
        <w:tc>
          <w:tcPr>
            <w:tcW w:w="1208" w:type="dxa"/>
            <w:tcBorders>
              <w:top w:val="single" w:sz="8" w:space="0" w:color="000000"/>
              <w:left w:val="single" w:sz="8" w:space="0" w:color="000000"/>
              <w:bottom w:val="single" w:sz="8" w:space="0" w:color="000000"/>
              <w:right w:val="single" w:sz="8" w:space="0" w:color="000000"/>
            </w:tcBorders>
            <w:vAlign w:val="center"/>
          </w:tcPr>
          <w:p w14:paraId="2FABDD9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142" w:type="dxa"/>
            <w:gridSpan w:val="12"/>
            <w:tcBorders>
              <w:top w:val="single" w:sz="8" w:space="0" w:color="000000"/>
              <w:left w:val="single" w:sz="8" w:space="0" w:color="000000"/>
              <w:bottom w:val="single" w:sz="8" w:space="0" w:color="000000"/>
              <w:right w:val="single" w:sz="8" w:space="0" w:color="000000"/>
            </w:tcBorders>
            <w:vAlign w:val="center"/>
          </w:tcPr>
          <w:p w14:paraId="6F6149B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0256CD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565" w:type="dxa"/>
            <w:gridSpan w:val="15"/>
            <w:tcBorders>
              <w:top w:val="single" w:sz="8" w:space="0" w:color="000000"/>
              <w:left w:val="single" w:sz="8" w:space="0" w:color="000000"/>
              <w:bottom w:val="single" w:sz="8" w:space="0" w:color="000000"/>
              <w:right w:val="single" w:sz="8" w:space="0" w:color="000000"/>
            </w:tcBorders>
            <w:vAlign w:val="center"/>
          </w:tcPr>
          <w:p w14:paraId="57289C1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7485" w:type="dxa"/>
            <w:gridSpan w:val="13"/>
            <w:tcBorders>
              <w:top w:val="single" w:sz="8" w:space="0" w:color="000000"/>
              <w:left w:val="single" w:sz="8" w:space="0" w:color="000000"/>
              <w:bottom w:val="single" w:sz="8" w:space="0" w:color="000000"/>
              <w:right w:val="single" w:sz="8" w:space="0" w:color="000000"/>
            </w:tcBorders>
            <w:vAlign w:val="center"/>
          </w:tcPr>
          <w:p w14:paraId="4BF978B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5C848E6D" w14:textId="77777777" w:rsidTr="00304498">
        <w:trPr>
          <w:trHeight w:val="45"/>
          <w:tblCellSpacing w:w="0" w:type="auto"/>
        </w:trPr>
        <w:tc>
          <w:tcPr>
            <w:tcW w:w="1208" w:type="dxa"/>
            <w:tcBorders>
              <w:top w:val="single" w:sz="8" w:space="0" w:color="000000"/>
              <w:left w:val="single" w:sz="8" w:space="0" w:color="000000"/>
              <w:bottom w:val="single" w:sz="8" w:space="0" w:color="000000"/>
              <w:right w:val="single" w:sz="8" w:space="0" w:color="000000"/>
            </w:tcBorders>
            <w:vAlign w:val="center"/>
          </w:tcPr>
          <w:p w14:paraId="380430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евидентирање процеса производње</w:t>
            </w:r>
          </w:p>
        </w:tc>
        <w:tc>
          <w:tcPr>
            <w:tcW w:w="3142" w:type="dxa"/>
            <w:gridSpan w:val="12"/>
            <w:tcBorders>
              <w:top w:val="single" w:sz="8" w:space="0" w:color="000000"/>
              <w:left w:val="single" w:sz="8" w:space="0" w:color="000000"/>
              <w:bottom w:val="single" w:sz="8" w:space="0" w:color="000000"/>
              <w:right w:val="single" w:sz="8" w:space="0" w:color="000000"/>
            </w:tcBorders>
            <w:vAlign w:val="center"/>
          </w:tcPr>
          <w:p w14:paraId="13D56C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финансијско и погонско књиговодство</w:t>
            </w:r>
          </w:p>
          <w:p w14:paraId="7DBA09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преузме почетне залихе</w:t>
            </w:r>
          </w:p>
          <w:p w14:paraId="650EF2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расходе производног предузећа</w:t>
            </w:r>
          </w:p>
          <w:p w14:paraId="096B6A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трошкове по врстама</w:t>
            </w:r>
          </w:p>
          <w:p w14:paraId="78D9DA0B" w14:textId="7C0378A5"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 амортизацију (аритметичко дегресивна, геометријско дегресивна, функционална метода</w:t>
            </w:r>
            <w:r w:rsidR="00947658">
              <w:rPr>
                <w:rFonts w:ascii="Arial" w:hAnsi="Arial" w:cs="Arial"/>
                <w:color w:val="000000"/>
                <w:sz w:val="20"/>
                <w:szCs w:val="20"/>
              </w:rPr>
              <w:t>)</w:t>
            </w:r>
          </w:p>
          <w:p w14:paraId="588EE2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преузме пословне расходе са класе 5 на класу 9</w:t>
            </w:r>
          </w:p>
          <w:p w14:paraId="7C959C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обрачун трошкова по местима трошења</w:t>
            </w:r>
          </w:p>
          <w:p w14:paraId="129EE8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погонски обрачунски лист</w:t>
            </w:r>
          </w:p>
          <w:p w14:paraId="7551F2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распореди трошкове са места настанка на носиоце трошкова</w:t>
            </w:r>
          </w:p>
          <w:p w14:paraId="63CFBE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обрачун трошкова и њихово повезивање са одговарајућим приходима</w:t>
            </w:r>
          </w:p>
          <w:p w14:paraId="33CA78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калкулацију цене коштања</w:t>
            </w:r>
          </w:p>
          <w:p w14:paraId="798A2D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залихе готових производа по планским или стварним ценама коштања</w:t>
            </w:r>
          </w:p>
          <w:p w14:paraId="44F471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продају готових производа кроз финансијско и погонско књиговодство (по планској или стварној цени коштања)</w:t>
            </w:r>
          </w:p>
        </w:tc>
        <w:tc>
          <w:tcPr>
            <w:tcW w:w="2565" w:type="dxa"/>
            <w:gridSpan w:val="15"/>
            <w:tcBorders>
              <w:top w:val="single" w:sz="8" w:space="0" w:color="000000"/>
              <w:left w:val="single" w:sz="8" w:space="0" w:color="000000"/>
              <w:bottom w:val="single" w:sz="8" w:space="0" w:color="000000"/>
              <w:right w:val="single" w:sz="8" w:space="0" w:color="000000"/>
            </w:tcBorders>
            <w:vAlign w:val="center"/>
          </w:tcPr>
          <w:p w14:paraId="70C2F2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расхода производног предузећа у финансијском књиговодству</w:t>
            </w:r>
          </w:p>
          <w:p w14:paraId="01CADB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 амортизације (аритметичко дегресивна, геометријско дегресивна, функционална метода)</w:t>
            </w:r>
          </w:p>
          <w:p w14:paraId="5E5717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Погонско књиговодство</w:t>
            </w:r>
          </w:p>
          <w:p w14:paraId="4E382B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значај</w:t>
            </w:r>
          </w:p>
          <w:p w14:paraId="5BD76E1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корисници информација</w:t>
            </w:r>
          </w:p>
          <w:p w14:paraId="72A6DA7E" w14:textId="26D30DE3"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класа 9 </w:t>
            </w:r>
            <w:r w:rsidR="00947658">
              <w:rPr>
                <w:rFonts w:ascii="Arial" w:hAnsi="Arial" w:cs="Arial"/>
                <w:color w:val="000000"/>
                <w:sz w:val="20"/>
                <w:szCs w:val="20"/>
              </w:rPr>
              <w:t>-</w:t>
            </w:r>
            <w:r w:rsidRPr="0088330A">
              <w:rPr>
                <w:rFonts w:ascii="Arial" w:hAnsi="Arial" w:cs="Arial"/>
                <w:color w:val="000000"/>
                <w:sz w:val="20"/>
                <w:szCs w:val="20"/>
              </w:rPr>
              <w:t xml:space="preserve"> обрачун трошкова и учинака</w:t>
            </w:r>
          </w:p>
          <w:p w14:paraId="0618FC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места и носиоци трошкова</w:t>
            </w:r>
          </w:p>
          <w:p w14:paraId="07A7F7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документација погонског књиговодства- радни налог, погонски обрачунски лист</w:t>
            </w:r>
          </w:p>
          <w:p w14:paraId="51D2BD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Калкулација цене коштања</w:t>
            </w:r>
          </w:p>
          <w:p w14:paraId="1CC3F4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дивизиона калкулација</w:t>
            </w:r>
          </w:p>
          <w:p w14:paraId="248BDF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калкулација помоћу</w:t>
            </w:r>
          </w:p>
          <w:p w14:paraId="24FDF8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еквивалентних бројева</w:t>
            </w:r>
          </w:p>
          <w:p w14:paraId="3E23B1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калкулација везаних производа</w:t>
            </w:r>
          </w:p>
          <w:p w14:paraId="7A66BD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додатна калкулација</w:t>
            </w:r>
          </w:p>
          <w:p w14:paraId="52933EF8" w14:textId="6C9B5CF3"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Евиденција производње на класи 9 </w:t>
            </w:r>
            <w:r w:rsidR="00947658">
              <w:rPr>
                <w:rFonts w:ascii="Arial" w:hAnsi="Arial" w:cs="Arial"/>
                <w:color w:val="000000"/>
                <w:sz w:val="20"/>
                <w:szCs w:val="20"/>
              </w:rPr>
              <w:t>-</w:t>
            </w:r>
            <w:r w:rsidRPr="0088330A">
              <w:rPr>
                <w:rFonts w:ascii="Arial" w:hAnsi="Arial" w:cs="Arial"/>
                <w:color w:val="000000"/>
                <w:sz w:val="20"/>
                <w:szCs w:val="20"/>
              </w:rPr>
              <w:t xml:space="preserve"> обрачун трошкова и учинака</w:t>
            </w:r>
          </w:p>
          <w:p w14:paraId="75E382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Калкулација продајне цене готових производа</w:t>
            </w:r>
          </w:p>
          <w:p w14:paraId="340FF4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продаје готових производа</w:t>
            </w:r>
          </w:p>
        </w:tc>
        <w:tc>
          <w:tcPr>
            <w:tcW w:w="7485" w:type="dxa"/>
            <w:gridSpan w:val="13"/>
            <w:tcBorders>
              <w:top w:val="single" w:sz="8" w:space="0" w:color="000000"/>
              <w:left w:val="single" w:sz="8" w:space="0" w:color="000000"/>
              <w:bottom w:val="single" w:sz="8" w:space="0" w:color="000000"/>
              <w:right w:val="single" w:sz="8" w:space="0" w:color="000000"/>
            </w:tcBorders>
            <w:vAlign w:val="center"/>
          </w:tcPr>
          <w:p w14:paraId="6320EF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019510B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4EAFC6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4866A9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(20 часова)</w:t>
            </w:r>
          </w:p>
          <w:p w14:paraId="256F5B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(20 часова)</w:t>
            </w:r>
          </w:p>
          <w:p w14:paraId="3C1004B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4D9231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7C82FF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4898794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1C7261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6B1EE5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рачуноводство</w:t>
            </w:r>
          </w:p>
          <w:p w14:paraId="1B5F7B1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390110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 симулирајући реалне ситуације из праксе или из живота.</w:t>
            </w:r>
          </w:p>
          <w:p w14:paraId="78D254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основу података главне књиге финансијског књиговодства остварити пословне књиге погонског књиговодства, преузимајући залихе и трошкове.</w:t>
            </w:r>
          </w:p>
          <w:p w14:paraId="3806B4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основу података из финансијског књиговодства књижити и разврставати трошкове према местима њиховог настанка, преносити трошкове на носиоце, састављати калкулацију, књижити пренос производа на залихе, састављати калкулацију продајне цене и књижити продају готових производа у финансијском и погонском књиговодству</w:t>
            </w:r>
          </w:p>
          <w:p w14:paraId="743D175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66B66C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7F6C83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010DDB6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0BA639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02E9C0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79BEA44F" w14:textId="77777777" w:rsidTr="00304498">
        <w:trPr>
          <w:trHeight w:val="45"/>
          <w:tblCellSpacing w:w="0" w:type="auto"/>
        </w:trPr>
        <w:tc>
          <w:tcPr>
            <w:tcW w:w="4848" w:type="dxa"/>
            <w:gridSpan w:val="16"/>
            <w:tcBorders>
              <w:top w:val="single" w:sz="8" w:space="0" w:color="000000"/>
              <w:left w:val="single" w:sz="8" w:space="0" w:color="000000"/>
              <w:bottom w:val="single" w:sz="8" w:space="0" w:color="000000"/>
              <w:right w:val="single" w:sz="8" w:space="0" w:color="000000"/>
            </w:tcBorders>
            <w:vAlign w:val="center"/>
          </w:tcPr>
          <w:p w14:paraId="6458D2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9552" w:type="dxa"/>
            <w:gridSpan w:val="25"/>
            <w:tcBorders>
              <w:top w:val="single" w:sz="8" w:space="0" w:color="000000"/>
              <w:left w:val="single" w:sz="8" w:space="0" w:color="000000"/>
              <w:bottom w:val="single" w:sz="8" w:space="0" w:color="000000"/>
              <w:right w:val="single" w:sz="8" w:space="0" w:color="000000"/>
            </w:tcBorders>
            <w:vAlign w:val="center"/>
          </w:tcPr>
          <w:p w14:paraId="3E8B1C0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Утврђивање резултата пословања производног предузећа и рачуноводствено извештавање</w:t>
            </w:r>
          </w:p>
        </w:tc>
      </w:tr>
      <w:tr w:rsidR="0088330A" w:rsidRPr="0088330A" w14:paraId="4F25CD85" w14:textId="77777777" w:rsidTr="00304498">
        <w:trPr>
          <w:trHeight w:val="45"/>
          <w:tblCellSpacing w:w="0" w:type="auto"/>
        </w:trPr>
        <w:tc>
          <w:tcPr>
            <w:tcW w:w="4848" w:type="dxa"/>
            <w:gridSpan w:val="16"/>
            <w:tcBorders>
              <w:top w:val="single" w:sz="8" w:space="0" w:color="000000"/>
              <w:left w:val="single" w:sz="8" w:space="0" w:color="000000"/>
              <w:bottom w:val="single" w:sz="8" w:space="0" w:color="000000"/>
              <w:right w:val="single" w:sz="8" w:space="0" w:color="000000"/>
            </w:tcBorders>
            <w:vAlign w:val="center"/>
          </w:tcPr>
          <w:p w14:paraId="21B269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52" w:type="dxa"/>
            <w:gridSpan w:val="25"/>
            <w:tcBorders>
              <w:top w:val="single" w:sz="8" w:space="0" w:color="000000"/>
              <w:left w:val="single" w:sz="8" w:space="0" w:color="000000"/>
              <w:bottom w:val="single" w:sz="8" w:space="0" w:color="000000"/>
              <w:right w:val="single" w:sz="8" w:space="0" w:color="000000"/>
            </w:tcBorders>
            <w:vAlign w:val="center"/>
          </w:tcPr>
          <w:p w14:paraId="547CB48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40 часова</w:t>
            </w:r>
          </w:p>
        </w:tc>
      </w:tr>
      <w:tr w:rsidR="0088330A" w:rsidRPr="0088330A" w14:paraId="066E757B" w14:textId="77777777" w:rsidTr="00304498">
        <w:trPr>
          <w:trHeight w:val="45"/>
          <w:tblCellSpacing w:w="0" w:type="auto"/>
        </w:trPr>
        <w:tc>
          <w:tcPr>
            <w:tcW w:w="2202" w:type="dxa"/>
            <w:gridSpan w:val="4"/>
            <w:tcBorders>
              <w:top w:val="single" w:sz="8" w:space="0" w:color="000000"/>
              <w:left w:val="single" w:sz="8" w:space="0" w:color="000000"/>
              <w:bottom w:val="single" w:sz="8" w:space="0" w:color="000000"/>
              <w:right w:val="single" w:sz="8" w:space="0" w:color="000000"/>
            </w:tcBorders>
            <w:vAlign w:val="center"/>
          </w:tcPr>
          <w:p w14:paraId="784A4F8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930" w:type="dxa"/>
            <w:gridSpan w:val="14"/>
            <w:tcBorders>
              <w:top w:val="single" w:sz="8" w:space="0" w:color="000000"/>
              <w:left w:val="single" w:sz="8" w:space="0" w:color="000000"/>
              <w:bottom w:val="single" w:sz="8" w:space="0" w:color="000000"/>
              <w:right w:val="single" w:sz="8" w:space="0" w:color="000000"/>
            </w:tcBorders>
            <w:vAlign w:val="center"/>
          </w:tcPr>
          <w:p w14:paraId="55DA545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33E3A8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182" w:type="dxa"/>
            <w:gridSpan w:val="6"/>
            <w:tcBorders>
              <w:top w:val="single" w:sz="8" w:space="0" w:color="000000"/>
              <w:left w:val="single" w:sz="8" w:space="0" w:color="000000"/>
              <w:bottom w:val="single" w:sz="8" w:space="0" w:color="000000"/>
              <w:right w:val="single" w:sz="8" w:space="0" w:color="000000"/>
            </w:tcBorders>
            <w:vAlign w:val="center"/>
          </w:tcPr>
          <w:p w14:paraId="3FC1A80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8086" w:type="dxa"/>
            <w:gridSpan w:val="17"/>
            <w:tcBorders>
              <w:top w:val="single" w:sz="8" w:space="0" w:color="000000"/>
              <w:left w:val="single" w:sz="8" w:space="0" w:color="000000"/>
              <w:bottom w:val="single" w:sz="8" w:space="0" w:color="000000"/>
              <w:right w:val="single" w:sz="8" w:space="0" w:color="000000"/>
            </w:tcBorders>
            <w:vAlign w:val="center"/>
          </w:tcPr>
          <w:p w14:paraId="0358F2F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7E80ACAE" w14:textId="77777777" w:rsidTr="00304498">
        <w:trPr>
          <w:trHeight w:val="45"/>
          <w:tblCellSpacing w:w="0" w:type="auto"/>
        </w:trPr>
        <w:tc>
          <w:tcPr>
            <w:tcW w:w="2202" w:type="dxa"/>
            <w:gridSpan w:val="4"/>
            <w:tcBorders>
              <w:top w:val="single" w:sz="8" w:space="0" w:color="000000"/>
              <w:left w:val="single" w:sz="8" w:space="0" w:color="000000"/>
              <w:bottom w:val="single" w:sz="8" w:space="0" w:color="000000"/>
              <w:right w:val="single" w:sz="8" w:space="0" w:color="000000"/>
            </w:tcBorders>
            <w:vAlign w:val="center"/>
          </w:tcPr>
          <w:p w14:paraId="569DB1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евиденцију резултата пословања производног предузећа</w:t>
            </w:r>
          </w:p>
          <w:p w14:paraId="7AB114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Схватање улоге и значаја рачуноводства и рачуноводствених информација у пословном одлучивању и контроли пословања</w:t>
            </w:r>
          </w:p>
          <w:p w14:paraId="767558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припрему и састављање финансијских извештаја</w:t>
            </w:r>
          </w:p>
        </w:tc>
        <w:tc>
          <w:tcPr>
            <w:tcW w:w="2930" w:type="dxa"/>
            <w:gridSpan w:val="14"/>
            <w:tcBorders>
              <w:top w:val="single" w:sz="8" w:space="0" w:color="000000"/>
              <w:left w:val="single" w:sz="8" w:space="0" w:color="000000"/>
              <w:bottom w:val="single" w:sz="8" w:space="0" w:color="000000"/>
              <w:right w:val="single" w:sz="8" w:space="0" w:color="000000"/>
            </w:tcBorders>
            <w:vAlign w:val="center"/>
          </w:tcPr>
          <w:p w14:paraId="0EC09A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обавља предзакључна књижења</w:t>
            </w:r>
          </w:p>
          <w:p w14:paraId="0DF068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вреднује залихе готових производа на крају обрачунског периода у погонском књиговодству</w:t>
            </w:r>
          </w:p>
          <w:p w14:paraId="5AF795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промену залиха готових производа у финансијском књиговодству на крају обрачунског периода</w:t>
            </w:r>
          </w:p>
          <w:p w14:paraId="67391EF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процени ефекте утицаја промене вредности залиха на финансијски резултат</w:t>
            </w:r>
          </w:p>
          <w:p w14:paraId="15670F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утврђује добит, расподелу добити, губитак и покриће губитка на основу насталих расхода и прихода у</w:t>
            </w:r>
          </w:p>
          <w:p w14:paraId="2DCD6C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добитак, расподелу добитка, губитак и покриће губитка.</w:t>
            </w:r>
          </w:p>
          <w:p w14:paraId="3CCEB60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закључује пословне књиге</w:t>
            </w:r>
          </w:p>
          <w:p w14:paraId="612A4F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финансијског извештавања</w:t>
            </w:r>
          </w:p>
          <w:p w14:paraId="2F4872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начин попуњавања оригиналних образаца биланса стања и успеха производног предузећа у складу са МСФИ</w:t>
            </w:r>
          </w:p>
          <w:p w14:paraId="096D49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Биланс стања, Биланс успеха и Извештај о токовима готовине на оригиналним важећим обрасцима на основу датих података</w:t>
            </w:r>
          </w:p>
        </w:tc>
        <w:tc>
          <w:tcPr>
            <w:tcW w:w="1182" w:type="dxa"/>
            <w:gridSpan w:val="6"/>
            <w:tcBorders>
              <w:top w:val="single" w:sz="8" w:space="0" w:color="000000"/>
              <w:left w:val="single" w:sz="8" w:space="0" w:color="000000"/>
              <w:bottom w:val="single" w:sz="8" w:space="0" w:color="000000"/>
              <w:right w:val="single" w:sz="8" w:space="0" w:color="000000"/>
            </w:tcBorders>
            <w:vAlign w:val="center"/>
          </w:tcPr>
          <w:p w14:paraId="40ADAD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Предзакључна књижења</w:t>
            </w:r>
          </w:p>
          <w:p w14:paraId="61F554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Промена залиха готових</w:t>
            </w:r>
          </w:p>
          <w:p w14:paraId="1BBD6D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производа</w:t>
            </w:r>
          </w:p>
          <w:p w14:paraId="4D1BB1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Утврђивање и расподела добити</w:t>
            </w:r>
          </w:p>
          <w:p w14:paraId="3A75A9E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 производном предузећу</w:t>
            </w:r>
          </w:p>
          <w:p w14:paraId="4F050A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Утврђивање и покриће губитака у производном предузећу</w:t>
            </w:r>
          </w:p>
          <w:p w14:paraId="0F67C7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Финансијски извештаји према МСФИ</w:t>
            </w:r>
          </w:p>
          <w:p w14:paraId="1B6693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Законска и интерна регулатива састављања финансијских извештаја</w:t>
            </w:r>
          </w:p>
          <w:p w14:paraId="492ACB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Структура финансијског извештавања</w:t>
            </w:r>
          </w:p>
          <w:p w14:paraId="09C6EB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Биланс стања</w:t>
            </w:r>
          </w:p>
          <w:p w14:paraId="2F557C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Биланс успеха</w:t>
            </w:r>
          </w:p>
          <w:p w14:paraId="7D87A4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Извештај о токовима готовине</w:t>
            </w:r>
          </w:p>
          <w:p w14:paraId="57C749E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Извештај о променама на капиталу</w:t>
            </w:r>
          </w:p>
          <w:p w14:paraId="136A6C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Напомене уз финансијске извештаје</w:t>
            </w:r>
          </w:p>
          <w:p w14:paraId="74E068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Статистички извештај</w:t>
            </w:r>
          </w:p>
        </w:tc>
        <w:tc>
          <w:tcPr>
            <w:tcW w:w="8086" w:type="dxa"/>
            <w:gridSpan w:val="17"/>
            <w:tcBorders>
              <w:top w:val="single" w:sz="8" w:space="0" w:color="000000"/>
              <w:left w:val="single" w:sz="8" w:space="0" w:color="000000"/>
              <w:bottom w:val="single" w:sz="8" w:space="0" w:color="000000"/>
              <w:right w:val="single" w:sz="8" w:space="0" w:color="000000"/>
            </w:tcBorders>
            <w:vAlign w:val="center"/>
          </w:tcPr>
          <w:p w14:paraId="60140D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7C48362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795252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6330A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(20 часова)</w:t>
            </w:r>
          </w:p>
          <w:p w14:paraId="4F187E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(20 часова)</w:t>
            </w:r>
          </w:p>
          <w:p w14:paraId="79C9923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44FA9B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5D286F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7338F4C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6B1352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5F5D75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рачуноводство</w:t>
            </w:r>
          </w:p>
          <w:p w14:paraId="1F6F559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0D32ED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 симулирајући реалне ситуације из праксе или из живота.</w:t>
            </w:r>
          </w:p>
          <w:p w14:paraId="75C76B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Утврдити вредност залиха готових производа и недовршене производње у погонском књиговодству и књижити промену вредности залиха у финансијском књиговодству.</w:t>
            </w:r>
          </w:p>
        </w:tc>
      </w:tr>
      <w:tr w:rsidR="0088330A" w:rsidRPr="0088330A" w14:paraId="302DEEF7" w14:textId="77777777" w:rsidTr="00304498">
        <w:trPr>
          <w:trHeight w:val="45"/>
          <w:tblCellSpacing w:w="0" w:type="auto"/>
        </w:trPr>
        <w:tc>
          <w:tcPr>
            <w:tcW w:w="2202" w:type="dxa"/>
            <w:gridSpan w:val="4"/>
            <w:tcBorders>
              <w:top w:val="single" w:sz="8" w:space="0" w:color="000000"/>
              <w:left w:val="single" w:sz="8" w:space="0" w:color="000000"/>
              <w:bottom w:val="single" w:sz="8" w:space="0" w:color="000000"/>
              <w:right w:val="single" w:sz="8" w:space="0" w:color="000000"/>
            </w:tcBorders>
            <w:vAlign w:val="center"/>
          </w:tcPr>
          <w:p w14:paraId="296D9B67" w14:textId="77777777" w:rsidR="0088330A" w:rsidRPr="0088330A" w:rsidRDefault="0088330A" w:rsidP="00304498">
            <w:pPr>
              <w:rPr>
                <w:rFonts w:ascii="Arial" w:hAnsi="Arial" w:cs="Arial"/>
                <w:sz w:val="20"/>
                <w:szCs w:val="20"/>
              </w:rPr>
            </w:pPr>
          </w:p>
        </w:tc>
        <w:tc>
          <w:tcPr>
            <w:tcW w:w="2930" w:type="dxa"/>
            <w:gridSpan w:val="14"/>
            <w:tcBorders>
              <w:top w:val="single" w:sz="8" w:space="0" w:color="000000"/>
              <w:left w:val="single" w:sz="8" w:space="0" w:color="000000"/>
              <w:bottom w:val="single" w:sz="8" w:space="0" w:color="000000"/>
              <w:right w:val="single" w:sz="8" w:space="0" w:color="000000"/>
            </w:tcBorders>
            <w:vAlign w:val="center"/>
          </w:tcPr>
          <w:p w14:paraId="6CEF928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садржај Извештаја о променама на капиталу</w:t>
            </w:r>
          </w:p>
          <w:p w14:paraId="3DD677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садржај Статистичког извештаја</w:t>
            </w:r>
          </w:p>
        </w:tc>
        <w:tc>
          <w:tcPr>
            <w:tcW w:w="1182" w:type="dxa"/>
            <w:gridSpan w:val="6"/>
            <w:tcBorders>
              <w:top w:val="single" w:sz="8" w:space="0" w:color="000000"/>
              <w:left w:val="single" w:sz="8" w:space="0" w:color="000000"/>
              <w:bottom w:val="single" w:sz="8" w:space="0" w:color="000000"/>
              <w:right w:val="single" w:sz="8" w:space="0" w:color="000000"/>
            </w:tcBorders>
            <w:vAlign w:val="center"/>
          </w:tcPr>
          <w:p w14:paraId="67B26327" w14:textId="77777777" w:rsidR="0088330A" w:rsidRPr="0088330A" w:rsidRDefault="0088330A" w:rsidP="00304498">
            <w:pPr>
              <w:rPr>
                <w:rFonts w:ascii="Arial" w:hAnsi="Arial" w:cs="Arial"/>
                <w:sz w:val="20"/>
                <w:szCs w:val="20"/>
              </w:rPr>
            </w:pPr>
          </w:p>
        </w:tc>
        <w:tc>
          <w:tcPr>
            <w:tcW w:w="8086" w:type="dxa"/>
            <w:gridSpan w:val="17"/>
            <w:tcBorders>
              <w:top w:val="single" w:sz="8" w:space="0" w:color="000000"/>
              <w:left w:val="single" w:sz="8" w:space="0" w:color="000000"/>
              <w:bottom w:val="single" w:sz="8" w:space="0" w:color="000000"/>
              <w:right w:val="single" w:sz="8" w:space="0" w:color="000000"/>
            </w:tcBorders>
            <w:vAlign w:val="center"/>
          </w:tcPr>
          <w:p w14:paraId="4192B5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Утврдити и књижити резултат пословања у погонском и финансијском књиговодству</w:t>
            </w:r>
          </w:p>
          <w:p w14:paraId="343F0E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Писменим задатком обухватити кроз финансијско књиговодство утврђивање резултата и акценат ставити на расподелу добити и покриће губитка</w:t>
            </w:r>
          </w:p>
          <w:p w14:paraId="721525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основу датог закључног листа и осталих потребних података, које спрема наставник, симулирајући реалне ситуације из праксе, саставити редован финансијски извештај за мала и средња правна лица примењујући МСФИ (МСФИ за МСП) или за микро правна лица која не примењују МСФИ и састављају Биланс стања и Биланс успеха.</w:t>
            </w:r>
          </w:p>
          <w:p w14:paraId="305129B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34B938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0BB5D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6EFDEC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E6713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7359E71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писмени задатак</w:t>
            </w:r>
          </w:p>
          <w:p w14:paraId="5B037F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4388E7DE"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6D353A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2DFFA5D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Евиденција робног промета</w:t>
            </w:r>
          </w:p>
        </w:tc>
      </w:tr>
      <w:tr w:rsidR="0088330A" w:rsidRPr="0088330A" w14:paraId="136ABC5A"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7633F8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42C4CFF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72 часа</w:t>
            </w:r>
          </w:p>
        </w:tc>
      </w:tr>
      <w:tr w:rsidR="0088330A" w:rsidRPr="0088330A" w14:paraId="3AB68732" w14:textId="77777777" w:rsidTr="00304498">
        <w:trPr>
          <w:trHeight w:val="45"/>
          <w:tblCellSpacing w:w="0" w:type="auto"/>
        </w:trPr>
        <w:tc>
          <w:tcPr>
            <w:tcW w:w="1771" w:type="dxa"/>
            <w:gridSpan w:val="2"/>
            <w:tcBorders>
              <w:top w:val="single" w:sz="8" w:space="0" w:color="000000"/>
              <w:left w:val="single" w:sz="8" w:space="0" w:color="000000"/>
              <w:bottom w:val="single" w:sz="8" w:space="0" w:color="000000"/>
              <w:right w:val="single" w:sz="8" w:space="0" w:color="000000"/>
            </w:tcBorders>
            <w:vAlign w:val="center"/>
          </w:tcPr>
          <w:p w14:paraId="00C8941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264" w:type="dxa"/>
            <w:gridSpan w:val="15"/>
            <w:tcBorders>
              <w:top w:val="single" w:sz="8" w:space="0" w:color="000000"/>
              <w:left w:val="single" w:sz="8" w:space="0" w:color="000000"/>
              <w:bottom w:val="single" w:sz="8" w:space="0" w:color="000000"/>
              <w:right w:val="single" w:sz="8" w:space="0" w:color="000000"/>
            </w:tcBorders>
            <w:vAlign w:val="center"/>
          </w:tcPr>
          <w:p w14:paraId="29E56C6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617C7A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3015" w:type="dxa"/>
            <w:gridSpan w:val="16"/>
            <w:tcBorders>
              <w:top w:val="single" w:sz="8" w:space="0" w:color="000000"/>
              <w:left w:val="single" w:sz="8" w:space="0" w:color="000000"/>
              <w:bottom w:val="single" w:sz="8" w:space="0" w:color="000000"/>
              <w:right w:val="single" w:sz="8" w:space="0" w:color="000000"/>
            </w:tcBorders>
            <w:vAlign w:val="center"/>
          </w:tcPr>
          <w:p w14:paraId="7F7604A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350" w:type="dxa"/>
            <w:gridSpan w:val="8"/>
            <w:tcBorders>
              <w:top w:val="single" w:sz="8" w:space="0" w:color="000000"/>
              <w:left w:val="single" w:sz="8" w:space="0" w:color="000000"/>
              <w:bottom w:val="single" w:sz="8" w:space="0" w:color="000000"/>
              <w:right w:val="single" w:sz="8" w:space="0" w:color="000000"/>
            </w:tcBorders>
            <w:vAlign w:val="center"/>
          </w:tcPr>
          <w:p w14:paraId="6D9CFD8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46AD5EBC" w14:textId="77777777" w:rsidTr="00304498">
        <w:trPr>
          <w:trHeight w:val="45"/>
          <w:tblCellSpacing w:w="0" w:type="auto"/>
        </w:trPr>
        <w:tc>
          <w:tcPr>
            <w:tcW w:w="1771" w:type="dxa"/>
            <w:gridSpan w:val="2"/>
            <w:tcBorders>
              <w:top w:val="single" w:sz="8" w:space="0" w:color="000000"/>
              <w:left w:val="single" w:sz="8" w:space="0" w:color="000000"/>
              <w:bottom w:val="single" w:sz="8" w:space="0" w:color="000000"/>
              <w:right w:val="single" w:sz="8" w:space="0" w:color="000000"/>
            </w:tcBorders>
            <w:vAlign w:val="center"/>
          </w:tcPr>
          <w:p w14:paraId="076D65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евиденцију робног промета</w:t>
            </w:r>
          </w:p>
        </w:tc>
        <w:tc>
          <w:tcPr>
            <w:tcW w:w="3264" w:type="dxa"/>
            <w:gridSpan w:val="15"/>
            <w:tcBorders>
              <w:top w:val="single" w:sz="8" w:space="0" w:color="000000"/>
              <w:left w:val="single" w:sz="8" w:space="0" w:color="000000"/>
              <w:bottom w:val="single" w:sz="8" w:space="0" w:color="000000"/>
              <w:right w:val="single" w:sz="8" w:space="0" w:color="000000"/>
            </w:tcBorders>
            <w:vAlign w:val="center"/>
          </w:tcPr>
          <w:p w14:paraId="0AE36A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и фазе робног промета</w:t>
            </w:r>
          </w:p>
          <w:p w14:paraId="5174E9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документима у вези набавке робе</w:t>
            </w:r>
          </w:p>
          <w:p w14:paraId="0D3739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облике разлике у цени</w:t>
            </w:r>
          </w:p>
          <w:p w14:paraId="1AB5D2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калкулације цена робе</w:t>
            </w:r>
          </w:p>
          <w:p w14:paraId="4C64C1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набавку робе у робном и финансијском књиговодству на основу одговарајуће документације</w:t>
            </w:r>
          </w:p>
          <w:p w14:paraId="506288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интерно кретање у финансијском и робном књиговодству на основу одговарајуће документације</w:t>
            </w:r>
          </w:p>
          <w:p w14:paraId="6F2AEC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обрачунати рабат као трговински попуст</w:t>
            </w:r>
          </w:p>
          <w:p w14:paraId="5CC830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продају робе у финансијском и робном књиговодству на основу одговарајуће документације</w:t>
            </w:r>
          </w:p>
          <w:p w14:paraId="070405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обрачунату остварену разлику у цени</w:t>
            </w:r>
          </w:p>
          <w:p w14:paraId="404E3D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разлог корекције конта Набавна вредност продате робе</w:t>
            </w:r>
          </w:p>
          <w:p w14:paraId="1493FE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утврди набавну вредност продате робе</w:t>
            </w:r>
          </w:p>
          <w:p w14:paraId="0CA31A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нивелацију цена</w:t>
            </w:r>
          </w:p>
          <w:p w14:paraId="684134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промене цена у робном и финансијском књиговодству</w:t>
            </w:r>
          </w:p>
          <w:p w14:paraId="287F84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процени утицај промене цене на укалкулисану разлику у цени</w:t>
            </w:r>
          </w:p>
          <w:p w14:paraId="3F1B38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вишкове и мањкове робе у робном и финансијском књиговодству</w:t>
            </w:r>
          </w:p>
          <w:p w14:paraId="1257A1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утврђени кало и квар робе</w:t>
            </w:r>
          </w:p>
          <w:p w14:paraId="46DE43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усаглашава аналитичку и синтетичку евиденцију робе</w:t>
            </w:r>
          </w:p>
        </w:tc>
        <w:tc>
          <w:tcPr>
            <w:tcW w:w="3015" w:type="dxa"/>
            <w:gridSpan w:val="16"/>
            <w:tcBorders>
              <w:top w:val="single" w:sz="8" w:space="0" w:color="000000"/>
              <w:left w:val="single" w:sz="8" w:space="0" w:color="000000"/>
              <w:bottom w:val="single" w:sz="8" w:space="0" w:color="000000"/>
              <w:right w:val="single" w:sz="8" w:space="0" w:color="000000"/>
            </w:tcBorders>
            <w:vAlign w:val="center"/>
          </w:tcPr>
          <w:p w14:paraId="57C770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фазе робног промета</w:t>
            </w:r>
          </w:p>
          <w:p w14:paraId="193D68EB" w14:textId="6BF5BE30"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Калкулација цена робе </w:t>
            </w:r>
            <w:r w:rsidR="00947658">
              <w:rPr>
                <w:rFonts w:ascii="Arial" w:hAnsi="Arial" w:cs="Arial"/>
                <w:color w:val="000000"/>
                <w:sz w:val="20"/>
                <w:szCs w:val="20"/>
              </w:rPr>
              <w:t>-</w:t>
            </w:r>
            <w:r w:rsidRPr="0088330A">
              <w:rPr>
                <w:rFonts w:ascii="Arial" w:hAnsi="Arial" w:cs="Arial"/>
                <w:color w:val="000000"/>
                <w:sz w:val="20"/>
                <w:szCs w:val="20"/>
              </w:rPr>
              <w:t xml:space="preserve"> појам и елементи</w:t>
            </w:r>
          </w:p>
          <w:p w14:paraId="63EEB9D0" w14:textId="62139641"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Разлика у цени </w:t>
            </w:r>
            <w:r w:rsidR="00947658">
              <w:rPr>
                <w:rFonts w:ascii="Arial" w:hAnsi="Arial" w:cs="Arial"/>
                <w:color w:val="000000"/>
                <w:sz w:val="20"/>
                <w:szCs w:val="20"/>
              </w:rPr>
              <w:t>-</w:t>
            </w:r>
            <w:r w:rsidRPr="0088330A">
              <w:rPr>
                <w:rFonts w:ascii="Arial" w:hAnsi="Arial" w:cs="Arial"/>
                <w:color w:val="000000"/>
                <w:sz w:val="20"/>
                <w:szCs w:val="20"/>
              </w:rPr>
              <w:t xml:space="preserve"> појам, облици, врсте</w:t>
            </w:r>
          </w:p>
          <w:p w14:paraId="585B54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Документација у вези са набавком робе</w:t>
            </w:r>
          </w:p>
          <w:p w14:paraId="42C4A6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набавке робе у финансијском и робном књиговодству</w:t>
            </w:r>
          </w:p>
          <w:p w14:paraId="0D2464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Интерно кретање робе</w:t>
            </w:r>
          </w:p>
          <w:p w14:paraId="4837DE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Документација у вези продаје робе</w:t>
            </w:r>
          </w:p>
          <w:p w14:paraId="225332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продаје робе у финансијском и робном књиговодству</w:t>
            </w:r>
          </w:p>
          <w:p w14:paraId="6CB99D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 остварене разлике у цени</w:t>
            </w:r>
          </w:p>
          <w:p w14:paraId="27E7A2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Промена продајне цене- повећање и снижење цена</w:t>
            </w:r>
          </w:p>
          <w:p w14:paraId="7C40D2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Трошкови пословања трговинског предузећа</w:t>
            </w:r>
          </w:p>
          <w:p w14:paraId="5DCBA8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Трговачки попуст (рабат)</w:t>
            </w:r>
          </w:p>
          <w:p w14:paraId="691460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вишка робе</w:t>
            </w:r>
          </w:p>
          <w:p w14:paraId="4DBF52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мањка робе</w:t>
            </w:r>
          </w:p>
          <w:p w14:paraId="3FC9DB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утврђеног кала, растура, лома и квара робе</w:t>
            </w:r>
          </w:p>
          <w:p w14:paraId="3DE403D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Усаглашавање аналитичке и синтетичке евиденције робе</w:t>
            </w:r>
          </w:p>
        </w:tc>
        <w:tc>
          <w:tcPr>
            <w:tcW w:w="6350" w:type="dxa"/>
            <w:gridSpan w:val="8"/>
            <w:tcBorders>
              <w:top w:val="single" w:sz="8" w:space="0" w:color="000000"/>
              <w:left w:val="single" w:sz="8" w:space="0" w:color="000000"/>
              <w:bottom w:val="single" w:sz="8" w:space="0" w:color="000000"/>
              <w:right w:val="single" w:sz="8" w:space="0" w:color="000000"/>
            </w:tcBorders>
            <w:vAlign w:val="center"/>
          </w:tcPr>
          <w:p w14:paraId="6F7526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7C47687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5A7F73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67DC5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(72 часа)</w:t>
            </w:r>
          </w:p>
          <w:p w14:paraId="020E592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7B7DFF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2BB0B0E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347ECB9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7F55DC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1BFF3A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рачуноводство</w:t>
            </w:r>
          </w:p>
          <w:p w14:paraId="2962EBE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5300B4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 симулирајући реалне ситуације из праксе или из живота.</w:t>
            </w:r>
          </w:p>
          <w:p w14:paraId="5D2B3C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основу документације састављати калкулацију цене робе и књижити набавку и продају робе у робном и финансијском књиговодству.</w:t>
            </w:r>
          </w:p>
          <w:p w14:paraId="5EBBD8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примерима из праксе обрачунавати набавну вредност продате робе када се залихе воде по набавној цени применом ФИФО методе и методе просечне цене.</w:t>
            </w:r>
          </w:p>
          <w:p w14:paraId="676DB1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часовима вежби састављати биланс стања са залихама робе да би ученици разумели утицај разлике у цени на биланс стања (вредновање залиха)</w:t>
            </w:r>
          </w:p>
          <w:p w14:paraId="765045A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008D5F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AA11B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21ACE4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00D522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0BAB436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писмени задатак</w:t>
            </w:r>
          </w:p>
          <w:p w14:paraId="4445D9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5F6C3674"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04181D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2C37455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Евиденција увоза и извоза</w:t>
            </w:r>
          </w:p>
        </w:tc>
      </w:tr>
      <w:tr w:rsidR="0088330A" w:rsidRPr="0088330A" w14:paraId="35D81477"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5571F9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10700E0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16 часова</w:t>
            </w:r>
          </w:p>
        </w:tc>
      </w:tr>
      <w:tr w:rsidR="0088330A" w:rsidRPr="0088330A" w14:paraId="7EC90F2C" w14:textId="77777777" w:rsidTr="00304498">
        <w:trPr>
          <w:trHeight w:val="45"/>
          <w:tblCellSpacing w:w="0" w:type="auto"/>
        </w:trPr>
        <w:tc>
          <w:tcPr>
            <w:tcW w:w="2442" w:type="dxa"/>
            <w:gridSpan w:val="5"/>
            <w:tcBorders>
              <w:top w:val="single" w:sz="8" w:space="0" w:color="000000"/>
              <w:left w:val="single" w:sz="8" w:space="0" w:color="000000"/>
              <w:bottom w:val="single" w:sz="8" w:space="0" w:color="000000"/>
              <w:right w:val="single" w:sz="8" w:space="0" w:color="000000"/>
            </w:tcBorders>
            <w:vAlign w:val="center"/>
          </w:tcPr>
          <w:p w14:paraId="3D95E9D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344" w:type="dxa"/>
            <w:gridSpan w:val="18"/>
            <w:tcBorders>
              <w:top w:val="single" w:sz="8" w:space="0" w:color="000000"/>
              <w:left w:val="single" w:sz="8" w:space="0" w:color="000000"/>
              <w:bottom w:val="single" w:sz="8" w:space="0" w:color="000000"/>
              <w:right w:val="single" w:sz="8" w:space="0" w:color="000000"/>
            </w:tcBorders>
            <w:vAlign w:val="center"/>
          </w:tcPr>
          <w:p w14:paraId="3B393B1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1D9DCF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864" w:type="dxa"/>
            <w:gridSpan w:val="12"/>
            <w:tcBorders>
              <w:top w:val="single" w:sz="8" w:space="0" w:color="000000"/>
              <w:left w:val="single" w:sz="8" w:space="0" w:color="000000"/>
              <w:bottom w:val="single" w:sz="8" w:space="0" w:color="000000"/>
              <w:right w:val="single" w:sz="8" w:space="0" w:color="000000"/>
            </w:tcBorders>
            <w:vAlign w:val="center"/>
          </w:tcPr>
          <w:p w14:paraId="4A2C820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750" w:type="dxa"/>
            <w:gridSpan w:val="6"/>
            <w:tcBorders>
              <w:top w:val="single" w:sz="8" w:space="0" w:color="000000"/>
              <w:left w:val="single" w:sz="8" w:space="0" w:color="000000"/>
              <w:bottom w:val="single" w:sz="8" w:space="0" w:color="000000"/>
              <w:right w:val="single" w:sz="8" w:space="0" w:color="000000"/>
            </w:tcBorders>
            <w:vAlign w:val="center"/>
          </w:tcPr>
          <w:p w14:paraId="2884840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6616BE6F" w14:textId="77777777" w:rsidTr="00304498">
        <w:trPr>
          <w:trHeight w:val="45"/>
          <w:tblCellSpacing w:w="0" w:type="auto"/>
        </w:trPr>
        <w:tc>
          <w:tcPr>
            <w:tcW w:w="2442" w:type="dxa"/>
            <w:gridSpan w:val="5"/>
            <w:tcBorders>
              <w:top w:val="single" w:sz="8" w:space="0" w:color="000000"/>
              <w:left w:val="single" w:sz="8" w:space="0" w:color="000000"/>
              <w:bottom w:val="single" w:sz="8" w:space="0" w:color="000000"/>
              <w:right w:val="single" w:sz="8" w:space="0" w:color="000000"/>
            </w:tcBorders>
            <w:vAlign w:val="center"/>
          </w:tcPr>
          <w:p w14:paraId="025812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са евиденцију увоза и извоза</w:t>
            </w:r>
          </w:p>
        </w:tc>
        <w:tc>
          <w:tcPr>
            <w:tcW w:w="3344" w:type="dxa"/>
            <w:gridSpan w:val="18"/>
            <w:tcBorders>
              <w:top w:val="single" w:sz="8" w:space="0" w:color="000000"/>
              <w:left w:val="single" w:sz="8" w:space="0" w:color="000000"/>
              <w:bottom w:val="single" w:sz="8" w:space="0" w:color="000000"/>
              <w:right w:val="single" w:sz="8" w:space="0" w:color="000000"/>
            </w:tcBorders>
            <w:vAlign w:val="center"/>
          </w:tcPr>
          <w:p w14:paraId="07B796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увоз робе</w:t>
            </w:r>
          </w:p>
          <w:p w14:paraId="291529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калкулацију увоза робе</w:t>
            </w:r>
          </w:p>
          <w:p w14:paraId="2BE060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увозни закључак</w:t>
            </w:r>
          </w:p>
          <w:p w14:paraId="59ED0C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увоз у финансијском и књиговодству</w:t>
            </w:r>
          </w:p>
          <w:p w14:paraId="75F992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обрачун извозног посла</w:t>
            </w:r>
          </w:p>
          <w:p w14:paraId="028365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извозни закључак</w:t>
            </w:r>
          </w:p>
          <w:p w14:paraId="05D206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закључак са одговарајућом документацијом</w:t>
            </w:r>
          </w:p>
          <w:p w14:paraId="6541DA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извоз у финансијском књиговодству</w:t>
            </w:r>
          </w:p>
          <w:p w14:paraId="2A6B78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плаћања и наплате са иностранством на основу девизног извода</w:t>
            </w:r>
          </w:p>
          <w:p w14:paraId="77FED8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плаћања путем девизног акредитива</w:t>
            </w:r>
          </w:p>
          <w:p w14:paraId="06B933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 и евидентира курсне разлике</w:t>
            </w:r>
          </w:p>
        </w:tc>
        <w:tc>
          <w:tcPr>
            <w:tcW w:w="2864" w:type="dxa"/>
            <w:gridSpan w:val="12"/>
            <w:tcBorders>
              <w:top w:val="single" w:sz="8" w:space="0" w:color="000000"/>
              <w:left w:val="single" w:sz="8" w:space="0" w:color="000000"/>
              <w:bottom w:val="single" w:sz="8" w:space="0" w:color="000000"/>
              <w:right w:val="single" w:sz="8" w:space="0" w:color="000000"/>
            </w:tcBorders>
            <w:vAlign w:val="center"/>
          </w:tcPr>
          <w:p w14:paraId="09F6FC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Основне карактеристике увоза и извоза</w:t>
            </w:r>
          </w:p>
          <w:p w14:paraId="63443F4F" w14:textId="30C45351"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Увоз робе </w:t>
            </w:r>
            <w:r w:rsidR="00947658">
              <w:rPr>
                <w:rFonts w:ascii="Arial" w:hAnsi="Arial" w:cs="Arial"/>
                <w:color w:val="000000"/>
                <w:sz w:val="20"/>
                <w:szCs w:val="20"/>
              </w:rPr>
              <w:t>-</w:t>
            </w:r>
            <w:r w:rsidRPr="0088330A">
              <w:rPr>
                <w:rFonts w:ascii="Arial" w:hAnsi="Arial" w:cs="Arial"/>
                <w:color w:val="000000"/>
                <w:sz w:val="20"/>
                <w:szCs w:val="20"/>
              </w:rPr>
              <w:t xml:space="preserve"> појам</w:t>
            </w:r>
          </w:p>
          <w:p w14:paraId="4C3DA4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Калкулација увоза робе</w:t>
            </w:r>
          </w:p>
          <w:p w14:paraId="73DB89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увоза робе кроз дневник и главну књигу</w:t>
            </w:r>
          </w:p>
          <w:p w14:paraId="4839C184" w14:textId="52196B62"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Извоз робе </w:t>
            </w:r>
            <w:r w:rsidR="00947658">
              <w:rPr>
                <w:rFonts w:ascii="Arial" w:hAnsi="Arial" w:cs="Arial"/>
                <w:color w:val="000000"/>
                <w:sz w:val="20"/>
                <w:szCs w:val="20"/>
              </w:rPr>
              <w:t>-</w:t>
            </w:r>
            <w:r w:rsidRPr="0088330A">
              <w:rPr>
                <w:rFonts w:ascii="Arial" w:hAnsi="Arial" w:cs="Arial"/>
                <w:color w:val="000000"/>
                <w:sz w:val="20"/>
                <w:szCs w:val="20"/>
              </w:rPr>
              <w:t xml:space="preserve"> појам</w:t>
            </w:r>
          </w:p>
          <w:p w14:paraId="6AC1BB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извоза робе кроз дневник и главну књигу</w:t>
            </w:r>
          </w:p>
          <w:p w14:paraId="253749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 извршеног извозног посла</w:t>
            </w:r>
          </w:p>
          <w:p w14:paraId="55105E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Девизни рачун</w:t>
            </w:r>
          </w:p>
          <w:p w14:paraId="700683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Плаћања преко девизног рачуна (девизни извод)</w:t>
            </w:r>
          </w:p>
          <w:p w14:paraId="44FC5D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Девизни акредитив</w:t>
            </w:r>
          </w:p>
          <w:p w14:paraId="20A41F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 и евиденција курсних разлика</w:t>
            </w:r>
          </w:p>
        </w:tc>
        <w:tc>
          <w:tcPr>
            <w:tcW w:w="5750" w:type="dxa"/>
            <w:gridSpan w:val="6"/>
            <w:tcBorders>
              <w:top w:val="single" w:sz="8" w:space="0" w:color="000000"/>
              <w:left w:val="single" w:sz="8" w:space="0" w:color="000000"/>
              <w:bottom w:val="single" w:sz="8" w:space="0" w:color="000000"/>
              <w:right w:val="single" w:sz="8" w:space="0" w:color="000000"/>
            </w:tcBorders>
            <w:vAlign w:val="center"/>
          </w:tcPr>
          <w:p w14:paraId="535972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298B76A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665343F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236486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(16 часова)</w:t>
            </w:r>
          </w:p>
          <w:p w14:paraId="6282CFB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4F6748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4859A4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32097B5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0CD06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447B82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рачуноводство</w:t>
            </w:r>
          </w:p>
          <w:p w14:paraId="51559CB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5C6A9C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 симулирајући реалне ситуације из праксе или из живота.</w:t>
            </w:r>
          </w:p>
          <w:p w14:paraId="01105F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основу књиговодствене документације ученици састављају калкулацију и књиже увоз и извоз робе на синтетичким контима,</w:t>
            </w:r>
          </w:p>
          <w:p w14:paraId="6C1DC8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Обрачунати и књижити курсне разлике</w:t>
            </w:r>
          </w:p>
          <w:p w14:paraId="4D9E14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Књижити плаћања на основу девизног извода.</w:t>
            </w:r>
          </w:p>
          <w:p w14:paraId="448CF10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6E0706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1E8064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3EAE00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3452D48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68B0EA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06CA1A2F"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1194A2D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0E379E8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Евиденција услуга у робном промету</w:t>
            </w:r>
          </w:p>
        </w:tc>
      </w:tr>
      <w:tr w:rsidR="0088330A" w:rsidRPr="0088330A" w14:paraId="24254119" w14:textId="77777777" w:rsidTr="00304498">
        <w:trPr>
          <w:trHeight w:val="45"/>
          <w:tblCellSpacing w:w="0" w:type="auto"/>
        </w:trPr>
        <w:tc>
          <w:tcPr>
            <w:tcW w:w="5794" w:type="dxa"/>
            <w:gridSpan w:val="23"/>
            <w:tcBorders>
              <w:top w:val="single" w:sz="8" w:space="0" w:color="000000"/>
              <w:left w:val="single" w:sz="8" w:space="0" w:color="000000"/>
              <w:bottom w:val="single" w:sz="8" w:space="0" w:color="000000"/>
              <w:right w:val="single" w:sz="8" w:space="0" w:color="000000"/>
            </w:tcBorders>
            <w:vAlign w:val="center"/>
          </w:tcPr>
          <w:p w14:paraId="125B2E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18"/>
            <w:tcBorders>
              <w:top w:val="single" w:sz="8" w:space="0" w:color="000000"/>
              <w:left w:val="single" w:sz="8" w:space="0" w:color="000000"/>
              <w:bottom w:val="single" w:sz="8" w:space="0" w:color="000000"/>
              <w:right w:val="single" w:sz="8" w:space="0" w:color="000000"/>
            </w:tcBorders>
            <w:vAlign w:val="center"/>
          </w:tcPr>
          <w:p w14:paraId="4F2045D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16 часова</w:t>
            </w:r>
          </w:p>
        </w:tc>
      </w:tr>
      <w:tr w:rsidR="0088330A" w:rsidRPr="0088330A" w14:paraId="2E079FC0" w14:textId="77777777" w:rsidTr="00304498">
        <w:trPr>
          <w:trHeight w:val="45"/>
          <w:tblCellSpacing w:w="0" w:type="auto"/>
        </w:trPr>
        <w:tc>
          <w:tcPr>
            <w:tcW w:w="2709" w:type="dxa"/>
            <w:gridSpan w:val="6"/>
            <w:tcBorders>
              <w:top w:val="single" w:sz="8" w:space="0" w:color="000000"/>
              <w:left w:val="single" w:sz="8" w:space="0" w:color="000000"/>
              <w:bottom w:val="single" w:sz="8" w:space="0" w:color="000000"/>
              <w:right w:val="single" w:sz="8" w:space="0" w:color="000000"/>
            </w:tcBorders>
            <w:vAlign w:val="center"/>
          </w:tcPr>
          <w:p w14:paraId="443F21B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006" w:type="dxa"/>
            <w:gridSpan w:val="16"/>
            <w:tcBorders>
              <w:top w:val="single" w:sz="8" w:space="0" w:color="000000"/>
              <w:left w:val="single" w:sz="8" w:space="0" w:color="000000"/>
              <w:bottom w:val="single" w:sz="8" w:space="0" w:color="000000"/>
              <w:right w:val="single" w:sz="8" w:space="0" w:color="000000"/>
            </w:tcBorders>
            <w:vAlign w:val="center"/>
          </w:tcPr>
          <w:p w14:paraId="44FC535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1F1570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3006" w:type="dxa"/>
            <w:gridSpan w:val="14"/>
            <w:tcBorders>
              <w:top w:val="single" w:sz="8" w:space="0" w:color="000000"/>
              <w:left w:val="single" w:sz="8" w:space="0" w:color="000000"/>
              <w:bottom w:val="single" w:sz="8" w:space="0" w:color="000000"/>
              <w:right w:val="single" w:sz="8" w:space="0" w:color="000000"/>
            </w:tcBorders>
            <w:vAlign w:val="center"/>
          </w:tcPr>
          <w:p w14:paraId="1491127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679" w:type="dxa"/>
            <w:gridSpan w:val="5"/>
            <w:tcBorders>
              <w:top w:val="single" w:sz="8" w:space="0" w:color="000000"/>
              <w:left w:val="single" w:sz="8" w:space="0" w:color="000000"/>
              <w:bottom w:val="single" w:sz="8" w:space="0" w:color="000000"/>
              <w:right w:val="single" w:sz="8" w:space="0" w:color="000000"/>
            </w:tcBorders>
            <w:vAlign w:val="center"/>
          </w:tcPr>
          <w:p w14:paraId="1C7E22B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6CC3B48A" w14:textId="77777777" w:rsidTr="00304498">
        <w:trPr>
          <w:trHeight w:val="45"/>
          <w:tblCellSpacing w:w="0" w:type="auto"/>
        </w:trPr>
        <w:tc>
          <w:tcPr>
            <w:tcW w:w="2709" w:type="dxa"/>
            <w:gridSpan w:val="6"/>
            <w:tcBorders>
              <w:top w:val="single" w:sz="8" w:space="0" w:color="000000"/>
              <w:left w:val="single" w:sz="8" w:space="0" w:color="000000"/>
              <w:bottom w:val="single" w:sz="8" w:space="0" w:color="000000"/>
              <w:right w:val="single" w:sz="8" w:space="0" w:color="000000"/>
            </w:tcBorders>
            <w:vAlign w:val="center"/>
          </w:tcPr>
          <w:p w14:paraId="758862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евиденцију услуга у робном промету</w:t>
            </w:r>
          </w:p>
        </w:tc>
        <w:tc>
          <w:tcPr>
            <w:tcW w:w="3006" w:type="dxa"/>
            <w:gridSpan w:val="16"/>
            <w:tcBorders>
              <w:top w:val="single" w:sz="8" w:space="0" w:color="000000"/>
              <w:left w:val="single" w:sz="8" w:space="0" w:color="000000"/>
              <w:bottom w:val="single" w:sz="8" w:space="0" w:color="000000"/>
              <w:right w:val="single" w:sz="8" w:space="0" w:color="000000"/>
            </w:tcBorders>
            <w:vAlign w:val="center"/>
          </w:tcPr>
          <w:p w14:paraId="0C3B0C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услуга у робном промету</w:t>
            </w:r>
          </w:p>
          <w:p w14:paraId="505C70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специфичности транзитног робног промета</w:t>
            </w:r>
          </w:p>
          <w:p w14:paraId="0557E0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ефекте посредовања у транзитном промету</w:t>
            </w:r>
          </w:p>
          <w:p w14:paraId="174460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набавку и продају транзитне робе</w:t>
            </w:r>
          </w:p>
          <w:p w14:paraId="3540BF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плаћања у транзитној трговини</w:t>
            </w:r>
          </w:p>
          <w:p w14:paraId="0FF407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специфичности комисионих послова</w:t>
            </w:r>
          </w:p>
          <w:p w14:paraId="1FD962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учеснике у комисионим пословима</w:t>
            </w:r>
          </w:p>
          <w:p w14:paraId="71A8AD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ванбилансну и билансну евиденцију залиха робе</w:t>
            </w:r>
          </w:p>
          <w:p w14:paraId="6F1C7A4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комисиону набавку код комисионара и код комитента</w:t>
            </w:r>
          </w:p>
          <w:p w14:paraId="328ADB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комисиону продају у књиговодству комитента и књиговодству комисионара</w:t>
            </w:r>
          </w:p>
          <w:p w14:paraId="140E71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плаћања на основу комисионих уговора</w:t>
            </w:r>
          </w:p>
        </w:tc>
        <w:tc>
          <w:tcPr>
            <w:tcW w:w="3006" w:type="dxa"/>
            <w:gridSpan w:val="14"/>
            <w:tcBorders>
              <w:top w:val="single" w:sz="8" w:space="0" w:color="000000"/>
              <w:left w:val="single" w:sz="8" w:space="0" w:color="000000"/>
              <w:bottom w:val="single" w:sz="8" w:space="0" w:color="000000"/>
              <w:right w:val="single" w:sz="8" w:space="0" w:color="000000"/>
            </w:tcBorders>
            <w:vAlign w:val="center"/>
          </w:tcPr>
          <w:p w14:paraId="091999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врсте услуга у робном промету</w:t>
            </w:r>
          </w:p>
          <w:p w14:paraId="361DEE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Транзитни послови</w:t>
            </w:r>
          </w:p>
          <w:p w14:paraId="3558B93C" w14:textId="18999209"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Комисиони послови </w:t>
            </w:r>
            <w:r w:rsidR="00947658">
              <w:rPr>
                <w:rFonts w:ascii="Arial" w:hAnsi="Arial" w:cs="Arial"/>
                <w:color w:val="000000"/>
                <w:sz w:val="20"/>
                <w:szCs w:val="20"/>
              </w:rPr>
              <w:t>-</w:t>
            </w:r>
            <w:r w:rsidRPr="0088330A">
              <w:rPr>
                <w:rFonts w:ascii="Arial" w:hAnsi="Arial" w:cs="Arial"/>
                <w:color w:val="000000"/>
                <w:sz w:val="20"/>
                <w:szCs w:val="20"/>
              </w:rPr>
              <w:t xml:space="preserve"> појам, и учесници</w:t>
            </w:r>
          </w:p>
          <w:p w14:paraId="27C6FA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Комисиона куповина,</w:t>
            </w:r>
          </w:p>
          <w:p w14:paraId="177F3A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Комисиона продаја</w:t>
            </w:r>
          </w:p>
        </w:tc>
        <w:tc>
          <w:tcPr>
            <w:tcW w:w="5679" w:type="dxa"/>
            <w:gridSpan w:val="5"/>
            <w:tcBorders>
              <w:top w:val="single" w:sz="8" w:space="0" w:color="000000"/>
              <w:left w:val="single" w:sz="8" w:space="0" w:color="000000"/>
              <w:bottom w:val="single" w:sz="8" w:space="0" w:color="000000"/>
              <w:right w:val="single" w:sz="8" w:space="0" w:color="000000"/>
            </w:tcBorders>
            <w:vAlign w:val="center"/>
          </w:tcPr>
          <w:p w14:paraId="06F1E2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088C615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0C7DEE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563C96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(16 часова)</w:t>
            </w:r>
          </w:p>
          <w:p w14:paraId="6D6F8E7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6BB9B2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4E0338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6C92645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47203D1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3AD378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рачуноводство</w:t>
            </w:r>
          </w:p>
          <w:p w14:paraId="5DC404E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43FDB3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 симулирајући реалне ситуације из праксе или из живота.</w:t>
            </w:r>
          </w:p>
          <w:p w14:paraId="76E829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књиже специјалне послове кроз кратке примере везане за поједине врсте специјалних послова</w:t>
            </w:r>
          </w:p>
          <w:p w14:paraId="439A4A4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111FE3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0F74F1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1454E9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8961A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518EC2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29F18F2B" w14:textId="77777777" w:rsidTr="00304498">
        <w:trPr>
          <w:trHeight w:val="45"/>
          <w:tblCellSpacing w:w="0" w:type="auto"/>
        </w:trPr>
        <w:tc>
          <w:tcPr>
            <w:tcW w:w="5279" w:type="dxa"/>
            <w:gridSpan w:val="19"/>
            <w:tcBorders>
              <w:top w:val="single" w:sz="8" w:space="0" w:color="000000"/>
              <w:left w:val="single" w:sz="8" w:space="0" w:color="000000"/>
              <w:bottom w:val="single" w:sz="8" w:space="0" w:color="000000"/>
              <w:right w:val="single" w:sz="8" w:space="0" w:color="000000"/>
            </w:tcBorders>
            <w:vAlign w:val="center"/>
          </w:tcPr>
          <w:p w14:paraId="2AF1FF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9121" w:type="dxa"/>
            <w:gridSpan w:val="22"/>
            <w:tcBorders>
              <w:top w:val="single" w:sz="8" w:space="0" w:color="000000"/>
              <w:left w:val="single" w:sz="8" w:space="0" w:color="000000"/>
              <w:bottom w:val="single" w:sz="8" w:space="0" w:color="000000"/>
              <w:right w:val="single" w:sz="8" w:space="0" w:color="000000"/>
            </w:tcBorders>
            <w:vAlign w:val="center"/>
          </w:tcPr>
          <w:p w14:paraId="20F31EC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Утврђивање и расподела резултата пословања трговинских предузећа</w:t>
            </w:r>
          </w:p>
        </w:tc>
      </w:tr>
      <w:tr w:rsidR="0088330A" w:rsidRPr="0088330A" w14:paraId="25BEA302" w14:textId="77777777" w:rsidTr="00304498">
        <w:trPr>
          <w:trHeight w:val="45"/>
          <w:tblCellSpacing w:w="0" w:type="auto"/>
        </w:trPr>
        <w:tc>
          <w:tcPr>
            <w:tcW w:w="5279" w:type="dxa"/>
            <w:gridSpan w:val="19"/>
            <w:tcBorders>
              <w:top w:val="single" w:sz="8" w:space="0" w:color="000000"/>
              <w:left w:val="single" w:sz="8" w:space="0" w:color="000000"/>
              <w:bottom w:val="single" w:sz="8" w:space="0" w:color="000000"/>
              <w:right w:val="single" w:sz="8" w:space="0" w:color="000000"/>
            </w:tcBorders>
            <w:vAlign w:val="center"/>
          </w:tcPr>
          <w:p w14:paraId="330E1F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121" w:type="dxa"/>
            <w:gridSpan w:val="22"/>
            <w:tcBorders>
              <w:top w:val="single" w:sz="8" w:space="0" w:color="000000"/>
              <w:left w:val="single" w:sz="8" w:space="0" w:color="000000"/>
              <w:bottom w:val="single" w:sz="8" w:space="0" w:color="000000"/>
              <w:right w:val="single" w:sz="8" w:space="0" w:color="000000"/>
            </w:tcBorders>
            <w:vAlign w:val="center"/>
          </w:tcPr>
          <w:p w14:paraId="3FD33C5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20 часова</w:t>
            </w:r>
          </w:p>
        </w:tc>
      </w:tr>
      <w:tr w:rsidR="0088330A" w:rsidRPr="0088330A" w14:paraId="78C430BC" w14:textId="77777777" w:rsidTr="00304498">
        <w:trPr>
          <w:trHeight w:val="45"/>
          <w:tblCellSpacing w:w="0" w:type="auto"/>
        </w:trPr>
        <w:tc>
          <w:tcPr>
            <w:tcW w:w="4071" w:type="dxa"/>
            <w:gridSpan w:val="11"/>
            <w:tcBorders>
              <w:top w:val="single" w:sz="8" w:space="0" w:color="000000"/>
              <w:left w:val="single" w:sz="8" w:space="0" w:color="000000"/>
              <w:bottom w:val="single" w:sz="8" w:space="0" w:color="000000"/>
              <w:right w:val="single" w:sz="8" w:space="0" w:color="000000"/>
            </w:tcBorders>
            <w:vAlign w:val="center"/>
          </w:tcPr>
          <w:p w14:paraId="1D804F8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725" w:type="dxa"/>
            <w:gridSpan w:val="16"/>
            <w:tcBorders>
              <w:top w:val="single" w:sz="8" w:space="0" w:color="000000"/>
              <w:left w:val="single" w:sz="8" w:space="0" w:color="000000"/>
              <w:bottom w:val="single" w:sz="8" w:space="0" w:color="000000"/>
              <w:right w:val="single" w:sz="8" w:space="0" w:color="000000"/>
            </w:tcBorders>
            <w:vAlign w:val="center"/>
          </w:tcPr>
          <w:p w14:paraId="5E78CD8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5B71B7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456" w:type="dxa"/>
            <w:gridSpan w:val="10"/>
            <w:tcBorders>
              <w:top w:val="single" w:sz="8" w:space="0" w:color="000000"/>
              <w:left w:val="single" w:sz="8" w:space="0" w:color="000000"/>
              <w:bottom w:val="single" w:sz="8" w:space="0" w:color="000000"/>
              <w:right w:val="single" w:sz="8" w:space="0" w:color="000000"/>
            </w:tcBorders>
            <w:vAlign w:val="center"/>
          </w:tcPr>
          <w:p w14:paraId="348CC18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148" w:type="dxa"/>
            <w:gridSpan w:val="4"/>
            <w:tcBorders>
              <w:top w:val="single" w:sz="8" w:space="0" w:color="000000"/>
              <w:left w:val="single" w:sz="8" w:space="0" w:color="000000"/>
              <w:bottom w:val="single" w:sz="8" w:space="0" w:color="000000"/>
              <w:right w:val="single" w:sz="8" w:space="0" w:color="000000"/>
            </w:tcBorders>
            <w:vAlign w:val="center"/>
          </w:tcPr>
          <w:p w14:paraId="16E8B71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046C5707" w14:textId="77777777" w:rsidTr="00304498">
        <w:trPr>
          <w:trHeight w:val="45"/>
          <w:tblCellSpacing w:w="0" w:type="auto"/>
        </w:trPr>
        <w:tc>
          <w:tcPr>
            <w:tcW w:w="4071" w:type="dxa"/>
            <w:gridSpan w:val="11"/>
            <w:tcBorders>
              <w:top w:val="single" w:sz="8" w:space="0" w:color="000000"/>
              <w:left w:val="single" w:sz="8" w:space="0" w:color="000000"/>
              <w:bottom w:val="single" w:sz="8" w:space="0" w:color="000000"/>
              <w:right w:val="single" w:sz="8" w:space="0" w:color="000000"/>
            </w:tcBorders>
            <w:vAlign w:val="center"/>
          </w:tcPr>
          <w:p w14:paraId="198E9E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утврђивање и евиденцију резултата и расподеле резултата пословања трговинских предузећа</w:t>
            </w:r>
          </w:p>
          <w:p w14:paraId="0F6448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Схватање улоге и значаја рачуноводства и рачуноводствених информација у пословном одлучивању и контроли пословања</w:t>
            </w:r>
          </w:p>
        </w:tc>
        <w:tc>
          <w:tcPr>
            <w:tcW w:w="2725" w:type="dxa"/>
            <w:gridSpan w:val="16"/>
            <w:tcBorders>
              <w:top w:val="single" w:sz="8" w:space="0" w:color="000000"/>
              <w:left w:val="single" w:sz="8" w:space="0" w:color="000000"/>
              <w:bottom w:val="single" w:sz="8" w:space="0" w:color="000000"/>
              <w:right w:val="single" w:sz="8" w:space="0" w:color="000000"/>
            </w:tcBorders>
            <w:vAlign w:val="center"/>
          </w:tcPr>
          <w:p w14:paraId="154AD8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поступак ажурирања књиговодства</w:t>
            </w:r>
          </w:p>
          <w:p w14:paraId="735393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предзакључна књижења</w:t>
            </w:r>
          </w:p>
          <w:p w14:paraId="6848EA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расходе и приходе трговинског привредног друштва</w:t>
            </w:r>
          </w:p>
          <w:p w14:paraId="505B94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добит и расподелу добити</w:t>
            </w:r>
          </w:p>
          <w:p w14:paraId="64651A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губитак и покриће губитка</w:t>
            </w:r>
          </w:p>
          <w:p w14:paraId="15BF41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пословни и укупан резултат</w:t>
            </w:r>
          </w:p>
          <w:p w14:paraId="6532C7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утврди успешност пословања на конкретном примеру</w:t>
            </w:r>
          </w:p>
          <w:p w14:paraId="68151B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планира будуће резултате пословања на основу утврђеног резултата</w:t>
            </w:r>
          </w:p>
          <w:p w14:paraId="0CD0F7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процедуру израде финансијских извештаја према МСФИ</w:t>
            </w:r>
          </w:p>
          <w:p w14:paraId="47B1F7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начин попуњавања оригиналних образаца према МСФИ</w:t>
            </w:r>
          </w:p>
          <w:p w14:paraId="116E0C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значај финансијских извештаја за стејкхолдере</w:t>
            </w:r>
          </w:p>
        </w:tc>
        <w:tc>
          <w:tcPr>
            <w:tcW w:w="2456" w:type="dxa"/>
            <w:gridSpan w:val="10"/>
            <w:tcBorders>
              <w:top w:val="single" w:sz="8" w:space="0" w:color="000000"/>
              <w:left w:val="single" w:sz="8" w:space="0" w:color="000000"/>
              <w:bottom w:val="single" w:sz="8" w:space="0" w:color="000000"/>
              <w:right w:val="single" w:sz="8" w:space="0" w:color="000000"/>
            </w:tcBorders>
            <w:vAlign w:val="center"/>
          </w:tcPr>
          <w:p w14:paraId="45D242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Ажурирање књиговодствене евиденције за потребе састављања финансијских извештаја</w:t>
            </w:r>
          </w:p>
          <w:p w14:paraId="2E4607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Утврђивање и расподела добити у трговинском предузећу</w:t>
            </w:r>
          </w:p>
          <w:p w14:paraId="4FA2FA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Утврђивање и покриће губитака у трговинском предузећу</w:t>
            </w:r>
          </w:p>
          <w:p w14:paraId="3A7D80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Финансијски извештаји трговинског предузећа у складу са МСФИ</w:t>
            </w:r>
          </w:p>
        </w:tc>
        <w:tc>
          <w:tcPr>
            <w:tcW w:w="5148" w:type="dxa"/>
            <w:gridSpan w:val="4"/>
            <w:tcBorders>
              <w:top w:val="single" w:sz="8" w:space="0" w:color="000000"/>
              <w:left w:val="single" w:sz="8" w:space="0" w:color="000000"/>
              <w:bottom w:val="single" w:sz="8" w:space="0" w:color="000000"/>
              <w:right w:val="single" w:sz="8" w:space="0" w:color="000000"/>
            </w:tcBorders>
            <w:vAlign w:val="center"/>
          </w:tcPr>
          <w:p w14:paraId="7BC397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199EF28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01CB43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DDE7F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(20 часова)</w:t>
            </w:r>
          </w:p>
          <w:p w14:paraId="0BDAC29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626895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614D0C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63D33B5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99847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21F9241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рачуноводство</w:t>
            </w:r>
          </w:p>
          <w:p w14:paraId="6DEAA47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5DB3DA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 симулирајући реалне ситуације из праксе или из живота.</w:t>
            </w:r>
          </w:p>
          <w:p w14:paraId="57BFD0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основу евидентираног пословања трговинског предузећа ученици утврђују и евидентирају финансијски резултат</w:t>
            </w:r>
          </w:p>
          <w:p w14:paraId="74B275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Примењују раније стечена знања припремања и израде финансијских извештаја у складу са МСФИ користећи</w:t>
            </w:r>
          </w:p>
          <w:p w14:paraId="7D45C88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оригиналне обрасце.</w:t>
            </w:r>
          </w:p>
          <w:p w14:paraId="792C235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2D5491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205169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6E3D8F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4AC2E0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312E424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писмени задатак</w:t>
            </w:r>
          </w:p>
          <w:p w14:paraId="56B1F7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bl>
    <w:p w14:paraId="4B5354A6"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КЉУЧНЕ РЕЧИ:</w:t>
      </w:r>
      <w:r w:rsidRPr="0088330A">
        <w:rPr>
          <w:rFonts w:ascii="Arial" w:hAnsi="Arial" w:cs="Arial"/>
          <w:color w:val="000000"/>
          <w:sz w:val="20"/>
          <w:szCs w:val="20"/>
        </w:rPr>
        <w:t xml:space="preserve"> Рачуноводство; Књиговодство; Пословни догађај; Књиговодствена документација; Биланс; Конто; Контирање; Књижење; Расходи; Приходи; Добитак; Губитак; Финансијски извештаји; МСФИ.</w:t>
      </w:r>
    </w:p>
    <w:p w14:paraId="56E34B7B"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ПОСЛОВНА КОРЕСПОНДЕНЦИЈА И КОМУНИКАЦИЈА</w:t>
      </w:r>
    </w:p>
    <w:p w14:paraId="68D38C17" w14:textId="2890FF36"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1. ОСТВАРИВАЊА ОБРАЗОВНО-ВАСПИТНОГ РАДА </w:t>
      </w:r>
      <w:r w:rsidR="00947658">
        <w:rPr>
          <w:rFonts w:ascii="Arial" w:hAnsi="Arial" w:cs="Arial"/>
          <w:b/>
          <w:color w:val="000000"/>
          <w:sz w:val="20"/>
          <w:szCs w:val="20"/>
        </w:rPr>
        <w:t>-</w:t>
      </w:r>
      <w:r w:rsidRPr="0088330A">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2"/>
        <w:gridCol w:w="1260"/>
        <w:gridCol w:w="2074"/>
        <w:gridCol w:w="1297"/>
        <w:gridCol w:w="1515"/>
        <w:gridCol w:w="1021"/>
        <w:gridCol w:w="2182"/>
      </w:tblGrid>
      <w:tr w:rsidR="0088330A" w:rsidRPr="0088330A" w14:paraId="2428C55B" w14:textId="77777777" w:rsidTr="00304498">
        <w:trPr>
          <w:trHeight w:val="45"/>
          <w:tblCellSpacing w:w="0" w:type="auto"/>
        </w:trPr>
        <w:tc>
          <w:tcPr>
            <w:tcW w:w="2057" w:type="dxa"/>
            <w:vMerge w:val="restart"/>
            <w:tcBorders>
              <w:top w:val="single" w:sz="8" w:space="0" w:color="000000"/>
              <w:left w:val="single" w:sz="8" w:space="0" w:color="000000"/>
              <w:bottom w:val="single" w:sz="8" w:space="0" w:color="000000"/>
              <w:right w:val="single" w:sz="8" w:space="0" w:color="000000"/>
            </w:tcBorders>
            <w:vAlign w:val="center"/>
          </w:tcPr>
          <w:p w14:paraId="16B249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0B91E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14:paraId="68D0AD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ПРАКСА</w:t>
            </w:r>
          </w:p>
        </w:tc>
        <w:tc>
          <w:tcPr>
            <w:tcW w:w="3376" w:type="dxa"/>
            <w:vMerge w:val="restart"/>
            <w:tcBorders>
              <w:top w:val="single" w:sz="8" w:space="0" w:color="000000"/>
              <w:left w:val="single" w:sz="8" w:space="0" w:color="000000"/>
              <w:bottom w:val="single" w:sz="8" w:space="0" w:color="000000"/>
              <w:right w:val="single" w:sz="8" w:space="0" w:color="000000"/>
            </w:tcBorders>
            <w:vAlign w:val="center"/>
          </w:tcPr>
          <w:p w14:paraId="28A02E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УКУПНО</w:t>
            </w:r>
          </w:p>
        </w:tc>
      </w:tr>
      <w:tr w:rsidR="0088330A" w:rsidRPr="0088330A" w14:paraId="638AD376"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B27EDC1" w14:textId="77777777" w:rsidR="0088330A" w:rsidRPr="0088330A" w:rsidRDefault="0088330A" w:rsidP="00304498">
            <w:pPr>
              <w:rPr>
                <w:rFonts w:ascii="Arial" w:hAnsi="Arial" w:cs="Arial"/>
                <w:sz w:val="20"/>
                <w:szCs w:val="20"/>
              </w:rPr>
            </w:pPr>
          </w:p>
        </w:tc>
        <w:tc>
          <w:tcPr>
            <w:tcW w:w="1398" w:type="dxa"/>
            <w:tcBorders>
              <w:top w:val="single" w:sz="8" w:space="0" w:color="000000"/>
              <w:left w:val="single" w:sz="8" w:space="0" w:color="000000"/>
              <w:bottom w:val="single" w:sz="8" w:space="0" w:color="000000"/>
              <w:right w:val="single" w:sz="8" w:space="0" w:color="000000"/>
            </w:tcBorders>
            <w:vAlign w:val="center"/>
          </w:tcPr>
          <w:p w14:paraId="55D8D9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w:t>
            </w:r>
          </w:p>
        </w:tc>
        <w:tc>
          <w:tcPr>
            <w:tcW w:w="3374" w:type="dxa"/>
            <w:tcBorders>
              <w:top w:val="single" w:sz="8" w:space="0" w:color="000000"/>
              <w:left w:val="single" w:sz="8" w:space="0" w:color="000000"/>
              <w:bottom w:val="single" w:sz="8" w:space="0" w:color="000000"/>
              <w:right w:val="single" w:sz="8" w:space="0" w:color="000000"/>
            </w:tcBorders>
            <w:vAlign w:val="center"/>
          </w:tcPr>
          <w:p w14:paraId="7B24D1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w:t>
            </w:r>
          </w:p>
        </w:tc>
        <w:tc>
          <w:tcPr>
            <w:tcW w:w="1398" w:type="dxa"/>
            <w:tcBorders>
              <w:top w:val="single" w:sz="8" w:space="0" w:color="000000"/>
              <w:left w:val="single" w:sz="8" w:space="0" w:color="000000"/>
              <w:bottom w:val="single" w:sz="8" w:space="0" w:color="000000"/>
              <w:right w:val="single" w:sz="8" w:space="0" w:color="000000"/>
            </w:tcBorders>
            <w:vAlign w:val="center"/>
          </w:tcPr>
          <w:p w14:paraId="4E80CA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Практична настава</w:t>
            </w:r>
          </w:p>
        </w:tc>
        <w:tc>
          <w:tcPr>
            <w:tcW w:w="2057" w:type="dxa"/>
            <w:tcBorders>
              <w:top w:val="single" w:sz="8" w:space="0" w:color="000000"/>
              <w:left w:val="single" w:sz="8" w:space="0" w:color="000000"/>
              <w:bottom w:val="single" w:sz="8" w:space="0" w:color="000000"/>
              <w:right w:val="single" w:sz="8" w:space="0" w:color="000000"/>
            </w:tcBorders>
            <w:vAlign w:val="center"/>
          </w:tcPr>
          <w:p w14:paraId="3DD648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609E7BF1"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B05AB56" w14:textId="77777777" w:rsidR="0088330A" w:rsidRPr="0088330A" w:rsidRDefault="0088330A" w:rsidP="00304498">
            <w:pPr>
              <w:rPr>
                <w:rFonts w:ascii="Arial" w:hAnsi="Arial" w:cs="Arial"/>
                <w:sz w:val="20"/>
                <w:szCs w:val="20"/>
              </w:rPr>
            </w:pPr>
          </w:p>
        </w:tc>
      </w:tr>
      <w:tr w:rsidR="0088330A" w:rsidRPr="0088330A" w14:paraId="4EA2AAF5" w14:textId="77777777" w:rsidTr="00304498">
        <w:trPr>
          <w:trHeight w:val="45"/>
          <w:tblCellSpacing w:w="0" w:type="auto"/>
        </w:trPr>
        <w:tc>
          <w:tcPr>
            <w:tcW w:w="2057" w:type="dxa"/>
            <w:tcBorders>
              <w:top w:val="single" w:sz="8" w:space="0" w:color="000000"/>
              <w:left w:val="single" w:sz="8" w:space="0" w:color="000000"/>
              <w:bottom w:val="single" w:sz="8" w:space="0" w:color="000000"/>
              <w:right w:val="single" w:sz="8" w:space="0" w:color="000000"/>
            </w:tcBorders>
            <w:vAlign w:val="center"/>
          </w:tcPr>
          <w:p w14:paraId="5FDF52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w:t>
            </w:r>
          </w:p>
        </w:tc>
        <w:tc>
          <w:tcPr>
            <w:tcW w:w="1398" w:type="dxa"/>
            <w:tcBorders>
              <w:top w:val="single" w:sz="8" w:space="0" w:color="000000"/>
              <w:left w:val="single" w:sz="8" w:space="0" w:color="000000"/>
              <w:bottom w:val="single" w:sz="8" w:space="0" w:color="000000"/>
              <w:right w:val="single" w:sz="8" w:space="0" w:color="000000"/>
            </w:tcBorders>
            <w:vAlign w:val="center"/>
          </w:tcPr>
          <w:p w14:paraId="156048F0" w14:textId="77777777" w:rsidR="0088330A" w:rsidRPr="0088330A" w:rsidRDefault="0088330A" w:rsidP="00304498">
            <w:pPr>
              <w:rPr>
                <w:rFonts w:ascii="Arial" w:hAnsi="Arial" w:cs="Arial"/>
                <w:sz w:val="20"/>
                <w:szCs w:val="20"/>
              </w:rPr>
            </w:pPr>
          </w:p>
        </w:tc>
        <w:tc>
          <w:tcPr>
            <w:tcW w:w="3374" w:type="dxa"/>
            <w:tcBorders>
              <w:top w:val="single" w:sz="8" w:space="0" w:color="000000"/>
              <w:left w:val="single" w:sz="8" w:space="0" w:color="000000"/>
              <w:bottom w:val="single" w:sz="8" w:space="0" w:color="000000"/>
              <w:right w:val="single" w:sz="8" w:space="0" w:color="000000"/>
            </w:tcBorders>
            <w:vAlign w:val="center"/>
          </w:tcPr>
          <w:p w14:paraId="29DAE8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74</w:t>
            </w:r>
          </w:p>
        </w:tc>
        <w:tc>
          <w:tcPr>
            <w:tcW w:w="1398" w:type="dxa"/>
            <w:tcBorders>
              <w:top w:val="single" w:sz="8" w:space="0" w:color="000000"/>
              <w:left w:val="single" w:sz="8" w:space="0" w:color="000000"/>
              <w:bottom w:val="single" w:sz="8" w:space="0" w:color="000000"/>
              <w:right w:val="single" w:sz="8" w:space="0" w:color="000000"/>
            </w:tcBorders>
            <w:vAlign w:val="center"/>
          </w:tcPr>
          <w:p w14:paraId="4E1DAF68" w14:textId="77777777" w:rsidR="0088330A" w:rsidRPr="0088330A" w:rsidRDefault="0088330A" w:rsidP="00304498">
            <w:pPr>
              <w:rPr>
                <w:rFonts w:ascii="Arial" w:hAnsi="Arial" w:cs="Arial"/>
                <w:sz w:val="20"/>
                <w:szCs w:val="20"/>
              </w:rPr>
            </w:pPr>
          </w:p>
        </w:tc>
        <w:tc>
          <w:tcPr>
            <w:tcW w:w="2057" w:type="dxa"/>
            <w:tcBorders>
              <w:top w:val="single" w:sz="8" w:space="0" w:color="000000"/>
              <w:left w:val="single" w:sz="8" w:space="0" w:color="000000"/>
              <w:bottom w:val="single" w:sz="8" w:space="0" w:color="000000"/>
              <w:right w:val="single" w:sz="8" w:space="0" w:color="000000"/>
            </w:tcBorders>
            <w:vAlign w:val="center"/>
          </w:tcPr>
          <w:p w14:paraId="63DF1234" w14:textId="77777777" w:rsidR="0088330A" w:rsidRPr="0088330A" w:rsidRDefault="0088330A" w:rsidP="00304498">
            <w:pPr>
              <w:rPr>
                <w:rFonts w:ascii="Arial" w:hAnsi="Arial" w:cs="Arial"/>
                <w:sz w:val="20"/>
                <w:szCs w:val="20"/>
              </w:rPr>
            </w:pPr>
          </w:p>
        </w:tc>
        <w:tc>
          <w:tcPr>
            <w:tcW w:w="740" w:type="dxa"/>
            <w:tcBorders>
              <w:top w:val="single" w:sz="8" w:space="0" w:color="000000"/>
              <w:left w:val="single" w:sz="8" w:space="0" w:color="000000"/>
              <w:bottom w:val="single" w:sz="8" w:space="0" w:color="000000"/>
              <w:right w:val="single" w:sz="8" w:space="0" w:color="000000"/>
            </w:tcBorders>
            <w:vAlign w:val="center"/>
          </w:tcPr>
          <w:p w14:paraId="7FCA4488" w14:textId="77777777" w:rsidR="0088330A" w:rsidRPr="0088330A" w:rsidRDefault="0088330A" w:rsidP="00304498">
            <w:pPr>
              <w:rPr>
                <w:rFonts w:ascii="Arial" w:hAnsi="Arial" w:cs="Arial"/>
                <w:sz w:val="20"/>
                <w:szCs w:val="20"/>
              </w:rPr>
            </w:pPr>
          </w:p>
        </w:tc>
        <w:tc>
          <w:tcPr>
            <w:tcW w:w="3376" w:type="dxa"/>
            <w:tcBorders>
              <w:top w:val="single" w:sz="8" w:space="0" w:color="000000"/>
              <w:left w:val="single" w:sz="8" w:space="0" w:color="000000"/>
              <w:bottom w:val="single" w:sz="8" w:space="0" w:color="000000"/>
              <w:right w:val="single" w:sz="8" w:space="0" w:color="000000"/>
            </w:tcBorders>
            <w:vAlign w:val="center"/>
          </w:tcPr>
          <w:p w14:paraId="0DB407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74</w:t>
            </w:r>
          </w:p>
        </w:tc>
      </w:tr>
      <w:tr w:rsidR="0088330A" w:rsidRPr="0088330A" w14:paraId="7EF12048" w14:textId="77777777" w:rsidTr="00304498">
        <w:trPr>
          <w:trHeight w:val="45"/>
          <w:tblCellSpacing w:w="0" w:type="auto"/>
        </w:trPr>
        <w:tc>
          <w:tcPr>
            <w:tcW w:w="2057" w:type="dxa"/>
            <w:tcBorders>
              <w:top w:val="single" w:sz="8" w:space="0" w:color="000000"/>
              <w:left w:val="single" w:sz="8" w:space="0" w:color="000000"/>
              <w:bottom w:val="single" w:sz="8" w:space="0" w:color="000000"/>
              <w:right w:val="single" w:sz="8" w:space="0" w:color="000000"/>
            </w:tcBorders>
            <w:vAlign w:val="center"/>
          </w:tcPr>
          <w:p w14:paraId="518548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w:t>
            </w:r>
          </w:p>
        </w:tc>
        <w:tc>
          <w:tcPr>
            <w:tcW w:w="1398" w:type="dxa"/>
            <w:tcBorders>
              <w:top w:val="single" w:sz="8" w:space="0" w:color="000000"/>
              <w:left w:val="single" w:sz="8" w:space="0" w:color="000000"/>
              <w:bottom w:val="single" w:sz="8" w:space="0" w:color="000000"/>
              <w:right w:val="single" w:sz="8" w:space="0" w:color="000000"/>
            </w:tcBorders>
            <w:vAlign w:val="center"/>
          </w:tcPr>
          <w:p w14:paraId="012CECA3" w14:textId="77777777" w:rsidR="0088330A" w:rsidRPr="0088330A" w:rsidRDefault="0088330A" w:rsidP="00304498">
            <w:pPr>
              <w:rPr>
                <w:rFonts w:ascii="Arial" w:hAnsi="Arial" w:cs="Arial"/>
                <w:sz w:val="20"/>
                <w:szCs w:val="20"/>
              </w:rPr>
            </w:pPr>
          </w:p>
        </w:tc>
        <w:tc>
          <w:tcPr>
            <w:tcW w:w="3374" w:type="dxa"/>
            <w:tcBorders>
              <w:top w:val="single" w:sz="8" w:space="0" w:color="000000"/>
              <w:left w:val="single" w:sz="8" w:space="0" w:color="000000"/>
              <w:bottom w:val="single" w:sz="8" w:space="0" w:color="000000"/>
              <w:right w:val="single" w:sz="8" w:space="0" w:color="000000"/>
            </w:tcBorders>
            <w:vAlign w:val="center"/>
          </w:tcPr>
          <w:p w14:paraId="337EEA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72</w:t>
            </w:r>
          </w:p>
        </w:tc>
        <w:tc>
          <w:tcPr>
            <w:tcW w:w="1398" w:type="dxa"/>
            <w:tcBorders>
              <w:top w:val="single" w:sz="8" w:space="0" w:color="000000"/>
              <w:left w:val="single" w:sz="8" w:space="0" w:color="000000"/>
              <w:bottom w:val="single" w:sz="8" w:space="0" w:color="000000"/>
              <w:right w:val="single" w:sz="8" w:space="0" w:color="000000"/>
            </w:tcBorders>
            <w:vAlign w:val="center"/>
          </w:tcPr>
          <w:p w14:paraId="26E7CCD4" w14:textId="77777777" w:rsidR="0088330A" w:rsidRPr="0088330A" w:rsidRDefault="0088330A" w:rsidP="00304498">
            <w:pPr>
              <w:rPr>
                <w:rFonts w:ascii="Arial" w:hAnsi="Arial" w:cs="Arial"/>
                <w:sz w:val="20"/>
                <w:szCs w:val="20"/>
              </w:rPr>
            </w:pPr>
          </w:p>
        </w:tc>
        <w:tc>
          <w:tcPr>
            <w:tcW w:w="2057" w:type="dxa"/>
            <w:tcBorders>
              <w:top w:val="single" w:sz="8" w:space="0" w:color="000000"/>
              <w:left w:val="single" w:sz="8" w:space="0" w:color="000000"/>
              <w:bottom w:val="single" w:sz="8" w:space="0" w:color="000000"/>
              <w:right w:val="single" w:sz="8" w:space="0" w:color="000000"/>
            </w:tcBorders>
            <w:vAlign w:val="center"/>
          </w:tcPr>
          <w:p w14:paraId="25A996C7" w14:textId="77777777" w:rsidR="0088330A" w:rsidRPr="0088330A" w:rsidRDefault="0088330A" w:rsidP="00304498">
            <w:pPr>
              <w:rPr>
                <w:rFonts w:ascii="Arial" w:hAnsi="Arial" w:cs="Arial"/>
                <w:sz w:val="20"/>
                <w:szCs w:val="20"/>
              </w:rPr>
            </w:pPr>
          </w:p>
        </w:tc>
        <w:tc>
          <w:tcPr>
            <w:tcW w:w="740" w:type="dxa"/>
            <w:tcBorders>
              <w:top w:val="single" w:sz="8" w:space="0" w:color="000000"/>
              <w:left w:val="single" w:sz="8" w:space="0" w:color="000000"/>
              <w:bottom w:val="single" w:sz="8" w:space="0" w:color="000000"/>
              <w:right w:val="single" w:sz="8" w:space="0" w:color="000000"/>
            </w:tcBorders>
            <w:vAlign w:val="center"/>
          </w:tcPr>
          <w:p w14:paraId="760A237F" w14:textId="77777777" w:rsidR="0088330A" w:rsidRPr="0088330A" w:rsidRDefault="0088330A" w:rsidP="00304498">
            <w:pPr>
              <w:rPr>
                <w:rFonts w:ascii="Arial" w:hAnsi="Arial" w:cs="Arial"/>
                <w:sz w:val="20"/>
                <w:szCs w:val="20"/>
              </w:rPr>
            </w:pPr>
          </w:p>
        </w:tc>
        <w:tc>
          <w:tcPr>
            <w:tcW w:w="3376" w:type="dxa"/>
            <w:tcBorders>
              <w:top w:val="single" w:sz="8" w:space="0" w:color="000000"/>
              <w:left w:val="single" w:sz="8" w:space="0" w:color="000000"/>
              <w:bottom w:val="single" w:sz="8" w:space="0" w:color="000000"/>
              <w:right w:val="single" w:sz="8" w:space="0" w:color="000000"/>
            </w:tcBorders>
            <w:vAlign w:val="center"/>
          </w:tcPr>
          <w:p w14:paraId="7E00C7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72</w:t>
            </w:r>
          </w:p>
        </w:tc>
      </w:tr>
    </w:tbl>
    <w:p w14:paraId="03705455"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Напомена: у табели је приказан годишњи фонд часова за сваки облик рада</w:t>
      </w:r>
    </w:p>
    <w:p w14:paraId="07600332"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 ЦИЉЕВИ УЧЕЊА:</w:t>
      </w:r>
    </w:p>
    <w:p w14:paraId="09673F21" w14:textId="303FD05B" w:rsidR="0088330A" w:rsidRPr="0088330A" w:rsidRDefault="00947658" w:rsidP="0088330A">
      <w:pPr>
        <w:spacing w:after="150"/>
        <w:rPr>
          <w:rFonts w:ascii="Arial" w:hAnsi="Arial" w:cs="Arial"/>
          <w:sz w:val="20"/>
          <w:szCs w:val="20"/>
        </w:rPr>
      </w:pPr>
      <w:r>
        <w:rPr>
          <w:rFonts w:ascii="Arial" w:hAnsi="Arial" w:cs="Arial"/>
          <w:b/>
          <w:color w:val="000000"/>
          <w:sz w:val="20"/>
          <w:szCs w:val="20"/>
        </w:rPr>
        <w:t>-</w:t>
      </w:r>
      <w:r w:rsidR="0088330A" w:rsidRPr="0088330A">
        <w:rPr>
          <w:rFonts w:ascii="Arial" w:hAnsi="Arial" w:cs="Arial"/>
          <w:color w:val="000000"/>
          <w:sz w:val="20"/>
          <w:szCs w:val="20"/>
        </w:rPr>
        <w:t xml:space="preserve"> Упознавање ученика са условима рада, потрошним материјалом, опремом, алатима и прибором</w:t>
      </w:r>
    </w:p>
    <w:p w14:paraId="58ED7DAC" w14:textId="0EF7FB37" w:rsidR="0088330A" w:rsidRPr="0088330A" w:rsidRDefault="00947658" w:rsidP="0088330A">
      <w:pPr>
        <w:spacing w:after="150"/>
        <w:rPr>
          <w:rFonts w:ascii="Arial" w:hAnsi="Arial" w:cs="Arial"/>
          <w:sz w:val="20"/>
          <w:szCs w:val="20"/>
        </w:rPr>
      </w:pPr>
      <w:r>
        <w:rPr>
          <w:rFonts w:ascii="Arial" w:hAnsi="Arial" w:cs="Arial"/>
          <w:b/>
          <w:color w:val="000000"/>
          <w:sz w:val="20"/>
          <w:szCs w:val="20"/>
        </w:rPr>
        <w:t>-</w:t>
      </w:r>
      <w:r w:rsidR="0088330A" w:rsidRPr="0088330A">
        <w:rPr>
          <w:rFonts w:ascii="Arial" w:hAnsi="Arial" w:cs="Arial"/>
          <w:color w:val="000000"/>
          <w:sz w:val="20"/>
          <w:szCs w:val="20"/>
        </w:rPr>
        <w:t xml:space="preserve"> Оспособљавање ученика за примену технике куцања</w:t>
      </w:r>
    </w:p>
    <w:p w14:paraId="29FB2187" w14:textId="28F2E9A0" w:rsidR="0088330A" w:rsidRPr="0088330A" w:rsidRDefault="00947658" w:rsidP="0088330A">
      <w:pPr>
        <w:spacing w:after="150"/>
        <w:rPr>
          <w:rFonts w:ascii="Arial" w:hAnsi="Arial" w:cs="Arial"/>
          <w:sz w:val="20"/>
          <w:szCs w:val="20"/>
        </w:rPr>
      </w:pPr>
      <w:r>
        <w:rPr>
          <w:rFonts w:ascii="Arial" w:hAnsi="Arial" w:cs="Arial"/>
          <w:b/>
          <w:color w:val="000000"/>
          <w:sz w:val="20"/>
          <w:szCs w:val="20"/>
        </w:rPr>
        <w:t>-</w:t>
      </w:r>
      <w:r w:rsidR="0088330A" w:rsidRPr="0088330A">
        <w:rPr>
          <w:rFonts w:ascii="Arial" w:hAnsi="Arial" w:cs="Arial"/>
          <w:color w:val="000000"/>
          <w:sz w:val="20"/>
          <w:szCs w:val="20"/>
        </w:rPr>
        <w:t xml:space="preserve"> Оспособљавање ученика за обликовање текстова на матерњем и страним језицима</w:t>
      </w:r>
    </w:p>
    <w:p w14:paraId="2241FD0E" w14:textId="3E415FD7" w:rsidR="0088330A" w:rsidRPr="0088330A" w:rsidRDefault="00947658" w:rsidP="0088330A">
      <w:pPr>
        <w:spacing w:after="150"/>
        <w:rPr>
          <w:rFonts w:ascii="Arial" w:hAnsi="Arial" w:cs="Arial"/>
          <w:sz w:val="20"/>
          <w:szCs w:val="20"/>
        </w:rPr>
      </w:pPr>
      <w:r>
        <w:rPr>
          <w:rFonts w:ascii="Arial" w:hAnsi="Arial" w:cs="Arial"/>
          <w:b/>
          <w:color w:val="000000"/>
          <w:sz w:val="20"/>
          <w:szCs w:val="20"/>
        </w:rPr>
        <w:t>-</w:t>
      </w:r>
      <w:r w:rsidR="0088330A" w:rsidRPr="0088330A">
        <w:rPr>
          <w:rFonts w:ascii="Arial" w:hAnsi="Arial" w:cs="Arial"/>
          <w:color w:val="000000"/>
          <w:sz w:val="20"/>
          <w:szCs w:val="20"/>
        </w:rPr>
        <w:t xml:space="preserve"> Оспособљавање ученика за састављање пословних писама и попуњавање пратећих докумената</w:t>
      </w:r>
    </w:p>
    <w:p w14:paraId="5895C0BA" w14:textId="2FE06159" w:rsidR="0088330A" w:rsidRPr="0088330A" w:rsidRDefault="00947658" w:rsidP="0088330A">
      <w:pPr>
        <w:spacing w:after="150"/>
        <w:rPr>
          <w:rFonts w:ascii="Arial" w:hAnsi="Arial" w:cs="Arial"/>
          <w:sz w:val="20"/>
          <w:szCs w:val="20"/>
        </w:rPr>
      </w:pPr>
      <w:r>
        <w:rPr>
          <w:rFonts w:ascii="Arial" w:hAnsi="Arial" w:cs="Arial"/>
          <w:b/>
          <w:color w:val="000000"/>
          <w:sz w:val="20"/>
          <w:szCs w:val="20"/>
        </w:rPr>
        <w:t>-</w:t>
      </w:r>
      <w:r w:rsidR="0088330A" w:rsidRPr="0088330A">
        <w:rPr>
          <w:rFonts w:ascii="Arial" w:hAnsi="Arial" w:cs="Arial"/>
          <w:color w:val="000000"/>
          <w:sz w:val="20"/>
          <w:szCs w:val="20"/>
        </w:rPr>
        <w:t xml:space="preserve"> Стицање знања и вештина потребних за успешну примену службене пословне кореспонденције на практичним примерима</w:t>
      </w:r>
    </w:p>
    <w:p w14:paraId="040F73B8" w14:textId="714427E6" w:rsidR="0088330A" w:rsidRPr="0088330A" w:rsidRDefault="00947658" w:rsidP="0088330A">
      <w:pPr>
        <w:spacing w:after="150"/>
        <w:rPr>
          <w:rFonts w:ascii="Arial" w:hAnsi="Arial" w:cs="Arial"/>
          <w:sz w:val="20"/>
          <w:szCs w:val="20"/>
        </w:rPr>
      </w:pPr>
      <w:r>
        <w:rPr>
          <w:rFonts w:ascii="Arial" w:hAnsi="Arial" w:cs="Arial"/>
          <w:b/>
          <w:color w:val="000000"/>
          <w:sz w:val="20"/>
          <w:szCs w:val="20"/>
        </w:rPr>
        <w:t>-</w:t>
      </w:r>
      <w:r w:rsidR="0088330A" w:rsidRPr="0088330A">
        <w:rPr>
          <w:rFonts w:ascii="Arial" w:hAnsi="Arial" w:cs="Arial"/>
          <w:color w:val="000000"/>
          <w:sz w:val="20"/>
          <w:szCs w:val="20"/>
        </w:rPr>
        <w:t xml:space="preserve"> Оспособљавање ученика за рад са текућом поштом и актима</w:t>
      </w:r>
    </w:p>
    <w:p w14:paraId="5FD70CA5" w14:textId="5EF28323" w:rsidR="0088330A" w:rsidRPr="0088330A" w:rsidRDefault="00947658" w:rsidP="0088330A">
      <w:pPr>
        <w:spacing w:after="150"/>
        <w:rPr>
          <w:rFonts w:ascii="Arial" w:hAnsi="Arial" w:cs="Arial"/>
          <w:sz w:val="20"/>
          <w:szCs w:val="20"/>
        </w:rPr>
      </w:pPr>
      <w:r>
        <w:rPr>
          <w:rFonts w:ascii="Arial" w:hAnsi="Arial" w:cs="Arial"/>
          <w:b/>
          <w:color w:val="000000"/>
          <w:sz w:val="20"/>
          <w:szCs w:val="20"/>
        </w:rPr>
        <w:t>-</w:t>
      </w:r>
      <w:r w:rsidR="0088330A" w:rsidRPr="0088330A">
        <w:rPr>
          <w:rFonts w:ascii="Arial" w:hAnsi="Arial" w:cs="Arial"/>
          <w:color w:val="000000"/>
          <w:sz w:val="20"/>
          <w:szCs w:val="20"/>
        </w:rPr>
        <w:t xml:space="preserve"> Оспособљавање ученика за вођење евиденција и класификацију документације</w:t>
      </w:r>
    </w:p>
    <w:p w14:paraId="580CF5A0" w14:textId="75D77B92" w:rsidR="0088330A" w:rsidRPr="0088330A" w:rsidRDefault="00947658" w:rsidP="0088330A">
      <w:pPr>
        <w:spacing w:after="150"/>
        <w:rPr>
          <w:rFonts w:ascii="Arial" w:hAnsi="Arial" w:cs="Arial"/>
          <w:sz w:val="20"/>
          <w:szCs w:val="20"/>
        </w:rPr>
      </w:pPr>
      <w:r>
        <w:rPr>
          <w:rFonts w:ascii="Arial" w:hAnsi="Arial" w:cs="Arial"/>
          <w:b/>
          <w:color w:val="000000"/>
          <w:sz w:val="20"/>
          <w:szCs w:val="20"/>
        </w:rPr>
        <w:t>-</w:t>
      </w:r>
      <w:r w:rsidR="0088330A" w:rsidRPr="0088330A">
        <w:rPr>
          <w:rFonts w:ascii="Arial" w:hAnsi="Arial" w:cs="Arial"/>
          <w:color w:val="000000"/>
          <w:sz w:val="20"/>
          <w:szCs w:val="20"/>
        </w:rPr>
        <w:t xml:space="preserve"> Усвајање пословног понашања као предуслова за успешну пословну комуникацију</w:t>
      </w:r>
    </w:p>
    <w:p w14:paraId="0437D33F" w14:textId="05E703AF" w:rsidR="0088330A" w:rsidRPr="0088330A" w:rsidRDefault="00947658" w:rsidP="0088330A">
      <w:pPr>
        <w:spacing w:after="150"/>
        <w:rPr>
          <w:rFonts w:ascii="Arial" w:hAnsi="Arial" w:cs="Arial"/>
          <w:sz w:val="20"/>
          <w:szCs w:val="20"/>
        </w:rPr>
      </w:pPr>
      <w:r>
        <w:rPr>
          <w:rFonts w:ascii="Arial" w:hAnsi="Arial" w:cs="Arial"/>
          <w:b/>
          <w:color w:val="000000"/>
          <w:sz w:val="20"/>
          <w:szCs w:val="20"/>
        </w:rPr>
        <w:t>-</w:t>
      </w:r>
      <w:r w:rsidR="0088330A" w:rsidRPr="0088330A">
        <w:rPr>
          <w:rFonts w:ascii="Arial" w:hAnsi="Arial" w:cs="Arial"/>
          <w:color w:val="000000"/>
          <w:sz w:val="20"/>
          <w:szCs w:val="20"/>
        </w:rPr>
        <w:t xml:space="preserve"> Оспособљавање за планирање, организовање и систематичност у пословној и службеној кореспонденцији</w:t>
      </w:r>
    </w:p>
    <w:p w14:paraId="6CAFBC60" w14:textId="2CDC4E2E" w:rsidR="0088330A" w:rsidRPr="0088330A" w:rsidRDefault="00947658" w:rsidP="0088330A">
      <w:pPr>
        <w:spacing w:after="150"/>
        <w:rPr>
          <w:rFonts w:ascii="Arial" w:hAnsi="Arial" w:cs="Arial"/>
          <w:sz w:val="20"/>
          <w:szCs w:val="20"/>
        </w:rPr>
      </w:pPr>
      <w:r>
        <w:rPr>
          <w:rFonts w:ascii="Arial" w:hAnsi="Arial" w:cs="Arial"/>
          <w:b/>
          <w:color w:val="000000"/>
          <w:sz w:val="20"/>
          <w:szCs w:val="20"/>
        </w:rPr>
        <w:t>-</w:t>
      </w:r>
      <w:r w:rsidR="0088330A" w:rsidRPr="0088330A">
        <w:rPr>
          <w:rFonts w:ascii="Arial" w:hAnsi="Arial" w:cs="Arial"/>
          <w:color w:val="000000"/>
          <w:sz w:val="20"/>
          <w:szCs w:val="20"/>
        </w:rPr>
        <w:t xml:space="preserve"> Подстицање личног и професионалног развоја и усавршавања у складу са индивидуалним интересовањима и способностима</w:t>
      </w:r>
    </w:p>
    <w:p w14:paraId="2CDA9A53" w14:textId="6D3437DF" w:rsidR="0088330A" w:rsidRPr="0088330A" w:rsidRDefault="00947658" w:rsidP="0088330A">
      <w:pPr>
        <w:spacing w:after="150"/>
        <w:rPr>
          <w:rFonts w:ascii="Arial" w:hAnsi="Arial" w:cs="Arial"/>
          <w:sz w:val="20"/>
          <w:szCs w:val="20"/>
        </w:rPr>
      </w:pPr>
      <w:r>
        <w:rPr>
          <w:rFonts w:ascii="Arial" w:hAnsi="Arial" w:cs="Arial"/>
          <w:b/>
          <w:color w:val="000000"/>
          <w:sz w:val="20"/>
          <w:szCs w:val="20"/>
        </w:rPr>
        <w:t>-</w:t>
      </w:r>
      <w:r w:rsidR="0088330A" w:rsidRPr="0088330A">
        <w:rPr>
          <w:rFonts w:ascii="Arial" w:hAnsi="Arial" w:cs="Arial"/>
          <w:color w:val="000000"/>
          <w:sz w:val="20"/>
          <w:szCs w:val="20"/>
        </w:rPr>
        <w:t xml:space="preserve"> Оспособљавање за примену стечених знања у другим предметима и свакодневном животу</w:t>
      </w:r>
    </w:p>
    <w:p w14:paraId="595F27E9" w14:textId="2EDEE6CD" w:rsidR="0088330A" w:rsidRPr="0088330A" w:rsidRDefault="00947658" w:rsidP="0088330A">
      <w:pPr>
        <w:spacing w:after="150"/>
        <w:rPr>
          <w:rFonts w:ascii="Arial" w:hAnsi="Arial" w:cs="Arial"/>
          <w:sz w:val="20"/>
          <w:szCs w:val="20"/>
        </w:rPr>
      </w:pPr>
      <w:r>
        <w:rPr>
          <w:rFonts w:ascii="Arial" w:hAnsi="Arial" w:cs="Arial"/>
          <w:b/>
          <w:color w:val="000000"/>
          <w:sz w:val="20"/>
          <w:szCs w:val="20"/>
        </w:rPr>
        <w:t>-</w:t>
      </w:r>
      <w:r w:rsidR="0088330A" w:rsidRPr="0088330A">
        <w:rPr>
          <w:rFonts w:ascii="Arial" w:hAnsi="Arial" w:cs="Arial"/>
          <w:color w:val="000000"/>
          <w:sz w:val="20"/>
          <w:szCs w:val="20"/>
        </w:rPr>
        <w:t xml:space="preserve"> Развијање личних и професионалних ставова</w:t>
      </w:r>
    </w:p>
    <w:p w14:paraId="328AF39B"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НАЗИВ И ТРАЈАЊЕ МОДУЛА ПРЕДМЕТА</w:t>
      </w:r>
    </w:p>
    <w:p w14:paraId="17B0529C"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Разред: 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71"/>
        <w:gridCol w:w="5041"/>
        <w:gridCol w:w="3359"/>
      </w:tblGrid>
      <w:tr w:rsidR="0088330A" w:rsidRPr="0088330A" w14:paraId="001B1AA9" w14:textId="77777777" w:rsidTr="00304498">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625DE1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6581" w:type="dxa"/>
            <w:tcBorders>
              <w:top w:val="single" w:sz="8" w:space="0" w:color="000000"/>
              <w:left w:val="single" w:sz="8" w:space="0" w:color="000000"/>
              <w:bottom w:val="single" w:sz="8" w:space="0" w:color="000000"/>
              <w:right w:val="single" w:sz="8" w:space="0" w:color="000000"/>
            </w:tcBorders>
            <w:vAlign w:val="center"/>
          </w:tcPr>
          <w:p w14:paraId="469604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4479" w:type="dxa"/>
            <w:tcBorders>
              <w:top w:val="single" w:sz="8" w:space="0" w:color="000000"/>
              <w:left w:val="single" w:sz="8" w:space="0" w:color="000000"/>
              <w:bottom w:val="single" w:sz="8" w:space="0" w:color="000000"/>
              <w:right w:val="single" w:sz="8" w:space="0" w:color="000000"/>
            </w:tcBorders>
            <w:vAlign w:val="center"/>
          </w:tcPr>
          <w:p w14:paraId="042AFC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13DBB98B" w14:textId="77777777" w:rsidTr="00304498">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2ADA73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6581" w:type="dxa"/>
            <w:tcBorders>
              <w:top w:val="single" w:sz="8" w:space="0" w:color="000000"/>
              <w:left w:val="single" w:sz="8" w:space="0" w:color="000000"/>
              <w:bottom w:val="single" w:sz="8" w:space="0" w:color="000000"/>
              <w:right w:val="single" w:sz="8" w:space="0" w:color="000000"/>
            </w:tcBorders>
            <w:vAlign w:val="center"/>
          </w:tcPr>
          <w:p w14:paraId="199B3D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Организација канцеларије и техника куцања</w:t>
            </w:r>
          </w:p>
        </w:tc>
        <w:tc>
          <w:tcPr>
            <w:tcW w:w="4479" w:type="dxa"/>
            <w:tcBorders>
              <w:top w:val="single" w:sz="8" w:space="0" w:color="000000"/>
              <w:left w:val="single" w:sz="8" w:space="0" w:color="000000"/>
              <w:bottom w:val="single" w:sz="8" w:space="0" w:color="000000"/>
              <w:right w:val="single" w:sz="8" w:space="0" w:color="000000"/>
            </w:tcBorders>
            <w:vAlign w:val="center"/>
          </w:tcPr>
          <w:p w14:paraId="738D6E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34</w:t>
            </w:r>
          </w:p>
        </w:tc>
      </w:tr>
      <w:tr w:rsidR="0088330A" w:rsidRPr="0088330A" w14:paraId="1A8D2518" w14:textId="77777777" w:rsidTr="00304498">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6F69C3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6581" w:type="dxa"/>
            <w:tcBorders>
              <w:top w:val="single" w:sz="8" w:space="0" w:color="000000"/>
              <w:left w:val="single" w:sz="8" w:space="0" w:color="000000"/>
              <w:bottom w:val="single" w:sz="8" w:space="0" w:color="000000"/>
              <w:right w:val="single" w:sz="8" w:space="0" w:color="000000"/>
            </w:tcBorders>
            <w:vAlign w:val="center"/>
          </w:tcPr>
          <w:p w14:paraId="476F23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Пословна кореспонденција</w:t>
            </w:r>
          </w:p>
        </w:tc>
        <w:tc>
          <w:tcPr>
            <w:tcW w:w="4479" w:type="dxa"/>
            <w:tcBorders>
              <w:top w:val="single" w:sz="8" w:space="0" w:color="000000"/>
              <w:left w:val="single" w:sz="8" w:space="0" w:color="000000"/>
              <w:bottom w:val="single" w:sz="8" w:space="0" w:color="000000"/>
              <w:right w:val="single" w:sz="8" w:space="0" w:color="000000"/>
            </w:tcBorders>
            <w:vAlign w:val="center"/>
          </w:tcPr>
          <w:p w14:paraId="0DB2AC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24</w:t>
            </w:r>
          </w:p>
        </w:tc>
      </w:tr>
      <w:tr w:rsidR="0088330A" w:rsidRPr="0088330A" w14:paraId="0772E888" w14:textId="77777777" w:rsidTr="00304498">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33D4C1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w:t>
            </w:r>
          </w:p>
        </w:tc>
        <w:tc>
          <w:tcPr>
            <w:tcW w:w="6581" w:type="dxa"/>
            <w:tcBorders>
              <w:top w:val="single" w:sz="8" w:space="0" w:color="000000"/>
              <w:left w:val="single" w:sz="8" w:space="0" w:color="000000"/>
              <w:bottom w:val="single" w:sz="8" w:space="0" w:color="000000"/>
              <w:right w:val="single" w:sz="8" w:space="0" w:color="000000"/>
            </w:tcBorders>
            <w:vAlign w:val="center"/>
          </w:tcPr>
          <w:p w14:paraId="040631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Евиденција и класификација докумената и рад са поштом</w:t>
            </w:r>
          </w:p>
        </w:tc>
        <w:tc>
          <w:tcPr>
            <w:tcW w:w="4479" w:type="dxa"/>
            <w:tcBorders>
              <w:top w:val="single" w:sz="8" w:space="0" w:color="000000"/>
              <w:left w:val="single" w:sz="8" w:space="0" w:color="000000"/>
              <w:bottom w:val="single" w:sz="8" w:space="0" w:color="000000"/>
              <w:right w:val="single" w:sz="8" w:space="0" w:color="000000"/>
            </w:tcBorders>
            <w:vAlign w:val="center"/>
          </w:tcPr>
          <w:p w14:paraId="7CB359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16</w:t>
            </w:r>
          </w:p>
        </w:tc>
      </w:tr>
    </w:tbl>
    <w:p w14:paraId="5E4F5098"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2"/>
        <w:gridCol w:w="96"/>
        <w:gridCol w:w="490"/>
        <w:gridCol w:w="652"/>
        <w:gridCol w:w="132"/>
        <w:gridCol w:w="261"/>
        <w:gridCol w:w="66"/>
        <w:gridCol w:w="243"/>
        <w:gridCol w:w="263"/>
        <w:gridCol w:w="408"/>
        <w:gridCol w:w="211"/>
        <w:gridCol w:w="65"/>
        <w:gridCol w:w="427"/>
        <w:gridCol w:w="148"/>
        <w:gridCol w:w="687"/>
        <w:gridCol w:w="1714"/>
        <w:gridCol w:w="197"/>
        <w:gridCol w:w="207"/>
        <w:gridCol w:w="368"/>
        <w:gridCol w:w="164"/>
        <w:gridCol w:w="2270"/>
      </w:tblGrid>
      <w:tr w:rsidR="0088330A" w:rsidRPr="0088330A" w14:paraId="0BB418B2" w14:textId="77777777" w:rsidTr="00304498">
        <w:trPr>
          <w:trHeight w:val="45"/>
          <w:tblCellSpacing w:w="0" w:type="auto"/>
        </w:trPr>
        <w:tc>
          <w:tcPr>
            <w:tcW w:w="3002" w:type="dxa"/>
            <w:gridSpan w:val="4"/>
            <w:tcBorders>
              <w:top w:val="single" w:sz="8" w:space="0" w:color="000000"/>
              <w:left w:val="single" w:sz="8" w:space="0" w:color="000000"/>
              <w:bottom w:val="single" w:sz="8" w:space="0" w:color="000000"/>
              <w:right w:val="single" w:sz="8" w:space="0" w:color="000000"/>
            </w:tcBorders>
            <w:vAlign w:val="center"/>
          </w:tcPr>
          <w:p w14:paraId="23D3B0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7372" w:type="dxa"/>
            <w:gridSpan w:val="15"/>
            <w:tcBorders>
              <w:top w:val="single" w:sz="8" w:space="0" w:color="000000"/>
              <w:left w:val="single" w:sz="8" w:space="0" w:color="000000"/>
              <w:bottom w:val="single" w:sz="8" w:space="0" w:color="000000"/>
              <w:right w:val="single" w:sz="8" w:space="0" w:color="000000"/>
            </w:tcBorders>
            <w:vAlign w:val="center"/>
          </w:tcPr>
          <w:p w14:paraId="0B397E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4026" w:type="dxa"/>
            <w:gridSpan w:val="2"/>
            <w:tcBorders>
              <w:top w:val="single" w:sz="8" w:space="0" w:color="000000"/>
              <w:left w:val="single" w:sz="8" w:space="0" w:color="000000"/>
              <w:bottom w:val="single" w:sz="8" w:space="0" w:color="000000"/>
              <w:right w:val="single" w:sz="8" w:space="0" w:color="000000"/>
            </w:tcBorders>
            <w:vAlign w:val="center"/>
          </w:tcPr>
          <w:p w14:paraId="37AD3A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4161A7B7" w14:textId="77777777" w:rsidTr="00304498">
        <w:trPr>
          <w:trHeight w:val="45"/>
          <w:tblCellSpacing w:w="0" w:type="auto"/>
        </w:trPr>
        <w:tc>
          <w:tcPr>
            <w:tcW w:w="3002" w:type="dxa"/>
            <w:gridSpan w:val="4"/>
            <w:tcBorders>
              <w:top w:val="single" w:sz="8" w:space="0" w:color="000000"/>
              <w:left w:val="single" w:sz="8" w:space="0" w:color="000000"/>
              <w:bottom w:val="single" w:sz="8" w:space="0" w:color="000000"/>
              <w:right w:val="single" w:sz="8" w:space="0" w:color="000000"/>
            </w:tcBorders>
            <w:vAlign w:val="center"/>
          </w:tcPr>
          <w:p w14:paraId="17240D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7372" w:type="dxa"/>
            <w:gridSpan w:val="15"/>
            <w:tcBorders>
              <w:top w:val="single" w:sz="8" w:space="0" w:color="000000"/>
              <w:left w:val="single" w:sz="8" w:space="0" w:color="000000"/>
              <w:bottom w:val="single" w:sz="8" w:space="0" w:color="000000"/>
              <w:right w:val="single" w:sz="8" w:space="0" w:color="000000"/>
            </w:tcBorders>
            <w:vAlign w:val="center"/>
          </w:tcPr>
          <w:p w14:paraId="5D29A0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Службена кореспонденција</w:t>
            </w:r>
          </w:p>
        </w:tc>
        <w:tc>
          <w:tcPr>
            <w:tcW w:w="4026" w:type="dxa"/>
            <w:gridSpan w:val="2"/>
            <w:tcBorders>
              <w:top w:val="single" w:sz="8" w:space="0" w:color="000000"/>
              <w:left w:val="single" w:sz="8" w:space="0" w:color="000000"/>
              <w:bottom w:val="single" w:sz="8" w:space="0" w:color="000000"/>
              <w:right w:val="single" w:sz="8" w:space="0" w:color="000000"/>
            </w:tcBorders>
            <w:vAlign w:val="center"/>
          </w:tcPr>
          <w:p w14:paraId="2111C28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r>
      <w:tr w:rsidR="0088330A" w:rsidRPr="0088330A" w14:paraId="61B70633" w14:textId="77777777" w:rsidTr="00304498">
        <w:trPr>
          <w:trHeight w:val="45"/>
          <w:tblCellSpacing w:w="0" w:type="auto"/>
        </w:trPr>
        <w:tc>
          <w:tcPr>
            <w:tcW w:w="3002" w:type="dxa"/>
            <w:gridSpan w:val="4"/>
            <w:tcBorders>
              <w:top w:val="single" w:sz="8" w:space="0" w:color="000000"/>
              <w:left w:val="single" w:sz="8" w:space="0" w:color="000000"/>
              <w:bottom w:val="single" w:sz="8" w:space="0" w:color="000000"/>
              <w:right w:val="single" w:sz="8" w:space="0" w:color="000000"/>
            </w:tcBorders>
            <w:vAlign w:val="center"/>
          </w:tcPr>
          <w:p w14:paraId="5A6BE1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7372" w:type="dxa"/>
            <w:gridSpan w:val="15"/>
            <w:tcBorders>
              <w:top w:val="single" w:sz="8" w:space="0" w:color="000000"/>
              <w:left w:val="single" w:sz="8" w:space="0" w:color="000000"/>
              <w:bottom w:val="single" w:sz="8" w:space="0" w:color="000000"/>
              <w:right w:val="single" w:sz="8" w:space="0" w:color="000000"/>
            </w:tcBorders>
            <w:vAlign w:val="center"/>
          </w:tcPr>
          <w:p w14:paraId="77A5E4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Планирање, организовање и реализација активности пословне и службене кореспонденције</w:t>
            </w:r>
          </w:p>
        </w:tc>
        <w:tc>
          <w:tcPr>
            <w:tcW w:w="4026" w:type="dxa"/>
            <w:gridSpan w:val="2"/>
            <w:tcBorders>
              <w:top w:val="single" w:sz="8" w:space="0" w:color="000000"/>
              <w:left w:val="single" w:sz="8" w:space="0" w:color="000000"/>
              <w:bottom w:val="single" w:sz="8" w:space="0" w:color="000000"/>
              <w:right w:val="single" w:sz="8" w:space="0" w:color="000000"/>
            </w:tcBorders>
            <w:vAlign w:val="center"/>
          </w:tcPr>
          <w:p w14:paraId="323CCD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34</w:t>
            </w:r>
          </w:p>
        </w:tc>
      </w:tr>
      <w:tr w:rsidR="0088330A" w:rsidRPr="0088330A" w14:paraId="3EF9B2D2" w14:textId="77777777" w:rsidTr="00304498">
        <w:trPr>
          <w:trHeight w:val="45"/>
          <w:tblCellSpacing w:w="0" w:type="auto"/>
        </w:trPr>
        <w:tc>
          <w:tcPr>
            <w:tcW w:w="3002" w:type="dxa"/>
            <w:gridSpan w:val="4"/>
            <w:tcBorders>
              <w:top w:val="single" w:sz="8" w:space="0" w:color="000000"/>
              <w:left w:val="single" w:sz="8" w:space="0" w:color="000000"/>
              <w:bottom w:val="single" w:sz="8" w:space="0" w:color="000000"/>
              <w:right w:val="single" w:sz="8" w:space="0" w:color="000000"/>
            </w:tcBorders>
            <w:vAlign w:val="center"/>
          </w:tcPr>
          <w:p w14:paraId="4575C1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7372" w:type="dxa"/>
            <w:gridSpan w:val="15"/>
            <w:tcBorders>
              <w:top w:val="single" w:sz="8" w:space="0" w:color="000000"/>
              <w:left w:val="single" w:sz="8" w:space="0" w:color="000000"/>
              <w:bottom w:val="single" w:sz="8" w:space="0" w:color="000000"/>
              <w:right w:val="single" w:sz="8" w:space="0" w:color="000000"/>
            </w:tcBorders>
            <w:vAlign w:val="center"/>
          </w:tcPr>
          <w:p w14:paraId="518FDF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Вештина комуницирања и правила пословног понашања</w:t>
            </w:r>
          </w:p>
        </w:tc>
        <w:tc>
          <w:tcPr>
            <w:tcW w:w="4026" w:type="dxa"/>
            <w:gridSpan w:val="2"/>
            <w:tcBorders>
              <w:top w:val="single" w:sz="8" w:space="0" w:color="000000"/>
              <w:left w:val="single" w:sz="8" w:space="0" w:color="000000"/>
              <w:bottom w:val="single" w:sz="8" w:space="0" w:color="000000"/>
              <w:right w:val="single" w:sz="8" w:space="0" w:color="000000"/>
            </w:tcBorders>
            <w:vAlign w:val="center"/>
          </w:tcPr>
          <w:p w14:paraId="177357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26</w:t>
            </w:r>
          </w:p>
        </w:tc>
      </w:tr>
      <w:tr w:rsidR="0088330A" w:rsidRPr="0088330A" w14:paraId="1523A924" w14:textId="77777777" w:rsidTr="00304498">
        <w:trPr>
          <w:trHeight w:val="45"/>
          <w:tblCellSpacing w:w="0" w:type="auto"/>
        </w:trPr>
        <w:tc>
          <w:tcPr>
            <w:tcW w:w="4864" w:type="dxa"/>
            <w:gridSpan w:val="11"/>
            <w:tcBorders>
              <w:top w:val="single" w:sz="8" w:space="0" w:color="000000"/>
              <w:left w:val="single" w:sz="8" w:space="0" w:color="000000"/>
              <w:bottom w:val="single" w:sz="8" w:space="0" w:color="000000"/>
              <w:right w:val="single" w:sz="8" w:space="0" w:color="000000"/>
            </w:tcBorders>
            <w:vAlign w:val="center"/>
          </w:tcPr>
          <w:p w14:paraId="0C4DEE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24D186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Организација канцеларије и техника куцања</w:t>
            </w:r>
          </w:p>
        </w:tc>
      </w:tr>
      <w:tr w:rsidR="0088330A" w:rsidRPr="0088330A" w14:paraId="3770591E" w14:textId="77777777" w:rsidTr="00304498">
        <w:trPr>
          <w:trHeight w:val="45"/>
          <w:tblCellSpacing w:w="0" w:type="auto"/>
        </w:trPr>
        <w:tc>
          <w:tcPr>
            <w:tcW w:w="4864" w:type="dxa"/>
            <w:gridSpan w:val="11"/>
            <w:tcBorders>
              <w:top w:val="single" w:sz="8" w:space="0" w:color="000000"/>
              <w:left w:val="single" w:sz="8" w:space="0" w:color="000000"/>
              <w:bottom w:val="single" w:sz="8" w:space="0" w:color="000000"/>
              <w:right w:val="single" w:sz="8" w:space="0" w:color="000000"/>
            </w:tcBorders>
            <w:vAlign w:val="center"/>
          </w:tcPr>
          <w:p w14:paraId="141C7C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23DB845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34 часа</w:t>
            </w:r>
          </w:p>
        </w:tc>
      </w:tr>
      <w:tr w:rsidR="0088330A" w:rsidRPr="0088330A" w14:paraId="73C17E3D" w14:textId="77777777" w:rsidTr="00304498">
        <w:trPr>
          <w:trHeight w:val="45"/>
          <w:tblCellSpacing w:w="0" w:type="auto"/>
        </w:trPr>
        <w:tc>
          <w:tcPr>
            <w:tcW w:w="3134" w:type="dxa"/>
            <w:gridSpan w:val="5"/>
            <w:tcBorders>
              <w:top w:val="single" w:sz="8" w:space="0" w:color="000000"/>
              <w:left w:val="single" w:sz="8" w:space="0" w:color="000000"/>
              <w:bottom w:val="single" w:sz="8" w:space="0" w:color="000000"/>
              <w:right w:val="single" w:sz="8" w:space="0" w:color="000000"/>
            </w:tcBorders>
            <w:vAlign w:val="center"/>
          </w:tcPr>
          <w:p w14:paraId="6C179C2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512" w:type="dxa"/>
            <w:gridSpan w:val="9"/>
            <w:tcBorders>
              <w:top w:val="single" w:sz="8" w:space="0" w:color="000000"/>
              <w:left w:val="single" w:sz="8" w:space="0" w:color="000000"/>
              <w:bottom w:val="single" w:sz="8" w:space="0" w:color="000000"/>
              <w:right w:val="single" w:sz="8" w:space="0" w:color="000000"/>
            </w:tcBorders>
            <w:vAlign w:val="center"/>
          </w:tcPr>
          <w:p w14:paraId="60CD7BB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46104B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3134" w:type="dxa"/>
            <w:gridSpan w:val="3"/>
            <w:tcBorders>
              <w:top w:val="single" w:sz="8" w:space="0" w:color="000000"/>
              <w:left w:val="single" w:sz="8" w:space="0" w:color="000000"/>
              <w:bottom w:val="single" w:sz="8" w:space="0" w:color="000000"/>
              <w:right w:val="single" w:sz="8" w:space="0" w:color="000000"/>
            </w:tcBorders>
            <w:vAlign w:val="center"/>
          </w:tcPr>
          <w:p w14:paraId="7A1B888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620" w:type="dxa"/>
            <w:gridSpan w:val="4"/>
            <w:tcBorders>
              <w:top w:val="single" w:sz="8" w:space="0" w:color="000000"/>
              <w:left w:val="single" w:sz="8" w:space="0" w:color="000000"/>
              <w:bottom w:val="single" w:sz="8" w:space="0" w:color="000000"/>
              <w:right w:val="single" w:sz="8" w:space="0" w:color="000000"/>
            </w:tcBorders>
            <w:vAlign w:val="center"/>
          </w:tcPr>
          <w:p w14:paraId="0D50E72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348C936F" w14:textId="77777777" w:rsidTr="00304498">
        <w:trPr>
          <w:trHeight w:val="45"/>
          <w:tblCellSpacing w:w="0" w:type="auto"/>
        </w:trPr>
        <w:tc>
          <w:tcPr>
            <w:tcW w:w="3134" w:type="dxa"/>
            <w:gridSpan w:val="5"/>
            <w:tcBorders>
              <w:top w:val="single" w:sz="8" w:space="0" w:color="000000"/>
              <w:left w:val="single" w:sz="8" w:space="0" w:color="000000"/>
              <w:bottom w:val="single" w:sz="8" w:space="0" w:color="000000"/>
              <w:right w:val="single" w:sz="8" w:space="0" w:color="000000"/>
            </w:tcBorders>
            <w:vAlign w:val="center"/>
          </w:tcPr>
          <w:p w14:paraId="6114E2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ученика са основним канцеларијским условима, материјалом, опремом, алатом и прибором</w:t>
            </w:r>
          </w:p>
          <w:p w14:paraId="7947B0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коришћење технике куцања</w:t>
            </w:r>
          </w:p>
        </w:tc>
        <w:tc>
          <w:tcPr>
            <w:tcW w:w="2512" w:type="dxa"/>
            <w:gridSpan w:val="9"/>
            <w:tcBorders>
              <w:top w:val="single" w:sz="8" w:space="0" w:color="000000"/>
              <w:left w:val="single" w:sz="8" w:space="0" w:color="000000"/>
              <w:bottom w:val="single" w:sz="8" w:space="0" w:color="000000"/>
              <w:right w:val="single" w:sz="8" w:space="0" w:color="000000"/>
            </w:tcBorders>
            <w:vAlign w:val="center"/>
          </w:tcPr>
          <w:p w14:paraId="4E559E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савремену канцеларију</w:t>
            </w:r>
          </w:p>
          <w:p w14:paraId="45A132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услова за рад у канцеларији</w:t>
            </w:r>
          </w:p>
          <w:p w14:paraId="542228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изглед канцеларијског простора</w:t>
            </w:r>
          </w:p>
          <w:p w14:paraId="3D7321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канцеларијску опрему, алате и прибор у складу са наменом</w:t>
            </w:r>
          </w:p>
          <w:p w14:paraId="04D9CB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потрошног материјала</w:t>
            </w:r>
          </w:p>
          <w:p w14:paraId="326D35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потрошни материјал у складу са наменом</w:t>
            </w:r>
          </w:p>
          <w:p w14:paraId="22B1B18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обрасце</w:t>
            </w:r>
          </w:p>
          <w:p w14:paraId="15F537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оверава акте и документацију</w:t>
            </w:r>
          </w:p>
          <w:p w14:paraId="7B5C3C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технику куцања у алфанумеричком и нумеричком делу тастатуре</w:t>
            </w:r>
          </w:p>
        </w:tc>
        <w:tc>
          <w:tcPr>
            <w:tcW w:w="3134" w:type="dxa"/>
            <w:gridSpan w:val="3"/>
            <w:tcBorders>
              <w:top w:val="single" w:sz="8" w:space="0" w:color="000000"/>
              <w:left w:val="single" w:sz="8" w:space="0" w:color="000000"/>
              <w:bottom w:val="single" w:sz="8" w:space="0" w:color="000000"/>
              <w:right w:val="single" w:sz="8" w:space="0" w:color="000000"/>
            </w:tcBorders>
            <w:vAlign w:val="center"/>
          </w:tcPr>
          <w:p w14:paraId="1C7E1D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Савремена канцеларија</w:t>
            </w:r>
          </w:p>
          <w:p w14:paraId="2D4696FA" w14:textId="1CF9CAEB"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Услови за рад: просторни</w:t>
            </w:r>
            <w:r w:rsidR="00947658">
              <w:rPr>
                <w:rFonts w:ascii="Arial" w:hAnsi="Arial" w:cs="Arial"/>
                <w:color w:val="000000"/>
                <w:sz w:val="20"/>
                <w:szCs w:val="20"/>
              </w:rPr>
              <w:t>,</w:t>
            </w:r>
            <w:r w:rsidRPr="0088330A">
              <w:rPr>
                <w:rFonts w:ascii="Arial" w:hAnsi="Arial" w:cs="Arial"/>
                <w:color w:val="000000"/>
                <w:sz w:val="20"/>
                <w:szCs w:val="20"/>
              </w:rPr>
              <w:t xml:space="preserve"> физички, климатски, технички, хигијенски</w:t>
            </w:r>
          </w:p>
          <w:p w14:paraId="081AAF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Канцеларијска опрема, алат и прибор</w:t>
            </w:r>
          </w:p>
          <w:p w14:paraId="02D3D0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врсте хартије</w:t>
            </w:r>
          </w:p>
          <w:p w14:paraId="12F1BF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Обрасци (појам, врсте и значај)</w:t>
            </w:r>
          </w:p>
          <w:p w14:paraId="5F54E9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Печати, жигови и штамбиљи</w:t>
            </w:r>
          </w:p>
          <w:p w14:paraId="5781A9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Овера рукописа, преписа и потписа</w:t>
            </w:r>
          </w:p>
          <w:p w14:paraId="2447EB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Правила при куцању</w:t>
            </w:r>
          </w:p>
          <w:p w14:paraId="761E836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Алфанумеричка и нумеричка тастатура</w:t>
            </w:r>
          </w:p>
        </w:tc>
        <w:tc>
          <w:tcPr>
            <w:tcW w:w="5620" w:type="dxa"/>
            <w:gridSpan w:val="4"/>
            <w:tcBorders>
              <w:top w:val="single" w:sz="8" w:space="0" w:color="000000"/>
              <w:left w:val="single" w:sz="8" w:space="0" w:color="000000"/>
              <w:bottom w:val="single" w:sz="8" w:space="0" w:color="000000"/>
              <w:right w:val="single" w:sz="8" w:space="0" w:color="000000"/>
            </w:tcBorders>
            <w:vAlign w:val="center"/>
          </w:tcPr>
          <w:p w14:paraId="0BA37D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наставе/учења, планом рада и начинима оцењивања</w:t>
            </w:r>
          </w:p>
          <w:p w14:paraId="1A09E0A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07FBB0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5DBD24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(34 часа)</w:t>
            </w:r>
          </w:p>
          <w:p w14:paraId="3C3A3C8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213179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Одељење се дели на 2 групе (до 15 ученика) приликом реализације вежби</w:t>
            </w:r>
          </w:p>
          <w:p w14:paraId="020C887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5DC21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се реализују у кабинету за пословну кореспонденцију и комуникацију</w:t>
            </w:r>
          </w:p>
          <w:p w14:paraId="59060CD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5827C7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путем метода активно оријентисане наставе</w:t>
            </w:r>
          </w:p>
          <w:p w14:paraId="091CB4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Демонстрација употребе канцеларијског материјала, алата и прибора</w:t>
            </w:r>
          </w:p>
          <w:p w14:paraId="2D33D53A" w14:textId="64FCB62D"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Користити програм MS Word </w:t>
            </w:r>
            <w:r w:rsidR="00947658">
              <w:rPr>
                <w:rFonts w:ascii="Arial" w:hAnsi="Arial" w:cs="Arial"/>
                <w:color w:val="000000"/>
                <w:sz w:val="20"/>
                <w:szCs w:val="20"/>
              </w:rPr>
              <w:t>-</w:t>
            </w:r>
            <w:r w:rsidRPr="0088330A">
              <w:rPr>
                <w:rFonts w:ascii="Arial" w:hAnsi="Arial" w:cs="Arial"/>
                <w:color w:val="000000"/>
                <w:sz w:val="20"/>
                <w:szCs w:val="20"/>
              </w:rPr>
              <w:t xml:space="preserve"> за учење технике слепог куцања</w:t>
            </w:r>
          </w:p>
          <w:p w14:paraId="3887D3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одговарајуће програме за слепо куцање</w:t>
            </w:r>
          </w:p>
          <w:p w14:paraId="4DCEC53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1070C7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51985D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усмена провера знања</w:t>
            </w:r>
          </w:p>
          <w:p w14:paraId="5D4613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6461CA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6902F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15AC926A" w14:textId="77777777" w:rsidTr="00304498">
        <w:trPr>
          <w:trHeight w:val="45"/>
          <w:tblCellSpacing w:w="0" w:type="auto"/>
        </w:trPr>
        <w:tc>
          <w:tcPr>
            <w:tcW w:w="4864" w:type="dxa"/>
            <w:gridSpan w:val="11"/>
            <w:tcBorders>
              <w:top w:val="single" w:sz="8" w:space="0" w:color="000000"/>
              <w:left w:val="single" w:sz="8" w:space="0" w:color="000000"/>
              <w:bottom w:val="single" w:sz="8" w:space="0" w:color="000000"/>
              <w:right w:val="single" w:sz="8" w:space="0" w:color="000000"/>
            </w:tcBorders>
            <w:vAlign w:val="center"/>
          </w:tcPr>
          <w:p w14:paraId="1000E3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0D2313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Пословна кореспонденција</w:t>
            </w:r>
          </w:p>
        </w:tc>
      </w:tr>
      <w:tr w:rsidR="0088330A" w:rsidRPr="0088330A" w14:paraId="07262684" w14:textId="77777777" w:rsidTr="00304498">
        <w:trPr>
          <w:trHeight w:val="45"/>
          <w:tblCellSpacing w:w="0" w:type="auto"/>
        </w:trPr>
        <w:tc>
          <w:tcPr>
            <w:tcW w:w="4864" w:type="dxa"/>
            <w:gridSpan w:val="11"/>
            <w:tcBorders>
              <w:top w:val="single" w:sz="8" w:space="0" w:color="000000"/>
              <w:left w:val="single" w:sz="8" w:space="0" w:color="000000"/>
              <w:bottom w:val="single" w:sz="8" w:space="0" w:color="000000"/>
              <w:right w:val="single" w:sz="8" w:space="0" w:color="000000"/>
            </w:tcBorders>
            <w:vAlign w:val="center"/>
          </w:tcPr>
          <w:p w14:paraId="1879BC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1137077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24 часа</w:t>
            </w:r>
          </w:p>
        </w:tc>
      </w:tr>
      <w:tr w:rsidR="0088330A" w:rsidRPr="0088330A" w14:paraId="6335D594" w14:textId="77777777" w:rsidTr="00304498">
        <w:trPr>
          <w:trHeight w:val="45"/>
          <w:tblCellSpacing w:w="0" w:type="auto"/>
        </w:trPr>
        <w:tc>
          <w:tcPr>
            <w:tcW w:w="2194" w:type="dxa"/>
            <w:gridSpan w:val="3"/>
            <w:tcBorders>
              <w:top w:val="single" w:sz="8" w:space="0" w:color="000000"/>
              <w:left w:val="single" w:sz="8" w:space="0" w:color="000000"/>
              <w:bottom w:val="single" w:sz="8" w:space="0" w:color="000000"/>
              <w:right w:val="single" w:sz="8" w:space="0" w:color="000000"/>
            </w:tcBorders>
            <w:vAlign w:val="center"/>
          </w:tcPr>
          <w:p w14:paraId="5DA057F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735" w:type="dxa"/>
            <w:gridSpan w:val="9"/>
            <w:tcBorders>
              <w:top w:val="single" w:sz="8" w:space="0" w:color="000000"/>
              <w:left w:val="single" w:sz="8" w:space="0" w:color="000000"/>
              <w:bottom w:val="single" w:sz="8" w:space="0" w:color="000000"/>
              <w:right w:val="single" w:sz="8" w:space="0" w:color="000000"/>
            </w:tcBorders>
            <w:vAlign w:val="center"/>
          </w:tcPr>
          <w:p w14:paraId="6B5B798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F52A9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3654" w:type="dxa"/>
            <w:gridSpan w:val="4"/>
            <w:tcBorders>
              <w:top w:val="single" w:sz="8" w:space="0" w:color="000000"/>
              <w:left w:val="single" w:sz="8" w:space="0" w:color="000000"/>
              <w:bottom w:val="single" w:sz="8" w:space="0" w:color="000000"/>
              <w:right w:val="single" w:sz="8" w:space="0" w:color="000000"/>
            </w:tcBorders>
            <w:vAlign w:val="center"/>
          </w:tcPr>
          <w:p w14:paraId="112B622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817" w:type="dxa"/>
            <w:gridSpan w:val="5"/>
            <w:tcBorders>
              <w:top w:val="single" w:sz="8" w:space="0" w:color="000000"/>
              <w:left w:val="single" w:sz="8" w:space="0" w:color="000000"/>
              <w:bottom w:val="single" w:sz="8" w:space="0" w:color="000000"/>
              <w:right w:val="single" w:sz="8" w:space="0" w:color="000000"/>
            </w:tcBorders>
            <w:vAlign w:val="center"/>
          </w:tcPr>
          <w:p w14:paraId="486198F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495B7B6D" w14:textId="77777777" w:rsidTr="00304498">
        <w:trPr>
          <w:trHeight w:val="45"/>
          <w:tblCellSpacing w:w="0" w:type="auto"/>
        </w:trPr>
        <w:tc>
          <w:tcPr>
            <w:tcW w:w="2194" w:type="dxa"/>
            <w:gridSpan w:val="3"/>
            <w:tcBorders>
              <w:top w:val="single" w:sz="8" w:space="0" w:color="000000"/>
              <w:left w:val="single" w:sz="8" w:space="0" w:color="000000"/>
              <w:bottom w:val="single" w:sz="8" w:space="0" w:color="000000"/>
              <w:right w:val="single" w:sz="8" w:space="0" w:color="000000"/>
            </w:tcBorders>
            <w:vAlign w:val="center"/>
          </w:tcPr>
          <w:p w14:paraId="234F82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за састављање пословних писама и попуњавање</w:t>
            </w:r>
          </w:p>
          <w:p w14:paraId="3C4107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пратећих докумената</w:t>
            </w:r>
          </w:p>
        </w:tc>
        <w:tc>
          <w:tcPr>
            <w:tcW w:w="2735" w:type="dxa"/>
            <w:gridSpan w:val="9"/>
            <w:tcBorders>
              <w:top w:val="single" w:sz="8" w:space="0" w:color="000000"/>
              <w:left w:val="single" w:sz="8" w:space="0" w:color="000000"/>
              <w:bottom w:val="single" w:sz="8" w:space="0" w:color="000000"/>
              <w:right w:val="single" w:sz="8" w:space="0" w:color="000000"/>
            </w:tcBorders>
            <w:vAlign w:val="center"/>
          </w:tcPr>
          <w:p w14:paraId="25D82A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обавезне и необавезне елементе пословних писама</w:t>
            </w:r>
          </w:p>
          <w:p w14:paraId="70DB33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форме обликовања пословних писама</w:t>
            </w:r>
          </w:p>
          <w:p w14:paraId="245DF3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обликује пословна писма према задатим елементима</w:t>
            </w:r>
          </w:p>
          <w:p w14:paraId="4342BF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напише пословну биографију</w:t>
            </w:r>
          </w:p>
          <w:p w14:paraId="72BD24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на основу датих елемената:</w:t>
            </w:r>
          </w:p>
          <w:p w14:paraId="5D1CEDE6" w14:textId="04DDCF53"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допис,</w:t>
            </w:r>
          </w:p>
          <w:p w14:paraId="39DF6F0A" w14:textId="3153E89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упит,</w:t>
            </w:r>
          </w:p>
          <w:p w14:paraId="4BB3AE58" w14:textId="133B7E6D"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понуду,</w:t>
            </w:r>
          </w:p>
          <w:p w14:paraId="47344C65" w14:textId="4B96DE9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ценовник,</w:t>
            </w:r>
          </w:p>
          <w:p w14:paraId="3C63A425" w14:textId="34655D17"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поруџбину,</w:t>
            </w:r>
          </w:p>
          <w:p w14:paraId="559CF708" w14:textId="386CE67E"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предрачун,</w:t>
            </w:r>
          </w:p>
          <w:p w14:paraId="01BDD4B6" w14:textId="7540C5C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отпремницу,</w:t>
            </w:r>
          </w:p>
          <w:p w14:paraId="6A9605AF" w14:textId="49CE34E2"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рачун,</w:t>
            </w:r>
          </w:p>
          <w:p w14:paraId="1864F3EE" w14:textId="672DCC3F"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извештај о књижењу,</w:t>
            </w:r>
          </w:p>
        </w:tc>
        <w:tc>
          <w:tcPr>
            <w:tcW w:w="3654" w:type="dxa"/>
            <w:gridSpan w:val="4"/>
            <w:tcBorders>
              <w:top w:val="single" w:sz="8" w:space="0" w:color="000000"/>
              <w:left w:val="single" w:sz="8" w:space="0" w:color="000000"/>
              <w:bottom w:val="single" w:sz="8" w:space="0" w:color="000000"/>
              <w:right w:val="single" w:sz="8" w:space="0" w:color="000000"/>
            </w:tcBorders>
            <w:vAlign w:val="center"/>
          </w:tcPr>
          <w:p w14:paraId="73EEA4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структура пословног писма</w:t>
            </w:r>
          </w:p>
          <w:p w14:paraId="25263DC4" w14:textId="79AF9133"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Форме обликовања пословних писама (зупчаста</w:t>
            </w:r>
            <w:r w:rsidR="00947658">
              <w:rPr>
                <w:rFonts w:ascii="Arial" w:hAnsi="Arial" w:cs="Arial"/>
                <w:color w:val="000000"/>
                <w:sz w:val="20"/>
                <w:szCs w:val="20"/>
              </w:rPr>
              <w:t>,</w:t>
            </w:r>
            <w:r w:rsidRPr="0088330A">
              <w:rPr>
                <w:rFonts w:ascii="Arial" w:hAnsi="Arial" w:cs="Arial"/>
                <w:color w:val="000000"/>
                <w:sz w:val="20"/>
                <w:szCs w:val="20"/>
              </w:rPr>
              <w:t xml:space="preserve"> блок и модификована)</w:t>
            </w:r>
          </w:p>
          <w:p w14:paraId="471C58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Пословна биографија (CV)</w:t>
            </w:r>
          </w:p>
          <w:p w14:paraId="256EA2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Упит</w:t>
            </w:r>
          </w:p>
          <w:p w14:paraId="20660C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Понуда</w:t>
            </w:r>
          </w:p>
          <w:p w14:paraId="060B630E" w14:textId="48221B7E"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циркуларна</w:t>
            </w:r>
          </w:p>
          <w:p w14:paraId="7DE3B9F8" w14:textId="2068A31E"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општа</w:t>
            </w:r>
          </w:p>
          <w:p w14:paraId="24624D8A" w14:textId="4D1A3B7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посебна</w:t>
            </w:r>
          </w:p>
          <w:p w14:paraId="6A45771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Ценовник</w:t>
            </w:r>
          </w:p>
          <w:p w14:paraId="05F633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Поруџбина</w:t>
            </w:r>
          </w:p>
          <w:p w14:paraId="51170B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Предрачун/Профактура</w:t>
            </w:r>
          </w:p>
          <w:p w14:paraId="7C2CED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Отпремница</w:t>
            </w:r>
          </w:p>
          <w:p w14:paraId="62A7BC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Рачун/Фактура</w:t>
            </w:r>
          </w:p>
          <w:p w14:paraId="57EEB7F3" w14:textId="0F879770"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Извештај о књижењу </w:t>
            </w:r>
            <w:r w:rsidR="00947658">
              <w:rPr>
                <w:rFonts w:ascii="Arial" w:hAnsi="Arial" w:cs="Arial"/>
                <w:color w:val="000000"/>
                <w:sz w:val="20"/>
                <w:szCs w:val="20"/>
              </w:rPr>
              <w:t>-</w:t>
            </w:r>
            <w:r w:rsidRPr="0088330A">
              <w:rPr>
                <w:rFonts w:ascii="Arial" w:hAnsi="Arial" w:cs="Arial"/>
                <w:color w:val="000000"/>
                <w:sz w:val="20"/>
                <w:szCs w:val="20"/>
              </w:rPr>
              <w:t xml:space="preserve"> задужењу, одобрењу</w:t>
            </w:r>
          </w:p>
          <w:p w14:paraId="7C13BC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Комисијски записник</w:t>
            </w:r>
          </w:p>
          <w:p w14:paraId="1C21D8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Рекламација</w:t>
            </w:r>
          </w:p>
        </w:tc>
        <w:tc>
          <w:tcPr>
            <w:tcW w:w="5817" w:type="dxa"/>
            <w:gridSpan w:val="5"/>
            <w:tcBorders>
              <w:top w:val="single" w:sz="8" w:space="0" w:color="000000"/>
              <w:left w:val="single" w:sz="8" w:space="0" w:color="000000"/>
              <w:bottom w:val="single" w:sz="8" w:space="0" w:color="000000"/>
              <w:right w:val="single" w:sz="8" w:space="0" w:color="000000"/>
            </w:tcBorders>
            <w:vAlign w:val="center"/>
          </w:tcPr>
          <w:p w14:paraId="5989CB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16636EB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7F9C53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 :</w:t>
            </w:r>
          </w:p>
          <w:p w14:paraId="2B4D84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(24 часа)</w:t>
            </w:r>
          </w:p>
          <w:p w14:paraId="57ED235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3F726D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Одељење се дели на 2 групе (до 15 ученика) приликом реализације вежби</w:t>
            </w:r>
          </w:p>
          <w:p w14:paraId="23E60C8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4B7B04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се реализују у кабинету за пословну кореспонденцију и комуникацију</w:t>
            </w:r>
          </w:p>
        </w:tc>
      </w:tr>
      <w:tr w:rsidR="0088330A" w:rsidRPr="0088330A" w14:paraId="2D5120C8" w14:textId="77777777" w:rsidTr="00304498">
        <w:trPr>
          <w:trHeight w:val="45"/>
          <w:tblCellSpacing w:w="0" w:type="auto"/>
        </w:trPr>
        <w:tc>
          <w:tcPr>
            <w:tcW w:w="2194" w:type="dxa"/>
            <w:gridSpan w:val="3"/>
            <w:tcBorders>
              <w:top w:val="single" w:sz="8" w:space="0" w:color="000000"/>
              <w:left w:val="single" w:sz="8" w:space="0" w:color="000000"/>
              <w:bottom w:val="single" w:sz="8" w:space="0" w:color="000000"/>
              <w:right w:val="single" w:sz="8" w:space="0" w:color="000000"/>
            </w:tcBorders>
            <w:vAlign w:val="center"/>
          </w:tcPr>
          <w:p w14:paraId="559AD8F7" w14:textId="77777777" w:rsidR="0088330A" w:rsidRPr="0088330A" w:rsidRDefault="0088330A" w:rsidP="00304498">
            <w:pPr>
              <w:rPr>
                <w:rFonts w:ascii="Arial" w:hAnsi="Arial" w:cs="Arial"/>
                <w:sz w:val="20"/>
                <w:szCs w:val="20"/>
              </w:rPr>
            </w:pPr>
          </w:p>
        </w:tc>
        <w:tc>
          <w:tcPr>
            <w:tcW w:w="2735" w:type="dxa"/>
            <w:gridSpan w:val="9"/>
            <w:tcBorders>
              <w:top w:val="single" w:sz="8" w:space="0" w:color="000000"/>
              <w:left w:val="single" w:sz="8" w:space="0" w:color="000000"/>
              <w:bottom w:val="single" w:sz="8" w:space="0" w:color="000000"/>
              <w:right w:val="single" w:sz="8" w:space="0" w:color="000000"/>
            </w:tcBorders>
            <w:vAlign w:val="center"/>
          </w:tcPr>
          <w:p w14:paraId="308269CD" w14:textId="4A302E49"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комисијски записник,</w:t>
            </w:r>
          </w:p>
          <w:p w14:paraId="1621B0CC" w14:textId="1FC14CDF"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рекламацију,</w:t>
            </w:r>
          </w:p>
          <w:p w14:paraId="258834FD" w14:textId="2C3213B4"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одговор на рекламацију,</w:t>
            </w:r>
          </w:p>
          <w:p w14:paraId="75658E32" w14:textId="378B19E3"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ургенцију</w:t>
            </w:r>
          </w:p>
        </w:tc>
        <w:tc>
          <w:tcPr>
            <w:tcW w:w="3654" w:type="dxa"/>
            <w:gridSpan w:val="4"/>
            <w:tcBorders>
              <w:top w:val="single" w:sz="8" w:space="0" w:color="000000"/>
              <w:left w:val="single" w:sz="8" w:space="0" w:color="000000"/>
              <w:bottom w:val="single" w:sz="8" w:space="0" w:color="000000"/>
              <w:right w:val="single" w:sz="8" w:space="0" w:color="000000"/>
            </w:tcBorders>
            <w:vAlign w:val="center"/>
          </w:tcPr>
          <w:p w14:paraId="540D0E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Одговор на рекламације</w:t>
            </w:r>
          </w:p>
          <w:p w14:paraId="13F2F5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Ургенција</w:t>
            </w:r>
          </w:p>
        </w:tc>
        <w:tc>
          <w:tcPr>
            <w:tcW w:w="5817" w:type="dxa"/>
            <w:gridSpan w:val="5"/>
            <w:tcBorders>
              <w:top w:val="single" w:sz="8" w:space="0" w:color="000000"/>
              <w:left w:val="single" w:sz="8" w:space="0" w:color="000000"/>
              <w:bottom w:val="single" w:sz="8" w:space="0" w:color="000000"/>
              <w:right w:val="single" w:sz="8" w:space="0" w:color="000000"/>
            </w:tcBorders>
            <w:vAlign w:val="center"/>
          </w:tcPr>
          <w:p w14:paraId="6AD38D1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50D80B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реализују кроз методе активно оријентисане наставе</w:t>
            </w:r>
          </w:p>
          <w:p w14:paraId="0B3E72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рачунар за планирање и евиденцију података</w:t>
            </w:r>
          </w:p>
          <w:p w14:paraId="75CC2C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Давати примере и ситуације из праксе</w:t>
            </w:r>
          </w:p>
          <w:p w14:paraId="34D6862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24E63B8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2F8743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73345C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3ABD9D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75975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5E02D2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712C346A" w14:textId="77777777" w:rsidTr="00304498">
        <w:trPr>
          <w:trHeight w:val="45"/>
          <w:tblCellSpacing w:w="0" w:type="auto"/>
        </w:trPr>
        <w:tc>
          <w:tcPr>
            <w:tcW w:w="3999" w:type="dxa"/>
            <w:gridSpan w:val="9"/>
            <w:tcBorders>
              <w:top w:val="single" w:sz="8" w:space="0" w:color="000000"/>
              <w:left w:val="single" w:sz="8" w:space="0" w:color="000000"/>
              <w:bottom w:val="single" w:sz="8" w:space="0" w:color="000000"/>
              <w:right w:val="single" w:sz="8" w:space="0" w:color="000000"/>
            </w:tcBorders>
            <w:vAlign w:val="center"/>
          </w:tcPr>
          <w:p w14:paraId="1C6374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10401" w:type="dxa"/>
            <w:gridSpan w:val="12"/>
            <w:tcBorders>
              <w:top w:val="single" w:sz="8" w:space="0" w:color="000000"/>
              <w:left w:val="single" w:sz="8" w:space="0" w:color="000000"/>
              <w:bottom w:val="single" w:sz="8" w:space="0" w:color="000000"/>
              <w:right w:val="single" w:sz="8" w:space="0" w:color="000000"/>
            </w:tcBorders>
            <w:vAlign w:val="center"/>
          </w:tcPr>
          <w:p w14:paraId="2E7FA0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Евиденција и класификација докумената и рад са поштом</w:t>
            </w:r>
          </w:p>
        </w:tc>
      </w:tr>
      <w:tr w:rsidR="0088330A" w:rsidRPr="0088330A" w14:paraId="726CACBC" w14:textId="77777777" w:rsidTr="00304498">
        <w:trPr>
          <w:trHeight w:val="45"/>
          <w:tblCellSpacing w:w="0" w:type="auto"/>
        </w:trPr>
        <w:tc>
          <w:tcPr>
            <w:tcW w:w="3999" w:type="dxa"/>
            <w:gridSpan w:val="9"/>
            <w:tcBorders>
              <w:top w:val="single" w:sz="8" w:space="0" w:color="000000"/>
              <w:left w:val="single" w:sz="8" w:space="0" w:color="000000"/>
              <w:bottom w:val="single" w:sz="8" w:space="0" w:color="000000"/>
              <w:right w:val="single" w:sz="8" w:space="0" w:color="000000"/>
            </w:tcBorders>
            <w:vAlign w:val="center"/>
          </w:tcPr>
          <w:p w14:paraId="47E3C5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10401" w:type="dxa"/>
            <w:gridSpan w:val="12"/>
            <w:tcBorders>
              <w:top w:val="single" w:sz="8" w:space="0" w:color="000000"/>
              <w:left w:val="single" w:sz="8" w:space="0" w:color="000000"/>
              <w:bottom w:val="single" w:sz="8" w:space="0" w:color="000000"/>
              <w:right w:val="single" w:sz="8" w:space="0" w:color="000000"/>
            </w:tcBorders>
            <w:vAlign w:val="center"/>
          </w:tcPr>
          <w:p w14:paraId="082E472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16 часова</w:t>
            </w:r>
          </w:p>
        </w:tc>
      </w:tr>
      <w:tr w:rsidR="0088330A" w:rsidRPr="0088330A" w14:paraId="2DD6AB22" w14:textId="77777777" w:rsidTr="00304498">
        <w:trPr>
          <w:trHeight w:val="45"/>
          <w:tblCellSpacing w:w="0" w:type="auto"/>
        </w:trPr>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4E2B950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794" w:type="dxa"/>
            <w:gridSpan w:val="11"/>
            <w:tcBorders>
              <w:top w:val="single" w:sz="8" w:space="0" w:color="000000"/>
              <w:left w:val="single" w:sz="8" w:space="0" w:color="000000"/>
              <w:bottom w:val="single" w:sz="8" w:space="0" w:color="000000"/>
              <w:right w:val="single" w:sz="8" w:space="0" w:color="000000"/>
            </w:tcBorders>
            <w:vAlign w:val="center"/>
          </w:tcPr>
          <w:p w14:paraId="7900A9D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981AD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4880" w:type="dxa"/>
            <w:gridSpan w:val="6"/>
            <w:tcBorders>
              <w:top w:val="single" w:sz="8" w:space="0" w:color="000000"/>
              <w:left w:val="single" w:sz="8" w:space="0" w:color="000000"/>
              <w:bottom w:val="single" w:sz="8" w:space="0" w:color="000000"/>
              <w:right w:val="single" w:sz="8" w:space="0" w:color="000000"/>
            </w:tcBorders>
            <w:vAlign w:val="center"/>
          </w:tcPr>
          <w:p w14:paraId="6EF07B6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022" w:type="dxa"/>
            <w:gridSpan w:val="2"/>
            <w:tcBorders>
              <w:top w:val="single" w:sz="8" w:space="0" w:color="000000"/>
              <w:left w:val="single" w:sz="8" w:space="0" w:color="000000"/>
              <w:bottom w:val="single" w:sz="8" w:space="0" w:color="000000"/>
              <w:right w:val="single" w:sz="8" w:space="0" w:color="000000"/>
            </w:tcBorders>
            <w:vAlign w:val="center"/>
          </w:tcPr>
          <w:p w14:paraId="1ABBB33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НАЧИНИ ОСТВАРИВАЊА МОДУЛА</w:t>
            </w:r>
          </w:p>
        </w:tc>
      </w:tr>
      <w:tr w:rsidR="0088330A" w:rsidRPr="0088330A" w14:paraId="08BB163A" w14:textId="77777777" w:rsidTr="00304498">
        <w:trPr>
          <w:trHeight w:val="45"/>
          <w:tblCellSpacing w:w="0" w:type="auto"/>
        </w:trPr>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1F6FF7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вођење евиденција и класификацију документације</w:t>
            </w:r>
          </w:p>
          <w:p w14:paraId="257C22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рад са поштом</w:t>
            </w:r>
          </w:p>
        </w:tc>
        <w:tc>
          <w:tcPr>
            <w:tcW w:w="3794" w:type="dxa"/>
            <w:gridSpan w:val="11"/>
            <w:tcBorders>
              <w:top w:val="single" w:sz="8" w:space="0" w:color="000000"/>
              <w:left w:val="single" w:sz="8" w:space="0" w:color="000000"/>
              <w:bottom w:val="single" w:sz="8" w:space="0" w:color="000000"/>
              <w:right w:val="single" w:sz="8" w:space="0" w:color="000000"/>
            </w:tcBorders>
            <w:vAlign w:val="center"/>
          </w:tcPr>
          <w:p w14:paraId="26472C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врсте и значај евиденција</w:t>
            </w:r>
          </w:p>
          <w:p w14:paraId="138804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дневне и недељне обавезе</w:t>
            </w:r>
          </w:p>
          <w:p w14:paraId="641E2D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врсте и значај класификација</w:t>
            </w:r>
          </w:p>
          <w:p w14:paraId="74D2BC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класификује документацију према задатим параметрима</w:t>
            </w:r>
          </w:p>
          <w:p w14:paraId="538D91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рад у појединим фазама рада са текућом поштом</w:t>
            </w:r>
          </w:p>
          <w:p w14:paraId="790E5E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спроведе процедуру рада по појединим фазама на конкретном примеру</w:t>
            </w:r>
          </w:p>
          <w:p w14:paraId="3751D3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примени правила за писање електронских писама (e-mail)</w:t>
            </w:r>
          </w:p>
        </w:tc>
        <w:tc>
          <w:tcPr>
            <w:tcW w:w="4880" w:type="dxa"/>
            <w:gridSpan w:val="6"/>
            <w:tcBorders>
              <w:top w:val="single" w:sz="8" w:space="0" w:color="000000"/>
              <w:left w:val="single" w:sz="8" w:space="0" w:color="000000"/>
              <w:bottom w:val="single" w:sz="8" w:space="0" w:color="000000"/>
              <w:right w:val="single" w:sz="8" w:space="0" w:color="000000"/>
            </w:tcBorders>
            <w:vAlign w:val="center"/>
          </w:tcPr>
          <w:p w14:paraId="591F73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врсте и значај евиденција</w:t>
            </w:r>
          </w:p>
          <w:p w14:paraId="26A40B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Евиденциона средства</w:t>
            </w:r>
          </w:p>
          <w:p w14:paraId="7E5D25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врсте и значај класификација</w:t>
            </w:r>
          </w:p>
          <w:p w14:paraId="566245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Фазе: пријем, завођење, разврставање, отварање и прегледање, сигнирање, достављање у рад, враћање решених предмета писарници, отпремање поште</w:t>
            </w:r>
          </w:p>
          <w:p w14:paraId="13101B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Електронска пошта</w:t>
            </w:r>
          </w:p>
        </w:tc>
        <w:tc>
          <w:tcPr>
            <w:tcW w:w="4022" w:type="dxa"/>
            <w:gridSpan w:val="2"/>
            <w:tcBorders>
              <w:top w:val="single" w:sz="8" w:space="0" w:color="000000"/>
              <w:left w:val="single" w:sz="8" w:space="0" w:color="000000"/>
              <w:bottom w:val="single" w:sz="8" w:space="0" w:color="000000"/>
              <w:right w:val="single" w:sz="8" w:space="0" w:color="000000"/>
            </w:tcBorders>
            <w:vAlign w:val="center"/>
          </w:tcPr>
          <w:p w14:paraId="6BEFA6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наставе/учења, планом рада и начинима оцењивања</w:t>
            </w:r>
          </w:p>
          <w:p w14:paraId="63E4A00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54DD02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3DB93B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(16 часова)</w:t>
            </w:r>
          </w:p>
          <w:p w14:paraId="063E35C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1BA276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Одељење се дели на 2 групе (до 15 ученика) приликом реализације вежби</w:t>
            </w:r>
          </w:p>
          <w:p w14:paraId="4296B6B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2AED8CD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се реализују у кабинету за пословну кореспонденцију и комуникацију</w:t>
            </w:r>
          </w:p>
          <w:p w14:paraId="763FCFB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09109C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путем метода активно оријентисане наставе</w:t>
            </w:r>
          </w:p>
          <w:p w14:paraId="5D54F3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примере из праксе и игру улога (кроз симулацију процеса рада са текућом поштом и актима)</w:t>
            </w:r>
          </w:p>
          <w:p w14:paraId="1F15EA8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26D20D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635C37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усмена провера знања</w:t>
            </w:r>
          </w:p>
          <w:p w14:paraId="63D745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тестови знања</w:t>
            </w:r>
          </w:p>
          <w:p w14:paraId="54958F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tc>
      </w:tr>
      <w:tr w:rsidR="0088330A" w:rsidRPr="0088330A" w14:paraId="456E3E50" w14:textId="77777777" w:rsidTr="00304498">
        <w:trPr>
          <w:trHeight w:val="45"/>
          <w:tblCellSpacing w:w="0" w:type="auto"/>
        </w:trPr>
        <w:tc>
          <w:tcPr>
            <w:tcW w:w="4864" w:type="dxa"/>
            <w:gridSpan w:val="11"/>
            <w:tcBorders>
              <w:top w:val="single" w:sz="8" w:space="0" w:color="000000"/>
              <w:left w:val="single" w:sz="8" w:space="0" w:color="000000"/>
              <w:bottom w:val="single" w:sz="8" w:space="0" w:color="000000"/>
              <w:right w:val="single" w:sz="8" w:space="0" w:color="000000"/>
            </w:tcBorders>
            <w:vAlign w:val="center"/>
          </w:tcPr>
          <w:p w14:paraId="0C5065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035741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Службена кореспонденција</w:t>
            </w:r>
          </w:p>
        </w:tc>
      </w:tr>
      <w:tr w:rsidR="0088330A" w:rsidRPr="0088330A" w14:paraId="6BAEB7C7" w14:textId="77777777" w:rsidTr="00304498">
        <w:trPr>
          <w:trHeight w:val="45"/>
          <w:tblCellSpacing w:w="0" w:type="auto"/>
        </w:trPr>
        <w:tc>
          <w:tcPr>
            <w:tcW w:w="4864" w:type="dxa"/>
            <w:gridSpan w:val="11"/>
            <w:tcBorders>
              <w:top w:val="single" w:sz="8" w:space="0" w:color="000000"/>
              <w:left w:val="single" w:sz="8" w:space="0" w:color="000000"/>
              <w:bottom w:val="single" w:sz="8" w:space="0" w:color="000000"/>
              <w:right w:val="single" w:sz="8" w:space="0" w:color="000000"/>
            </w:tcBorders>
            <w:vAlign w:val="center"/>
          </w:tcPr>
          <w:p w14:paraId="315960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4CDD952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12 часова</w:t>
            </w:r>
          </w:p>
        </w:tc>
      </w:tr>
      <w:tr w:rsidR="0088330A" w:rsidRPr="0088330A" w14:paraId="7256AA54" w14:textId="77777777" w:rsidTr="00304498">
        <w:trPr>
          <w:trHeight w:val="45"/>
          <w:tblCellSpacing w:w="0" w:type="auto"/>
        </w:trPr>
        <w:tc>
          <w:tcPr>
            <w:tcW w:w="3704" w:type="dxa"/>
            <w:gridSpan w:val="8"/>
            <w:tcBorders>
              <w:top w:val="single" w:sz="8" w:space="0" w:color="000000"/>
              <w:left w:val="single" w:sz="8" w:space="0" w:color="000000"/>
              <w:bottom w:val="single" w:sz="8" w:space="0" w:color="000000"/>
              <w:right w:val="single" w:sz="8" w:space="0" w:color="000000"/>
            </w:tcBorders>
            <w:vAlign w:val="center"/>
          </w:tcPr>
          <w:p w14:paraId="28CD2E4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655" w:type="dxa"/>
            <w:gridSpan w:val="7"/>
            <w:tcBorders>
              <w:top w:val="single" w:sz="8" w:space="0" w:color="000000"/>
              <w:left w:val="single" w:sz="8" w:space="0" w:color="000000"/>
              <w:bottom w:val="single" w:sz="8" w:space="0" w:color="000000"/>
              <w:right w:val="single" w:sz="8" w:space="0" w:color="000000"/>
            </w:tcBorders>
            <w:vAlign w:val="center"/>
          </w:tcPr>
          <w:p w14:paraId="627428E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1D516B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393" w:type="dxa"/>
            <w:gridSpan w:val="2"/>
            <w:tcBorders>
              <w:top w:val="single" w:sz="8" w:space="0" w:color="000000"/>
              <w:left w:val="single" w:sz="8" w:space="0" w:color="000000"/>
              <w:bottom w:val="single" w:sz="8" w:space="0" w:color="000000"/>
              <w:right w:val="single" w:sz="8" w:space="0" w:color="000000"/>
            </w:tcBorders>
            <w:vAlign w:val="center"/>
          </w:tcPr>
          <w:p w14:paraId="57A6264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648" w:type="dxa"/>
            <w:gridSpan w:val="4"/>
            <w:tcBorders>
              <w:top w:val="single" w:sz="8" w:space="0" w:color="000000"/>
              <w:left w:val="single" w:sz="8" w:space="0" w:color="000000"/>
              <w:bottom w:val="single" w:sz="8" w:space="0" w:color="000000"/>
              <w:right w:val="single" w:sz="8" w:space="0" w:color="000000"/>
            </w:tcBorders>
            <w:vAlign w:val="center"/>
          </w:tcPr>
          <w:p w14:paraId="1C187BE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550449B5" w14:textId="77777777" w:rsidTr="00304498">
        <w:trPr>
          <w:trHeight w:val="45"/>
          <w:tblCellSpacing w:w="0" w:type="auto"/>
        </w:trPr>
        <w:tc>
          <w:tcPr>
            <w:tcW w:w="3704" w:type="dxa"/>
            <w:gridSpan w:val="8"/>
            <w:tcBorders>
              <w:top w:val="single" w:sz="8" w:space="0" w:color="000000"/>
              <w:left w:val="single" w:sz="8" w:space="0" w:color="000000"/>
              <w:bottom w:val="single" w:sz="8" w:space="0" w:color="000000"/>
              <w:right w:val="single" w:sz="8" w:space="0" w:color="000000"/>
            </w:tcBorders>
            <w:vAlign w:val="center"/>
          </w:tcPr>
          <w:p w14:paraId="01D14F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и вештина потребних за успешну примену службене кореспонденције на практичним примерима</w:t>
            </w:r>
          </w:p>
        </w:tc>
        <w:tc>
          <w:tcPr>
            <w:tcW w:w="2655" w:type="dxa"/>
            <w:gridSpan w:val="7"/>
            <w:tcBorders>
              <w:top w:val="single" w:sz="8" w:space="0" w:color="000000"/>
              <w:left w:val="single" w:sz="8" w:space="0" w:color="000000"/>
              <w:bottom w:val="single" w:sz="8" w:space="0" w:color="000000"/>
              <w:right w:val="single" w:sz="8" w:space="0" w:color="000000"/>
            </w:tcBorders>
            <w:vAlign w:val="center"/>
          </w:tcPr>
          <w:p w14:paraId="55D28D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службеног акта</w:t>
            </w:r>
          </w:p>
          <w:p w14:paraId="098571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структуру службеног акта</w:t>
            </w:r>
          </w:p>
          <w:p w14:paraId="5F5437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изради на основу задатих елемената:</w:t>
            </w:r>
          </w:p>
          <w:p w14:paraId="3CEE5705" w14:textId="622F667E"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допис</w:t>
            </w:r>
          </w:p>
          <w:p w14:paraId="1E8D2B97" w14:textId="5DBB3DA2"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решење</w:t>
            </w:r>
          </w:p>
          <w:p w14:paraId="28CE125A" w14:textId="536F85F4"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одлуку</w:t>
            </w:r>
          </w:p>
        </w:tc>
        <w:tc>
          <w:tcPr>
            <w:tcW w:w="2393" w:type="dxa"/>
            <w:gridSpan w:val="2"/>
            <w:tcBorders>
              <w:top w:val="single" w:sz="8" w:space="0" w:color="000000"/>
              <w:left w:val="single" w:sz="8" w:space="0" w:color="000000"/>
              <w:bottom w:val="single" w:sz="8" w:space="0" w:color="000000"/>
              <w:right w:val="single" w:sz="8" w:space="0" w:color="000000"/>
            </w:tcBorders>
            <w:vAlign w:val="center"/>
          </w:tcPr>
          <w:p w14:paraId="04A2E004" w14:textId="63CBB826"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Службени акти </w:t>
            </w:r>
            <w:r w:rsidR="00947658">
              <w:rPr>
                <w:rFonts w:ascii="Arial" w:hAnsi="Arial" w:cs="Arial"/>
                <w:color w:val="000000"/>
                <w:sz w:val="20"/>
                <w:szCs w:val="20"/>
              </w:rPr>
              <w:t>-</w:t>
            </w:r>
            <w:r w:rsidRPr="0088330A">
              <w:rPr>
                <w:rFonts w:ascii="Arial" w:hAnsi="Arial" w:cs="Arial"/>
                <w:color w:val="000000"/>
                <w:sz w:val="20"/>
                <w:szCs w:val="20"/>
              </w:rPr>
              <w:t xml:space="preserve"> појам и структура</w:t>
            </w:r>
          </w:p>
          <w:p w14:paraId="77789A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Допис</w:t>
            </w:r>
          </w:p>
          <w:p w14:paraId="68C618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Решење</w:t>
            </w:r>
          </w:p>
          <w:p w14:paraId="129B75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Одлука</w:t>
            </w:r>
          </w:p>
        </w:tc>
        <w:tc>
          <w:tcPr>
            <w:tcW w:w="5648" w:type="dxa"/>
            <w:gridSpan w:val="4"/>
            <w:tcBorders>
              <w:top w:val="single" w:sz="8" w:space="0" w:color="000000"/>
              <w:left w:val="single" w:sz="8" w:space="0" w:color="000000"/>
              <w:bottom w:val="single" w:sz="8" w:space="0" w:color="000000"/>
              <w:right w:val="single" w:sz="8" w:space="0" w:color="000000"/>
            </w:tcBorders>
            <w:vAlign w:val="center"/>
          </w:tcPr>
          <w:p w14:paraId="70E499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0CE96F4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725EA5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33EDB3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(12 часова)</w:t>
            </w:r>
          </w:p>
          <w:p w14:paraId="411739B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330D88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Одељење се дели на 2 групе (до 15 ученика) приликом реализације вежби</w:t>
            </w:r>
          </w:p>
          <w:p w14:paraId="2944303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7F9F7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се реализују у кабинету за пословну кореспонденцију и комуникацију</w:t>
            </w:r>
          </w:p>
          <w:p w14:paraId="0B962E2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1B7627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реализују кроз методе активно оријентисане наставе</w:t>
            </w:r>
          </w:p>
          <w:p w14:paraId="1ED43B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рачунар за састављање службених аката на основу датих елемената</w:t>
            </w:r>
          </w:p>
          <w:p w14:paraId="4F0D87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Давати примере и ситуације из праксе</w:t>
            </w:r>
          </w:p>
        </w:tc>
      </w:tr>
      <w:tr w:rsidR="0088330A" w:rsidRPr="0088330A" w14:paraId="4DC7CF1C" w14:textId="77777777" w:rsidTr="00304498">
        <w:trPr>
          <w:trHeight w:val="45"/>
          <w:tblCellSpacing w:w="0" w:type="auto"/>
        </w:trPr>
        <w:tc>
          <w:tcPr>
            <w:tcW w:w="3704" w:type="dxa"/>
            <w:gridSpan w:val="8"/>
            <w:tcBorders>
              <w:top w:val="single" w:sz="8" w:space="0" w:color="000000"/>
              <w:left w:val="single" w:sz="8" w:space="0" w:color="000000"/>
              <w:bottom w:val="single" w:sz="8" w:space="0" w:color="000000"/>
              <w:right w:val="single" w:sz="8" w:space="0" w:color="000000"/>
            </w:tcBorders>
            <w:vAlign w:val="center"/>
          </w:tcPr>
          <w:p w14:paraId="208C821E" w14:textId="77777777" w:rsidR="0088330A" w:rsidRPr="0088330A" w:rsidRDefault="0088330A" w:rsidP="00304498">
            <w:pPr>
              <w:rPr>
                <w:rFonts w:ascii="Arial" w:hAnsi="Arial" w:cs="Arial"/>
                <w:sz w:val="20"/>
                <w:szCs w:val="20"/>
              </w:rPr>
            </w:pPr>
          </w:p>
        </w:tc>
        <w:tc>
          <w:tcPr>
            <w:tcW w:w="2655" w:type="dxa"/>
            <w:gridSpan w:val="7"/>
            <w:tcBorders>
              <w:top w:val="single" w:sz="8" w:space="0" w:color="000000"/>
              <w:left w:val="single" w:sz="8" w:space="0" w:color="000000"/>
              <w:bottom w:val="single" w:sz="8" w:space="0" w:color="000000"/>
              <w:right w:val="single" w:sz="8" w:space="0" w:color="000000"/>
            </w:tcBorders>
            <w:vAlign w:val="center"/>
          </w:tcPr>
          <w:p w14:paraId="496878D0" w14:textId="77777777" w:rsidR="0088330A" w:rsidRPr="0088330A" w:rsidRDefault="0088330A" w:rsidP="00304498">
            <w:pPr>
              <w:rPr>
                <w:rFonts w:ascii="Arial" w:hAnsi="Arial" w:cs="Arial"/>
                <w:sz w:val="20"/>
                <w:szCs w:val="20"/>
              </w:rPr>
            </w:pPr>
          </w:p>
        </w:tc>
        <w:tc>
          <w:tcPr>
            <w:tcW w:w="2393" w:type="dxa"/>
            <w:gridSpan w:val="2"/>
            <w:tcBorders>
              <w:top w:val="single" w:sz="8" w:space="0" w:color="000000"/>
              <w:left w:val="single" w:sz="8" w:space="0" w:color="000000"/>
              <w:bottom w:val="single" w:sz="8" w:space="0" w:color="000000"/>
              <w:right w:val="single" w:sz="8" w:space="0" w:color="000000"/>
            </w:tcBorders>
            <w:vAlign w:val="center"/>
          </w:tcPr>
          <w:p w14:paraId="47EF9B14" w14:textId="77777777" w:rsidR="0088330A" w:rsidRPr="0088330A" w:rsidRDefault="0088330A" w:rsidP="00304498">
            <w:pPr>
              <w:rPr>
                <w:rFonts w:ascii="Arial" w:hAnsi="Arial" w:cs="Arial"/>
                <w:sz w:val="20"/>
                <w:szCs w:val="20"/>
              </w:rPr>
            </w:pPr>
          </w:p>
        </w:tc>
        <w:tc>
          <w:tcPr>
            <w:tcW w:w="5648" w:type="dxa"/>
            <w:gridSpan w:val="4"/>
            <w:tcBorders>
              <w:top w:val="single" w:sz="8" w:space="0" w:color="000000"/>
              <w:left w:val="single" w:sz="8" w:space="0" w:color="000000"/>
              <w:bottom w:val="single" w:sz="8" w:space="0" w:color="000000"/>
              <w:right w:val="single" w:sz="8" w:space="0" w:color="000000"/>
            </w:tcBorders>
            <w:vAlign w:val="center"/>
          </w:tcPr>
          <w:p w14:paraId="4E1D2E1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507E5B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1A7B10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7E2E2C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4C6837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551CD2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2DE4AF43" w14:textId="77777777" w:rsidTr="00304498">
        <w:trPr>
          <w:trHeight w:val="45"/>
          <w:tblCellSpacing w:w="0" w:type="auto"/>
        </w:trPr>
        <w:tc>
          <w:tcPr>
            <w:tcW w:w="3395" w:type="dxa"/>
            <w:gridSpan w:val="6"/>
            <w:tcBorders>
              <w:top w:val="single" w:sz="8" w:space="0" w:color="000000"/>
              <w:left w:val="single" w:sz="8" w:space="0" w:color="000000"/>
              <w:bottom w:val="single" w:sz="8" w:space="0" w:color="000000"/>
              <w:right w:val="single" w:sz="8" w:space="0" w:color="000000"/>
            </w:tcBorders>
            <w:vAlign w:val="center"/>
          </w:tcPr>
          <w:p w14:paraId="056140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11005" w:type="dxa"/>
            <w:gridSpan w:val="15"/>
            <w:tcBorders>
              <w:top w:val="single" w:sz="8" w:space="0" w:color="000000"/>
              <w:left w:val="single" w:sz="8" w:space="0" w:color="000000"/>
              <w:bottom w:val="single" w:sz="8" w:space="0" w:color="000000"/>
              <w:right w:val="single" w:sz="8" w:space="0" w:color="000000"/>
            </w:tcBorders>
            <w:vAlign w:val="center"/>
          </w:tcPr>
          <w:p w14:paraId="7EEEE5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Планирање, организовање и реализација активности пословне и службене кореспонденције</w:t>
            </w:r>
          </w:p>
        </w:tc>
      </w:tr>
      <w:tr w:rsidR="0088330A" w:rsidRPr="0088330A" w14:paraId="5F2A9CFD" w14:textId="77777777" w:rsidTr="00304498">
        <w:trPr>
          <w:trHeight w:val="45"/>
          <w:tblCellSpacing w:w="0" w:type="auto"/>
        </w:trPr>
        <w:tc>
          <w:tcPr>
            <w:tcW w:w="3395" w:type="dxa"/>
            <w:gridSpan w:val="6"/>
            <w:tcBorders>
              <w:top w:val="single" w:sz="8" w:space="0" w:color="000000"/>
              <w:left w:val="single" w:sz="8" w:space="0" w:color="000000"/>
              <w:bottom w:val="single" w:sz="8" w:space="0" w:color="000000"/>
              <w:right w:val="single" w:sz="8" w:space="0" w:color="000000"/>
            </w:tcBorders>
            <w:vAlign w:val="center"/>
          </w:tcPr>
          <w:p w14:paraId="392472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11005" w:type="dxa"/>
            <w:gridSpan w:val="15"/>
            <w:tcBorders>
              <w:top w:val="single" w:sz="8" w:space="0" w:color="000000"/>
              <w:left w:val="single" w:sz="8" w:space="0" w:color="000000"/>
              <w:bottom w:val="single" w:sz="8" w:space="0" w:color="000000"/>
              <w:right w:val="single" w:sz="8" w:space="0" w:color="000000"/>
            </w:tcBorders>
            <w:vAlign w:val="center"/>
          </w:tcPr>
          <w:p w14:paraId="4644F9A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34 часа</w:t>
            </w:r>
          </w:p>
        </w:tc>
      </w:tr>
      <w:tr w:rsidR="0088330A" w:rsidRPr="0088330A" w14:paraId="2B859383" w14:textId="77777777" w:rsidTr="00304498">
        <w:trPr>
          <w:trHeight w:val="45"/>
          <w:tblCellSpacing w:w="0" w:type="auto"/>
        </w:trPr>
        <w:tc>
          <w:tcPr>
            <w:tcW w:w="1608" w:type="dxa"/>
            <w:tcBorders>
              <w:top w:val="single" w:sz="8" w:space="0" w:color="000000"/>
              <w:left w:val="single" w:sz="8" w:space="0" w:color="000000"/>
              <w:bottom w:val="single" w:sz="8" w:space="0" w:color="000000"/>
              <w:right w:val="single" w:sz="8" w:space="0" w:color="000000"/>
            </w:tcBorders>
            <w:vAlign w:val="center"/>
          </w:tcPr>
          <w:p w14:paraId="00D5728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 МОДУЛА</w:t>
            </w:r>
          </w:p>
        </w:tc>
        <w:tc>
          <w:tcPr>
            <w:tcW w:w="1853" w:type="dxa"/>
            <w:gridSpan w:val="6"/>
            <w:tcBorders>
              <w:top w:val="single" w:sz="8" w:space="0" w:color="000000"/>
              <w:left w:val="single" w:sz="8" w:space="0" w:color="000000"/>
              <w:bottom w:val="single" w:sz="8" w:space="0" w:color="000000"/>
              <w:right w:val="single" w:sz="8" w:space="0" w:color="000000"/>
            </w:tcBorders>
            <w:vAlign w:val="center"/>
          </w:tcPr>
          <w:p w14:paraId="179745A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15758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5825" w:type="dxa"/>
            <w:gridSpan w:val="11"/>
            <w:tcBorders>
              <w:top w:val="single" w:sz="8" w:space="0" w:color="000000"/>
              <w:left w:val="single" w:sz="8" w:space="0" w:color="000000"/>
              <w:bottom w:val="single" w:sz="8" w:space="0" w:color="000000"/>
              <w:right w:val="single" w:sz="8" w:space="0" w:color="000000"/>
            </w:tcBorders>
            <w:vAlign w:val="center"/>
          </w:tcPr>
          <w:p w14:paraId="2EEE0D5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114" w:type="dxa"/>
            <w:gridSpan w:val="3"/>
            <w:tcBorders>
              <w:top w:val="single" w:sz="8" w:space="0" w:color="000000"/>
              <w:left w:val="single" w:sz="8" w:space="0" w:color="000000"/>
              <w:bottom w:val="single" w:sz="8" w:space="0" w:color="000000"/>
              <w:right w:val="single" w:sz="8" w:space="0" w:color="000000"/>
            </w:tcBorders>
            <w:vAlign w:val="center"/>
          </w:tcPr>
          <w:p w14:paraId="7D83273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7A4EACCC" w14:textId="77777777" w:rsidTr="00304498">
        <w:trPr>
          <w:trHeight w:val="45"/>
          <w:tblCellSpacing w:w="0" w:type="auto"/>
        </w:trPr>
        <w:tc>
          <w:tcPr>
            <w:tcW w:w="1608" w:type="dxa"/>
            <w:tcBorders>
              <w:top w:val="single" w:sz="8" w:space="0" w:color="000000"/>
              <w:left w:val="single" w:sz="8" w:space="0" w:color="000000"/>
              <w:bottom w:val="single" w:sz="8" w:space="0" w:color="000000"/>
              <w:right w:val="single" w:sz="8" w:space="0" w:color="000000"/>
            </w:tcBorders>
            <w:vAlign w:val="center"/>
          </w:tcPr>
          <w:p w14:paraId="3E78CE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за планирање, организовање и систематичност у пословној и службеној кореспонденцији</w:t>
            </w:r>
          </w:p>
        </w:tc>
        <w:tc>
          <w:tcPr>
            <w:tcW w:w="1853" w:type="dxa"/>
            <w:gridSpan w:val="6"/>
            <w:tcBorders>
              <w:top w:val="single" w:sz="8" w:space="0" w:color="000000"/>
              <w:left w:val="single" w:sz="8" w:space="0" w:color="000000"/>
              <w:bottom w:val="single" w:sz="8" w:space="0" w:color="000000"/>
              <w:right w:val="single" w:sz="8" w:space="0" w:color="000000"/>
            </w:tcBorders>
            <w:vAlign w:val="center"/>
          </w:tcPr>
          <w:p w14:paraId="3BA809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планира активности користећи софтвере и друга средства</w:t>
            </w:r>
          </w:p>
          <w:p w14:paraId="3877FF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одреди приоритете у реализацији канцеларијских активности на основу датих упутстава</w:t>
            </w:r>
          </w:p>
          <w:p w14:paraId="6E9823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прати реализацију планираних активности на основу датих упутстава</w:t>
            </w:r>
          </w:p>
          <w:p w14:paraId="5D84B0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интернет и друге изворе за прикупљање информација</w:t>
            </w:r>
          </w:p>
          <w:p w14:paraId="467669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извештаје о раду</w:t>
            </w:r>
          </w:p>
          <w:p w14:paraId="47B03C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систематизује примљену и послату пошту у рачунару</w:t>
            </w:r>
          </w:p>
          <w:p w14:paraId="4F157C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електронску заштиту личних и пословних података</w:t>
            </w:r>
          </w:p>
          <w:p w14:paraId="064EE8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креира и попуни обрасце за послове који се често понављају на основу датих елемената</w:t>
            </w:r>
          </w:p>
          <w:p w14:paraId="1C3560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изради различите видове презентација</w:t>
            </w:r>
          </w:p>
          <w:p w14:paraId="46B671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презентује у складу са правилима презентовања</w:t>
            </w:r>
          </w:p>
          <w:p w14:paraId="602400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и значај састанка</w:t>
            </w:r>
          </w:p>
          <w:p w14:paraId="6043E8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изради план активности за организовање састанка</w:t>
            </w:r>
          </w:p>
          <w:p w14:paraId="2830BD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спроведе активности за реализацију састанка</w:t>
            </w:r>
          </w:p>
          <w:p w14:paraId="70D0AC1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и пошаље позив учесницима састанка</w:t>
            </w:r>
          </w:p>
          <w:p w14:paraId="106662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води састанак</w:t>
            </w:r>
          </w:p>
          <w:p w14:paraId="42E6E7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појам, врсте и начине вођења записника</w:t>
            </w:r>
          </w:p>
          <w:p w14:paraId="2F3976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записник са састанка на основу датих елемената</w:t>
            </w:r>
          </w:p>
        </w:tc>
        <w:tc>
          <w:tcPr>
            <w:tcW w:w="5825" w:type="dxa"/>
            <w:gridSpan w:val="11"/>
            <w:tcBorders>
              <w:top w:val="single" w:sz="8" w:space="0" w:color="000000"/>
              <w:left w:val="single" w:sz="8" w:space="0" w:color="000000"/>
              <w:bottom w:val="single" w:sz="8" w:space="0" w:color="000000"/>
              <w:right w:val="single" w:sz="8" w:space="0" w:color="000000"/>
            </w:tcBorders>
            <w:vAlign w:val="center"/>
          </w:tcPr>
          <w:p w14:paraId="4A726B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планирање дневних, недељних и месечних активности</w:t>
            </w:r>
          </w:p>
          <w:p w14:paraId="22A314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софтвери, планери и друга средства за планирање активности</w:t>
            </w:r>
          </w:p>
          <w:p w14:paraId="6546FB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остварења планираних активности (контрола спровођења, чек листе, подсетници и сл.)</w:t>
            </w:r>
          </w:p>
          <w:p w14:paraId="6F2526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Употреба електронске поште у канцеларијском пословању</w:t>
            </w:r>
          </w:p>
          <w:p w14:paraId="7F522D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Екстерни медији за чување података (USB, CD, екстерни хард диск, интернет налози, итд.)</w:t>
            </w:r>
          </w:p>
          <w:p w14:paraId="0EB31E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Попуњавање штампаних образаца и креирање образаца на рачунару</w:t>
            </w:r>
          </w:p>
          <w:p w14:paraId="08AA0F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Презентација (израда презентације, припрема простора и опреме, презентовање)</w:t>
            </w:r>
          </w:p>
          <w:p w14:paraId="7F1331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Видови презентација (електронске презентације, плакат, постер, графо-фолија)</w:t>
            </w:r>
          </w:p>
          <w:p w14:paraId="1E55D419" w14:textId="3D046EF5"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Прикупљање информација за организацију састанка </w:t>
            </w:r>
            <w:r w:rsidR="00947658">
              <w:rPr>
                <w:rFonts w:ascii="Arial" w:hAnsi="Arial" w:cs="Arial"/>
                <w:color w:val="000000"/>
                <w:sz w:val="20"/>
                <w:szCs w:val="20"/>
              </w:rPr>
              <w:t>-</w:t>
            </w:r>
            <w:r w:rsidRPr="0088330A">
              <w:rPr>
                <w:rFonts w:ascii="Arial" w:hAnsi="Arial" w:cs="Arial"/>
                <w:color w:val="000000"/>
                <w:sz w:val="20"/>
                <w:szCs w:val="20"/>
              </w:rPr>
              <w:t xml:space="preserve"> план активности (одредити датум, место и време одржавања, послати позив учесницима, припремити потребан материјал, обезбедити простор и опрему, освежење и храну, обезбедити смештај за учеснике ако је потребно итд.)</w:t>
            </w:r>
          </w:p>
          <w:p w14:paraId="5DB687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Фазе тока састанка и вођење састанка (подела улога, дефинисање циља састанка, договор о раду, планирање времена трајања, истицање дневног реда, дискусија, начин доношења одлука итд.)</w:t>
            </w:r>
          </w:p>
          <w:p w14:paraId="3E6D40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врсте и начини вођења записника</w:t>
            </w:r>
          </w:p>
          <w:p w14:paraId="006009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Делови записника</w:t>
            </w:r>
          </w:p>
          <w:p w14:paraId="7F67D1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Изводи из записника</w:t>
            </w:r>
          </w:p>
        </w:tc>
        <w:tc>
          <w:tcPr>
            <w:tcW w:w="5114" w:type="dxa"/>
            <w:gridSpan w:val="3"/>
            <w:tcBorders>
              <w:top w:val="single" w:sz="8" w:space="0" w:color="000000"/>
              <w:left w:val="single" w:sz="8" w:space="0" w:color="000000"/>
              <w:bottom w:val="single" w:sz="8" w:space="0" w:color="000000"/>
              <w:right w:val="single" w:sz="8" w:space="0" w:color="000000"/>
            </w:tcBorders>
            <w:vAlign w:val="center"/>
          </w:tcPr>
          <w:p w14:paraId="4CD966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4B38CF1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5D6D35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41ABD1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(34 часа)</w:t>
            </w:r>
          </w:p>
          <w:p w14:paraId="77A2BA9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38DDD0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Одељење се дели на 2 групе (до 15 ученика) приликом реализације вежби</w:t>
            </w:r>
          </w:p>
          <w:p w14:paraId="308B48D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6A7765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се реализују у кабинету за пословну кореспонденцију и комуникацију</w:t>
            </w:r>
          </w:p>
          <w:p w14:paraId="016FA63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33475B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реализују кроз методе активно оријентисане наставе</w:t>
            </w:r>
          </w:p>
          <w:p w14:paraId="538666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рачунар за планирање и евиденцију података</w:t>
            </w:r>
          </w:p>
          <w:p w14:paraId="662947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Давати примере и ситуације из праксе</w:t>
            </w:r>
          </w:p>
          <w:p w14:paraId="589C239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методе:</w:t>
            </w:r>
          </w:p>
          <w:p w14:paraId="790D87E7" w14:textId="154AB4A5"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игра улога</w:t>
            </w:r>
          </w:p>
          <w:p w14:paraId="1723B064" w14:textId="34571A8A"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студија случаја</w:t>
            </w:r>
          </w:p>
          <w:p w14:paraId="4F32AF63" w14:textId="3AC0B0FF"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пројекат</w:t>
            </w:r>
          </w:p>
          <w:p w14:paraId="667F589B" w14:textId="413DFCE9"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симулација</w:t>
            </w:r>
          </w:p>
          <w:p w14:paraId="3E7724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Решавањем ситуацијских задатака ученици планирају дневне, недељне и месечне активности користећи средства и медије намењене за те сврхе. У планирању воде рачуна о приоритету реализације активности. Користећи чек листе прате спровођење планираних активности.</w:t>
            </w:r>
          </w:p>
          <w:p w14:paraId="7BCE74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Ученици користе интернет за пријем и слање поште водећи рачуна о правилима писања електронских писама и комуницирања путем електронске поште. Систематизују примљену и послату пошту у одговарајуће фолдере.</w:t>
            </w:r>
          </w:p>
          <w:p w14:paraId="3A63A4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Документа (фајлове) настала у спровођењу канцеларијских активности систематизују у одговарајуће фолдере ради лакшег проналажења потребних података и повремено врше електронску заштиту података (back-up).</w:t>
            </w:r>
          </w:p>
          <w:p w14:paraId="1BAF8B5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За послове који се често понављају користе или креирају одговарајуће обрасце.</w:t>
            </w:r>
          </w:p>
          <w:p w14:paraId="388103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Користећи одговарајуће медије за израду презентације ученици, подељени у групе, припремају различите видове презентација на задату тему и презентују их. По завршеним презентацијама ученици дају критички осврт на презентацију, најпре аутори, а затим и публика.</w:t>
            </w:r>
          </w:p>
          <w:p w14:paraId="486AC5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Ученици спроводе активности потребне за планирање и организовање састанка на задату тему. Подељени на улоге реализују састанак, након чега у пленуму дискутују о добрим и лошим странама састанка и доносе закључке.</w:t>
            </w:r>
          </w:p>
          <w:p w14:paraId="431C1B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Ученици састављају извештаје о раду, примењујући правила за састављање извештаја</w:t>
            </w:r>
          </w:p>
          <w:p w14:paraId="2849A68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2C85F4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2A0228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2FCFC1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503A3F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659CC0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p w14:paraId="49987F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tc>
      </w:tr>
      <w:tr w:rsidR="0088330A" w:rsidRPr="0088330A" w14:paraId="1DF8249F" w14:textId="77777777" w:rsidTr="00304498">
        <w:trPr>
          <w:trHeight w:val="45"/>
          <w:tblCellSpacing w:w="0" w:type="auto"/>
        </w:trPr>
        <w:tc>
          <w:tcPr>
            <w:tcW w:w="4864" w:type="dxa"/>
            <w:gridSpan w:val="11"/>
            <w:tcBorders>
              <w:top w:val="single" w:sz="8" w:space="0" w:color="000000"/>
              <w:left w:val="single" w:sz="8" w:space="0" w:color="000000"/>
              <w:bottom w:val="single" w:sz="8" w:space="0" w:color="000000"/>
              <w:right w:val="single" w:sz="8" w:space="0" w:color="000000"/>
            </w:tcBorders>
            <w:vAlign w:val="center"/>
          </w:tcPr>
          <w:p w14:paraId="37480C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620968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Вештине комуницирања и правила пословног понашања</w:t>
            </w:r>
          </w:p>
        </w:tc>
      </w:tr>
      <w:tr w:rsidR="0088330A" w:rsidRPr="0088330A" w14:paraId="1B657B0F" w14:textId="77777777" w:rsidTr="00304498">
        <w:trPr>
          <w:trHeight w:val="45"/>
          <w:tblCellSpacing w:w="0" w:type="auto"/>
        </w:trPr>
        <w:tc>
          <w:tcPr>
            <w:tcW w:w="4864" w:type="dxa"/>
            <w:gridSpan w:val="11"/>
            <w:tcBorders>
              <w:top w:val="single" w:sz="8" w:space="0" w:color="000000"/>
              <w:left w:val="single" w:sz="8" w:space="0" w:color="000000"/>
              <w:bottom w:val="single" w:sz="8" w:space="0" w:color="000000"/>
              <w:right w:val="single" w:sz="8" w:space="0" w:color="000000"/>
            </w:tcBorders>
            <w:vAlign w:val="center"/>
          </w:tcPr>
          <w:p w14:paraId="53A1A7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7B9EEFE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26 часова</w:t>
            </w:r>
          </w:p>
        </w:tc>
      </w:tr>
      <w:tr w:rsidR="0088330A" w:rsidRPr="0088330A" w14:paraId="700D8BF1" w14:textId="77777777" w:rsidTr="00304498">
        <w:trPr>
          <w:trHeight w:val="45"/>
          <w:tblCellSpacing w:w="0" w:type="auto"/>
        </w:trPr>
        <w:tc>
          <w:tcPr>
            <w:tcW w:w="2169" w:type="dxa"/>
            <w:gridSpan w:val="3"/>
            <w:tcBorders>
              <w:top w:val="single" w:sz="8" w:space="0" w:color="000000"/>
              <w:left w:val="single" w:sz="8" w:space="0" w:color="000000"/>
              <w:bottom w:val="single" w:sz="8" w:space="0" w:color="000000"/>
              <w:right w:val="single" w:sz="8" w:space="0" w:color="000000"/>
            </w:tcBorders>
            <w:vAlign w:val="center"/>
          </w:tcPr>
          <w:p w14:paraId="1F2EACB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433" w:type="dxa"/>
            <w:gridSpan w:val="7"/>
            <w:tcBorders>
              <w:top w:val="single" w:sz="8" w:space="0" w:color="000000"/>
              <w:left w:val="single" w:sz="8" w:space="0" w:color="000000"/>
              <w:bottom w:val="single" w:sz="8" w:space="0" w:color="000000"/>
              <w:right w:val="single" w:sz="8" w:space="0" w:color="000000"/>
            </w:tcBorders>
            <w:vAlign w:val="center"/>
          </w:tcPr>
          <w:p w14:paraId="5CA4C02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376C39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6237" w:type="dxa"/>
            <w:gridSpan w:val="10"/>
            <w:tcBorders>
              <w:top w:val="single" w:sz="8" w:space="0" w:color="000000"/>
              <w:left w:val="single" w:sz="8" w:space="0" w:color="000000"/>
              <w:bottom w:val="single" w:sz="8" w:space="0" w:color="000000"/>
              <w:right w:val="single" w:sz="8" w:space="0" w:color="000000"/>
            </w:tcBorders>
            <w:vAlign w:val="center"/>
          </w:tcPr>
          <w:p w14:paraId="4DDBAA6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3561" w:type="dxa"/>
            <w:tcBorders>
              <w:top w:val="single" w:sz="8" w:space="0" w:color="000000"/>
              <w:left w:val="single" w:sz="8" w:space="0" w:color="000000"/>
              <w:bottom w:val="single" w:sz="8" w:space="0" w:color="000000"/>
              <w:right w:val="single" w:sz="8" w:space="0" w:color="000000"/>
            </w:tcBorders>
            <w:vAlign w:val="center"/>
          </w:tcPr>
          <w:p w14:paraId="7F26015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4E4678D7" w14:textId="77777777" w:rsidTr="00304498">
        <w:trPr>
          <w:trHeight w:val="45"/>
          <w:tblCellSpacing w:w="0" w:type="auto"/>
        </w:trPr>
        <w:tc>
          <w:tcPr>
            <w:tcW w:w="2169" w:type="dxa"/>
            <w:gridSpan w:val="3"/>
            <w:tcBorders>
              <w:top w:val="single" w:sz="8" w:space="0" w:color="000000"/>
              <w:left w:val="single" w:sz="8" w:space="0" w:color="000000"/>
              <w:bottom w:val="single" w:sz="8" w:space="0" w:color="000000"/>
              <w:right w:val="single" w:sz="8" w:space="0" w:color="000000"/>
            </w:tcBorders>
            <w:vAlign w:val="center"/>
          </w:tcPr>
          <w:p w14:paraId="52BE7E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различите врсте пословног комуницирања уз примену правила пословног понашања</w:t>
            </w:r>
          </w:p>
        </w:tc>
        <w:tc>
          <w:tcPr>
            <w:tcW w:w="2433" w:type="dxa"/>
            <w:gridSpan w:val="7"/>
            <w:tcBorders>
              <w:top w:val="single" w:sz="8" w:space="0" w:color="000000"/>
              <w:left w:val="single" w:sz="8" w:space="0" w:color="000000"/>
              <w:bottom w:val="single" w:sz="8" w:space="0" w:color="000000"/>
              <w:right w:val="single" w:sz="8" w:space="0" w:color="000000"/>
            </w:tcBorders>
            <w:vAlign w:val="center"/>
          </w:tcPr>
          <w:p w14:paraId="71129D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и елементе комуникације</w:t>
            </w:r>
          </w:p>
          <w:p w14:paraId="723489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комуникација и њихове предности и недостатке</w:t>
            </w:r>
          </w:p>
          <w:p w14:paraId="64792C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примењује формални и неформални облик комуницирања</w:t>
            </w:r>
          </w:p>
          <w:p w14:paraId="17A57B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намену средстава комуникације (телефон, компјутер)</w:t>
            </w:r>
          </w:p>
          <w:p w14:paraId="4286D0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понаша се у складу са правилима пословног бон-тона</w:t>
            </w:r>
          </w:p>
          <w:p w14:paraId="48EB36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примени правила хоризонталне и вертикалне комуникације у предузећу и конкретној служби</w:t>
            </w:r>
          </w:p>
          <w:p w14:paraId="0297261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примени правила екстерне комуникације</w:t>
            </w:r>
          </w:p>
          <w:p w14:paraId="7B9D2C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негује и одржава односе са већ стеченим пословним партнерима</w:t>
            </w:r>
          </w:p>
          <w:p w14:paraId="57CBA1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примењује општа правила понашања у телефонској комуникацији</w:t>
            </w:r>
          </w:p>
          <w:p w14:paraId="3A09B4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електронске облике комуницирања</w:t>
            </w:r>
          </w:p>
          <w:p w14:paraId="214ED9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примењује правила online бонтона</w:t>
            </w:r>
          </w:p>
          <w:p w14:paraId="68E8D9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могуће баријере у комуникацији</w:t>
            </w:r>
          </w:p>
          <w:p w14:paraId="47E73C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примењује правила активног слушања и различите методе решавања конфликтних ситуација</w:t>
            </w:r>
          </w:p>
        </w:tc>
        <w:tc>
          <w:tcPr>
            <w:tcW w:w="6237" w:type="dxa"/>
            <w:gridSpan w:val="10"/>
            <w:tcBorders>
              <w:top w:val="single" w:sz="8" w:space="0" w:color="000000"/>
              <w:left w:val="single" w:sz="8" w:space="0" w:color="000000"/>
              <w:bottom w:val="single" w:sz="8" w:space="0" w:color="000000"/>
              <w:right w:val="single" w:sz="8" w:space="0" w:color="000000"/>
            </w:tcBorders>
            <w:vAlign w:val="center"/>
          </w:tcPr>
          <w:p w14:paraId="0D0A7B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комуникација, комуникациони канали и нивои</w:t>
            </w:r>
          </w:p>
          <w:p w14:paraId="6620C5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комуникација</w:t>
            </w:r>
          </w:p>
          <w:p w14:paraId="124A3B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Усмена и писана комуникација</w:t>
            </w:r>
          </w:p>
          <w:p w14:paraId="44D1F1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Вербална и невербална комуникација</w:t>
            </w:r>
          </w:p>
          <w:p w14:paraId="452332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Формална и неформална комуникација</w:t>
            </w:r>
          </w:p>
          <w:p w14:paraId="7258FB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Интерна и екстерна комуникација</w:t>
            </w:r>
          </w:p>
          <w:p w14:paraId="5ABC5C30" w14:textId="133CF73D"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Средства комуникације </w:t>
            </w:r>
            <w:r w:rsidR="00947658">
              <w:rPr>
                <w:rFonts w:ascii="Arial" w:hAnsi="Arial" w:cs="Arial"/>
                <w:color w:val="000000"/>
                <w:sz w:val="20"/>
                <w:szCs w:val="20"/>
              </w:rPr>
              <w:t>-</w:t>
            </w:r>
            <w:r w:rsidRPr="0088330A">
              <w:rPr>
                <w:rFonts w:ascii="Arial" w:hAnsi="Arial" w:cs="Arial"/>
                <w:color w:val="000000"/>
                <w:sz w:val="20"/>
                <w:szCs w:val="20"/>
              </w:rPr>
              <w:t xml:space="preserve"> врсте и начин коришћења</w:t>
            </w:r>
          </w:p>
          <w:p w14:paraId="072981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Правила пословног понашања (пословни бон-тон)</w:t>
            </w:r>
          </w:p>
          <w:p w14:paraId="5E641E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Корпоративни имиџ</w:t>
            </w:r>
          </w:p>
          <w:p w14:paraId="41ED8750" w14:textId="189E843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Изграђивање пословног односа </w:t>
            </w:r>
            <w:r w:rsidR="00947658">
              <w:rPr>
                <w:rFonts w:ascii="Arial" w:hAnsi="Arial" w:cs="Arial"/>
                <w:color w:val="000000"/>
                <w:sz w:val="20"/>
                <w:szCs w:val="20"/>
              </w:rPr>
              <w:t>-</w:t>
            </w:r>
            <w:r w:rsidRPr="0088330A">
              <w:rPr>
                <w:rFonts w:ascii="Arial" w:hAnsi="Arial" w:cs="Arial"/>
                <w:color w:val="000000"/>
                <w:sz w:val="20"/>
                <w:szCs w:val="20"/>
              </w:rPr>
              <w:t xml:space="preserve"> са руководиоцима, колегама и сарадницима</w:t>
            </w:r>
          </w:p>
          <w:p w14:paraId="506CE4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Изграђивање и неговање добрих пословних односа са партнерима и странкама</w:t>
            </w:r>
          </w:p>
          <w:p w14:paraId="7C8208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Културолошке карактеристике различитих народа и облици понашања у одређеним пословним ситуацијама</w:t>
            </w:r>
          </w:p>
          <w:p w14:paraId="23861CA4" w14:textId="794AC25D"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00947658">
              <w:rPr>
                <w:rFonts w:ascii="Arial" w:hAnsi="Arial" w:cs="Arial"/>
                <w:color w:val="000000"/>
                <w:sz w:val="20"/>
                <w:szCs w:val="20"/>
              </w:rPr>
              <w:t>“</w:t>
            </w:r>
            <w:r w:rsidRPr="0088330A">
              <w:rPr>
                <w:rFonts w:ascii="Arial" w:hAnsi="Arial" w:cs="Arial"/>
                <w:color w:val="000000"/>
                <w:sz w:val="20"/>
                <w:szCs w:val="20"/>
              </w:rPr>
              <w:t>Златна</w:t>
            </w:r>
            <w:r w:rsidR="00947658">
              <w:rPr>
                <w:rFonts w:ascii="Arial" w:hAnsi="Arial" w:cs="Arial"/>
                <w:color w:val="000000"/>
                <w:sz w:val="20"/>
                <w:szCs w:val="20"/>
              </w:rPr>
              <w:t>”</w:t>
            </w:r>
            <w:r w:rsidRPr="0088330A">
              <w:rPr>
                <w:rFonts w:ascii="Arial" w:hAnsi="Arial" w:cs="Arial"/>
                <w:color w:val="000000"/>
                <w:sz w:val="20"/>
                <w:szCs w:val="20"/>
              </w:rPr>
              <w:t xml:space="preserve"> правила вођења телефонског разговора</w:t>
            </w:r>
          </w:p>
          <w:p w14:paraId="6B0573F3" w14:textId="69CD789B"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Електронска комуникација- правила за писање </w:t>
            </w:r>
            <w:r w:rsidRPr="0088330A">
              <w:rPr>
                <w:rFonts w:ascii="Arial" w:hAnsi="Arial" w:cs="Arial"/>
                <w:i/>
                <w:color w:val="000000"/>
                <w:sz w:val="20"/>
                <w:szCs w:val="20"/>
              </w:rPr>
              <w:t>e-mail</w:t>
            </w:r>
            <w:r w:rsidRPr="0088330A">
              <w:rPr>
                <w:rFonts w:ascii="Arial" w:hAnsi="Arial" w:cs="Arial"/>
                <w:color w:val="000000"/>
                <w:sz w:val="20"/>
                <w:szCs w:val="20"/>
              </w:rPr>
              <w:t xml:space="preserve"> порука; форум правила понашања </w:t>
            </w:r>
            <w:r w:rsidR="00947658">
              <w:rPr>
                <w:rFonts w:ascii="Arial" w:hAnsi="Arial" w:cs="Arial"/>
                <w:i/>
                <w:color w:val="000000"/>
                <w:sz w:val="20"/>
                <w:szCs w:val="20"/>
              </w:rPr>
              <w:t>-</w:t>
            </w:r>
            <w:r w:rsidRPr="0088330A">
              <w:rPr>
                <w:rFonts w:ascii="Arial" w:hAnsi="Arial" w:cs="Arial"/>
                <w:i/>
                <w:color w:val="000000"/>
                <w:sz w:val="20"/>
                <w:szCs w:val="20"/>
              </w:rPr>
              <w:t xml:space="preserve"> online бонтон</w:t>
            </w:r>
          </w:p>
          <w:p w14:paraId="4B3E30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Могуће баријере у комуникацији</w:t>
            </w:r>
          </w:p>
          <w:p w14:paraId="2BCC2FB5" w14:textId="1B1A866C"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00947658">
              <w:rPr>
                <w:rFonts w:ascii="Arial" w:hAnsi="Arial" w:cs="Arial"/>
                <w:color w:val="000000"/>
                <w:sz w:val="20"/>
                <w:szCs w:val="20"/>
              </w:rPr>
              <w:t>“</w:t>
            </w:r>
            <w:r w:rsidRPr="0088330A">
              <w:rPr>
                <w:rFonts w:ascii="Arial" w:hAnsi="Arial" w:cs="Arial"/>
                <w:color w:val="000000"/>
                <w:sz w:val="20"/>
                <w:szCs w:val="20"/>
              </w:rPr>
              <w:t>Подршка комуникацији</w:t>
            </w:r>
            <w:r w:rsidR="00947658">
              <w:rPr>
                <w:rFonts w:ascii="Arial" w:hAnsi="Arial" w:cs="Arial"/>
                <w:color w:val="000000"/>
                <w:sz w:val="20"/>
                <w:szCs w:val="20"/>
              </w:rPr>
              <w:t>”</w:t>
            </w:r>
          </w:p>
          <w:p w14:paraId="534EED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Методе решавања конфликтних ситуација</w:t>
            </w:r>
          </w:p>
        </w:tc>
        <w:tc>
          <w:tcPr>
            <w:tcW w:w="3561" w:type="dxa"/>
            <w:tcBorders>
              <w:top w:val="single" w:sz="8" w:space="0" w:color="000000"/>
              <w:left w:val="single" w:sz="8" w:space="0" w:color="000000"/>
              <w:bottom w:val="single" w:sz="8" w:space="0" w:color="000000"/>
              <w:right w:val="single" w:sz="8" w:space="0" w:color="000000"/>
            </w:tcBorders>
            <w:vAlign w:val="center"/>
          </w:tcPr>
          <w:p w14:paraId="15E8CB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1ECD844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4D5755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2A6C90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(26 часова)</w:t>
            </w:r>
          </w:p>
          <w:p w14:paraId="21EE361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4A9EC21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Одељење се дели на 2 групе (до 15 ученика) приликом реализације вежби</w:t>
            </w:r>
          </w:p>
          <w:p w14:paraId="4787BD3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D7407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се реализују у кабинету за пословну кореспонденцију и комуникацију</w:t>
            </w:r>
          </w:p>
          <w:p w14:paraId="274276C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3BD25D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реализују кроз методе активно оријентисане наставе</w:t>
            </w:r>
          </w:p>
          <w:p w14:paraId="105D72C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методе:</w:t>
            </w:r>
          </w:p>
          <w:p w14:paraId="6C0804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Игра улога</w:t>
            </w:r>
          </w:p>
          <w:p w14:paraId="0A92E0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Пројекат</w:t>
            </w:r>
          </w:p>
          <w:p w14:paraId="3FCD5D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Студија случаја</w:t>
            </w:r>
          </w:p>
          <w:p w14:paraId="4488649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3F88E3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019CF5D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7D8FB4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0CFC83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tc>
      </w:tr>
    </w:tbl>
    <w:p w14:paraId="0096B5B6"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5. КЉУЧНЕ РЕЧИ:</w:t>
      </w:r>
      <w:r w:rsidRPr="0088330A">
        <w:rPr>
          <w:rFonts w:ascii="Arial" w:hAnsi="Arial" w:cs="Arial"/>
          <w:color w:val="000000"/>
          <w:sz w:val="20"/>
          <w:szCs w:val="20"/>
        </w:rPr>
        <w:t xml:space="preserve"> савремена канцеларија, кореспонденција, пословна кореспонденција, службена кореспонденција, комуникација, пословни бонтон.</w:t>
      </w:r>
    </w:p>
    <w:p w14:paraId="30C5C648"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ЕКОНОМСКА ГЕОГРАФИЈА</w:t>
      </w:r>
    </w:p>
    <w:p w14:paraId="2E5496B8" w14:textId="23BC9E2B"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1. ОСТВАРИВАЊЕ ОБРАЗОВНО-ВАСПИТНОГ РАДА </w:t>
      </w:r>
      <w:r w:rsidR="00947658">
        <w:rPr>
          <w:rFonts w:ascii="Arial" w:hAnsi="Arial" w:cs="Arial"/>
          <w:b/>
          <w:color w:val="000000"/>
          <w:sz w:val="20"/>
          <w:szCs w:val="20"/>
        </w:rPr>
        <w:t>-</w:t>
      </w:r>
      <w:r w:rsidRPr="0088330A">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71"/>
        <w:gridCol w:w="2408"/>
        <w:gridCol w:w="821"/>
        <w:gridCol w:w="1367"/>
        <w:gridCol w:w="1622"/>
        <w:gridCol w:w="1021"/>
        <w:gridCol w:w="2361"/>
      </w:tblGrid>
      <w:tr w:rsidR="0088330A" w:rsidRPr="0088330A" w14:paraId="58EF3145" w14:textId="77777777" w:rsidTr="00304498">
        <w:trPr>
          <w:trHeight w:val="45"/>
          <w:tblCellSpacing w:w="0" w:type="auto"/>
        </w:trPr>
        <w:tc>
          <w:tcPr>
            <w:tcW w:w="1539" w:type="dxa"/>
            <w:vMerge w:val="restart"/>
            <w:tcBorders>
              <w:top w:val="single" w:sz="8" w:space="0" w:color="000000"/>
              <w:left w:val="single" w:sz="8" w:space="0" w:color="000000"/>
              <w:bottom w:val="single" w:sz="8" w:space="0" w:color="000000"/>
              <w:right w:val="single" w:sz="8" w:space="0" w:color="000000"/>
            </w:tcBorders>
            <w:vAlign w:val="center"/>
          </w:tcPr>
          <w:p w14:paraId="7E26D8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352BC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w:t>
            </w:r>
          </w:p>
        </w:tc>
        <w:tc>
          <w:tcPr>
            <w:tcW w:w="814" w:type="dxa"/>
            <w:vMerge w:val="restart"/>
            <w:tcBorders>
              <w:top w:val="single" w:sz="8" w:space="0" w:color="000000"/>
              <w:left w:val="single" w:sz="8" w:space="0" w:color="000000"/>
              <w:bottom w:val="single" w:sz="8" w:space="0" w:color="000000"/>
              <w:right w:val="single" w:sz="8" w:space="0" w:color="000000"/>
            </w:tcBorders>
            <w:vAlign w:val="center"/>
          </w:tcPr>
          <w:p w14:paraId="081088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ПРАКСА</w:t>
            </w:r>
          </w:p>
        </w:tc>
        <w:tc>
          <w:tcPr>
            <w:tcW w:w="3716" w:type="dxa"/>
            <w:vMerge w:val="restart"/>
            <w:tcBorders>
              <w:top w:val="single" w:sz="8" w:space="0" w:color="000000"/>
              <w:left w:val="single" w:sz="8" w:space="0" w:color="000000"/>
              <w:bottom w:val="single" w:sz="8" w:space="0" w:color="000000"/>
              <w:right w:val="single" w:sz="8" w:space="0" w:color="000000"/>
            </w:tcBorders>
            <w:vAlign w:val="center"/>
          </w:tcPr>
          <w:p w14:paraId="7D55A0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УКУПНО</w:t>
            </w:r>
          </w:p>
        </w:tc>
      </w:tr>
      <w:tr w:rsidR="0088330A" w:rsidRPr="0088330A" w14:paraId="468BE6A4"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B420A31" w14:textId="77777777" w:rsidR="0088330A" w:rsidRPr="0088330A" w:rsidRDefault="0088330A" w:rsidP="00304498">
            <w:pPr>
              <w:rPr>
                <w:rFonts w:ascii="Arial" w:hAnsi="Arial" w:cs="Arial"/>
                <w:sz w:val="20"/>
                <w:szCs w:val="20"/>
              </w:rPr>
            </w:pPr>
          </w:p>
        </w:tc>
        <w:tc>
          <w:tcPr>
            <w:tcW w:w="3714" w:type="dxa"/>
            <w:tcBorders>
              <w:top w:val="single" w:sz="8" w:space="0" w:color="000000"/>
              <w:left w:val="single" w:sz="8" w:space="0" w:color="000000"/>
              <w:bottom w:val="single" w:sz="8" w:space="0" w:color="000000"/>
              <w:right w:val="single" w:sz="8" w:space="0" w:color="000000"/>
            </w:tcBorders>
            <w:vAlign w:val="center"/>
          </w:tcPr>
          <w:p w14:paraId="5F8DE9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w:t>
            </w:r>
          </w:p>
        </w:tc>
        <w:tc>
          <w:tcPr>
            <w:tcW w:w="814" w:type="dxa"/>
            <w:tcBorders>
              <w:top w:val="single" w:sz="8" w:space="0" w:color="000000"/>
              <w:left w:val="single" w:sz="8" w:space="0" w:color="000000"/>
              <w:bottom w:val="single" w:sz="8" w:space="0" w:color="000000"/>
              <w:right w:val="single" w:sz="8" w:space="0" w:color="000000"/>
            </w:tcBorders>
            <w:vAlign w:val="center"/>
          </w:tcPr>
          <w:p w14:paraId="624D06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w:t>
            </w:r>
          </w:p>
        </w:tc>
        <w:tc>
          <w:tcPr>
            <w:tcW w:w="1539" w:type="dxa"/>
            <w:tcBorders>
              <w:top w:val="single" w:sz="8" w:space="0" w:color="000000"/>
              <w:left w:val="single" w:sz="8" w:space="0" w:color="000000"/>
              <w:bottom w:val="single" w:sz="8" w:space="0" w:color="000000"/>
              <w:right w:val="single" w:sz="8" w:space="0" w:color="000000"/>
            </w:tcBorders>
            <w:vAlign w:val="center"/>
          </w:tcPr>
          <w:p w14:paraId="3FF592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Практична настава</w:t>
            </w:r>
          </w:p>
        </w:tc>
        <w:tc>
          <w:tcPr>
            <w:tcW w:w="2264" w:type="dxa"/>
            <w:tcBorders>
              <w:top w:val="single" w:sz="8" w:space="0" w:color="000000"/>
              <w:left w:val="single" w:sz="8" w:space="0" w:color="000000"/>
              <w:bottom w:val="single" w:sz="8" w:space="0" w:color="000000"/>
              <w:right w:val="single" w:sz="8" w:space="0" w:color="000000"/>
            </w:tcBorders>
            <w:vAlign w:val="center"/>
          </w:tcPr>
          <w:p w14:paraId="4AF3BD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03B5E1DA"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3A61BF8" w14:textId="77777777" w:rsidR="0088330A" w:rsidRPr="0088330A" w:rsidRDefault="0088330A" w:rsidP="00304498">
            <w:pPr>
              <w:rPr>
                <w:rFonts w:ascii="Arial" w:hAnsi="Arial" w:cs="Arial"/>
                <w:sz w:val="20"/>
                <w:szCs w:val="20"/>
              </w:rPr>
            </w:pPr>
          </w:p>
        </w:tc>
      </w:tr>
      <w:tr w:rsidR="0088330A" w:rsidRPr="0088330A" w14:paraId="223C0A55" w14:textId="77777777" w:rsidTr="00304498">
        <w:trPr>
          <w:trHeight w:val="45"/>
          <w:tblCellSpacing w:w="0" w:type="auto"/>
        </w:trPr>
        <w:tc>
          <w:tcPr>
            <w:tcW w:w="1539" w:type="dxa"/>
            <w:tcBorders>
              <w:top w:val="single" w:sz="8" w:space="0" w:color="000000"/>
              <w:left w:val="single" w:sz="8" w:space="0" w:color="000000"/>
              <w:bottom w:val="single" w:sz="8" w:space="0" w:color="000000"/>
              <w:right w:val="single" w:sz="8" w:space="0" w:color="000000"/>
            </w:tcBorders>
            <w:vAlign w:val="center"/>
          </w:tcPr>
          <w:p w14:paraId="001BEA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w:t>
            </w:r>
          </w:p>
        </w:tc>
        <w:tc>
          <w:tcPr>
            <w:tcW w:w="3714" w:type="dxa"/>
            <w:tcBorders>
              <w:top w:val="single" w:sz="8" w:space="0" w:color="000000"/>
              <w:left w:val="single" w:sz="8" w:space="0" w:color="000000"/>
              <w:bottom w:val="single" w:sz="8" w:space="0" w:color="000000"/>
              <w:right w:val="single" w:sz="8" w:space="0" w:color="000000"/>
            </w:tcBorders>
            <w:vAlign w:val="center"/>
          </w:tcPr>
          <w:p w14:paraId="4A0526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74</w:t>
            </w:r>
          </w:p>
        </w:tc>
        <w:tc>
          <w:tcPr>
            <w:tcW w:w="814" w:type="dxa"/>
            <w:tcBorders>
              <w:top w:val="single" w:sz="8" w:space="0" w:color="000000"/>
              <w:left w:val="single" w:sz="8" w:space="0" w:color="000000"/>
              <w:bottom w:val="single" w:sz="8" w:space="0" w:color="000000"/>
              <w:right w:val="single" w:sz="8" w:space="0" w:color="000000"/>
            </w:tcBorders>
            <w:vAlign w:val="center"/>
          </w:tcPr>
          <w:p w14:paraId="42A34B61" w14:textId="77777777" w:rsidR="0088330A" w:rsidRPr="0088330A" w:rsidRDefault="0088330A" w:rsidP="00304498">
            <w:pPr>
              <w:rPr>
                <w:rFonts w:ascii="Arial" w:hAnsi="Arial" w:cs="Arial"/>
                <w:sz w:val="20"/>
                <w:szCs w:val="20"/>
              </w:rPr>
            </w:pPr>
          </w:p>
        </w:tc>
        <w:tc>
          <w:tcPr>
            <w:tcW w:w="1539" w:type="dxa"/>
            <w:tcBorders>
              <w:top w:val="single" w:sz="8" w:space="0" w:color="000000"/>
              <w:left w:val="single" w:sz="8" w:space="0" w:color="000000"/>
              <w:bottom w:val="single" w:sz="8" w:space="0" w:color="000000"/>
              <w:right w:val="single" w:sz="8" w:space="0" w:color="000000"/>
            </w:tcBorders>
            <w:vAlign w:val="center"/>
          </w:tcPr>
          <w:p w14:paraId="0D8F9DA9" w14:textId="77777777" w:rsidR="0088330A" w:rsidRPr="0088330A" w:rsidRDefault="0088330A" w:rsidP="00304498">
            <w:pPr>
              <w:rPr>
                <w:rFonts w:ascii="Arial" w:hAnsi="Arial" w:cs="Arial"/>
                <w:sz w:val="20"/>
                <w:szCs w:val="20"/>
              </w:rPr>
            </w:pPr>
          </w:p>
        </w:tc>
        <w:tc>
          <w:tcPr>
            <w:tcW w:w="2264" w:type="dxa"/>
            <w:tcBorders>
              <w:top w:val="single" w:sz="8" w:space="0" w:color="000000"/>
              <w:left w:val="single" w:sz="8" w:space="0" w:color="000000"/>
              <w:bottom w:val="single" w:sz="8" w:space="0" w:color="000000"/>
              <w:right w:val="single" w:sz="8" w:space="0" w:color="000000"/>
            </w:tcBorders>
            <w:vAlign w:val="center"/>
          </w:tcPr>
          <w:p w14:paraId="59A01291" w14:textId="77777777" w:rsidR="0088330A" w:rsidRPr="0088330A" w:rsidRDefault="0088330A" w:rsidP="00304498">
            <w:pPr>
              <w:rPr>
                <w:rFonts w:ascii="Arial" w:hAnsi="Arial" w:cs="Arial"/>
                <w:sz w:val="20"/>
                <w:szCs w:val="20"/>
              </w:rPr>
            </w:pPr>
          </w:p>
        </w:tc>
        <w:tc>
          <w:tcPr>
            <w:tcW w:w="814" w:type="dxa"/>
            <w:tcBorders>
              <w:top w:val="single" w:sz="8" w:space="0" w:color="000000"/>
              <w:left w:val="single" w:sz="8" w:space="0" w:color="000000"/>
              <w:bottom w:val="single" w:sz="8" w:space="0" w:color="000000"/>
              <w:right w:val="single" w:sz="8" w:space="0" w:color="000000"/>
            </w:tcBorders>
            <w:vAlign w:val="center"/>
          </w:tcPr>
          <w:p w14:paraId="6CF52B07" w14:textId="77777777" w:rsidR="0088330A" w:rsidRPr="0088330A" w:rsidRDefault="0088330A" w:rsidP="00304498">
            <w:pPr>
              <w:rPr>
                <w:rFonts w:ascii="Arial" w:hAnsi="Arial" w:cs="Arial"/>
                <w:sz w:val="20"/>
                <w:szCs w:val="20"/>
              </w:rPr>
            </w:pPr>
          </w:p>
        </w:tc>
        <w:tc>
          <w:tcPr>
            <w:tcW w:w="3716" w:type="dxa"/>
            <w:tcBorders>
              <w:top w:val="single" w:sz="8" w:space="0" w:color="000000"/>
              <w:left w:val="single" w:sz="8" w:space="0" w:color="000000"/>
              <w:bottom w:val="single" w:sz="8" w:space="0" w:color="000000"/>
              <w:right w:val="single" w:sz="8" w:space="0" w:color="000000"/>
            </w:tcBorders>
            <w:vAlign w:val="center"/>
          </w:tcPr>
          <w:p w14:paraId="14808A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74</w:t>
            </w:r>
          </w:p>
        </w:tc>
      </w:tr>
    </w:tbl>
    <w:p w14:paraId="746525E8"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w:t>
      </w:r>
      <w:r w:rsidRPr="0088330A">
        <w:rPr>
          <w:rFonts w:ascii="Arial" w:hAnsi="Arial" w:cs="Arial"/>
          <w:color w:val="000000"/>
          <w:sz w:val="20"/>
          <w:szCs w:val="20"/>
        </w:rPr>
        <w:t xml:space="preserve">. </w:t>
      </w:r>
      <w:r w:rsidRPr="0088330A">
        <w:rPr>
          <w:rFonts w:ascii="Arial" w:hAnsi="Arial" w:cs="Arial"/>
          <w:b/>
          <w:color w:val="000000"/>
          <w:sz w:val="20"/>
          <w:szCs w:val="20"/>
        </w:rPr>
        <w:t>ЦИЉЕВИ УЧЕЊА</w:t>
      </w:r>
    </w:p>
    <w:p w14:paraId="676C3CF9" w14:textId="7E827EBC"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Разумевање корелативних односа између економске географије и других природних и друштвених наука;</w:t>
      </w:r>
    </w:p>
    <w:p w14:paraId="3E6C1ADD" w14:textId="44AD37F0"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нових знања о савременим економско-географским процесима у свету и у Србији;</w:t>
      </w:r>
    </w:p>
    <w:p w14:paraId="544F542B" w14:textId="38E59F8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Разумевање физичко и друштвено </w:t>
      </w:r>
      <w:r>
        <w:rPr>
          <w:rFonts w:ascii="Arial" w:hAnsi="Arial" w:cs="Arial"/>
          <w:color w:val="000000"/>
          <w:sz w:val="20"/>
          <w:szCs w:val="20"/>
        </w:rPr>
        <w:t>-</w:t>
      </w:r>
      <w:r w:rsidR="0088330A" w:rsidRPr="0088330A">
        <w:rPr>
          <w:rFonts w:ascii="Arial" w:hAnsi="Arial" w:cs="Arial"/>
          <w:color w:val="000000"/>
          <w:sz w:val="20"/>
          <w:szCs w:val="20"/>
        </w:rPr>
        <w:t xml:space="preserve"> географских фактора развоја привреде и друштва;</w:t>
      </w:r>
    </w:p>
    <w:p w14:paraId="025CE532" w14:textId="217612F9"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светској привреди и привреди Србије;</w:t>
      </w:r>
    </w:p>
    <w:p w14:paraId="40D14E09" w14:textId="49640922"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нових актуелних знања о положају, месту и улози Србије на Балкану, у Европи и у свету;</w:t>
      </w:r>
    </w:p>
    <w:p w14:paraId="38AB82D1" w14:textId="4A2E3610"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да примењују географска знања и вештине у даљем образовном и професионалном развоју;</w:t>
      </w:r>
    </w:p>
    <w:p w14:paraId="26C66AB6" w14:textId="56DFFBFB"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одговорно опхођење према себи и окружењу и за активно учествовање у заштити, обнови и унапређивању животне средине;</w:t>
      </w:r>
    </w:p>
    <w:p w14:paraId="24F89957" w14:textId="51E47E17"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осећања припадности својој нацији као делу интегралног света;</w:t>
      </w:r>
    </w:p>
    <w:p w14:paraId="701F748C" w14:textId="5DD3F5E2"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Изградња и неговање националног и културног идентитета у мултиетничком, мултикултуралном и мултијезичком свету.</w:t>
      </w:r>
    </w:p>
    <w:p w14:paraId="01C705D1"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НАЗИВ И ТРАЈАЊЕ МОДУЛА</w:t>
      </w:r>
    </w:p>
    <w:p w14:paraId="4B36C637"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xml:space="preserve">Разред: </w:t>
      </w:r>
      <w:r w:rsidRPr="0088330A">
        <w:rPr>
          <w:rFonts w:ascii="Arial" w:hAnsi="Arial" w:cs="Arial"/>
          <w:b/>
          <w:color w:val="000000"/>
          <w:sz w:val="20"/>
          <w:szCs w:val="20"/>
        </w:rPr>
        <w:t>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36"/>
        <w:gridCol w:w="6120"/>
        <w:gridCol w:w="2100"/>
        <w:gridCol w:w="915"/>
      </w:tblGrid>
      <w:tr w:rsidR="0088330A" w:rsidRPr="0088330A" w14:paraId="67780E84" w14:textId="77777777" w:rsidTr="00304498">
        <w:trPr>
          <w:trHeight w:val="45"/>
          <w:tblCellSpacing w:w="0" w:type="auto"/>
        </w:trPr>
        <w:tc>
          <w:tcPr>
            <w:tcW w:w="2224" w:type="dxa"/>
            <w:vMerge w:val="restart"/>
            <w:tcBorders>
              <w:top w:val="single" w:sz="8" w:space="0" w:color="000000"/>
              <w:left w:val="single" w:sz="8" w:space="0" w:color="000000"/>
              <w:bottom w:val="single" w:sz="8" w:space="0" w:color="000000"/>
              <w:right w:val="single" w:sz="8" w:space="0" w:color="000000"/>
            </w:tcBorders>
            <w:vAlign w:val="center"/>
          </w:tcPr>
          <w:p w14:paraId="0F5F1B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8266" w:type="dxa"/>
            <w:vMerge w:val="restart"/>
            <w:tcBorders>
              <w:top w:val="single" w:sz="8" w:space="0" w:color="000000"/>
              <w:left w:val="single" w:sz="8" w:space="0" w:color="000000"/>
              <w:bottom w:val="single" w:sz="8" w:space="0" w:color="000000"/>
              <w:right w:val="single" w:sz="8" w:space="0" w:color="000000"/>
            </w:tcBorders>
            <w:vAlign w:val="center"/>
          </w:tcPr>
          <w:p w14:paraId="4E9CAD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BB3B0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3978B469"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3D1D0F9"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34A8CF7" w14:textId="77777777" w:rsidR="0088330A" w:rsidRPr="0088330A" w:rsidRDefault="0088330A" w:rsidP="00304498">
            <w:pPr>
              <w:rPr>
                <w:rFonts w:ascii="Arial" w:hAnsi="Arial" w:cs="Arial"/>
                <w:sz w:val="20"/>
                <w:szCs w:val="20"/>
              </w:rPr>
            </w:pPr>
          </w:p>
        </w:tc>
        <w:tc>
          <w:tcPr>
            <w:tcW w:w="2764" w:type="dxa"/>
            <w:tcBorders>
              <w:top w:val="single" w:sz="8" w:space="0" w:color="000000"/>
              <w:left w:val="single" w:sz="8" w:space="0" w:color="000000"/>
              <w:bottom w:val="single" w:sz="8" w:space="0" w:color="000000"/>
              <w:right w:val="single" w:sz="8" w:space="0" w:color="000000"/>
            </w:tcBorders>
            <w:vAlign w:val="center"/>
          </w:tcPr>
          <w:p w14:paraId="7E0EB5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1146" w:type="dxa"/>
            <w:tcBorders>
              <w:top w:val="single" w:sz="8" w:space="0" w:color="000000"/>
              <w:left w:val="single" w:sz="8" w:space="0" w:color="000000"/>
              <w:bottom w:val="single" w:sz="8" w:space="0" w:color="000000"/>
              <w:right w:val="single" w:sz="8" w:space="0" w:color="000000"/>
            </w:tcBorders>
            <w:vAlign w:val="center"/>
          </w:tcPr>
          <w:p w14:paraId="1556AE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r>
      <w:tr w:rsidR="0088330A" w:rsidRPr="0088330A" w14:paraId="121AFA8A" w14:textId="77777777" w:rsidTr="00304498">
        <w:trPr>
          <w:trHeight w:val="45"/>
          <w:tblCellSpacing w:w="0" w:type="auto"/>
        </w:trPr>
        <w:tc>
          <w:tcPr>
            <w:tcW w:w="2224" w:type="dxa"/>
            <w:tcBorders>
              <w:top w:val="single" w:sz="8" w:space="0" w:color="000000"/>
              <w:left w:val="single" w:sz="8" w:space="0" w:color="000000"/>
              <w:bottom w:val="single" w:sz="8" w:space="0" w:color="000000"/>
              <w:right w:val="single" w:sz="8" w:space="0" w:color="000000"/>
            </w:tcBorders>
            <w:vAlign w:val="center"/>
          </w:tcPr>
          <w:p w14:paraId="66AE00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8266" w:type="dxa"/>
            <w:tcBorders>
              <w:top w:val="single" w:sz="8" w:space="0" w:color="000000"/>
              <w:left w:val="single" w:sz="8" w:space="0" w:color="000000"/>
              <w:bottom w:val="single" w:sz="8" w:space="0" w:color="000000"/>
              <w:right w:val="single" w:sz="8" w:space="0" w:color="000000"/>
            </w:tcBorders>
            <w:vAlign w:val="center"/>
          </w:tcPr>
          <w:p w14:paraId="3C561E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Земља као животни и економски простор човека</w:t>
            </w:r>
          </w:p>
        </w:tc>
        <w:tc>
          <w:tcPr>
            <w:tcW w:w="2764" w:type="dxa"/>
            <w:tcBorders>
              <w:top w:val="single" w:sz="8" w:space="0" w:color="000000"/>
              <w:left w:val="single" w:sz="8" w:space="0" w:color="000000"/>
              <w:bottom w:val="single" w:sz="8" w:space="0" w:color="000000"/>
              <w:right w:val="single" w:sz="8" w:space="0" w:color="000000"/>
            </w:tcBorders>
            <w:vAlign w:val="center"/>
          </w:tcPr>
          <w:p w14:paraId="4EEEDC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28</w:t>
            </w:r>
          </w:p>
        </w:tc>
        <w:tc>
          <w:tcPr>
            <w:tcW w:w="1146" w:type="dxa"/>
            <w:tcBorders>
              <w:top w:val="single" w:sz="8" w:space="0" w:color="000000"/>
              <w:left w:val="single" w:sz="8" w:space="0" w:color="000000"/>
              <w:bottom w:val="single" w:sz="8" w:space="0" w:color="000000"/>
              <w:right w:val="single" w:sz="8" w:space="0" w:color="000000"/>
            </w:tcBorders>
            <w:vAlign w:val="center"/>
          </w:tcPr>
          <w:p w14:paraId="3C833F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w:t>
            </w:r>
          </w:p>
        </w:tc>
      </w:tr>
      <w:tr w:rsidR="0088330A" w:rsidRPr="0088330A" w14:paraId="24058216" w14:textId="77777777" w:rsidTr="00304498">
        <w:trPr>
          <w:trHeight w:val="45"/>
          <w:tblCellSpacing w:w="0" w:type="auto"/>
        </w:trPr>
        <w:tc>
          <w:tcPr>
            <w:tcW w:w="2224" w:type="dxa"/>
            <w:tcBorders>
              <w:top w:val="single" w:sz="8" w:space="0" w:color="000000"/>
              <w:left w:val="single" w:sz="8" w:space="0" w:color="000000"/>
              <w:bottom w:val="single" w:sz="8" w:space="0" w:color="000000"/>
              <w:right w:val="single" w:sz="8" w:space="0" w:color="000000"/>
            </w:tcBorders>
            <w:vAlign w:val="center"/>
          </w:tcPr>
          <w:p w14:paraId="300A30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8266" w:type="dxa"/>
            <w:tcBorders>
              <w:top w:val="single" w:sz="8" w:space="0" w:color="000000"/>
              <w:left w:val="single" w:sz="8" w:space="0" w:color="000000"/>
              <w:bottom w:val="single" w:sz="8" w:space="0" w:color="000000"/>
              <w:right w:val="single" w:sz="8" w:space="0" w:color="000000"/>
            </w:tcBorders>
            <w:vAlign w:val="center"/>
          </w:tcPr>
          <w:p w14:paraId="11E67F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Географија светске привреде и положај Србије у њој</w:t>
            </w:r>
          </w:p>
        </w:tc>
        <w:tc>
          <w:tcPr>
            <w:tcW w:w="2764" w:type="dxa"/>
            <w:tcBorders>
              <w:top w:val="single" w:sz="8" w:space="0" w:color="000000"/>
              <w:left w:val="single" w:sz="8" w:space="0" w:color="000000"/>
              <w:bottom w:val="single" w:sz="8" w:space="0" w:color="000000"/>
              <w:right w:val="single" w:sz="8" w:space="0" w:color="000000"/>
            </w:tcBorders>
            <w:vAlign w:val="center"/>
          </w:tcPr>
          <w:p w14:paraId="52AE37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28</w:t>
            </w:r>
          </w:p>
        </w:tc>
        <w:tc>
          <w:tcPr>
            <w:tcW w:w="1146" w:type="dxa"/>
            <w:tcBorders>
              <w:top w:val="single" w:sz="8" w:space="0" w:color="000000"/>
              <w:left w:val="single" w:sz="8" w:space="0" w:color="000000"/>
              <w:bottom w:val="single" w:sz="8" w:space="0" w:color="000000"/>
              <w:right w:val="single" w:sz="8" w:space="0" w:color="000000"/>
            </w:tcBorders>
            <w:vAlign w:val="center"/>
          </w:tcPr>
          <w:p w14:paraId="008FB4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w:t>
            </w:r>
          </w:p>
        </w:tc>
      </w:tr>
      <w:tr w:rsidR="0088330A" w:rsidRPr="0088330A" w14:paraId="26A7F95D" w14:textId="77777777" w:rsidTr="00304498">
        <w:trPr>
          <w:trHeight w:val="45"/>
          <w:tblCellSpacing w:w="0" w:type="auto"/>
        </w:trPr>
        <w:tc>
          <w:tcPr>
            <w:tcW w:w="2224" w:type="dxa"/>
            <w:tcBorders>
              <w:top w:val="single" w:sz="8" w:space="0" w:color="000000"/>
              <w:left w:val="single" w:sz="8" w:space="0" w:color="000000"/>
              <w:bottom w:val="single" w:sz="8" w:space="0" w:color="000000"/>
              <w:right w:val="single" w:sz="8" w:space="0" w:color="000000"/>
            </w:tcBorders>
            <w:vAlign w:val="center"/>
          </w:tcPr>
          <w:p w14:paraId="025C46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8266" w:type="dxa"/>
            <w:tcBorders>
              <w:top w:val="single" w:sz="8" w:space="0" w:color="000000"/>
              <w:left w:val="single" w:sz="8" w:space="0" w:color="000000"/>
              <w:bottom w:val="single" w:sz="8" w:space="0" w:color="000000"/>
              <w:right w:val="single" w:sz="8" w:space="0" w:color="000000"/>
            </w:tcBorders>
            <w:vAlign w:val="center"/>
          </w:tcPr>
          <w:p w14:paraId="291256E1" w14:textId="5D57BEF2"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Свет, Европска унија и Србија </w:t>
            </w:r>
            <w:r w:rsidR="00947658">
              <w:rPr>
                <w:rFonts w:ascii="Arial" w:hAnsi="Arial" w:cs="Arial"/>
                <w:color w:val="000000"/>
                <w:sz w:val="20"/>
                <w:szCs w:val="20"/>
              </w:rPr>
              <w:t>-</w:t>
            </w:r>
            <w:r w:rsidRPr="0088330A">
              <w:rPr>
                <w:rFonts w:ascii="Arial" w:hAnsi="Arial" w:cs="Arial"/>
                <w:color w:val="000000"/>
                <w:sz w:val="20"/>
                <w:szCs w:val="20"/>
              </w:rPr>
              <w:t xml:space="preserve"> савремени економско и политичко-географски процеси</w:t>
            </w:r>
          </w:p>
        </w:tc>
        <w:tc>
          <w:tcPr>
            <w:tcW w:w="2764" w:type="dxa"/>
            <w:tcBorders>
              <w:top w:val="single" w:sz="8" w:space="0" w:color="000000"/>
              <w:left w:val="single" w:sz="8" w:space="0" w:color="000000"/>
              <w:bottom w:val="single" w:sz="8" w:space="0" w:color="000000"/>
              <w:right w:val="single" w:sz="8" w:space="0" w:color="000000"/>
            </w:tcBorders>
            <w:vAlign w:val="center"/>
          </w:tcPr>
          <w:p w14:paraId="3F9BB6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18</w:t>
            </w:r>
          </w:p>
        </w:tc>
        <w:tc>
          <w:tcPr>
            <w:tcW w:w="1146" w:type="dxa"/>
            <w:tcBorders>
              <w:top w:val="single" w:sz="8" w:space="0" w:color="000000"/>
              <w:left w:val="single" w:sz="8" w:space="0" w:color="000000"/>
              <w:bottom w:val="single" w:sz="8" w:space="0" w:color="000000"/>
              <w:right w:val="single" w:sz="8" w:space="0" w:color="000000"/>
            </w:tcBorders>
            <w:vAlign w:val="center"/>
          </w:tcPr>
          <w:p w14:paraId="53C424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w:t>
            </w:r>
          </w:p>
        </w:tc>
      </w:tr>
    </w:tbl>
    <w:p w14:paraId="15163B2E"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47"/>
        <w:gridCol w:w="906"/>
        <w:gridCol w:w="357"/>
        <w:gridCol w:w="266"/>
        <w:gridCol w:w="456"/>
        <w:gridCol w:w="321"/>
        <w:gridCol w:w="509"/>
        <w:gridCol w:w="723"/>
        <w:gridCol w:w="2051"/>
        <w:gridCol w:w="450"/>
        <w:gridCol w:w="1746"/>
        <w:gridCol w:w="1939"/>
      </w:tblGrid>
      <w:tr w:rsidR="0088330A" w:rsidRPr="0088330A" w14:paraId="26B30B66" w14:textId="77777777" w:rsidTr="00304498">
        <w:trPr>
          <w:trHeight w:val="45"/>
          <w:tblCellSpacing w:w="0" w:type="auto"/>
        </w:trPr>
        <w:tc>
          <w:tcPr>
            <w:tcW w:w="5279" w:type="dxa"/>
            <w:gridSpan w:val="7"/>
            <w:tcBorders>
              <w:top w:val="single" w:sz="8" w:space="0" w:color="000000"/>
              <w:left w:val="single" w:sz="8" w:space="0" w:color="000000"/>
              <w:bottom w:val="single" w:sz="8" w:space="0" w:color="000000"/>
              <w:right w:val="single" w:sz="8" w:space="0" w:color="000000"/>
            </w:tcBorders>
            <w:vAlign w:val="center"/>
          </w:tcPr>
          <w:p w14:paraId="10E917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9121" w:type="dxa"/>
            <w:gridSpan w:val="5"/>
            <w:tcBorders>
              <w:top w:val="single" w:sz="8" w:space="0" w:color="000000"/>
              <w:left w:val="single" w:sz="8" w:space="0" w:color="000000"/>
              <w:bottom w:val="single" w:sz="8" w:space="0" w:color="000000"/>
              <w:right w:val="single" w:sz="8" w:space="0" w:color="000000"/>
            </w:tcBorders>
            <w:vAlign w:val="center"/>
          </w:tcPr>
          <w:p w14:paraId="5940D18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Земља као животни и економски простор човека</w:t>
            </w:r>
          </w:p>
        </w:tc>
      </w:tr>
      <w:tr w:rsidR="0088330A" w:rsidRPr="0088330A" w14:paraId="39469EC4" w14:textId="77777777" w:rsidTr="00304498">
        <w:trPr>
          <w:trHeight w:val="45"/>
          <w:tblCellSpacing w:w="0" w:type="auto"/>
        </w:trPr>
        <w:tc>
          <w:tcPr>
            <w:tcW w:w="5279" w:type="dxa"/>
            <w:gridSpan w:val="7"/>
            <w:tcBorders>
              <w:top w:val="single" w:sz="8" w:space="0" w:color="000000"/>
              <w:left w:val="single" w:sz="8" w:space="0" w:color="000000"/>
              <w:bottom w:val="single" w:sz="8" w:space="0" w:color="000000"/>
              <w:right w:val="single" w:sz="8" w:space="0" w:color="000000"/>
            </w:tcBorders>
            <w:vAlign w:val="center"/>
          </w:tcPr>
          <w:p w14:paraId="3DC91C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121" w:type="dxa"/>
            <w:gridSpan w:val="5"/>
            <w:tcBorders>
              <w:top w:val="single" w:sz="8" w:space="0" w:color="000000"/>
              <w:left w:val="single" w:sz="8" w:space="0" w:color="000000"/>
              <w:bottom w:val="single" w:sz="8" w:space="0" w:color="000000"/>
              <w:right w:val="single" w:sz="8" w:space="0" w:color="000000"/>
            </w:tcBorders>
            <w:vAlign w:val="center"/>
          </w:tcPr>
          <w:p w14:paraId="6751696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28 часова</w:t>
            </w:r>
          </w:p>
        </w:tc>
      </w:tr>
      <w:tr w:rsidR="0088330A" w:rsidRPr="0088330A" w14:paraId="76E4E067" w14:textId="77777777" w:rsidTr="00304498">
        <w:trPr>
          <w:trHeight w:val="45"/>
          <w:tblCellSpacing w:w="0" w:type="auto"/>
        </w:trPr>
        <w:tc>
          <w:tcPr>
            <w:tcW w:w="524" w:type="dxa"/>
            <w:tcBorders>
              <w:top w:val="single" w:sz="8" w:space="0" w:color="000000"/>
              <w:left w:val="single" w:sz="8" w:space="0" w:color="000000"/>
              <w:bottom w:val="single" w:sz="8" w:space="0" w:color="000000"/>
              <w:right w:val="single" w:sz="8" w:space="0" w:color="000000"/>
            </w:tcBorders>
            <w:vAlign w:val="center"/>
          </w:tcPr>
          <w:p w14:paraId="65459E1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4082" w:type="dxa"/>
            <w:gridSpan w:val="5"/>
            <w:tcBorders>
              <w:top w:val="single" w:sz="8" w:space="0" w:color="000000"/>
              <w:left w:val="single" w:sz="8" w:space="0" w:color="000000"/>
              <w:bottom w:val="single" w:sz="8" w:space="0" w:color="000000"/>
              <w:right w:val="single" w:sz="8" w:space="0" w:color="000000"/>
            </w:tcBorders>
            <w:vAlign w:val="center"/>
          </w:tcPr>
          <w:p w14:paraId="3ACDDC5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068B2A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4723" w:type="dxa"/>
            <w:gridSpan w:val="3"/>
            <w:tcBorders>
              <w:top w:val="single" w:sz="8" w:space="0" w:color="000000"/>
              <w:left w:val="single" w:sz="8" w:space="0" w:color="000000"/>
              <w:bottom w:val="single" w:sz="8" w:space="0" w:color="000000"/>
              <w:right w:val="single" w:sz="8" w:space="0" w:color="000000"/>
            </w:tcBorders>
            <w:vAlign w:val="center"/>
          </w:tcPr>
          <w:p w14:paraId="23FADC2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071" w:type="dxa"/>
            <w:gridSpan w:val="3"/>
            <w:tcBorders>
              <w:top w:val="single" w:sz="8" w:space="0" w:color="000000"/>
              <w:left w:val="single" w:sz="8" w:space="0" w:color="000000"/>
              <w:bottom w:val="single" w:sz="8" w:space="0" w:color="000000"/>
              <w:right w:val="single" w:sz="8" w:space="0" w:color="000000"/>
            </w:tcBorders>
            <w:vAlign w:val="center"/>
          </w:tcPr>
          <w:p w14:paraId="69DDA3E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53DB3747" w14:textId="77777777" w:rsidTr="00304498">
        <w:trPr>
          <w:trHeight w:val="45"/>
          <w:tblCellSpacing w:w="0" w:type="auto"/>
        </w:trPr>
        <w:tc>
          <w:tcPr>
            <w:tcW w:w="524" w:type="dxa"/>
            <w:tcBorders>
              <w:top w:val="single" w:sz="8" w:space="0" w:color="000000"/>
              <w:left w:val="single" w:sz="8" w:space="0" w:color="000000"/>
              <w:bottom w:val="single" w:sz="8" w:space="0" w:color="000000"/>
              <w:right w:val="single" w:sz="8" w:space="0" w:color="000000"/>
            </w:tcBorders>
            <w:vAlign w:val="center"/>
          </w:tcPr>
          <w:p w14:paraId="4581BE50" w14:textId="77777777" w:rsidR="0088330A" w:rsidRPr="0088330A" w:rsidRDefault="0088330A" w:rsidP="00304498">
            <w:pPr>
              <w:rPr>
                <w:rFonts w:ascii="Arial" w:hAnsi="Arial" w:cs="Arial"/>
                <w:sz w:val="20"/>
                <w:szCs w:val="20"/>
              </w:rPr>
            </w:pPr>
          </w:p>
        </w:tc>
        <w:tc>
          <w:tcPr>
            <w:tcW w:w="4082" w:type="dxa"/>
            <w:gridSpan w:val="5"/>
            <w:tcBorders>
              <w:top w:val="single" w:sz="8" w:space="0" w:color="000000"/>
              <w:left w:val="single" w:sz="8" w:space="0" w:color="000000"/>
              <w:bottom w:val="single" w:sz="8" w:space="0" w:color="000000"/>
              <w:right w:val="single" w:sz="8" w:space="0" w:color="000000"/>
            </w:tcBorders>
            <w:vAlign w:val="center"/>
          </w:tcPr>
          <w:p w14:paraId="1D6ED6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предмет изучавања економске географије;</w:t>
            </w:r>
          </w:p>
          <w:p w14:paraId="402066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место економске географије у систему наука;</w:t>
            </w:r>
          </w:p>
          <w:p w14:paraId="361B22D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природне и друштвене елементе географског простора и њихову условљеност</w:t>
            </w:r>
          </w:p>
          <w:p w14:paraId="4A1572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глобални размештај најзначајнијих природних ресурса користећи географске карте</w:t>
            </w:r>
          </w:p>
          <w:p w14:paraId="33CD8F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направи преглед природног богатства Србије помоћу картографског метода</w:t>
            </w:r>
          </w:p>
          <w:p w14:paraId="70131B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креира тематске карте Србије различитог садржаја и размера</w:t>
            </w:r>
          </w:p>
          <w:p w14:paraId="28033D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доводи у везу привредни развој и природне услове</w:t>
            </w:r>
          </w:p>
          <w:p w14:paraId="1F5024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значај рељефа и климатских одлика за економски развој</w:t>
            </w:r>
          </w:p>
          <w:p w14:paraId="60897B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улогу воде као ресурса у савременом друштву и привреди</w:t>
            </w:r>
          </w:p>
          <w:p w14:paraId="154E79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улогу и значај пољопривредног земљишта и шума за привредни развој</w:t>
            </w:r>
          </w:p>
          <w:p w14:paraId="7E98E2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деградације пољопривредног земљишта и шума</w:t>
            </w:r>
          </w:p>
          <w:p w14:paraId="4A2C59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појмове: експлоатација природних ресурса (загађивачи), алтернативни извори енергије и рециклажа</w:t>
            </w:r>
          </w:p>
          <w:p w14:paraId="226659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мере за заштиту и унапређивање природног окружења</w:t>
            </w:r>
          </w:p>
          <w:p w14:paraId="4B7A21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образложи везу између одрживог развоја и заштите природног и културног окружења</w:t>
            </w:r>
          </w:p>
          <w:p w14:paraId="2768AD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утицај становништва на привредни развој користећи познате демографске појмове</w:t>
            </w:r>
          </w:p>
          <w:p w14:paraId="75E421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основне демографске одлике и њихову међусобну условљеност користећи различите графичке методе</w:t>
            </w:r>
          </w:p>
          <w:p w14:paraId="4BF664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демографске проблеме у Србији</w:t>
            </w:r>
          </w:p>
          <w:p w14:paraId="468CA9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факторе који у урбаним и руралним просторима утичу на економски развој</w:t>
            </w:r>
          </w:p>
          <w:p w14:paraId="1D5370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улогу различитих типова насеља у економском развоју</w:t>
            </w:r>
          </w:p>
          <w:p w14:paraId="2510E7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промене на савременој политичкој карти света</w:t>
            </w:r>
          </w:p>
          <w:p w14:paraId="148828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појмове националног, етничког и културног идентитета</w:t>
            </w:r>
          </w:p>
          <w:p w14:paraId="467E42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изгради став о једнаким правима људи</w:t>
            </w:r>
          </w:p>
          <w:p w14:paraId="74B7C1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доводи у везу односе држава и светску економију</w:t>
            </w:r>
          </w:p>
          <w:p w14:paraId="487EF6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препознаје историјски оквир развоја економских система</w:t>
            </w:r>
          </w:p>
        </w:tc>
        <w:tc>
          <w:tcPr>
            <w:tcW w:w="4723" w:type="dxa"/>
            <w:gridSpan w:val="3"/>
            <w:tcBorders>
              <w:top w:val="single" w:sz="8" w:space="0" w:color="000000"/>
              <w:left w:val="single" w:sz="8" w:space="0" w:color="000000"/>
              <w:bottom w:val="single" w:sz="8" w:space="0" w:color="000000"/>
              <w:right w:val="single" w:sz="8" w:space="0" w:color="000000"/>
            </w:tcBorders>
            <w:vAlign w:val="center"/>
          </w:tcPr>
          <w:p w14:paraId="49D46B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Предмет проучавања, развој, значај и место економске географије у систему наука</w:t>
            </w:r>
          </w:p>
          <w:p w14:paraId="752409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Економско-географске методе и њихова употреба (прикупљање, обрада, анализа и визуелизација података)</w:t>
            </w:r>
          </w:p>
          <w:p w14:paraId="02833478" w14:textId="1A202D49"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Географски положај </w:t>
            </w:r>
            <w:r w:rsidR="00947658">
              <w:rPr>
                <w:rFonts w:ascii="Arial" w:hAnsi="Arial" w:cs="Arial"/>
                <w:color w:val="000000"/>
                <w:sz w:val="20"/>
                <w:szCs w:val="20"/>
              </w:rPr>
              <w:t>-</w:t>
            </w:r>
            <w:r w:rsidRPr="0088330A">
              <w:rPr>
                <w:rFonts w:ascii="Arial" w:hAnsi="Arial" w:cs="Arial"/>
                <w:color w:val="000000"/>
                <w:sz w:val="20"/>
                <w:szCs w:val="20"/>
              </w:rPr>
              <w:t xml:space="preserve"> предност или препрека друштвеном и економском развоју региона</w:t>
            </w:r>
          </w:p>
          <w:p w14:paraId="7E8081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Глобални размештај најзначајнијих природних ресурса</w:t>
            </w:r>
          </w:p>
          <w:p w14:paraId="2301C8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Природна богатства Србије</w:t>
            </w:r>
          </w:p>
          <w:p w14:paraId="168744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Значај природних ресурса за економски развој</w:t>
            </w:r>
          </w:p>
          <w:p w14:paraId="5E5174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Привреда и природни услови: значај рељефа и климе за развој пољопривреде и туризма</w:t>
            </w:r>
          </w:p>
          <w:p w14:paraId="75EE85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Вода као ресурс у савременом друштву и привреди: водоснабдевање, пољопривреда, саобраћај на води и туризам</w:t>
            </w:r>
          </w:p>
          <w:p w14:paraId="5A91B6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Пољопривредно земљиште и шуме: потенцијали, деградација и заштита</w:t>
            </w:r>
          </w:p>
          <w:p w14:paraId="23187F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Експлоатација природних ресурса (загађивачи), алтернативни извори енергије и рециклажа</w:t>
            </w:r>
          </w:p>
          <w:p w14:paraId="7DD1EE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Нарушавање природне средине: могуће последице</w:t>
            </w:r>
          </w:p>
          <w:p w14:paraId="79C12CD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Одрживи развој и заштита природног и културног окружења</w:t>
            </w:r>
          </w:p>
          <w:p w14:paraId="02E12B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Демографски развој (кретање и структура светског становништва) и друштвено-економске импликације</w:t>
            </w:r>
          </w:p>
          <w:p w14:paraId="134F15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Демографски проблеми и популациона политика у Србији</w:t>
            </w:r>
          </w:p>
          <w:p w14:paraId="5BF808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Градови као станишта и економски центри: структура града, глобални градови и проблеми убрзаног раста градова</w:t>
            </w:r>
          </w:p>
          <w:p w14:paraId="555E4D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Рурални простор и рурална економија: поређење различитих земаља</w:t>
            </w:r>
          </w:p>
          <w:p w14:paraId="1DCE7A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Различити типови насеља и економски развој</w:t>
            </w:r>
          </w:p>
          <w:p w14:paraId="15449A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Политичко обликовање простора: држава и улога државе у економском развоју</w:t>
            </w:r>
          </w:p>
          <w:p w14:paraId="03EB23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Национални, етнички и културни идентитет</w:t>
            </w:r>
          </w:p>
          <w:p w14:paraId="6EB4B9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Односи држава и светска економија: историјски оквир развоја економских система</w:t>
            </w:r>
          </w:p>
        </w:tc>
        <w:tc>
          <w:tcPr>
            <w:tcW w:w="5071" w:type="dxa"/>
            <w:gridSpan w:val="3"/>
            <w:tcBorders>
              <w:top w:val="single" w:sz="8" w:space="0" w:color="000000"/>
              <w:left w:val="single" w:sz="8" w:space="0" w:color="000000"/>
              <w:bottom w:val="single" w:sz="8" w:space="0" w:color="000000"/>
              <w:right w:val="single" w:sz="8" w:space="0" w:color="000000"/>
            </w:tcBorders>
            <w:vAlign w:val="center"/>
          </w:tcPr>
          <w:p w14:paraId="262CF1C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теме ученике треба упознати са циљевима и исходима наставе / учења, планом рада и начинима оцењивања</w:t>
            </w:r>
          </w:p>
          <w:p w14:paraId="2544647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4BCE14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Предмет се реализује кроз следеће облике наставе:</w:t>
            </w:r>
          </w:p>
          <w:p w14:paraId="3BEC97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(28 часова)</w:t>
            </w:r>
          </w:p>
          <w:p w14:paraId="7E77FE7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5C69E4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 се реализује у учионици</w:t>
            </w:r>
          </w:p>
          <w:p w14:paraId="6578E17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96EF5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Примена различитих наставних облика и метода, са акцентом на доминацију интерактивне наставе (проблемска и пројектна настава)</w:t>
            </w:r>
          </w:p>
          <w:p w14:paraId="60D532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основне литературе уз употребу савремених технологија за презентовање</w:t>
            </w:r>
          </w:p>
          <w:p w14:paraId="6E048A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аналогних и дигиталних географских карата различитог размера и садржаја</w:t>
            </w:r>
          </w:p>
          <w:p w14:paraId="3F34EC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савремених електронских помагала</w:t>
            </w:r>
          </w:p>
          <w:p w14:paraId="6C5F38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разноврсних података и информација из различитих извора</w:t>
            </w:r>
          </w:p>
          <w:p w14:paraId="1C0034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различитих метода у обради, анализи и презентовању резултата</w:t>
            </w:r>
          </w:p>
          <w:p w14:paraId="4EF17BA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2120C4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треба вршити кроз:</w:t>
            </w:r>
          </w:p>
          <w:p w14:paraId="012BBD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061A51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3ABD24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053424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активности на часу</w:t>
            </w:r>
          </w:p>
          <w:p w14:paraId="3C5D60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655047B1" w14:textId="77777777" w:rsidR="0088330A" w:rsidRPr="0088330A" w:rsidRDefault="0088330A" w:rsidP="00304498">
            <w:pPr>
              <w:spacing w:after="150"/>
              <w:rPr>
                <w:rFonts w:ascii="Arial" w:hAnsi="Arial" w:cs="Arial"/>
                <w:sz w:val="20"/>
                <w:szCs w:val="20"/>
              </w:rPr>
            </w:pPr>
          </w:p>
        </w:tc>
      </w:tr>
      <w:tr w:rsidR="0088330A" w:rsidRPr="0088330A" w14:paraId="081FF428" w14:textId="77777777" w:rsidTr="00304498">
        <w:trPr>
          <w:trHeight w:val="45"/>
          <w:tblCellSpacing w:w="0" w:type="auto"/>
        </w:trPr>
        <w:tc>
          <w:tcPr>
            <w:tcW w:w="3999" w:type="dxa"/>
            <w:gridSpan w:val="5"/>
            <w:tcBorders>
              <w:top w:val="single" w:sz="8" w:space="0" w:color="000000"/>
              <w:left w:val="single" w:sz="8" w:space="0" w:color="000000"/>
              <w:bottom w:val="single" w:sz="8" w:space="0" w:color="000000"/>
              <w:right w:val="single" w:sz="8" w:space="0" w:color="000000"/>
            </w:tcBorders>
            <w:vAlign w:val="center"/>
          </w:tcPr>
          <w:p w14:paraId="1BE480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10401" w:type="dxa"/>
            <w:gridSpan w:val="7"/>
            <w:tcBorders>
              <w:top w:val="single" w:sz="8" w:space="0" w:color="000000"/>
              <w:left w:val="single" w:sz="8" w:space="0" w:color="000000"/>
              <w:bottom w:val="single" w:sz="8" w:space="0" w:color="000000"/>
              <w:right w:val="single" w:sz="8" w:space="0" w:color="000000"/>
            </w:tcBorders>
            <w:vAlign w:val="center"/>
          </w:tcPr>
          <w:p w14:paraId="282E026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Географија светске привреде и положај Србије у њој</w:t>
            </w:r>
          </w:p>
        </w:tc>
      </w:tr>
      <w:tr w:rsidR="0088330A" w:rsidRPr="0088330A" w14:paraId="6C1D17C8" w14:textId="77777777" w:rsidTr="00304498">
        <w:trPr>
          <w:trHeight w:val="45"/>
          <w:tblCellSpacing w:w="0" w:type="auto"/>
        </w:trPr>
        <w:tc>
          <w:tcPr>
            <w:tcW w:w="3999" w:type="dxa"/>
            <w:gridSpan w:val="5"/>
            <w:tcBorders>
              <w:top w:val="single" w:sz="8" w:space="0" w:color="000000"/>
              <w:left w:val="single" w:sz="8" w:space="0" w:color="000000"/>
              <w:bottom w:val="single" w:sz="8" w:space="0" w:color="000000"/>
              <w:right w:val="single" w:sz="8" w:space="0" w:color="000000"/>
            </w:tcBorders>
            <w:vAlign w:val="center"/>
          </w:tcPr>
          <w:p w14:paraId="4CE64CD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10401" w:type="dxa"/>
            <w:gridSpan w:val="7"/>
            <w:tcBorders>
              <w:top w:val="single" w:sz="8" w:space="0" w:color="000000"/>
              <w:left w:val="single" w:sz="8" w:space="0" w:color="000000"/>
              <w:bottom w:val="single" w:sz="8" w:space="0" w:color="000000"/>
              <w:right w:val="single" w:sz="8" w:space="0" w:color="000000"/>
            </w:tcBorders>
            <w:vAlign w:val="center"/>
          </w:tcPr>
          <w:p w14:paraId="3A1FAC2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28 часова</w:t>
            </w:r>
          </w:p>
        </w:tc>
      </w:tr>
      <w:tr w:rsidR="0088330A" w:rsidRPr="0088330A" w14:paraId="3926B716" w14:textId="77777777" w:rsidTr="00304498">
        <w:trPr>
          <w:trHeight w:val="45"/>
          <w:tblCellSpacing w:w="0" w:type="auto"/>
        </w:trPr>
        <w:tc>
          <w:tcPr>
            <w:tcW w:w="2679" w:type="dxa"/>
            <w:gridSpan w:val="3"/>
            <w:tcBorders>
              <w:top w:val="single" w:sz="8" w:space="0" w:color="000000"/>
              <w:left w:val="single" w:sz="8" w:space="0" w:color="000000"/>
              <w:bottom w:val="single" w:sz="8" w:space="0" w:color="000000"/>
              <w:right w:val="single" w:sz="8" w:space="0" w:color="000000"/>
            </w:tcBorders>
            <w:vAlign w:val="center"/>
          </w:tcPr>
          <w:p w14:paraId="332640E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818" w:type="dxa"/>
            <w:gridSpan w:val="5"/>
            <w:tcBorders>
              <w:top w:val="single" w:sz="8" w:space="0" w:color="000000"/>
              <w:left w:val="single" w:sz="8" w:space="0" w:color="000000"/>
              <w:bottom w:val="single" w:sz="8" w:space="0" w:color="000000"/>
              <w:right w:val="single" w:sz="8" w:space="0" w:color="000000"/>
            </w:tcBorders>
            <w:vAlign w:val="center"/>
          </w:tcPr>
          <w:p w14:paraId="5D94B17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C68EA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4007" w:type="dxa"/>
            <w:gridSpan w:val="2"/>
            <w:tcBorders>
              <w:top w:val="single" w:sz="8" w:space="0" w:color="000000"/>
              <w:left w:val="single" w:sz="8" w:space="0" w:color="000000"/>
              <w:bottom w:val="single" w:sz="8" w:space="0" w:color="000000"/>
              <w:right w:val="single" w:sz="8" w:space="0" w:color="000000"/>
            </w:tcBorders>
            <w:vAlign w:val="center"/>
          </w:tcPr>
          <w:p w14:paraId="4FE64F6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3896" w:type="dxa"/>
            <w:gridSpan w:val="2"/>
            <w:tcBorders>
              <w:top w:val="single" w:sz="8" w:space="0" w:color="000000"/>
              <w:left w:val="single" w:sz="8" w:space="0" w:color="000000"/>
              <w:bottom w:val="single" w:sz="8" w:space="0" w:color="000000"/>
              <w:right w:val="single" w:sz="8" w:space="0" w:color="000000"/>
            </w:tcBorders>
            <w:vAlign w:val="center"/>
          </w:tcPr>
          <w:p w14:paraId="5180115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00EC4EBD" w14:textId="77777777" w:rsidTr="00304498">
        <w:trPr>
          <w:trHeight w:val="45"/>
          <w:tblCellSpacing w:w="0" w:type="auto"/>
        </w:trPr>
        <w:tc>
          <w:tcPr>
            <w:tcW w:w="2679" w:type="dxa"/>
            <w:gridSpan w:val="3"/>
            <w:tcBorders>
              <w:top w:val="single" w:sz="8" w:space="0" w:color="000000"/>
              <w:left w:val="single" w:sz="8" w:space="0" w:color="000000"/>
              <w:bottom w:val="single" w:sz="8" w:space="0" w:color="000000"/>
              <w:right w:val="single" w:sz="8" w:space="0" w:color="000000"/>
            </w:tcBorders>
            <w:vAlign w:val="center"/>
          </w:tcPr>
          <w:p w14:paraId="1D4A97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светској привреди и привреди Србије</w:t>
            </w:r>
          </w:p>
          <w:p w14:paraId="51A18D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Сагледавање потенцијала и могућности Србије за њену конкурентност у регионалној и светској привреди</w:t>
            </w:r>
          </w:p>
        </w:tc>
        <w:tc>
          <w:tcPr>
            <w:tcW w:w="3818" w:type="dxa"/>
            <w:gridSpan w:val="5"/>
            <w:tcBorders>
              <w:top w:val="single" w:sz="8" w:space="0" w:color="000000"/>
              <w:left w:val="single" w:sz="8" w:space="0" w:color="000000"/>
              <w:bottom w:val="single" w:sz="8" w:space="0" w:color="000000"/>
              <w:right w:val="single" w:sz="8" w:space="0" w:color="000000"/>
            </w:tcBorders>
            <w:vAlign w:val="center"/>
          </w:tcPr>
          <w:p w14:paraId="3DB360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основну класификацију економских делатности</w:t>
            </w:r>
          </w:p>
          <w:p w14:paraId="25949E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узрочно-последични однос развоја привредних сектора и фактора који обликују привреду</w:t>
            </w:r>
          </w:p>
          <w:p w14:paraId="518E26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различите методе за мерење економског и друштвеног развоја</w:t>
            </w:r>
          </w:p>
          <w:p w14:paraId="55669A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фазе развоја привреде у свету и у Србији</w:t>
            </w:r>
          </w:p>
          <w:p w14:paraId="5C50F9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утицај економских фактора на привредни развој</w:t>
            </w:r>
          </w:p>
        </w:tc>
        <w:tc>
          <w:tcPr>
            <w:tcW w:w="4007" w:type="dxa"/>
            <w:gridSpan w:val="2"/>
            <w:tcBorders>
              <w:top w:val="single" w:sz="8" w:space="0" w:color="000000"/>
              <w:left w:val="single" w:sz="8" w:space="0" w:color="000000"/>
              <w:bottom w:val="single" w:sz="8" w:space="0" w:color="000000"/>
              <w:right w:val="single" w:sz="8" w:space="0" w:color="000000"/>
            </w:tcBorders>
            <w:vAlign w:val="center"/>
          </w:tcPr>
          <w:p w14:paraId="2989AA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Основна класификација привреде, структура привреде и степен привредног и друштвеног развоја</w:t>
            </w:r>
          </w:p>
          <w:p w14:paraId="215E6D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Методе за мерење економског и друштвеног развоја</w:t>
            </w:r>
          </w:p>
          <w:p w14:paraId="3EA17D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Фазе развоја привреде у свету и Србији</w:t>
            </w:r>
          </w:p>
          <w:p w14:paraId="544EFB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Индустријализација и развој привреде у свету и у Србији у периоду после Другог светског рата</w:t>
            </w:r>
          </w:p>
          <w:p w14:paraId="75109C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Утицај различитих економских фактора на привредни развој</w:t>
            </w:r>
          </w:p>
        </w:tc>
        <w:tc>
          <w:tcPr>
            <w:tcW w:w="3896" w:type="dxa"/>
            <w:gridSpan w:val="2"/>
            <w:tcBorders>
              <w:top w:val="single" w:sz="8" w:space="0" w:color="000000"/>
              <w:left w:val="single" w:sz="8" w:space="0" w:color="000000"/>
              <w:bottom w:val="single" w:sz="8" w:space="0" w:color="000000"/>
              <w:right w:val="single" w:sz="8" w:space="0" w:color="000000"/>
            </w:tcBorders>
            <w:vAlign w:val="center"/>
          </w:tcPr>
          <w:p w14:paraId="194FD5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теме ученике треба упознати са циљевима и исходима наставе / учења, планом рада и начинима оцењивања</w:t>
            </w:r>
          </w:p>
          <w:p w14:paraId="26B5E06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2A6FBB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Предмет се реализује кроз следеће облике наставе:</w:t>
            </w:r>
          </w:p>
          <w:p w14:paraId="1B75E1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теоријска настава (28 часова) </w:t>
            </w:r>
          </w:p>
          <w:p w14:paraId="1456A9A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5BB66F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 се реализује у учионици</w:t>
            </w:r>
          </w:p>
        </w:tc>
      </w:tr>
      <w:tr w:rsidR="0088330A" w:rsidRPr="0088330A" w14:paraId="55A03DAF" w14:textId="77777777" w:rsidTr="00304498">
        <w:trPr>
          <w:trHeight w:val="45"/>
          <w:tblCellSpacing w:w="0" w:type="auto"/>
        </w:trPr>
        <w:tc>
          <w:tcPr>
            <w:tcW w:w="2679" w:type="dxa"/>
            <w:gridSpan w:val="3"/>
            <w:tcBorders>
              <w:top w:val="single" w:sz="8" w:space="0" w:color="000000"/>
              <w:left w:val="single" w:sz="8" w:space="0" w:color="000000"/>
              <w:bottom w:val="single" w:sz="8" w:space="0" w:color="000000"/>
              <w:right w:val="single" w:sz="8" w:space="0" w:color="000000"/>
            </w:tcBorders>
            <w:vAlign w:val="center"/>
          </w:tcPr>
          <w:p w14:paraId="049569C7" w14:textId="77777777" w:rsidR="0088330A" w:rsidRPr="0088330A" w:rsidRDefault="0088330A" w:rsidP="00304498">
            <w:pPr>
              <w:rPr>
                <w:rFonts w:ascii="Arial" w:hAnsi="Arial" w:cs="Arial"/>
                <w:sz w:val="20"/>
                <w:szCs w:val="20"/>
              </w:rPr>
            </w:pPr>
          </w:p>
        </w:tc>
        <w:tc>
          <w:tcPr>
            <w:tcW w:w="3818" w:type="dxa"/>
            <w:gridSpan w:val="5"/>
            <w:tcBorders>
              <w:top w:val="single" w:sz="8" w:space="0" w:color="000000"/>
              <w:left w:val="single" w:sz="8" w:space="0" w:color="000000"/>
              <w:bottom w:val="single" w:sz="8" w:space="0" w:color="000000"/>
              <w:right w:val="single" w:sz="8" w:space="0" w:color="000000"/>
            </w:tcBorders>
            <w:vAlign w:val="center"/>
          </w:tcPr>
          <w:p w14:paraId="7307A4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типове пољопривреде у савременим условима</w:t>
            </w:r>
          </w:p>
          <w:p w14:paraId="074C0E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најзначајније области биљне и сточарске производње у свету и у Србији, као и главна светска риболовна подручја</w:t>
            </w:r>
          </w:p>
          <w:p w14:paraId="0BE673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утицај доминантних фактора на размештај и развој пољопривреде</w:t>
            </w:r>
          </w:p>
          <w:p w14:paraId="22E796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савремене проблеме исхране човечанства</w:t>
            </w:r>
          </w:p>
          <w:p w14:paraId="299343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размештај старих и нових индустријских региона у свету</w:t>
            </w:r>
          </w:p>
          <w:p w14:paraId="119052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процес транзиције старих и нових индустријских региона у свету током времена</w:t>
            </w:r>
          </w:p>
          <w:p w14:paraId="68C24D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структуру и размештај индустрије у Србији</w:t>
            </w:r>
          </w:p>
          <w:p w14:paraId="0133C1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процени утицај појединих фактора на даљи развој индустрије у Србији</w:t>
            </w:r>
          </w:p>
          <w:p w14:paraId="3985E9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делатности услужног сектора</w:t>
            </w:r>
          </w:p>
          <w:p w14:paraId="615723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утицај природних и друштвених фактора на развој саобраћаја</w:t>
            </w:r>
          </w:p>
          <w:p w14:paraId="670834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значај појединих саобраћајних грана на привредни развој</w:t>
            </w:r>
          </w:p>
          <w:p w14:paraId="40CFEA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картографски прикаже главне саобраћајне правце и центре у Србији</w:t>
            </w:r>
          </w:p>
          <w:p w14:paraId="035988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улогу главних саобраћајних праваца и центара у привредном развоју наше државе</w:t>
            </w:r>
          </w:p>
          <w:p w14:paraId="1CD5FF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значај међународне трговине у привредном развоју</w:t>
            </w:r>
          </w:p>
          <w:p w14:paraId="58C8CD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препознаје положај Србије у међународним трговинским односима</w:t>
            </w:r>
          </w:p>
          <w:p w14:paraId="2A7788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трендове у области туризма, глобалне и трендове у Србији</w:t>
            </w:r>
          </w:p>
        </w:tc>
        <w:tc>
          <w:tcPr>
            <w:tcW w:w="4007" w:type="dxa"/>
            <w:gridSpan w:val="2"/>
            <w:tcBorders>
              <w:top w:val="single" w:sz="8" w:space="0" w:color="000000"/>
              <w:left w:val="single" w:sz="8" w:space="0" w:color="000000"/>
              <w:bottom w:val="single" w:sz="8" w:space="0" w:color="000000"/>
              <w:right w:val="single" w:sz="8" w:space="0" w:color="000000"/>
            </w:tcBorders>
            <w:vAlign w:val="center"/>
          </w:tcPr>
          <w:p w14:paraId="46B075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Типови пољопривреде у свету и савремене промене</w:t>
            </w:r>
          </w:p>
          <w:p w14:paraId="7A8B19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Главне области биљне и сточарске производње и риболовних подручја у свету</w:t>
            </w:r>
          </w:p>
          <w:p w14:paraId="4553D1E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Пољопривреда Србије: размештај пољопривредне производње, стање и перспективе</w:t>
            </w:r>
          </w:p>
          <w:p w14:paraId="3BA7C9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Савремени глобални проблеми у људској исхрани: глад и гојазност</w:t>
            </w:r>
          </w:p>
          <w:p w14:paraId="2EDEC4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Географски размештај и локација индустријских капацитета: микро и макролокацијски фактори</w:t>
            </w:r>
          </w:p>
          <w:p w14:paraId="332A2E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Индустријски региони у свету: развој, структура, промене</w:t>
            </w:r>
          </w:p>
          <w:p w14:paraId="743A5E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Индустрија у Србији на почетку 21. века: главни индустријски центри, стање и перспективе</w:t>
            </w:r>
          </w:p>
          <w:p w14:paraId="7E461D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Разноликост сектора услуга: класификација, појам и значај</w:t>
            </w:r>
          </w:p>
          <w:p w14:paraId="62D522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Саобраћајна инфраструктура и привредни развој: врсте саобраћаја кроз призму њиховог утицаја на развој привредних делатности</w:t>
            </w:r>
          </w:p>
          <w:p w14:paraId="25A91E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Међународна трговина и положај Србије: глобални и регионални трговински токови роба, услуга и капитала</w:t>
            </w:r>
          </w:p>
          <w:p w14:paraId="64034C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Туризам као највећи светски извозник услуга: глобални трендови и Србија</w:t>
            </w:r>
          </w:p>
        </w:tc>
        <w:tc>
          <w:tcPr>
            <w:tcW w:w="3896" w:type="dxa"/>
            <w:gridSpan w:val="2"/>
            <w:tcBorders>
              <w:top w:val="single" w:sz="8" w:space="0" w:color="000000"/>
              <w:left w:val="single" w:sz="8" w:space="0" w:color="000000"/>
              <w:bottom w:val="single" w:sz="8" w:space="0" w:color="000000"/>
              <w:right w:val="single" w:sz="8" w:space="0" w:color="000000"/>
            </w:tcBorders>
            <w:vAlign w:val="center"/>
          </w:tcPr>
          <w:p w14:paraId="6DA3083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227FB4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Примена различитих наставних облика и метода, са акцентом на доминацију интерактивне наставе (проблемска и пројектна настава)</w:t>
            </w:r>
          </w:p>
          <w:p w14:paraId="182A15E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основне литературе уз употребу савремених технологија за презентовање</w:t>
            </w:r>
          </w:p>
          <w:p w14:paraId="21983D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аналогних и дигиталних географских карата различитог размера и садржаја</w:t>
            </w:r>
          </w:p>
          <w:p w14:paraId="6887C2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савремених електронских помагала</w:t>
            </w:r>
          </w:p>
          <w:p w14:paraId="3B37F1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разноврсних података и информација из различитих извора</w:t>
            </w:r>
          </w:p>
          <w:p w14:paraId="6C3B90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различитих метода у обради, анализи и презентовању резултата</w:t>
            </w:r>
          </w:p>
          <w:p w14:paraId="441FD73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14907F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треба вршити кроз:</w:t>
            </w:r>
          </w:p>
          <w:p w14:paraId="06856F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800B5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5E3A5A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7FA121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активности на часу</w:t>
            </w:r>
          </w:p>
          <w:p w14:paraId="638DE5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6A738E6A" w14:textId="77777777" w:rsidTr="00304498">
        <w:trPr>
          <w:trHeight w:val="45"/>
          <w:tblCellSpacing w:w="0" w:type="auto"/>
        </w:trPr>
        <w:tc>
          <w:tcPr>
            <w:tcW w:w="3053" w:type="dxa"/>
            <w:gridSpan w:val="4"/>
            <w:tcBorders>
              <w:top w:val="single" w:sz="8" w:space="0" w:color="000000"/>
              <w:left w:val="single" w:sz="8" w:space="0" w:color="000000"/>
              <w:bottom w:val="single" w:sz="8" w:space="0" w:color="000000"/>
              <w:right w:val="single" w:sz="8" w:space="0" w:color="000000"/>
            </w:tcBorders>
            <w:vAlign w:val="center"/>
          </w:tcPr>
          <w:p w14:paraId="7F6B4B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11347" w:type="dxa"/>
            <w:gridSpan w:val="8"/>
            <w:tcBorders>
              <w:top w:val="single" w:sz="8" w:space="0" w:color="000000"/>
              <w:left w:val="single" w:sz="8" w:space="0" w:color="000000"/>
              <w:bottom w:val="single" w:sz="8" w:space="0" w:color="000000"/>
              <w:right w:val="single" w:sz="8" w:space="0" w:color="000000"/>
            </w:tcBorders>
            <w:vAlign w:val="center"/>
          </w:tcPr>
          <w:p w14:paraId="52358671" w14:textId="50D2E221"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xml:space="preserve">Свет, Европска унија и Србија </w:t>
            </w:r>
            <w:r w:rsidR="00947658">
              <w:rPr>
                <w:rFonts w:ascii="Arial" w:hAnsi="Arial" w:cs="Arial"/>
                <w:b/>
                <w:color w:val="000000"/>
                <w:sz w:val="20"/>
                <w:szCs w:val="20"/>
              </w:rPr>
              <w:t>-</w:t>
            </w:r>
            <w:r w:rsidRPr="0088330A">
              <w:rPr>
                <w:rFonts w:ascii="Arial" w:hAnsi="Arial" w:cs="Arial"/>
                <w:b/>
                <w:color w:val="000000"/>
                <w:sz w:val="20"/>
                <w:szCs w:val="20"/>
              </w:rPr>
              <w:t xml:space="preserve"> савремени економско и политичко-географски процеси</w:t>
            </w:r>
          </w:p>
        </w:tc>
      </w:tr>
      <w:tr w:rsidR="0088330A" w:rsidRPr="0088330A" w14:paraId="58D70DCC" w14:textId="77777777" w:rsidTr="00304498">
        <w:trPr>
          <w:trHeight w:val="45"/>
          <w:tblCellSpacing w:w="0" w:type="auto"/>
        </w:trPr>
        <w:tc>
          <w:tcPr>
            <w:tcW w:w="3053" w:type="dxa"/>
            <w:gridSpan w:val="4"/>
            <w:tcBorders>
              <w:top w:val="single" w:sz="8" w:space="0" w:color="000000"/>
              <w:left w:val="single" w:sz="8" w:space="0" w:color="000000"/>
              <w:bottom w:val="single" w:sz="8" w:space="0" w:color="000000"/>
              <w:right w:val="single" w:sz="8" w:space="0" w:color="000000"/>
            </w:tcBorders>
            <w:vAlign w:val="center"/>
          </w:tcPr>
          <w:p w14:paraId="6E2B71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11347" w:type="dxa"/>
            <w:gridSpan w:val="8"/>
            <w:tcBorders>
              <w:top w:val="single" w:sz="8" w:space="0" w:color="000000"/>
              <w:left w:val="single" w:sz="8" w:space="0" w:color="000000"/>
              <w:bottom w:val="single" w:sz="8" w:space="0" w:color="000000"/>
              <w:right w:val="single" w:sz="8" w:space="0" w:color="000000"/>
            </w:tcBorders>
            <w:vAlign w:val="center"/>
          </w:tcPr>
          <w:p w14:paraId="13BD1B9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18 часова</w:t>
            </w:r>
          </w:p>
        </w:tc>
      </w:tr>
      <w:tr w:rsidR="0088330A" w:rsidRPr="0088330A" w14:paraId="38904F70" w14:textId="77777777" w:rsidTr="00304498">
        <w:trPr>
          <w:trHeight w:val="45"/>
          <w:tblCellSpacing w:w="0" w:type="auto"/>
        </w:trPr>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4D39249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8400" w:type="dxa"/>
            <w:gridSpan w:val="8"/>
            <w:tcBorders>
              <w:top w:val="single" w:sz="8" w:space="0" w:color="000000"/>
              <w:left w:val="single" w:sz="8" w:space="0" w:color="000000"/>
              <w:bottom w:val="single" w:sz="8" w:space="0" w:color="000000"/>
              <w:right w:val="single" w:sz="8" w:space="0" w:color="000000"/>
            </w:tcBorders>
            <w:vAlign w:val="center"/>
          </w:tcPr>
          <w:p w14:paraId="243CF09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50E6E5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656" w:type="dxa"/>
            <w:tcBorders>
              <w:top w:val="single" w:sz="8" w:space="0" w:color="000000"/>
              <w:left w:val="single" w:sz="8" w:space="0" w:color="000000"/>
              <w:bottom w:val="single" w:sz="8" w:space="0" w:color="000000"/>
              <w:right w:val="single" w:sz="8" w:space="0" w:color="000000"/>
            </w:tcBorders>
            <w:vAlign w:val="center"/>
          </w:tcPr>
          <w:p w14:paraId="44F43B5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2250" w:type="dxa"/>
            <w:tcBorders>
              <w:top w:val="single" w:sz="8" w:space="0" w:color="000000"/>
              <w:left w:val="single" w:sz="8" w:space="0" w:color="000000"/>
              <w:bottom w:val="single" w:sz="8" w:space="0" w:color="000000"/>
              <w:right w:val="single" w:sz="8" w:space="0" w:color="000000"/>
            </w:tcBorders>
            <w:vAlign w:val="center"/>
          </w:tcPr>
          <w:p w14:paraId="6895093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w:t>
            </w:r>
            <w:r w:rsidRPr="0088330A">
              <w:rPr>
                <w:rFonts w:ascii="Arial" w:hAnsi="Arial" w:cs="Arial"/>
                <w:sz w:val="20"/>
                <w:szCs w:val="20"/>
              </w:rPr>
              <w:br/>
            </w:r>
            <w:r w:rsidRPr="0088330A">
              <w:rPr>
                <w:rFonts w:ascii="Arial" w:hAnsi="Arial" w:cs="Arial"/>
                <w:b/>
                <w:color w:val="000000"/>
                <w:sz w:val="20"/>
                <w:szCs w:val="20"/>
              </w:rPr>
              <w:t xml:space="preserve"> И НАЧИН ОСТВАРИВАЊА МОДУЛА</w:t>
            </w:r>
          </w:p>
        </w:tc>
      </w:tr>
      <w:tr w:rsidR="0088330A" w:rsidRPr="0088330A" w14:paraId="3F6A5768" w14:textId="77777777" w:rsidTr="00304498">
        <w:trPr>
          <w:trHeight w:val="45"/>
          <w:tblCellSpacing w:w="0" w:type="auto"/>
        </w:trPr>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134453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нових знања о савременим економско-географским и политичко-географским процесима у свету и у Србији;</w:t>
            </w:r>
          </w:p>
          <w:p w14:paraId="3F38D1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положају, месту и улози Србије на Балканском полуострву, у Европи и у свету</w:t>
            </w:r>
          </w:p>
          <w:p w14:paraId="01D28C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регионалним целинама Србије и сагледавање њихових специфичности</w:t>
            </w:r>
          </w:p>
        </w:tc>
        <w:tc>
          <w:tcPr>
            <w:tcW w:w="8400" w:type="dxa"/>
            <w:gridSpan w:val="8"/>
            <w:tcBorders>
              <w:top w:val="single" w:sz="8" w:space="0" w:color="000000"/>
              <w:left w:val="single" w:sz="8" w:space="0" w:color="000000"/>
              <w:bottom w:val="single" w:sz="8" w:space="0" w:color="000000"/>
              <w:right w:val="single" w:sz="8" w:space="0" w:color="000000"/>
            </w:tcBorders>
            <w:vAlign w:val="center"/>
          </w:tcPr>
          <w:p w14:paraId="055BA8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глобализације</w:t>
            </w:r>
          </w:p>
          <w:p w14:paraId="286D5E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одлике политичке, територијалне, економске и културне глобализације</w:t>
            </w:r>
          </w:p>
          <w:p w14:paraId="06CE43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промене у светској економији које су настале под утицајем савремених процеса глобализације</w:t>
            </w:r>
          </w:p>
          <w:p w14:paraId="320EE9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улогу, значај и видове деловања међународних организација (Уједињене нације, Светска банка, Међународни монетарни фонд, Светска трговинска организација, OECD, CEFTA, EFTA, NAFTA)</w:t>
            </w:r>
          </w:p>
          <w:p w14:paraId="013275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факторе неравномерног економског и друштвеног развоја у свету</w:t>
            </w:r>
          </w:p>
          <w:p w14:paraId="07C114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наброји могуће последице неравномерног економског и друштвеног развоја</w:t>
            </w:r>
          </w:p>
          <w:p w14:paraId="152B32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развој и ширење Европске уније и њене основне институције</w:t>
            </w:r>
          </w:p>
          <w:p w14:paraId="353357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регионалне разлике унутар Европске уније</w:t>
            </w:r>
          </w:p>
          <w:p w14:paraId="0DAB07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уочава предности и недостатке географског положаја Србије у савременим економским и политичким променама у свету и у Европи</w:t>
            </w:r>
          </w:p>
          <w:p w14:paraId="755C5F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економске интеграције на Балкану и у Југоисточној Европи</w:t>
            </w:r>
          </w:p>
          <w:p w14:paraId="73D303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појмове регионални развој, девастирана подручја, регионална политика</w:t>
            </w:r>
          </w:p>
          <w:p w14:paraId="0143A7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примере регионалних разлика у Србији</w:t>
            </w:r>
          </w:p>
        </w:tc>
        <w:tc>
          <w:tcPr>
            <w:tcW w:w="1656" w:type="dxa"/>
            <w:tcBorders>
              <w:top w:val="single" w:sz="8" w:space="0" w:color="000000"/>
              <w:left w:val="single" w:sz="8" w:space="0" w:color="000000"/>
              <w:bottom w:val="single" w:sz="8" w:space="0" w:color="000000"/>
              <w:right w:val="single" w:sz="8" w:space="0" w:color="000000"/>
            </w:tcBorders>
            <w:vAlign w:val="center"/>
          </w:tcPr>
          <w:p w14:paraId="1B8D29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Глобализација: шансе и претње економском и друштвеном развоју</w:t>
            </w:r>
          </w:p>
          <w:p w14:paraId="118F31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Главне међународне политичке и економске организације и њихов утицај на развој Србије</w:t>
            </w:r>
          </w:p>
          <w:p w14:paraId="3D73D2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Центар и периферија светске економије: фактори, подела земаља према развијености, последице</w:t>
            </w:r>
          </w:p>
          <w:p w14:paraId="1F53C901" w14:textId="5AF8F341"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Заједничка Европа </w:t>
            </w:r>
            <w:r w:rsidR="00947658">
              <w:rPr>
                <w:rFonts w:ascii="Arial" w:hAnsi="Arial" w:cs="Arial"/>
                <w:color w:val="000000"/>
                <w:sz w:val="20"/>
                <w:szCs w:val="20"/>
              </w:rPr>
              <w:t>-</w:t>
            </w:r>
            <w:r w:rsidRPr="0088330A">
              <w:rPr>
                <w:rFonts w:ascii="Arial" w:hAnsi="Arial" w:cs="Arial"/>
                <w:color w:val="000000"/>
                <w:sz w:val="20"/>
                <w:szCs w:val="20"/>
              </w:rPr>
              <w:t xml:space="preserve"> разнолика Европа</w:t>
            </w:r>
          </w:p>
          <w:p w14:paraId="6C52FE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Различити облици економских интеграција на Балкану и у Југоисточној Европи</w:t>
            </w:r>
          </w:p>
          <w:p w14:paraId="470158D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Неравномеран регионални развој у Србији: узроци, стање и мере регионалне политике</w:t>
            </w:r>
          </w:p>
        </w:tc>
        <w:tc>
          <w:tcPr>
            <w:tcW w:w="2250" w:type="dxa"/>
            <w:tcBorders>
              <w:top w:val="single" w:sz="8" w:space="0" w:color="000000"/>
              <w:left w:val="single" w:sz="8" w:space="0" w:color="000000"/>
              <w:bottom w:val="single" w:sz="8" w:space="0" w:color="000000"/>
              <w:right w:val="single" w:sz="8" w:space="0" w:color="000000"/>
            </w:tcBorders>
            <w:vAlign w:val="center"/>
          </w:tcPr>
          <w:p w14:paraId="19B90A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теме ученике треба упознати са циљевима и исходима наставе / учења, планом рада и начинима оцењивања</w:t>
            </w:r>
          </w:p>
          <w:p w14:paraId="6ACC93D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4550B2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Предмет се реализује кроз следеће облике наставе:</w:t>
            </w:r>
          </w:p>
          <w:p w14:paraId="43ED89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теоријска настава (18 часова) </w:t>
            </w:r>
          </w:p>
          <w:p w14:paraId="0AC3342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7DB38F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 се реализује у учионици</w:t>
            </w:r>
          </w:p>
          <w:p w14:paraId="6C87E21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33F8C6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Примена различитих наставних облика и метода, са акцентом на доминацију интерактивне наставе (проблемска и пројектна настава)</w:t>
            </w:r>
          </w:p>
          <w:p w14:paraId="69D672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основне литературе уз употребу савремених технологија за презентовање</w:t>
            </w:r>
          </w:p>
          <w:p w14:paraId="62E60D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аналогних и дигиталних географских карата различитог размера и садржаја</w:t>
            </w:r>
          </w:p>
          <w:p w14:paraId="2EA283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савремених електронских помагала</w:t>
            </w:r>
          </w:p>
          <w:p w14:paraId="2B962F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разноврсних података и информација из различитих извора</w:t>
            </w:r>
          </w:p>
          <w:p w14:paraId="3BAAE0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различитих метода у обради, анализи и презентовању резултата</w:t>
            </w:r>
          </w:p>
          <w:p w14:paraId="25739C1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5F38E9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треба вршити кроз:</w:t>
            </w:r>
          </w:p>
          <w:p w14:paraId="257286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35A3B9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650CD2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37FC09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активности на часу</w:t>
            </w:r>
          </w:p>
          <w:p w14:paraId="5B1493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bl>
    <w:p w14:paraId="6DA81170"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КЉУЧНЕ РЕЧИ:</w:t>
      </w:r>
      <w:r w:rsidRPr="0088330A">
        <w:rPr>
          <w:rFonts w:ascii="Arial" w:hAnsi="Arial" w:cs="Arial"/>
          <w:color w:val="000000"/>
          <w:sz w:val="20"/>
          <w:szCs w:val="20"/>
        </w:rPr>
        <w:t xml:space="preserve"> Економска географија, ресурси, привреда, Србија, Европска Унија, економско-географски процеси, политичко-географски процеси.</w:t>
      </w:r>
    </w:p>
    <w:p w14:paraId="63B1DBAA"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ПОСЛОВНИ ЕНГЛЕСКИ ЈЕЗИК</w:t>
      </w:r>
    </w:p>
    <w:p w14:paraId="3944EAD7"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Циљеви учења:</w:t>
      </w:r>
    </w:p>
    <w:p w14:paraId="23F20B08"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Усвајање знања из страног језика и јачање самопоуздања код ученика да у усменој и писаној комуникацији користи језик и да се компетентно и самосвесно споразумева са људима из других земаља.</w:t>
      </w:r>
    </w:p>
    <w:p w14:paraId="179DEBFA"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Оспособљавање ученика да упозна језик струке ради вођења пословне комуникације, праћења новина у струци и ширења пословних веза.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6"/>
        <w:gridCol w:w="1749"/>
        <w:gridCol w:w="216"/>
        <w:gridCol w:w="1403"/>
        <w:gridCol w:w="325"/>
        <w:gridCol w:w="987"/>
        <w:gridCol w:w="884"/>
        <w:gridCol w:w="1682"/>
        <w:gridCol w:w="216"/>
        <w:gridCol w:w="1763"/>
      </w:tblGrid>
      <w:tr w:rsidR="0088330A" w:rsidRPr="0088330A" w14:paraId="7178D85B" w14:textId="77777777" w:rsidTr="00304498">
        <w:trPr>
          <w:trHeight w:val="45"/>
          <w:tblCellSpacing w:w="0" w:type="auto"/>
        </w:trPr>
        <w:tc>
          <w:tcPr>
            <w:tcW w:w="6592" w:type="dxa"/>
            <w:gridSpan w:val="4"/>
            <w:tcBorders>
              <w:top w:val="single" w:sz="8" w:space="0" w:color="000000"/>
              <w:left w:val="single" w:sz="8" w:space="0" w:color="000000"/>
              <w:bottom w:val="single" w:sz="8" w:space="0" w:color="000000"/>
              <w:right w:val="single" w:sz="8" w:space="0" w:color="000000"/>
            </w:tcBorders>
            <w:vAlign w:val="center"/>
          </w:tcPr>
          <w:p w14:paraId="2072A6E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Годишњи фонд часова:</w:t>
            </w:r>
          </w:p>
        </w:tc>
        <w:tc>
          <w:tcPr>
            <w:tcW w:w="7808" w:type="dxa"/>
            <w:gridSpan w:val="6"/>
            <w:tcBorders>
              <w:top w:val="single" w:sz="8" w:space="0" w:color="000000"/>
              <w:left w:val="single" w:sz="8" w:space="0" w:color="000000"/>
              <w:bottom w:val="single" w:sz="8" w:space="0" w:color="000000"/>
              <w:right w:val="single" w:sz="8" w:space="0" w:color="000000"/>
            </w:tcBorders>
            <w:vAlign w:val="center"/>
          </w:tcPr>
          <w:p w14:paraId="6979673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36</w:t>
            </w:r>
          </w:p>
        </w:tc>
      </w:tr>
      <w:tr w:rsidR="0088330A" w:rsidRPr="0088330A" w14:paraId="57ACFC47" w14:textId="77777777" w:rsidTr="00304498">
        <w:trPr>
          <w:trHeight w:val="45"/>
          <w:tblCellSpacing w:w="0" w:type="auto"/>
        </w:trPr>
        <w:tc>
          <w:tcPr>
            <w:tcW w:w="6592" w:type="dxa"/>
            <w:gridSpan w:val="4"/>
            <w:tcBorders>
              <w:top w:val="single" w:sz="8" w:space="0" w:color="000000"/>
              <w:left w:val="single" w:sz="8" w:space="0" w:color="000000"/>
              <w:bottom w:val="single" w:sz="8" w:space="0" w:color="000000"/>
              <w:right w:val="single" w:sz="8" w:space="0" w:color="000000"/>
            </w:tcBorders>
            <w:vAlign w:val="center"/>
          </w:tcPr>
          <w:p w14:paraId="44110A2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Разред:</w:t>
            </w:r>
          </w:p>
        </w:tc>
        <w:tc>
          <w:tcPr>
            <w:tcW w:w="7808" w:type="dxa"/>
            <w:gridSpan w:val="6"/>
            <w:tcBorders>
              <w:top w:val="single" w:sz="8" w:space="0" w:color="000000"/>
              <w:left w:val="single" w:sz="8" w:space="0" w:color="000000"/>
              <w:bottom w:val="single" w:sz="8" w:space="0" w:color="000000"/>
              <w:right w:val="single" w:sz="8" w:space="0" w:color="000000"/>
            </w:tcBorders>
            <w:vAlign w:val="center"/>
          </w:tcPr>
          <w:p w14:paraId="5CC0489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Други</w:t>
            </w:r>
          </w:p>
        </w:tc>
      </w:tr>
      <w:tr w:rsidR="0088330A" w:rsidRPr="0088330A" w14:paraId="4923A778"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2257179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w:t>
            </w:r>
          </w:p>
        </w:tc>
        <w:tc>
          <w:tcPr>
            <w:tcW w:w="2463" w:type="dxa"/>
            <w:gridSpan w:val="2"/>
            <w:tcBorders>
              <w:top w:val="single" w:sz="8" w:space="0" w:color="000000"/>
              <w:left w:val="single" w:sz="8" w:space="0" w:color="000000"/>
              <w:bottom w:val="single" w:sz="8" w:space="0" w:color="000000"/>
              <w:right w:val="single" w:sz="8" w:space="0" w:color="000000"/>
            </w:tcBorders>
            <w:vAlign w:val="center"/>
          </w:tcPr>
          <w:p w14:paraId="0230057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НА КРАЈУ ДРУГОГ РАЗРЕДА</w:t>
            </w:r>
          </w:p>
          <w:p w14:paraId="074EA6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 ће бити у стању да:</w:t>
            </w:r>
          </w:p>
        </w:tc>
        <w:tc>
          <w:tcPr>
            <w:tcW w:w="5766" w:type="dxa"/>
            <w:gridSpan w:val="3"/>
            <w:tcBorders>
              <w:top w:val="single" w:sz="8" w:space="0" w:color="000000"/>
              <w:left w:val="single" w:sz="8" w:space="0" w:color="000000"/>
              <w:bottom w:val="single" w:sz="8" w:space="0" w:color="000000"/>
              <w:right w:val="single" w:sz="8" w:space="0" w:color="000000"/>
            </w:tcBorders>
            <w:vAlign w:val="center"/>
          </w:tcPr>
          <w:p w14:paraId="6F5F417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w:t>
            </w:r>
          </w:p>
          <w:p w14:paraId="345FEB9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СТРУЧНЕ ТЕМЕ И ГРАМАТИЧКИ САДРЖАЈИ</w:t>
            </w:r>
          </w:p>
        </w:tc>
        <w:tc>
          <w:tcPr>
            <w:tcW w:w="1109" w:type="dxa"/>
            <w:gridSpan w:val="2"/>
            <w:tcBorders>
              <w:top w:val="single" w:sz="8" w:space="0" w:color="000000"/>
              <w:left w:val="single" w:sz="8" w:space="0" w:color="000000"/>
              <w:bottom w:val="single" w:sz="8" w:space="0" w:color="000000"/>
              <w:right w:val="single" w:sz="8" w:space="0" w:color="000000"/>
            </w:tcBorders>
            <w:vAlign w:val="center"/>
          </w:tcPr>
          <w:p w14:paraId="5EDD910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КОМУНИКАТИВНЕ ФУНКЦИЈЕ</w:t>
            </w:r>
          </w:p>
        </w:tc>
        <w:tc>
          <w:tcPr>
            <w:tcW w:w="4873" w:type="dxa"/>
            <w:gridSpan w:val="2"/>
            <w:tcBorders>
              <w:top w:val="single" w:sz="8" w:space="0" w:color="000000"/>
              <w:left w:val="single" w:sz="8" w:space="0" w:color="000000"/>
              <w:bottom w:val="single" w:sz="8" w:space="0" w:color="000000"/>
              <w:right w:val="single" w:sz="8" w:space="0" w:color="000000"/>
            </w:tcBorders>
            <w:vAlign w:val="center"/>
          </w:tcPr>
          <w:p w14:paraId="751110C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НАЧИН</w:t>
            </w:r>
          </w:p>
          <w:p w14:paraId="2ABDA9B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ОСТВАРИВАЊА ПРОГРАМА</w:t>
            </w:r>
          </w:p>
        </w:tc>
      </w:tr>
      <w:tr w:rsidR="0088330A" w:rsidRPr="0088330A" w14:paraId="134CA704"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77DC7A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СЛУШАЊЕ</w:t>
            </w:r>
          </w:p>
          <w:p w14:paraId="60661D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488425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за</w:t>
            </w:r>
          </w:p>
          <w:p w14:paraId="108F76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разумевање</w:t>
            </w:r>
          </w:p>
          <w:p w14:paraId="6ACED2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усменог говора</w:t>
            </w:r>
          </w:p>
        </w:tc>
        <w:tc>
          <w:tcPr>
            <w:tcW w:w="2463" w:type="dxa"/>
            <w:gridSpan w:val="2"/>
            <w:tcBorders>
              <w:top w:val="single" w:sz="8" w:space="0" w:color="000000"/>
              <w:left w:val="single" w:sz="8" w:space="0" w:color="000000"/>
              <w:bottom w:val="single" w:sz="8" w:space="0" w:color="000000"/>
              <w:right w:val="single" w:sz="8" w:space="0" w:color="000000"/>
            </w:tcBorders>
            <w:vAlign w:val="center"/>
          </w:tcPr>
          <w:p w14:paraId="1B659B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најбитније информације у кратким и једноставним обавештењима и правилно их користи</w:t>
            </w:r>
          </w:p>
          <w:p w14:paraId="2416CF5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глобално суштину нешто дужих разговора или дискусија на састанцима, који се односе на мање сложене садржаје из струке, уколико се говори разговетно стандардним језиком, постављају питања и траже објашњења у вези са темом дискусије или разговора</w:t>
            </w:r>
          </w:p>
        </w:tc>
        <w:tc>
          <w:tcPr>
            <w:tcW w:w="5766" w:type="dxa"/>
            <w:gridSpan w:val="3"/>
            <w:vMerge w:val="restart"/>
            <w:tcBorders>
              <w:top w:val="single" w:sz="8" w:space="0" w:color="000000"/>
              <w:left w:val="single" w:sz="8" w:space="0" w:color="000000"/>
              <w:bottom w:val="single" w:sz="8" w:space="0" w:color="000000"/>
              <w:right w:val="single" w:sz="8" w:space="0" w:color="000000"/>
            </w:tcBorders>
            <w:vAlign w:val="center"/>
          </w:tcPr>
          <w:p w14:paraId="1A1CAA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ТЕМЕ</w:t>
            </w:r>
          </w:p>
          <w:p w14:paraId="58D03E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Напомена: Ове теме произилазе из описа стандарда занимања и оне се обрађују током четворогодишњег образовања узимајући у обзир програм стручних предмета ради корелације са тематиком из страног језика</w:t>
            </w:r>
          </w:p>
          <w:p w14:paraId="480AF1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Основна терминологија која се односи на послове из домена општих, правних и кадровских послова и послова набавке и продаје, трговине, малопродаје и велепродаје</w:t>
            </w:r>
          </w:p>
          <w:p w14:paraId="66DF8873" w14:textId="6E4ECD93"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Основни појмови из домена банкарских трансакција </w:t>
            </w:r>
            <w:r w:rsidR="00947658">
              <w:rPr>
                <w:rFonts w:ascii="Arial" w:hAnsi="Arial" w:cs="Arial"/>
                <w:color w:val="000000"/>
                <w:sz w:val="20"/>
                <w:szCs w:val="20"/>
              </w:rPr>
              <w:t>(</w:t>
            </w:r>
            <w:r w:rsidRPr="0088330A">
              <w:rPr>
                <w:rFonts w:ascii="Arial" w:hAnsi="Arial" w:cs="Arial"/>
                <w:color w:val="000000"/>
                <w:sz w:val="20"/>
                <w:szCs w:val="20"/>
              </w:rPr>
              <w:t>уплате, исплате, врсте рачуна)</w:t>
            </w:r>
          </w:p>
          <w:p w14:paraId="288292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Вођење евиденције и документације у администрацији</w:t>
            </w:r>
          </w:p>
          <w:p w14:paraId="343BE3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новина у области међународних правно-административних послова</w:t>
            </w:r>
          </w:p>
          <w:p w14:paraId="78A63B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Основе пословне комуникације и кореспонденције (пословна преписка и комуникација у писаној и усменој форми)</w:t>
            </w:r>
          </w:p>
          <w:p w14:paraId="1C4288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Опис послова у фирмама (приватним/државним) и организација послова</w:t>
            </w:r>
          </w:p>
          <w:p w14:paraId="3F7226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Пословна документација</w:t>
            </w:r>
          </w:p>
          <w:p w14:paraId="194413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Међуултурално разумевање (разлике у културама других народа и говор тела)</w:t>
            </w:r>
          </w:p>
          <w:p w14:paraId="639B81A8" w14:textId="52B1D8C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Организација и структура компанија (врсте компанија, њихова структура, сналажење у оквиру компаније </w:t>
            </w:r>
            <w:r w:rsidR="00947658">
              <w:rPr>
                <w:rFonts w:ascii="Arial" w:hAnsi="Arial" w:cs="Arial"/>
                <w:color w:val="000000"/>
                <w:sz w:val="20"/>
                <w:szCs w:val="20"/>
              </w:rPr>
              <w:t>-</w:t>
            </w:r>
            <w:r w:rsidRPr="0088330A">
              <w:rPr>
                <w:rFonts w:ascii="Arial" w:hAnsi="Arial" w:cs="Arial"/>
                <w:color w:val="000000"/>
                <w:sz w:val="20"/>
                <w:szCs w:val="20"/>
              </w:rPr>
              <w:t xml:space="preserve"> где се шта налази)</w:t>
            </w:r>
          </w:p>
          <w:p w14:paraId="5FCA03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ГРАМАТИЧКИ САДРЖАЈИ</w:t>
            </w:r>
          </w:p>
          <w:p w14:paraId="63E65D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 РЕЧЕНИЦА</w:t>
            </w:r>
          </w:p>
          <w:p w14:paraId="17A7965F" w14:textId="31F2B57D"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а) изјаве </w:t>
            </w:r>
            <w:r w:rsidR="00947658">
              <w:rPr>
                <w:rFonts w:ascii="Arial" w:hAnsi="Arial" w:cs="Arial"/>
                <w:color w:val="000000"/>
                <w:sz w:val="20"/>
                <w:szCs w:val="20"/>
              </w:rPr>
              <w:t>-</w:t>
            </w:r>
            <w:r w:rsidRPr="0088330A">
              <w:rPr>
                <w:rFonts w:ascii="Arial" w:hAnsi="Arial" w:cs="Arial"/>
                <w:color w:val="000000"/>
                <w:sz w:val="20"/>
                <w:szCs w:val="20"/>
              </w:rPr>
              <w:t xml:space="preserve"> са променом глаголског времена</w:t>
            </w:r>
          </w:p>
          <w:p w14:paraId="13408B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б) молбе, захтеви, наредбе</w:t>
            </w:r>
          </w:p>
          <w:p w14:paraId="2E34E1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 питања са променом реда речи</w:t>
            </w:r>
          </w:p>
          <w:p w14:paraId="3DC0AA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Директна и индиректна питања</w:t>
            </w:r>
          </w:p>
          <w:p w14:paraId="235779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Defining relative clauses</w:t>
            </w:r>
          </w:p>
          <w:p w14:paraId="6DDA5CA1" w14:textId="77777777" w:rsidR="0088330A" w:rsidRPr="0088330A" w:rsidRDefault="0088330A" w:rsidP="00304498">
            <w:pPr>
              <w:spacing w:after="150"/>
              <w:rPr>
                <w:rFonts w:ascii="Arial" w:hAnsi="Arial" w:cs="Arial"/>
                <w:sz w:val="20"/>
                <w:szCs w:val="20"/>
              </w:rPr>
            </w:pPr>
            <w:r w:rsidRPr="0088330A">
              <w:rPr>
                <w:rFonts w:ascii="Arial" w:hAnsi="Arial" w:cs="Arial"/>
                <w:i/>
                <w:color w:val="000000"/>
                <w:sz w:val="20"/>
                <w:szCs w:val="20"/>
              </w:rPr>
              <w:t>He was a great player who camе from Sabac</w:t>
            </w:r>
            <w:r w:rsidRPr="0088330A">
              <w:rPr>
                <w:rFonts w:ascii="Arial" w:hAnsi="Arial" w:cs="Arial"/>
                <w:color w:val="000000"/>
                <w:sz w:val="20"/>
                <w:szCs w:val="20"/>
              </w:rPr>
              <w:t>.</w:t>
            </w:r>
          </w:p>
          <w:p w14:paraId="6D208D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Non-defining relative clauses</w:t>
            </w:r>
          </w:p>
          <w:p w14:paraId="14DC12D0" w14:textId="77777777" w:rsidR="0088330A" w:rsidRPr="0088330A" w:rsidRDefault="0088330A" w:rsidP="00304498">
            <w:pPr>
              <w:spacing w:after="150"/>
              <w:rPr>
                <w:rFonts w:ascii="Arial" w:hAnsi="Arial" w:cs="Arial"/>
                <w:sz w:val="20"/>
                <w:szCs w:val="20"/>
              </w:rPr>
            </w:pPr>
            <w:r w:rsidRPr="0088330A">
              <w:rPr>
                <w:rFonts w:ascii="Arial" w:hAnsi="Arial" w:cs="Arial"/>
                <w:i/>
                <w:color w:val="000000"/>
                <w:sz w:val="20"/>
                <w:szCs w:val="20"/>
              </w:rPr>
              <w:t>John, whose team is number one, is a very good player</w:t>
            </w:r>
            <w:r w:rsidRPr="0088330A">
              <w:rPr>
                <w:rFonts w:ascii="Arial" w:hAnsi="Arial" w:cs="Arial"/>
                <w:color w:val="000000"/>
                <w:sz w:val="20"/>
                <w:szCs w:val="20"/>
              </w:rPr>
              <w:t>.</w:t>
            </w:r>
          </w:p>
          <w:p w14:paraId="59CA69F0" w14:textId="17492DA6"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Reported speech </w:t>
            </w:r>
            <w:r w:rsidR="00947658">
              <w:rPr>
                <w:rFonts w:ascii="Arial" w:hAnsi="Arial" w:cs="Arial"/>
                <w:color w:val="000000"/>
                <w:sz w:val="20"/>
                <w:szCs w:val="20"/>
              </w:rPr>
              <w:t>-</w:t>
            </w:r>
            <w:r w:rsidRPr="0088330A">
              <w:rPr>
                <w:rFonts w:ascii="Arial" w:hAnsi="Arial" w:cs="Arial"/>
                <w:color w:val="000000"/>
                <w:sz w:val="20"/>
                <w:szCs w:val="20"/>
              </w:rPr>
              <w:t xml:space="preserve"> statements</w:t>
            </w:r>
          </w:p>
          <w:p w14:paraId="454EF4C1" w14:textId="709DA04E"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Reported speech </w:t>
            </w:r>
            <w:r w:rsidR="00947658">
              <w:rPr>
                <w:rFonts w:ascii="Arial" w:hAnsi="Arial" w:cs="Arial"/>
                <w:color w:val="000000"/>
                <w:sz w:val="20"/>
                <w:szCs w:val="20"/>
              </w:rPr>
              <w:t>-</w:t>
            </w:r>
            <w:r w:rsidRPr="0088330A">
              <w:rPr>
                <w:rFonts w:ascii="Arial" w:hAnsi="Arial" w:cs="Arial"/>
                <w:color w:val="000000"/>
                <w:sz w:val="20"/>
                <w:szCs w:val="20"/>
              </w:rPr>
              <w:t xml:space="preserve"> Questions</w:t>
            </w:r>
          </w:p>
          <w:p w14:paraId="01105E6B" w14:textId="44B23732"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Reported speech </w:t>
            </w:r>
            <w:r w:rsidR="00947658">
              <w:rPr>
                <w:rFonts w:ascii="Arial" w:hAnsi="Arial" w:cs="Arial"/>
                <w:color w:val="000000"/>
                <w:sz w:val="20"/>
                <w:szCs w:val="20"/>
              </w:rPr>
              <w:t>-</w:t>
            </w:r>
            <w:r w:rsidRPr="0088330A">
              <w:rPr>
                <w:rFonts w:ascii="Arial" w:hAnsi="Arial" w:cs="Arial"/>
                <w:color w:val="000000"/>
                <w:sz w:val="20"/>
                <w:szCs w:val="20"/>
              </w:rPr>
              <w:t xml:space="preserve"> Commands</w:t>
            </w:r>
          </w:p>
          <w:p w14:paraId="6C02DB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 ИМЕНИЧКА ГРУПА</w:t>
            </w:r>
          </w:p>
          <w:p w14:paraId="44A12E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Члан</w:t>
            </w:r>
          </w:p>
          <w:p w14:paraId="7679B9C0" w14:textId="01094A8D"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Нулти члан уз градивне и апстрактне именице</w:t>
            </w:r>
          </w:p>
        </w:tc>
        <w:tc>
          <w:tcPr>
            <w:tcW w:w="110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6D7F8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 Представљање себе и других</w:t>
            </w:r>
          </w:p>
          <w:p w14:paraId="165319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 Поздрављање (састајање, растанак; формално, неформално, специфично по регионима)</w:t>
            </w:r>
          </w:p>
          <w:p w14:paraId="0D0098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 Идентификација и именовање особа, објеката, боја, бројева итд.)</w:t>
            </w:r>
          </w:p>
          <w:p w14:paraId="6AEF8A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 Давање једноставних упутстава и команди</w:t>
            </w:r>
          </w:p>
          <w:p w14:paraId="029F8C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5. Изражавање молби и захвалности</w:t>
            </w:r>
          </w:p>
          <w:p w14:paraId="3DDE47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 Изражавање извињења</w:t>
            </w:r>
          </w:p>
          <w:p w14:paraId="136B84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 Изражавање потврде и негирање</w:t>
            </w:r>
          </w:p>
          <w:p w14:paraId="1EB5CE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8. Изражавање допадања и недопадања</w:t>
            </w:r>
          </w:p>
          <w:p w14:paraId="3FBCEE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9. Изражавање физичких сензација и потреба</w:t>
            </w:r>
          </w:p>
          <w:p w14:paraId="4E0593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10. Исказивање просторних и временских односа</w:t>
            </w:r>
          </w:p>
          <w:p w14:paraId="470073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11. Давање и тражење информација и обавештења</w:t>
            </w:r>
          </w:p>
          <w:p w14:paraId="776C17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 Описивање и упоређивање лица и предмета</w:t>
            </w:r>
          </w:p>
          <w:p w14:paraId="08CF54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13. Изрицање забране и реаговање на забрану</w:t>
            </w:r>
          </w:p>
          <w:p w14:paraId="14D6B2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14. Изражавање припадања и поседовања</w:t>
            </w:r>
          </w:p>
          <w:p w14:paraId="0B9C3FD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 Скретање пажње</w:t>
            </w:r>
          </w:p>
          <w:p w14:paraId="044AD9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16. Тражење мишљења и изражавање слагања и неслагања</w:t>
            </w:r>
          </w:p>
          <w:p w14:paraId="4685EF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17. Тражење и давање дозволе</w:t>
            </w:r>
          </w:p>
          <w:p w14:paraId="1B341F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18. Исказивање честитки</w:t>
            </w:r>
          </w:p>
          <w:p w14:paraId="39A59E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19. Исказивање препоруке</w:t>
            </w:r>
          </w:p>
          <w:p w14:paraId="21C891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 Изражавање хитности и обавезности</w:t>
            </w:r>
          </w:p>
          <w:p w14:paraId="268A91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21. Исказивање сумње и несигурности</w:t>
            </w:r>
          </w:p>
        </w:tc>
        <w:tc>
          <w:tcPr>
            <w:tcW w:w="487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EF83E9A" w14:textId="77777777" w:rsidR="00947658" w:rsidRDefault="0088330A" w:rsidP="00304498">
            <w:pPr>
              <w:spacing w:after="150"/>
              <w:rPr>
                <w:rFonts w:ascii="Arial" w:hAnsi="Arial" w:cs="Arial"/>
                <w:sz w:val="20"/>
                <w:szCs w:val="20"/>
              </w:rPr>
            </w:pPr>
            <w:r w:rsidRPr="0088330A">
              <w:rPr>
                <w:rFonts w:ascii="Arial" w:hAnsi="Arial" w:cs="Arial"/>
                <w:color w:val="000000"/>
                <w:sz w:val="20"/>
                <w:szCs w:val="20"/>
              </w:rPr>
              <w:t>НАЧИН ОСТВАРИВАЊА ПРОГРАМА</w:t>
            </w:r>
          </w:p>
          <w:p w14:paraId="4025D3FF" w14:textId="036FB17A"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 talk, односно прилагођавање говорне делатности наставника интересовањима и знањима ученика; инсистира на комуникативном</w:t>
            </w:r>
          </w:p>
          <w:p w14:paraId="0642C0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аспекту употребе језика, односно на значењу језичке поруке, а не толико на граматичној прецизности исказа; претпоставља да се знања ученика мере прецизно дефинисаним релативним, а не толико апсолутним критеријумима тачности.</w:t>
            </w:r>
          </w:p>
          <w:p w14:paraId="49ECE4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Један од кључних елемената комуникативне наставе је и социјална интеракција кроз рад у учионици. Она се базира 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 неопходан услов за било које учење језика. Такозвана комуникативно-интерактивна парадигма у настави страних језика, између осталог, укључује и следеће компоненте:</w:t>
            </w:r>
          </w:p>
          <w:p w14:paraId="201362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усвајање језичког садржаја кроз циљано и осмишљено учествовање у друштвеном чину</w:t>
            </w:r>
          </w:p>
          <w:p w14:paraId="22A34A5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поимање наставног програма као динамичне, заједнички припремљене и ажуриране листе задатака и активности</w:t>
            </w:r>
          </w:p>
          <w:p w14:paraId="6D6758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је ту да омогући приступ и прихватање нових идеја</w:t>
            </w:r>
          </w:p>
          <w:p w14:paraId="30B814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се третирају као одговорни, креативни, активни учесници у друштвеном чину</w:t>
            </w:r>
          </w:p>
          <w:p w14:paraId="20EDE6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14:paraId="7B501010" w14:textId="77777777" w:rsidR="00947658" w:rsidRDefault="0088330A" w:rsidP="00304498">
            <w:pPr>
              <w:spacing w:after="150"/>
              <w:rPr>
                <w:rFonts w:ascii="Arial" w:hAnsi="Arial" w:cs="Arial"/>
                <w:sz w:val="20"/>
                <w:szCs w:val="20"/>
              </w:rPr>
            </w:pPr>
            <w:r w:rsidRPr="0088330A">
              <w:rPr>
                <w:rFonts w:ascii="Arial" w:hAnsi="Arial" w:cs="Arial"/>
                <w:color w:val="000000"/>
                <w:sz w:val="20"/>
                <w:szCs w:val="20"/>
              </w:rPr>
              <w:t>● учионица постаје простор који је могуће реструктурирати из дана у дан</w:t>
            </w:r>
          </w:p>
          <w:p w14:paraId="06FF82E1" w14:textId="44869D5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мора да буде јасно дефинисан и у складу са исходима везаним за квалификације струке.</w:t>
            </w:r>
          </w:p>
        </w:tc>
      </w:tr>
      <w:tr w:rsidR="0088330A" w:rsidRPr="0088330A" w14:paraId="363C4509"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7EAFFD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ЧИТАЊЕ</w:t>
            </w:r>
          </w:p>
          <w:p w14:paraId="409ECD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273BF2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за</w:t>
            </w:r>
          </w:p>
          <w:p w14:paraId="41D762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разумевање</w:t>
            </w:r>
          </w:p>
          <w:p w14:paraId="7EE3FC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прочитаних</w:t>
            </w:r>
          </w:p>
          <w:p w14:paraId="0B5D2E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текстова</w:t>
            </w:r>
          </w:p>
        </w:tc>
        <w:tc>
          <w:tcPr>
            <w:tcW w:w="2463" w:type="dxa"/>
            <w:gridSpan w:val="2"/>
            <w:tcBorders>
              <w:top w:val="single" w:sz="8" w:space="0" w:color="000000"/>
              <w:left w:val="single" w:sz="8" w:space="0" w:color="000000"/>
              <w:bottom w:val="single" w:sz="8" w:space="0" w:color="000000"/>
              <w:right w:val="single" w:sz="8" w:space="0" w:color="000000"/>
            </w:tcBorders>
            <w:vAlign w:val="center"/>
          </w:tcPr>
          <w:p w14:paraId="10CEC1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чита и разуме различите врсте прилагођених текстова (једноставнија лична/пословна писма, позивнице, термини, проспекти, упутства, обрасци, решења, огласи, уговори, записници) препознајући основна значења и релевантне детаље</w:t>
            </w:r>
          </w:p>
          <w:p w14:paraId="66E5A1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открива значење непознатих речи на основу контекста и/или помоћу речника</w:t>
            </w:r>
          </w:p>
          <w:p w14:paraId="127D67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уочава предвидљиве информације (кад, где, ко, колико, зашто) у свакодневним текстовима (рекламе, огласи, проспекти) као и једноставнијим стручним текстовима (формулари, шеме, извештаји, решења)</w:t>
            </w:r>
          </w:p>
        </w:tc>
        <w:tc>
          <w:tcPr>
            <w:tcW w:w="0" w:type="auto"/>
            <w:gridSpan w:val="3"/>
            <w:vMerge/>
            <w:tcBorders>
              <w:top w:val="nil"/>
              <w:left w:val="single" w:sz="8" w:space="0" w:color="000000"/>
              <w:bottom w:val="single" w:sz="8" w:space="0" w:color="000000"/>
              <w:right w:val="single" w:sz="8" w:space="0" w:color="000000"/>
            </w:tcBorders>
          </w:tcPr>
          <w:p w14:paraId="7006E8DE"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54208D73"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7FDF57E7" w14:textId="77777777" w:rsidR="0088330A" w:rsidRPr="0088330A" w:rsidRDefault="0088330A" w:rsidP="00304498">
            <w:pPr>
              <w:rPr>
                <w:rFonts w:ascii="Arial" w:hAnsi="Arial" w:cs="Arial"/>
                <w:sz w:val="20"/>
                <w:szCs w:val="20"/>
              </w:rPr>
            </w:pPr>
          </w:p>
        </w:tc>
      </w:tr>
      <w:tr w:rsidR="0088330A" w:rsidRPr="0088330A" w14:paraId="7D0C9778"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413137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ГОВОР</w:t>
            </w:r>
          </w:p>
          <w:p w14:paraId="182BCD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637A35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за</w:t>
            </w:r>
          </w:p>
          <w:p w14:paraId="6258CE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кратко</w:t>
            </w:r>
          </w:p>
          <w:p w14:paraId="03E6D7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монолошко</w:t>
            </w:r>
          </w:p>
          <w:p w14:paraId="49E8AA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излагање на</w:t>
            </w:r>
          </w:p>
          <w:p w14:paraId="7DE755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страном језику</w:t>
            </w:r>
          </w:p>
        </w:tc>
        <w:tc>
          <w:tcPr>
            <w:tcW w:w="2463" w:type="dxa"/>
            <w:gridSpan w:val="2"/>
            <w:tcBorders>
              <w:top w:val="single" w:sz="8" w:space="0" w:color="000000"/>
              <w:left w:val="single" w:sz="8" w:space="0" w:color="000000"/>
              <w:bottom w:val="single" w:sz="8" w:space="0" w:color="000000"/>
              <w:right w:val="single" w:sz="8" w:space="0" w:color="000000"/>
            </w:tcBorders>
            <w:vAlign w:val="center"/>
          </w:tcPr>
          <w:p w14:paraId="2EB5EC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описује ситуације, прича о догађајима и аргументује ставове користећи једноставне изразе и реченице</w:t>
            </w:r>
          </w:p>
          <w:p w14:paraId="14436C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води једноставне разговоре (телефонира), даје информације и упутства, уговара термине, користи основни ниво пословне комуникације</w:t>
            </w:r>
          </w:p>
          <w:p w14:paraId="799306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реагује учтиво на питања, захтеве, позиве, извињења саговорника</w:t>
            </w:r>
          </w:p>
        </w:tc>
        <w:tc>
          <w:tcPr>
            <w:tcW w:w="0" w:type="auto"/>
            <w:gridSpan w:val="3"/>
            <w:vMerge/>
            <w:tcBorders>
              <w:top w:val="nil"/>
              <w:left w:val="single" w:sz="8" w:space="0" w:color="000000"/>
              <w:bottom w:val="single" w:sz="8" w:space="0" w:color="000000"/>
              <w:right w:val="single" w:sz="8" w:space="0" w:color="000000"/>
            </w:tcBorders>
          </w:tcPr>
          <w:p w14:paraId="186C654B"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1176A22D"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0F38471B" w14:textId="77777777" w:rsidR="0088330A" w:rsidRPr="0088330A" w:rsidRDefault="0088330A" w:rsidP="00304498">
            <w:pPr>
              <w:rPr>
                <w:rFonts w:ascii="Arial" w:hAnsi="Arial" w:cs="Arial"/>
                <w:sz w:val="20"/>
                <w:szCs w:val="20"/>
              </w:rPr>
            </w:pPr>
          </w:p>
        </w:tc>
      </w:tr>
      <w:tr w:rsidR="0088330A" w:rsidRPr="0088330A" w14:paraId="7962053F"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671BCD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ПИСАЊЕ</w:t>
            </w:r>
          </w:p>
          <w:p w14:paraId="30A4D21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3E1CDA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за</w:t>
            </w:r>
          </w:p>
          <w:p w14:paraId="73F578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писање краћих</w:t>
            </w:r>
          </w:p>
          <w:p w14:paraId="2B0A36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текстова</w:t>
            </w:r>
          </w:p>
          <w:p w14:paraId="41DAA3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различитог</w:t>
            </w:r>
          </w:p>
          <w:p w14:paraId="7BB774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садржаја</w:t>
            </w:r>
          </w:p>
        </w:tc>
        <w:tc>
          <w:tcPr>
            <w:tcW w:w="2463" w:type="dxa"/>
            <w:gridSpan w:val="2"/>
            <w:tcBorders>
              <w:top w:val="single" w:sz="8" w:space="0" w:color="000000"/>
              <w:left w:val="single" w:sz="8" w:space="0" w:color="000000"/>
              <w:bottom w:val="single" w:sz="8" w:space="0" w:color="000000"/>
              <w:right w:val="single" w:sz="8" w:space="0" w:color="000000"/>
            </w:tcBorders>
            <w:vAlign w:val="center"/>
          </w:tcPr>
          <w:p w14:paraId="4803D11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саставља краћи текст (мејл, писмо) у одређене пословне сврхе (обавештење, уговарање, померање термина, дневни ред,</w:t>
            </w:r>
          </w:p>
          <w:p w14:paraId="55781F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пише краћи текст о фирми, пословању и персоналу, саставља и препознаје основна пословна документа</w:t>
            </w:r>
          </w:p>
        </w:tc>
        <w:tc>
          <w:tcPr>
            <w:tcW w:w="5766" w:type="dxa"/>
            <w:gridSpan w:val="3"/>
            <w:vMerge w:val="restart"/>
            <w:tcBorders>
              <w:top w:val="single" w:sz="8" w:space="0" w:color="000000"/>
              <w:left w:val="single" w:sz="8" w:space="0" w:color="000000"/>
              <w:bottom w:val="single" w:sz="8" w:space="0" w:color="000000"/>
              <w:right w:val="single" w:sz="8" w:space="0" w:color="000000"/>
            </w:tcBorders>
            <w:vAlign w:val="center"/>
          </w:tcPr>
          <w:p w14:paraId="7C6D2A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Именице</w:t>
            </w:r>
          </w:p>
          <w:p w14:paraId="02FD95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Бројиве и небројиве именице</w:t>
            </w:r>
          </w:p>
          <w:p w14:paraId="556050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Заменички облици</w:t>
            </w:r>
          </w:p>
          <w:p w14:paraId="6AFBCF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а) Заменице</w:t>
            </w:r>
          </w:p>
          <w:p w14:paraId="594802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Relative pronouns (who, which, whose, when, that, where)</w:t>
            </w:r>
          </w:p>
          <w:p w14:paraId="3A9142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б) детерминатори</w:t>
            </w:r>
          </w:p>
          <w:p w14:paraId="71BC5E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Показни детерминатори</w:t>
            </w:r>
          </w:p>
          <w:p w14:paraId="629498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Неодређени детерминатори</w:t>
            </w:r>
          </w:p>
          <w:p w14:paraId="79BD87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Присвојни детерминатори</w:t>
            </w:r>
          </w:p>
          <w:p w14:paraId="7713CE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 Придеви</w:t>
            </w:r>
          </w:p>
          <w:p w14:paraId="4DE07B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too/not…enough/not as…(as)/less…than</w:t>
            </w:r>
          </w:p>
          <w:p w14:paraId="37F4CC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5. Бројеви</w:t>
            </w:r>
          </w:p>
          <w:p w14:paraId="456755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w:t>
            </w:r>
          </w:p>
          <w:p w14:paraId="2855624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 Кванитификатори</w:t>
            </w:r>
          </w:p>
          <w:p w14:paraId="6EA87F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III. ГЛAГОЛСКА ГРУПА</w:t>
            </w:r>
          </w:p>
          <w:p w14:paraId="512CA0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 Глаголи</w:t>
            </w:r>
          </w:p>
          <w:p w14:paraId="381297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Past perfect</w:t>
            </w:r>
          </w:p>
          <w:p w14:paraId="3C530A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Модални глаголи: </w:t>
            </w:r>
            <w:r w:rsidRPr="0088330A">
              <w:rPr>
                <w:rFonts w:ascii="Arial" w:hAnsi="Arial" w:cs="Arial"/>
                <w:i/>
                <w:color w:val="000000"/>
                <w:sz w:val="20"/>
                <w:szCs w:val="20"/>
              </w:rPr>
              <w:t>obligation, prohibition and advice</w:t>
            </w:r>
          </w:p>
          <w:p w14:paraId="58C55FE7" w14:textId="5B3EC093"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Пасивне конструкције </w:t>
            </w:r>
            <w:r w:rsidR="00947658">
              <w:rPr>
                <w:rFonts w:ascii="Arial" w:hAnsi="Arial" w:cs="Arial"/>
                <w:color w:val="000000"/>
                <w:sz w:val="20"/>
                <w:szCs w:val="20"/>
              </w:rPr>
              <w:t>-</w:t>
            </w:r>
          </w:p>
          <w:p w14:paraId="26FD17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Have something done</w:t>
            </w:r>
          </w:p>
          <w:p w14:paraId="567F64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Subject + have or get + object + past participle (by + agent)</w:t>
            </w:r>
          </w:p>
          <w:p w14:paraId="7039E919" w14:textId="77777777" w:rsidR="0088330A" w:rsidRPr="0088330A" w:rsidRDefault="0088330A" w:rsidP="00304498">
            <w:pPr>
              <w:spacing w:after="150"/>
              <w:rPr>
                <w:rFonts w:ascii="Arial" w:hAnsi="Arial" w:cs="Arial"/>
                <w:sz w:val="20"/>
                <w:szCs w:val="20"/>
              </w:rPr>
            </w:pPr>
            <w:r w:rsidRPr="0088330A">
              <w:rPr>
                <w:rFonts w:ascii="Arial" w:hAnsi="Arial" w:cs="Arial"/>
                <w:i/>
                <w:color w:val="000000"/>
                <w:sz w:val="20"/>
                <w:szCs w:val="20"/>
              </w:rPr>
              <w:t>I get my eyes tested once a year.</w:t>
            </w:r>
          </w:p>
          <w:p w14:paraId="78B04F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Gerunds and infinitives</w:t>
            </w:r>
          </w:p>
          <w:p w14:paraId="1EE4FA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 Прилози</w:t>
            </w:r>
          </w:p>
          <w:p w14:paraId="516011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 Предлози</w:t>
            </w:r>
          </w:p>
          <w:p w14:paraId="6D8D6A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 Кондиционал други</w:t>
            </w:r>
          </w:p>
        </w:tc>
        <w:tc>
          <w:tcPr>
            <w:tcW w:w="110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53866CE" w14:textId="77777777" w:rsidR="0088330A" w:rsidRPr="0088330A" w:rsidRDefault="0088330A" w:rsidP="00304498">
            <w:pPr>
              <w:rPr>
                <w:rFonts w:ascii="Arial" w:hAnsi="Arial" w:cs="Arial"/>
                <w:sz w:val="20"/>
                <w:szCs w:val="20"/>
              </w:rPr>
            </w:pPr>
          </w:p>
        </w:tc>
        <w:tc>
          <w:tcPr>
            <w:tcW w:w="487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FCCE8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Неопходно је да стручна тематика која се обрађује на страном језику прати исходе појединих стручних предмета и буде у корелацији са њима. 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14:paraId="32F672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Стога је спектар текстова који се препоручују велики: шематски прикази, упутства о примени апарата, инструмената или пак</w:t>
            </w:r>
          </w:p>
          <w:p w14:paraId="339692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Веома је битно у раду са таквим текстовима одредити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глобално, селективно или пак детаљно. Продуктивне вештине треба</w:t>
            </w:r>
          </w:p>
          <w:p w14:paraId="32879F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ограничити на строго функционалну примену реалну за захтеве струке. То подразумева писање кратких порука, мејлова у оквиру пословне комуникације, попуњавање формулара, рачуна и других докумената (поруџбенице, рекламације, захтеви, молбе) и вођење усмене комуникације која омогућава</w:t>
            </w:r>
          </w:p>
          <w:p w14:paraId="180B024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споразумевање било у директном контакту са саговорником или у телефонском разговору.</w:t>
            </w:r>
          </w:p>
        </w:tc>
      </w:tr>
      <w:tr w:rsidR="0088330A" w:rsidRPr="0088330A" w14:paraId="3459527F"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407044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ИНТЕРАКЦИЈА</w:t>
            </w:r>
          </w:p>
          <w:p w14:paraId="2DFA7A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7D2FB4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за</w:t>
            </w:r>
          </w:p>
          <w:p w14:paraId="2A2D4E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учешће у</w:t>
            </w:r>
          </w:p>
          <w:p w14:paraId="271711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дијалогу на</w:t>
            </w:r>
          </w:p>
          <w:p w14:paraId="3B1396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страном језику и</w:t>
            </w:r>
          </w:p>
          <w:p w14:paraId="798A5D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размену краћих</w:t>
            </w:r>
          </w:p>
          <w:p w14:paraId="4C4206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писаних порука</w:t>
            </w:r>
          </w:p>
        </w:tc>
        <w:tc>
          <w:tcPr>
            <w:tcW w:w="2463" w:type="dxa"/>
            <w:gridSpan w:val="2"/>
            <w:tcBorders>
              <w:top w:val="single" w:sz="8" w:space="0" w:color="000000"/>
              <w:left w:val="single" w:sz="8" w:space="0" w:color="000000"/>
              <w:bottom w:val="single" w:sz="8" w:space="0" w:color="000000"/>
              <w:right w:val="single" w:sz="8" w:space="0" w:color="000000"/>
            </w:tcBorders>
            <w:vAlign w:val="center"/>
          </w:tcPr>
          <w:p w14:paraId="1BFA2F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комуницира у свакодневним ситуацијама и размењује информације, блиске његовим интересовањима (писмено и усмено)</w:t>
            </w:r>
          </w:p>
          <w:p w14:paraId="67EE60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пореди различите културолошке аспекте других народа и користи то знање да би боље схватио саговорника</w:t>
            </w:r>
          </w:p>
        </w:tc>
        <w:tc>
          <w:tcPr>
            <w:tcW w:w="0" w:type="auto"/>
            <w:gridSpan w:val="3"/>
            <w:vMerge/>
            <w:tcBorders>
              <w:top w:val="nil"/>
              <w:left w:val="single" w:sz="8" w:space="0" w:color="000000"/>
              <w:bottom w:val="single" w:sz="8" w:space="0" w:color="000000"/>
              <w:right w:val="single" w:sz="8" w:space="0" w:color="000000"/>
            </w:tcBorders>
          </w:tcPr>
          <w:p w14:paraId="3F073616"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12B2B320"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6C8E90E3" w14:textId="77777777" w:rsidR="0088330A" w:rsidRPr="0088330A" w:rsidRDefault="0088330A" w:rsidP="00304498">
            <w:pPr>
              <w:rPr>
                <w:rFonts w:ascii="Arial" w:hAnsi="Arial" w:cs="Arial"/>
                <w:sz w:val="20"/>
                <w:szCs w:val="20"/>
              </w:rPr>
            </w:pPr>
          </w:p>
        </w:tc>
      </w:tr>
      <w:tr w:rsidR="0088330A" w:rsidRPr="0088330A" w14:paraId="5A253840"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61BE99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МЕДИЈАЦИЈА</w:t>
            </w:r>
          </w:p>
          <w:p w14:paraId="681B07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6FEA38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да</w:t>
            </w:r>
          </w:p>
          <w:p w14:paraId="079376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преводи, сажима</w:t>
            </w:r>
          </w:p>
          <w:p w14:paraId="3F2305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 препричава</w:t>
            </w:r>
          </w:p>
          <w:p w14:paraId="3DA0FE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садржај краћих</w:t>
            </w:r>
          </w:p>
          <w:p w14:paraId="6447CD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усмених и</w:t>
            </w:r>
          </w:p>
          <w:p w14:paraId="31B59DA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писаних текстова</w:t>
            </w:r>
          </w:p>
        </w:tc>
        <w:tc>
          <w:tcPr>
            <w:tcW w:w="2463" w:type="dxa"/>
            <w:gridSpan w:val="2"/>
            <w:tcBorders>
              <w:top w:val="single" w:sz="8" w:space="0" w:color="000000"/>
              <w:left w:val="single" w:sz="8" w:space="0" w:color="000000"/>
              <w:bottom w:val="single" w:sz="8" w:space="0" w:color="000000"/>
              <w:right w:val="single" w:sz="8" w:space="0" w:color="000000"/>
            </w:tcBorders>
            <w:vAlign w:val="center"/>
          </w:tcPr>
          <w:p w14:paraId="1F6ED5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преводи усмено или писмено кратке поруке у складу са потребама комуникације</w:t>
            </w:r>
          </w:p>
        </w:tc>
        <w:tc>
          <w:tcPr>
            <w:tcW w:w="0" w:type="auto"/>
            <w:gridSpan w:val="3"/>
            <w:vMerge/>
            <w:tcBorders>
              <w:top w:val="nil"/>
              <w:left w:val="single" w:sz="8" w:space="0" w:color="000000"/>
              <w:bottom w:val="single" w:sz="8" w:space="0" w:color="000000"/>
              <w:right w:val="single" w:sz="8" w:space="0" w:color="000000"/>
            </w:tcBorders>
          </w:tcPr>
          <w:p w14:paraId="7A13D9BE"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66954CE0"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08B31B26" w14:textId="77777777" w:rsidR="0088330A" w:rsidRPr="0088330A" w:rsidRDefault="0088330A" w:rsidP="00304498">
            <w:pPr>
              <w:rPr>
                <w:rFonts w:ascii="Arial" w:hAnsi="Arial" w:cs="Arial"/>
                <w:sz w:val="20"/>
                <w:szCs w:val="20"/>
              </w:rPr>
            </w:pPr>
          </w:p>
        </w:tc>
      </w:tr>
      <w:tr w:rsidR="0088330A" w:rsidRPr="0088330A" w14:paraId="54073389"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60EBD8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МЕДИЈСКА ПИСМЕНОСТ</w:t>
            </w:r>
          </w:p>
          <w:p w14:paraId="52EFAD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4FE41B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да</w:t>
            </w:r>
          </w:p>
          <w:p w14:paraId="7D098C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користе медије</w:t>
            </w:r>
          </w:p>
          <w:p w14:paraId="724E15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као изворе</w:t>
            </w:r>
          </w:p>
          <w:p w14:paraId="38A36B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информација и</w:t>
            </w:r>
          </w:p>
          <w:p w14:paraId="70615C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развијају</w:t>
            </w:r>
          </w:p>
          <w:p w14:paraId="621A42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критичко</w:t>
            </w:r>
          </w:p>
          <w:p w14:paraId="247FAB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мишљење у вези</w:t>
            </w:r>
          </w:p>
          <w:p w14:paraId="50DA69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са њима</w:t>
            </w:r>
          </w:p>
        </w:tc>
        <w:tc>
          <w:tcPr>
            <w:tcW w:w="2463" w:type="dxa"/>
            <w:gridSpan w:val="2"/>
            <w:tcBorders>
              <w:top w:val="single" w:sz="8" w:space="0" w:color="000000"/>
              <w:left w:val="single" w:sz="8" w:space="0" w:color="000000"/>
              <w:bottom w:val="single" w:sz="8" w:space="0" w:color="000000"/>
              <w:right w:val="single" w:sz="8" w:space="0" w:color="000000"/>
            </w:tcBorders>
            <w:vAlign w:val="center"/>
          </w:tcPr>
          <w:p w14:paraId="65FB3D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аргументује свој став о медијском тексту</w:t>
            </w:r>
          </w:p>
          <w:p w14:paraId="727823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смислено и сврсисходно користи изворе информација које су релевантне за струку, обављање посла и лично ангажовање на послу</w:t>
            </w:r>
          </w:p>
        </w:tc>
        <w:tc>
          <w:tcPr>
            <w:tcW w:w="0" w:type="auto"/>
            <w:gridSpan w:val="3"/>
            <w:vMerge/>
            <w:tcBorders>
              <w:top w:val="nil"/>
              <w:left w:val="single" w:sz="8" w:space="0" w:color="000000"/>
              <w:bottom w:val="single" w:sz="8" w:space="0" w:color="000000"/>
              <w:right w:val="single" w:sz="8" w:space="0" w:color="000000"/>
            </w:tcBorders>
          </w:tcPr>
          <w:p w14:paraId="05F2FF10"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562FB7CB"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7FAABC50" w14:textId="77777777" w:rsidR="0088330A" w:rsidRPr="0088330A" w:rsidRDefault="0088330A" w:rsidP="00304498">
            <w:pPr>
              <w:rPr>
                <w:rFonts w:ascii="Arial" w:hAnsi="Arial" w:cs="Arial"/>
                <w:sz w:val="20"/>
                <w:szCs w:val="20"/>
              </w:rPr>
            </w:pPr>
          </w:p>
        </w:tc>
      </w:tr>
      <w:tr w:rsidR="0088330A" w:rsidRPr="0088330A" w14:paraId="5404DC38"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3350EC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ЗНАЊЕ О ЈЕЗИКУ</w:t>
            </w:r>
          </w:p>
        </w:tc>
        <w:tc>
          <w:tcPr>
            <w:tcW w:w="2463" w:type="dxa"/>
            <w:gridSpan w:val="2"/>
            <w:tcBorders>
              <w:top w:val="single" w:sz="8" w:space="0" w:color="000000"/>
              <w:left w:val="single" w:sz="8" w:space="0" w:color="000000"/>
              <w:bottom w:val="single" w:sz="8" w:space="0" w:color="000000"/>
              <w:right w:val="single" w:sz="8" w:space="0" w:color="000000"/>
            </w:tcBorders>
            <w:vAlign w:val="center"/>
          </w:tcPr>
          <w:p w14:paraId="429F32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препознаје и правилно користи основне фонолошке категорије (интонација, прозодија, ритам)</w:t>
            </w:r>
          </w:p>
          <w:p w14:paraId="706E59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препознаје и правилно користи морфосинтаксичке категорије (именички и глаголски наставци, основни ред речи)</w:t>
            </w:r>
            <w:r w:rsidRPr="0088330A">
              <w:rPr>
                <w:rFonts w:ascii="Arial" w:hAnsi="Arial" w:cs="Arial"/>
                <w:sz w:val="20"/>
                <w:szCs w:val="20"/>
              </w:rPr>
              <w:br/>
            </w:r>
          </w:p>
        </w:tc>
        <w:tc>
          <w:tcPr>
            <w:tcW w:w="0" w:type="auto"/>
            <w:gridSpan w:val="3"/>
            <w:vMerge/>
            <w:tcBorders>
              <w:top w:val="nil"/>
              <w:left w:val="single" w:sz="8" w:space="0" w:color="000000"/>
              <w:bottom w:val="single" w:sz="8" w:space="0" w:color="000000"/>
              <w:right w:val="single" w:sz="8" w:space="0" w:color="000000"/>
            </w:tcBorders>
          </w:tcPr>
          <w:p w14:paraId="5459D268"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14E9C59D"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674EC5BD" w14:textId="77777777" w:rsidR="0088330A" w:rsidRPr="0088330A" w:rsidRDefault="0088330A" w:rsidP="00304498">
            <w:pPr>
              <w:rPr>
                <w:rFonts w:ascii="Arial" w:hAnsi="Arial" w:cs="Arial"/>
                <w:sz w:val="20"/>
                <w:szCs w:val="20"/>
              </w:rPr>
            </w:pPr>
          </w:p>
        </w:tc>
      </w:tr>
      <w:tr w:rsidR="0088330A" w:rsidRPr="0088330A" w14:paraId="2709623C" w14:textId="77777777" w:rsidTr="00304498">
        <w:trPr>
          <w:trHeight w:val="45"/>
          <w:tblCellSpacing w:w="0" w:type="auto"/>
        </w:trPr>
        <w:tc>
          <w:tcPr>
            <w:tcW w:w="6592" w:type="dxa"/>
            <w:gridSpan w:val="4"/>
            <w:tcBorders>
              <w:top w:val="single" w:sz="8" w:space="0" w:color="000000"/>
              <w:left w:val="single" w:sz="8" w:space="0" w:color="000000"/>
              <w:bottom w:val="single" w:sz="8" w:space="0" w:color="000000"/>
              <w:right w:val="single" w:sz="8" w:space="0" w:color="000000"/>
            </w:tcBorders>
            <w:vAlign w:val="center"/>
          </w:tcPr>
          <w:p w14:paraId="5981342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Годишњи фонд часова:</w:t>
            </w:r>
          </w:p>
        </w:tc>
        <w:tc>
          <w:tcPr>
            <w:tcW w:w="7808" w:type="dxa"/>
            <w:gridSpan w:val="6"/>
            <w:tcBorders>
              <w:top w:val="single" w:sz="8" w:space="0" w:color="000000"/>
              <w:left w:val="single" w:sz="8" w:space="0" w:color="000000"/>
              <w:bottom w:val="single" w:sz="8" w:space="0" w:color="000000"/>
              <w:right w:val="single" w:sz="8" w:space="0" w:color="000000"/>
            </w:tcBorders>
            <w:vAlign w:val="center"/>
          </w:tcPr>
          <w:p w14:paraId="4CBA6D8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35</w:t>
            </w:r>
          </w:p>
        </w:tc>
      </w:tr>
      <w:tr w:rsidR="0088330A" w:rsidRPr="0088330A" w14:paraId="4CFD4913" w14:textId="77777777" w:rsidTr="00304498">
        <w:trPr>
          <w:trHeight w:val="45"/>
          <w:tblCellSpacing w:w="0" w:type="auto"/>
        </w:trPr>
        <w:tc>
          <w:tcPr>
            <w:tcW w:w="6592" w:type="dxa"/>
            <w:gridSpan w:val="4"/>
            <w:tcBorders>
              <w:top w:val="single" w:sz="8" w:space="0" w:color="000000"/>
              <w:left w:val="single" w:sz="8" w:space="0" w:color="000000"/>
              <w:bottom w:val="single" w:sz="8" w:space="0" w:color="000000"/>
              <w:right w:val="single" w:sz="8" w:space="0" w:color="000000"/>
            </w:tcBorders>
            <w:vAlign w:val="center"/>
          </w:tcPr>
          <w:p w14:paraId="2E0A717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Разред:</w:t>
            </w:r>
          </w:p>
        </w:tc>
        <w:tc>
          <w:tcPr>
            <w:tcW w:w="7808" w:type="dxa"/>
            <w:gridSpan w:val="6"/>
            <w:tcBorders>
              <w:top w:val="single" w:sz="8" w:space="0" w:color="000000"/>
              <w:left w:val="single" w:sz="8" w:space="0" w:color="000000"/>
              <w:bottom w:val="single" w:sz="8" w:space="0" w:color="000000"/>
              <w:right w:val="single" w:sz="8" w:space="0" w:color="000000"/>
            </w:tcBorders>
            <w:vAlign w:val="center"/>
          </w:tcPr>
          <w:p w14:paraId="61B08C2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Трећи</w:t>
            </w:r>
          </w:p>
        </w:tc>
      </w:tr>
      <w:tr w:rsidR="0088330A" w:rsidRPr="0088330A" w14:paraId="01ED065B"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2BE92B6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w:t>
            </w:r>
            <w:r w:rsidRPr="0088330A">
              <w:rPr>
                <w:rFonts w:ascii="Arial" w:hAnsi="Arial" w:cs="Arial"/>
                <w:color w:val="000000"/>
                <w:sz w:val="20"/>
                <w:szCs w:val="20"/>
              </w:rPr>
              <w:t>Љ</w:t>
            </w:r>
          </w:p>
        </w:tc>
        <w:tc>
          <w:tcPr>
            <w:tcW w:w="2183" w:type="dxa"/>
            <w:tcBorders>
              <w:top w:val="single" w:sz="8" w:space="0" w:color="000000"/>
              <w:left w:val="single" w:sz="8" w:space="0" w:color="000000"/>
              <w:bottom w:val="single" w:sz="8" w:space="0" w:color="000000"/>
              <w:right w:val="single" w:sz="8" w:space="0" w:color="000000"/>
            </w:tcBorders>
            <w:vAlign w:val="center"/>
          </w:tcPr>
          <w:p w14:paraId="2B31FB0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НА КРАЈУ ТРЕЋЕГ РАЗРЕДА</w:t>
            </w:r>
          </w:p>
          <w:p w14:paraId="377857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 ће бити у стању да:</w:t>
            </w:r>
          </w:p>
        </w:tc>
        <w:tc>
          <w:tcPr>
            <w:tcW w:w="5112" w:type="dxa"/>
            <w:gridSpan w:val="3"/>
            <w:tcBorders>
              <w:top w:val="single" w:sz="8" w:space="0" w:color="000000"/>
              <w:left w:val="single" w:sz="8" w:space="0" w:color="000000"/>
              <w:bottom w:val="single" w:sz="8" w:space="0" w:color="000000"/>
              <w:right w:val="single" w:sz="8" w:space="0" w:color="000000"/>
            </w:tcBorders>
            <w:vAlign w:val="center"/>
          </w:tcPr>
          <w:p w14:paraId="1EB210D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w:t>
            </w:r>
          </w:p>
          <w:p w14:paraId="303D72E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СТРУЧНЕ ТЕМЕ И ГРАМАТИЧКИ САДРЖАЈИ</w:t>
            </w:r>
          </w:p>
        </w:tc>
        <w:tc>
          <w:tcPr>
            <w:tcW w:w="1227" w:type="dxa"/>
            <w:gridSpan w:val="2"/>
            <w:tcBorders>
              <w:top w:val="single" w:sz="8" w:space="0" w:color="000000"/>
              <w:left w:val="single" w:sz="8" w:space="0" w:color="000000"/>
              <w:bottom w:val="single" w:sz="8" w:space="0" w:color="000000"/>
              <w:right w:val="single" w:sz="8" w:space="0" w:color="000000"/>
            </w:tcBorders>
            <w:vAlign w:val="center"/>
          </w:tcPr>
          <w:p w14:paraId="406EF85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КОМУНИКАТИВНЕ ФУНКЦИЈЕ</w:t>
            </w:r>
          </w:p>
        </w:tc>
        <w:tc>
          <w:tcPr>
            <w:tcW w:w="5689" w:type="dxa"/>
            <w:gridSpan w:val="3"/>
            <w:tcBorders>
              <w:top w:val="single" w:sz="8" w:space="0" w:color="000000"/>
              <w:left w:val="single" w:sz="8" w:space="0" w:color="000000"/>
              <w:bottom w:val="single" w:sz="8" w:space="0" w:color="000000"/>
              <w:right w:val="single" w:sz="8" w:space="0" w:color="000000"/>
            </w:tcBorders>
            <w:vAlign w:val="center"/>
          </w:tcPr>
          <w:p w14:paraId="7C3A005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НАЧИН</w:t>
            </w:r>
          </w:p>
          <w:p w14:paraId="582AEDA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ОСТВАРИВАЊА ПРОГРАМА</w:t>
            </w:r>
          </w:p>
        </w:tc>
      </w:tr>
      <w:tr w:rsidR="0088330A" w:rsidRPr="0088330A" w14:paraId="42F7C6E9"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7D1971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СЛУШАЊЕ</w:t>
            </w:r>
          </w:p>
          <w:p w14:paraId="54328D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3270D9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за</w:t>
            </w:r>
          </w:p>
          <w:p w14:paraId="2E5B50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разумевање</w:t>
            </w:r>
          </w:p>
          <w:p w14:paraId="001C23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усменог говора</w:t>
            </w:r>
          </w:p>
        </w:tc>
        <w:tc>
          <w:tcPr>
            <w:tcW w:w="2183" w:type="dxa"/>
            <w:tcBorders>
              <w:top w:val="single" w:sz="8" w:space="0" w:color="000000"/>
              <w:left w:val="single" w:sz="8" w:space="0" w:color="000000"/>
              <w:bottom w:val="single" w:sz="8" w:space="0" w:color="000000"/>
              <w:right w:val="single" w:sz="8" w:space="0" w:color="000000"/>
            </w:tcBorders>
            <w:vAlign w:val="center"/>
          </w:tcPr>
          <w:p w14:paraId="527B5E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појединости значајне за разговор у коме се износе лични ставови једног или више саговорника, у приватном, образовном, јавном и професионалном контексту (информације о личностима, послу, клијентима, куповини, ближем окружењу)</w:t>
            </w:r>
          </w:p>
          <w:p w14:paraId="61E0A9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аутентични аудио и видео запис у коме се износе ставови на теме из друштвеног или професионалног живота</w:t>
            </w:r>
          </w:p>
        </w:tc>
        <w:tc>
          <w:tcPr>
            <w:tcW w:w="5112" w:type="dxa"/>
            <w:gridSpan w:val="3"/>
            <w:tcBorders>
              <w:top w:val="single" w:sz="8" w:space="0" w:color="000000"/>
              <w:left w:val="single" w:sz="8" w:space="0" w:color="000000"/>
              <w:bottom w:val="single" w:sz="8" w:space="0" w:color="000000"/>
              <w:right w:val="single" w:sz="8" w:space="0" w:color="000000"/>
            </w:tcBorders>
            <w:vAlign w:val="center"/>
          </w:tcPr>
          <w:p w14:paraId="02D16C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ТЕМЕ</w:t>
            </w:r>
          </w:p>
          <w:p w14:paraId="373A89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Напомена: Ове теме произилазе из описа стандарда занимања и оне се обрађују током четворогодишњег образовања, узимајући у обзир програм стручних предмета ради корелације са тематиком из страног језика.</w:t>
            </w:r>
          </w:p>
          <w:p w14:paraId="5BBA4B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Терминологија која се односи на вештине руковођења предузећима</w:t>
            </w:r>
          </w:p>
          <w:p w14:paraId="14F2F1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Основни појмови везани за улагања, увоз и извоз добара</w:t>
            </w:r>
          </w:p>
          <w:p w14:paraId="472273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Овладавање стручним изразима везаним за новац (функције новца, улога новца у монетарном систему, електронски новац сл.)</w:t>
            </w:r>
          </w:p>
          <w:p w14:paraId="0FAC18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Вештине неопходне за истраживање тржишта</w:t>
            </w:r>
          </w:p>
        </w:tc>
        <w:tc>
          <w:tcPr>
            <w:tcW w:w="1227" w:type="dxa"/>
            <w:gridSpan w:val="2"/>
            <w:tcBorders>
              <w:top w:val="single" w:sz="8" w:space="0" w:color="000000"/>
              <w:left w:val="single" w:sz="8" w:space="0" w:color="000000"/>
              <w:bottom w:val="single" w:sz="8" w:space="0" w:color="000000"/>
              <w:right w:val="single" w:sz="8" w:space="0" w:color="000000"/>
            </w:tcBorders>
            <w:vAlign w:val="center"/>
          </w:tcPr>
          <w:p w14:paraId="5830B2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 Представљање себе и других</w:t>
            </w:r>
          </w:p>
          <w:p w14:paraId="5F459A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 Поздрављање (формално, неформално)</w:t>
            </w:r>
          </w:p>
          <w:p w14:paraId="0C38C6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 Изражавање молби и захвалности, извињења, слагања и неслагања, честитки, сумње и несигурности и сл.</w:t>
            </w:r>
          </w:p>
        </w:tc>
        <w:tc>
          <w:tcPr>
            <w:tcW w:w="5689" w:type="dxa"/>
            <w:gridSpan w:val="3"/>
            <w:tcBorders>
              <w:top w:val="single" w:sz="8" w:space="0" w:color="000000"/>
              <w:left w:val="single" w:sz="8" w:space="0" w:color="000000"/>
              <w:bottom w:val="single" w:sz="8" w:space="0" w:color="000000"/>
              <w:right w:val="single" w:sz="8" w:space="0" w:color="000000"/>
            </w:tcBorders>
            <w:vAlign w:val="center"/>
          </w:tcPr>
          <w:p w14:paraId="791B7D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НАЧИН ОСТВАРИВАЊА ПРОГРАМА</w:t>
            </w:r>
          </w:p>
          <w:p w14:paraId="2EA638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Комуникативна настава страних језика подразумева поимање језика као средства комуникације; инсистира на употреби</w:t>
            </w:r>
          </w:p>
          <w:p w14:paraId="39E0B1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циљног језика у учионици у добро осмишљеним контекстима од интереса за ученике; претпоставља примену тзв. Teacher talk,</w:t>
            </w:r>
          </w:p>
          <w:p w14:paraId="7BFC05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одн. прилагођавање говорне делатности наставника интересовањима и знањима ученика; инсистира на комуникативном</w:t>
            </w:r>
          </w:p>
          <w:p w14:paraId="0E7328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аспекту употребе језика, одн. на значењу језичке поруке, а не толико на граматичној прецизности исказа; претпоставља да се</w:t>
            </w:r>
          </w:p>
          <w:p w14:paraId="72DDD3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знања ученика мере прецизно дефинисаним релативним, а не толико апсолутним критеријумима тачности.</w:t>
            </w:r>
          </w:p>
        </w:tc>
      </w:tr>
      <w:tr w:rsidR="0088330A" w:rsidRPr="0088330A" w14:paraId="6AF3C7BC"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3696C345" w14:textId="77777777" w:rsidR="0088330A" w:rsidRPr="0088330A" w:rsidRDefault="0088330A" w:rsidP="00304498">
            <w:pPr>
              <w:rPr>
                <w:rFonts w:ascii="Arial" w:hAnsi="Arial" w:cs="Arial"/>
                <w:sz w:val="20"/>
                <w:szCs w:val="20"/>
              </w:rPr>
            </w:pPr>
          </w:p>
        </w:tc>
        <w:tc>
          <w:tcPr>
            <w:tcW w:w="2183" w:type="dxa"/>
            <w:tcBorders>
              <w:top w:val="single" w:sz="8" w:space="0" w:color="000000"/>
              <w:left w:val="single" w:sz="8" w:space="0" w:color="000000"/>
              <w:bottom w:val="single" w:sz="8" w:space="0" w:color="000000"/>
              <w:right w:val="single" w:sz="8" w:space="0" w:color="000000"/>
            </w:tcBorders>
            <w:vAlign w:val="center"/>
          </w:tcPr>
          <w:p w14:paraId="50CDF3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глобално суштину нешто дужих разговора или дискусија на састанцима, који се односе на мање сложене садржаје из струке, уколико се говори разговетно стандардним језиком, постављају питања и траже објашњења у вези са темом дискусије или разговора</w:t>
            </w:r>
          </w:p>
        </w:tc>
        <w:tc>
          <w:tcPr>
            <w:tcW w:w="5112" w:type="dxa"/>
            <w:gridSpan w:val="3"/>
            <w:vMerge w:val="restart"/>
            <w:tcBorders>
              <w:top w:val="single" w:sz="8" w:space="0" w:color="000000"/>
              <w:left w:val="single" w:sz="8" w:space="0" w:color="000000"/>
              <w:bottom w:val="single" w:sz="8" w:space="0" w:color="000000"/>
              <w:right w:val="single" w:sz="8" w:space="0" w:color="000000"/>
            </w:tcBorders>
            <w:vAlign w:val="center"/>
          </w:tcPr>
          <w:p w14:paraId="080CE3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Овладавање вештином вођења презентација (структура презентације, технике и правила при изради презентација)</w:t>
            </w:r>
          </w:p>
          <w:p w14:paraId="7189C5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Пословна преписка (овладавање вештином писања упита и одговора на упите)</w:t>
            </w:r>
          </w:p>
          <w:p w14:paraId="4D685C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Вођење банковне и канцеларијске документације</w:t>
            </w:r>
          </w:p>
          <w:p w14:paraId="37B4CC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Вештине неопходне за успешно предузетништво</w:t>
            </w:r>
          </w:p>
          <w:p w14:paraId="2E2638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УЖЕСТРУЧНА ТЕМАТИКА</w:t>
            </w:r>
          </w:p>
          <w:p w14:paraId="0B5ECE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Статистика</w:t>
            </w:r>
          </w:p>
          <w:p w14:paraId="4F1B07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Предузетништво</w:t>
            </w:r>
          </w:p>
          <w:p w14:paraId="5AF4DD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Правна документација (извод и, уверења)</w:t>
            </w:r>
          </w:p>
          <w:p w14:paraId="7ED257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ГРАМАТИЧКИ САДРЖАЈИ</w:t>
            </w:r>
          </w:p>
          <w:p w14:paraId="6685FA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 ИМЕНИЧКА ГРУПА</w:t>
            </w:r>
          </w:p>
          <w:p w14:paraId="3CE7AA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 Чланови</w:t>
            </w:r>
          </w:p>
          <w:p w14:paraId="1E861F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Одређени, неодређени, нулти члан</w:t>
            </w:r>
          </w:p>
          <w:p w14:paraId="1A7E4F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 Именице</w:t>
            </w:r>
          </w:p>
          <w:p w14:paraId="7ACD95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Бројиве и небројиве</w:t>
            </w:r>
          </w:p>
          <w:p w14:paraId="3BFDD3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 Заменице</w:t>
            </w:r>
          </w:p>
          <w:p w14:paraId="13A03D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Relative pronouns (who, which, whose, when, that, where)</w:t>
            </w:r>
          </w:p>
          <w:p w14:paraId="055D08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детерминатори</w:t>
            </w:r>
          </w:p>
          <w:p w14:paraId="5D0B64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Показни детерминатори</w:t>
            </w:r>
          </w:p>
          <w:p w14:paraId="191B1A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Неодређени детерминатори</w:t>
            </w:r>
          </w:p>
          <w:p w14:paraId="3FCDD9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Присвојни детерминатори</w:t>
            </w:r>
          </w:p>
          <w:p w14:paraId="5712DE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 Придеви</w:t>
            </w:r>
          </w:p>
          <w:p w14:paraId="09EEFE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too/not…enough/not as…(as)/less…than</w:t>
            </w:r>
          </w:p>
          <w:p w14:paraId="30AC86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5. Бројеви</w:t>
            </w:r>
          </w:p>
          <w:p w14:paraId="65B614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 Кванитификатори</w:t>
            </w:r>
          </w:p>
          <w:p w14:paraId="154F74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 ГЛAГОЛСКА ГРУПА</w:t>
            </w:r>
          </w:p>
          <w:p w14:paraId="243B804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Времена</w:t>
            </w:r>
          </w:p>
          <w:p w14:paraId="19B56B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Модални глаголи: </w:t>
            </w:r>
            <w:r w:rsidRPr="0088330A">
              <w:rPr>
                <w:rFonts w:ascii="Arial" w:hAnsi="Arial" w:cs="Arial"/>
                <w:i/>
                <w:color w:val="000000"/>
                <w:sz w:val="20"/>
                <w:szCs w:val="20"/>
              </w:rPr>
              <w:t>obligation, prohibition and advice</w:t>
            </w:r>
          </w:p>
          <w:p w14:paraId="5FE064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Модални глаголи за изражавање вероватноће</w:t>
            </w:r>
          </w:p>
          <w:p w14:paraId="3E7571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Пасивне конструкције</w:t>
            </w:r>
          </w:p>
          <w:p w14:paraId="3A8118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Causative Have</w:t>
            </w:r>
          </w:p>
          <w:p w14:paraId="05925A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Verb Patterns</w:t>
            </w:r>
          </w:p>
          <w:p w14:paraId="5AB2181A" w14:textId="5CC21278"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Reported speech </w:t>
            </w:r>
            <w:r w:rsidR="00947658">
              <w:rPr>
                <w:rFonts w:ascii="Arial" w:hAnsi="Arial" w:cs="Arial"/>
                <w:color w:val="000000"/>
                <w:sz w:val="20"/>
                <w:szCs w:val="20"/>
              </w:rPr>
              <w:t>-</w:t>
            </w:r>
            <w:r w:rsidRPr="0088330A">
              <w:rPr>
                <w:rFonts w:ascii="Arial" w:hAnsi="Arial" w:cs="Arial"/>
                <w:color w:val="000000"/>
                <w:sz w:val="20"/>
                <w:szCs w:val="20"/>
              </w:rPr>
              <w:t xml:space="preserve"> Statements</w:t>
            </w:r>
          </w:p>
          <w:p w14:paraId="7D538F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Questions</w:t>
            </w:r>
          </w:p>
          <w:p w14:paraId="09A334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Commands</w:t>
            </w:r>
          </w:p>
          <w:p w14:paraId="551639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Прилози</w:t>
            </w:r>
          </w:p>
          <w:p w14:paraId="50ACC8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Предлози</w:t>
            </w:r>
          </w:p>
          <w:p w14:paraId="0F882A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Трећи кондиционал</w:t>
            </w:r>
          </w:p>
        </w:tc>
        <w:tc>
          <w:tcPr>
            <w:tcW w:w="1227" w:type="dxa"/>
            <w:gridSpan w:val="2"/>
            <w:tcBorders>
              <w:top w:val="single" w:sz="8" w:space="0" w:color="000000"/>
              <w:left w:val="single" w:sz="8" w:space="0" w:color="000000"/>
              <w:bottom w:val="single" w:sz="8" w:space="0" w:color="000000"/>
              <w:right w:val="single" w:sz="8" w:space="0" w:color="000000"/>
            </w:tcBorders>
            <w:vAlign w:val="center"/>
          </w:tcPr>
          <w:p w14:paraId="75C62921" w14:textId="77777777" w:rsidR="0088330A" w:rsidRPr="0088330A" w:rsidRDefault="0088330A" w:rsidP="00304498">
            <w:pPr>
              <w:rPr>
                <w:rFonts w:ascii="Arial" w:hAnsi="Arial" w:cs="Arial"/>
                <w:sz w:val="20"/>
                <w:szCs w:val="20"/>
              </w:rPr>
            </w:pPr>
          </w:p>
        </w:tc>
        <w:tc>
          <w:tcPr>
            <w:tcW w:w="5689" w:type="dxa"/>
            <w:gridSpan w:val="3"/>
            <w:vMerge w:val="restart"/>
            <w:tcBorders>
              <w:top w:val="single" w:sz="8" w:space="0" w:color="000000"/>
              <w:left w:val="single" w:sz="8" w:space="0" w:color="000000"/>
              <w:bottom w:val="single" w:sz="8" w:space="0" w:color="000000"/>
              <w:right w:val="single" w:sz="8" w:space="0" w:color="000000"/>
            </w:tcBorders>
            <w:vAlign w:val="center"/>
          </w:tcPr>
          <w:p w14:paraId="4E24C6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Један од кључних елемената комуникативне наставе је и социјална интеракција кроз рад у учионици. Она се базира 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 неопходан услов за било које учење језика. Такозвана комуникативно-интерактивна парадигма у настави страних језика, између осталог, укључује и следеће компоненте:</w:t>
            </w:r>
          </w:p>
          <w:p w14:paraId="73E7E0F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усвајање језичког садржаја кроз циљано и осмишљено учествовање у друштвеном чину</w:t>
            </w:r>
          </w:p>
          <w:p w14:paraId="21AF8F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поимање наставног програма као динамичне, заједнички припремљене и ажуриране листе задатака и активности</w:t>
            </w:r>
          </w:p>
          <w:p w14:paraId="671834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је ту да омогући приступ и прихватање нових идеја</w:t>
            </w:r>
          </w:p>
          <w:p w14:paraId="26B5AF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се третирају као одговорни, креативни, активни учесници у друштвеном чину</w:t>
            </w:r>
          </w:p>
          <w:p w14:paraId="231955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уџбеници су само један од ресурса; осим њих препоручује се и примена других извора информација и дидактичких</w:t>
            </w:r>
          </w:p>
          <w:p w14:paraId="1DE29D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материјала, поготову кад је реч о стручним темама</w:t>
            </w:r>
          </w:p>
          <w:p w14:paraId="14EC3AFF" w14:textId="77777777" w:rsidR="00947658" w:rsidRDefault="0088330A" w:rsidP="00304498">
            <w:pPr>
              <w:spacing w:after="150"/>
              <w:rPr>
                <w:rFonts w:ascii="Arial" w:hAnsi="Arial" w:cs="Arial"/>
                <w:sz w:val="20"/>
                <w:szCs w:val="20"/>
              </w:rPr>
            </w:pPr>
            <w:r w:rsidRPr="0088330A">
              <w:rPr>
                <w:rFonts w:ascii="Arial" w:hAnsi="Arial" w:cs="Arial"/>
                <w:color w:val="000000"/>
                <w:sz w:val="20"/>
                <w:szCs w:val="20"/>
              </w:rPr>
              <w:t>● учионица постаје простор који је могуће реструктурирати из дана у дан</w:t>
            </w:r>
          </w:p>
          <w:p w14:paraId="005E2D1F" w14:textId="49852BC0"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мора да буде јасно дефинисан и у складу са исходима везаним за квалификације струке.</w:t>
            </w:r>
          </w:p>
          <w:p w14:paraId="37F5B9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Неопходно је да стручна тематика која се обрађује на страном језику прати исходе појединих стручних предмета и буде у корелацији са њима. 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14:paraId="68E9C3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Стога је спектар текстова који се препоручују велики: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Веома је битно у раду са таквим текстовима одредити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глобално, селективно или пак детаљно. Продуктивне вештине треба ограничити на строго функционалну примену реалну за захтеве струке.</w:t>
            </w:r>
          </w:p>
        </w:tc>
      </w:tr>
      <w:tr w:rsidR="0088330A" w:rsidRPr="0088330A" w14:paraId="185AAFA0"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254269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ЧИТАЊЕ</w:t>
            </w:r>
          </w:p>
          <w:p w14:paraId="7FD893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3297D0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за</w:t>
            </w:r>
          </w:p>
          <w:p w14:paraId="0529B5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разумевање</w:t>
            </w:r>
          </w:p>
          <w:p w14:paraId="2C1C33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прочитаних</w:t>
            </w:r>
          </w:p>
          <w:p w14:paraId="50FAD1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текстова</w:t>
            </w:r>
          </w:p>
        </w:tc>
        <w:tc>
          <w:tcPr>
            <w:tcW w:w="2183" w:type="dxa"/>
            <w:tcBorders>
              <w:top w:val="single" w:sz="8" w:space="0" w:color="000000"/>
              <w:left w:val="single" w:sz="8" w:space="0" w:color="000000"/>
              <w:bottom w:val="single" w:sz="8" w:space="0" w:color="000000"/>
              <w:right w:val="single" w:sz="8" w:space="0" w:color="000000"/>
            </w:tcBorders>
            <w:vAlign w:val="center"/>
          </w:tcPr>
          <w:p w14:paraId="413B59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препознаје тему и схвата садржај разноврсних текстова (лична/пословна писма, проспекти, упутства, обрасци, решења, рекламе, огласи, уговори, записници, формулари, извештаји), примењујући одговарајуће технике/врсте читања</w:t>
            </w:r>
          </w:p>
          <w:p w14:paraId="1CF597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открива значење непознатих речи на основу контекста и/или помоћу речника</w:t>
            </w:r>
          </w:p>
          <w:p w14:paraId="14BCA2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формалну кореспонденцију у вези са струком или личним интересовањима</w:t>
            </w:r>
          </w:p>
        </w:tc>
        <w:tc>
          <w:tcPr>
            <w:tcW w:w="0" w:type="auto"/>
            <w:gridSpan w:val="3"/>
            <w:vMerge/>
            <w:tcBorders>
              <w:top w:val="nil"/>
              <w:left w:val="single" w:sz="8" w:space="0" w:color="000000"/>
              <w:bottom w:val="single" w:sz="8" w:space="0" w:color="000000"/>
              <w:right w:val="single" w:sz="8" w:space="0" w:color="000000"/>
            </w:tcBorders>
          </w:tcPr>
          <w:p w14:paraId="23B1038D" w14:textId="77777777" w:rsidR="0088330A" w:rsidRPr="0088330A" w:rsidRDefault="0088330A" w:rsidP="00304498">
            <w:pPr>
              <w:rPr>
                <w:rFonts w:ascii="Arial" w:hAnsi="Arial" w:cs="Arial"/>
                <w:sz w:val="20"/>
                <w:szCs w:val="20"/>
              </w:rPr>
            </w:pPr>
          </w:p>
        </w:tc>
        <w:tc>
          <w:tcPr>
            <w:tcW w:w="1227" w:type="dxa"/>
            <w:gridSpan w:val="2"/>
            <w:tcBorders>
              <w:top w:val="single" w:sz="8" w:space="0" w:color="000000"/>
              <w:left w:val="single" w:sz="8" w:space="0" w:color="000000"/>
              <w:bottom w:val="single" w:sz="8" w:space="0" w:color="000000"/>
              <w:right w:val="single" w:sz="8" w:space="0" w:color="000000"/>
            </w:tcBorders>
            <w:vAlign w:val="center"/>
          </w:tcPr>
          <w:p w14:paraId="58E1EFAB" w14:textId="77777777" w:rsidR="0088330A" w:rsidRPr="0088330A" w:rsidRDefault="0088330A" w:rsidP="00304498">
            <w:pPr>
              <w:rPr>
                <w:rFonts w:ascii="Arial" w:hAnsi="Arial" w:cs="Arial"/>
                <w:sz w:val="20"/>
                <w:szCs w:val="20"/>
              </w:rPr>
            </w:pPr>
          </w:p>
        </w:tc>
        <w:tc>
          <w:tcPr>
            <w:tcW w:w="0" w:type="auto"/>
            <w:gridSpan w:val="3"/>
            <w:vMerge/>
            <w:tcBorders>
              <w:top w:val="nil"/>
              <w:left w:val="single" w:sz="8" w:space="0" w:color="000000"/>
              <w:bottom w:val="single" w:sz="8" w:space="0" w:color="000000"/>
              <w:right w:val="single" w:sz="8" w:space="0" w:color="000000"/>
            </w:tcBorders>
          </w:tcPr>
          <w:p w14:paraId="6EB45CD8" w14:textId="77777777" w:rsidR="0088330A" w:rsidRPr="0088330A" w:rsidRDefault="0088330A" w:rsidP="00304498">
            <w:pPr>
              <w:rPr>
                <w:rFonts w:ascii="Arial" w:hAnsi="Arial" w:cs="Arial"/>
                <w:sz w:val="20"/>
                <w:szCs w:val="20"/>
              </w:rPr>
            </w:pPr>
          </w:p>
        </w:tc>
      </w:tr>
      <w:tr w:rsidR="0088330A" w:rsidRPr="0088330A" w14:paraId="199CDFB7"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6A1048F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ГОВОР</w:t>
            </w:r>
          </w:p>
          <w:p w14:paraId="0DCD172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0FFD4B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за</w:t>
            </w:r>
          </w:p>
          <w:p w14:paraId="0347E5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кратко</w:t>
            </w:r>
          </w:p>
          <w:p w14:paraId="78353B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монолошко</w:t>
            </w:r>
          </w:p>
          <w:p w14:paraId="2D4221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излагање на</w:t>
            </w:r>
          </w:p>
          <w:p w14:paraId="5CFC9F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страном језику</w:t>
            </w:r>
          </w:p>
        </w:tc>
        <w:tc>
          <w:tcPr>
            <w:tcW w:w="2183" w:type="dxa"/>
            <w:tcBorders>
              <w:top w:val="single" w:sz="8" w:space="0" w:color="000000"/>
              <w:left w:val="single" w:sz="8" w:space="0" w:color="000000"/>
              <w:bottom w:val="single" w:sz="8" w:space="0" w:color="000000"/>
              <w:right w:val="single" w:sz="8" w:space="0" w:color="000000"/>
            </w:tcBorders>
            <w:vAlign w:val="center"/>
          </w:tcPr>
          <w:p w14:paraId="6285FF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описује ситуације, прича о догађајима и аргументује ставове</w:t>
            </w:r>
          </w:p>
          <w:p w14:paraId="49AB44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води разговоре (телефонира), даје информације и упутства, уговара термине, користи виши ниво пословне комуникације</w:t>
            </w:r>
          </w:p>
          <w:p w14:paraId="4A8143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реагује учтиво на питања, захтеве, позиве, извињења саговорника</w:t>
            </w:r>
          </w:p>
          <w:p w14:paraId="5C0A06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држи презентацију на дату тему уз употребу разних техника помоћу којих наглашава или минимализује одређене идеје</w:t>
            </w:r>
          </w:p>
        </w:tc>
        <w:tc>
          <w:tcPr>
            <w:tcW w:w="0" w:type="auto"/>
            <w:gridSpan w:val="3"/>
            <w:vMerge/>
            <w:tcBorders>
              <w:top w:val="nil"/>
              <w:left w:val="single" w:sz="8" w:space="0" w:color="000000"/>
              <w:bottom w:val="single" w:sz="8" w:space="0" w:color="000000"/>
              <w:right w:val="single" w:sz="8" w:space="0" w:color="000000"/>
            </w:tcBorders>
          </w:tcPr>
          <w:p w14:paraId="07A20A54" w14:textId="77777777" w:rsidR="0088330A" w:rsidRPr="0088330A" w:rsidRDefault="0088330A" w:rsidP="00304498">
            <w:pPr>
              <w:rPr>
                <w:rFonts w:ascii="Arial" w:hAnsi="Arial" w:cs="Arial"/>
                <w:sz w:val="20"/>
                <w:szCs w:val="20"/>
              </w:rPr>
            </w:pPr>
          </w:p>
        </w:tc>
        <w:tc>
          <w:tcPr>
            <w:tcW w:w="1227" w:type="dxa"/>
            <w:gridSpan w:val="2"/>
            <w:tcBorders>
              <w:top w:val="single" w:sz="8" w:space="0" w:color="000000"/>
              <w:left w:val="single" w:sz="8" w:space="0" w:color="000000"/>
              <w:bottom w:val="single" w:sz="8" w:space="0" w:color="000000"/>
              <w:right w:val="single" w:sz="8" w:space="0" w:color="000000"/>
            </w:tcBorders>
            <w:vAlign w:val="center"/>
          </w:tcPr>
          <w:p w14:paraId="6E73005F" w14:textId="77777777" w:rsidR="0088330A" w:rsidRPr="0088330A" w:rsidRDefault="0088330A" w:rsidP="00304498">
            <w:pPr>
              <w:rPr>
                <w:rFonts w:ascii="Arial" w:hAnsi="Arial" w:cs="Arial"/>
                <w:sz w:val="20"/>
                <w:szCs w:val="20"/>
              </w:rPr>
            </w:pPr>
          </w:p>
        </w:tc>
        <w:tc>
          <w:tcPr>
            <w:tcW w:w="0" w:type="auto"/>
            <w:gridSpan w:val="3"/>
            <w:vMerge/>
            <w:tcBorders>
              <w:top w:val="nil"/>
              <w:left w:val="single" w:sz="8" w:space="0" w:color="000000"/>
              <w:bottom w:val="single" w:sz="8" w:space="0" w:color="000000"/>
              <w:right w:val="single" w:sz="8" w:space="0" w:color="000000"/>
            </w:tcBorders>
          </w:tcPr>
          <w:p w14:paraId="4CE21DC5" w14:textId="77777777" w:rsidR="0088330A" w:rsidRPr="0088330A" w:rsidRDefault="0088330A" w:rsidP="00304498">
            <w:pPr>
              <w:rPr>
                <w:rFonts w:ascii="Arial" w:hAnsi="Arial" w:cs="Arial"/>
                <w:sz w:val="20"/>
                <w:szCs w:val="20"/>
              </w:rPr>
            </w:pPr>
          </w:p>
        </w:tc>
      </w:tr>
      <w:tr w:rsidR="0088330A" w:rsidRPr="0088330A" w14:paraId="506B140E"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323F3E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ПИСАЊЕ</w:t>
            </w:r>
          </w:p>
          <w:p w14:paraId="3F4BD3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5AF2AE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за</w:t>
            </w:r>
          </w:p>
          <w:p w14:paraId="2B0E4C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писање краћих</w:t>
            </w:r>
          </w:p>
          <w:p w14:paraId="5EA52C2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текстова</w:t>
            </w:r>
          </w:p>
          <w:p w14:paraId="019B28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различитог</w:t>
            </w:r>
          </w:p>
          <w:p w14:paraId="386CFA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садржаја</w:t>
            </w:r>
          </w:p>
        </w:tc>
        <w:tc>
          <w:tcPr>
            <w:tcW w:w="2183" w:type="dxa"/>
            <w:tcBorders>
              <w:top w:val="single" w:sz="8" w:space="0" w:color="000000"/>
              <w:left w:val="single" w:sz="8" w:space="0" w:color="000000"/>
              <w:bottom w:val="single" w:sz="8" w:space="0" w:color="000000"/>
              <w:right w:val="single" w:sz="8" w:space="0" w:color="000000"/>
            </w:tcBorders>
            <w:vAlign w:val="center"/>
          </w:tcPr>
          <w:p w14:paraId="47E08D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напише пословно писмо(упит и одговор на упит) према одређеном моделу различите садржине</w:t>
            </w:r>
          </w:p>
          <w:p w14:paraId="0C98F3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и појасни садржај шема и графикона везаних за струку</w:t>
            </w:r>
          </w:p>
        </w:tc>
        <w:tc>
          <w:tcPr>
            <w:tcW w:w="0" w:type="auto"/>
            <w:gridSpan w:val="3"/>
            <w:vMerge/>
            <w:tcBorders>
              <w:top w:val="nil"/>
              <w:left w:val="single" w:sz="8" w:space="0" w:color="000000"/>
              <w:bottom w:val="single" w:sz="8" w:space="0" w:color="000000"/>
              <w:right w:val="single" w:sz="8" w:space="0" w:color="000000"/>
            </w:tcBorders>
          </w:tcPr>
          <w:p w14:paraId="62CCCCFE" w14:textId="77777777" w:rsidR="0088330A" w:rsidRPr="0088330A" w:rsidRDefault="0088330A" w:rsidP="00304498">
            <w:pPr>
              <w:rPr>
                <w:rFonts w:ascii="Arial" w:hAnsi="Arial" w:cs="Arial"/>
                <w:sz w:val="20"/>
                <w:szCs w:val="20"/>
              </w:rPr>
            </w:pPr>
          </w:p>
        </w:tc>
        <w:tc>
          <w:tcPr>
            <w:tcW w:w="1227" w:type="dxa"/>
            <w:gridSpan w:val="2"/>
            <w:tcBorders>
              <w:top w:val="single" w:sz="8" w:space="0" w:color="000000"/>
              <w:left w:val="single" w:sz="8" w:space="0" w:color="000000"/>
              <w:bottom w:val="single" w:sz="8" w:space="0" w:color="000000"/>
              <w:right w:val="single" w:sz="8" w:space="0" w:color="000000"/>
            </w:tcBorders>
            <w:vAlign w:val="center"/>
          </w:tcPr>
          <w:p w14:paraId="65E112D9" w14:textId="77777777" w:rsidR="0088330A" w:rsidRPr="0088330A" w:rsidRDefault="0088330A" w:rsidP="00304498">
            <w:pPr>
              <w:rPr>
                <w:rFonts w:ascii="Arial" w:hAnsi="Arial" w:cs="Arial"/>
                <w:sz w:val="20"/>
                <w:szCs w:val="20"/>
              </w:rPr>
            </w:pPr>
          </w:p>
        </w:tc>
        <w:tc>
          <w:tcPr>
            <w:tcW w:w="0" w:type="auto"/>
            <w:gridSpan w:val="3"/>
            <w:vMerge/>
            <w:tcBorders>
              <w:top w:val="nil"/>
              <w:left w:val="single" w:sz="8" w:space="0" w:color="000000"/>
              <w:bottom w:val="single" w:sz="8" w:space="0" w:color="000000"/>
              <w:right w:val="single" w:sz="8" w:space="0" w:color="000000"/>
            </w:tcBorders>
          </w:tcPr>
          <w:p w14:paraId="069D023A" w14:textId="77777777" w:rsidR="0088330A" w:rsidRPr="0088330A" w:rsidRDefault="0088330A" w:rsidP="00304498">
            <w:pPr>
              <w:rPr>
                <w:rFonts w:ascii="Arial" w:hAnsi="Arial" w:cs="Arial"/>
                <w:sz w:val="20"/>
                <w:szCs w:val="20"/>
              </w:rPr>
            </w:pPr>
          </w:p>
        </w:tc>
      </w:tr>
      <w:tr w:rsidR="0088330A" w:rsidRPr="0088330A" w14:paraId="6D6F92A9"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36ED44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ИНТЕРАКЦИЈА</w:t>
            </w:r>
          </w:p>
          <w:p w14:paraId="476EFC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07CA57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за</w:t>
            </w:r>
          </w:p>
          <w:p w14:paraId="789CCB5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учешће у</w:t>
            </w:r>
          </w:p>
          <w:p w14:paraId="323175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дијалогу на</w:t>
            </w:r>
          </w:p>
          <w:p w14:paraId="2E7DAE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страном језику и</w:t>
            </w:r>
          </w:p>
          <w:p w14:paraId="269A11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размену краћих</w:t>
            </w:r>
          </w:p>
          <w:p w14:paraId="7F9A42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писаних порука</w:t>
            </w:r>
          </w:p>
        </w:tc>
        <w:tc>
          <w:tcPr>
            <w:tcW w:w="2183" w:type="dxa"/>
            <w:tcBorders>
              <w:top w:val="single" w:sz="8" w:space="0" w:color="000000"/>
              <w:left w:val="single" w:sz="8" w:space="0" w:color="000000"/>
              <w:bottom w:val="single" w:sz="8" w:space="0" w:color="000000"/>
              <w:right w:val="single" w:sz="8" w:space="0" w:color="000000"/>
            </w:tcBorders>
            <w:vAlign w:val="center"/>
          </w:tcPr>
          <w:p w14:paraId="5BF82C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спроводи пословну комуникацију у свакодневним ситуацијама са пословним партнерима и клијентима (усмено и писмено)</w:t>
            </w:r>
          </w:p>
        </w:tc>
        <w:tc>
          <w:tcPr>
            <w:tcW w:w="0" w:type="auto"/>
            <w:gridSpan w:val="3"/>
            <w:vMerge/>
            <w:tcBorders>
              <w:top w:val="nil"/>
              <w:left w:val="single" w:sz="8" w:space="0" w:color="000000"/>
              <w:bottom w:val="single" w:sz="8" w:space="0" w:color="000000"/>
              <w:right w:val="single" w:sz="8" w:space="0" w:color="000000"/>
            </w:tcBorders>
          </w:tcPr>
          <w:p w14:paraId="5ADEB823" w14:textId="77777777" w:rsidR="0088330A" w:rsidRPr="0088330A" w:rsidRDefault="0088330A" w:rsidP="00304498">
            <w:pPr>
              <w:rPr>
                <w:rFonts w:ascii="Arial" w:hAnsi="Arial" w:cs="Arial"/>
                <w:sz w:val="20"/>
                <w:szCs w:val="20"/>
              </w:rPr>
            </w:pPr>
          </w:p>
        </w:tc>
        <w:tc>
          <w:tcPr>
            <w:tcW w:w="1227" w:type="dxa"/>
            <w:gridSpan w:val="2"/>
            <w:tcBorders>
              <w:top w:val="single" w:sz="8" w:space="0" w:color="000000"/>
              <w:left w:val="single" w:sz="8" w:space="0" w:color="000000"/>
              <w:bottom w:val="single" w:sz="8" w:space="0" w:color="000000"/>
              <w:right w:val="single" w:sz="8" w:space="0" w:color="000000"/>
            </w:tcBorders>
            <w:vAlign w:val="center"/>
          </w:tcPr>
          <w:p w14:paraId="2D4AEEFB" w14:textId="77777777" w:rsidR="0088330A" w:rsidRPr="0088330A" w:rsidRDefault="0088330A" w:rsidP="00304498">
            <w:pPr>
              <w:rPr>
                <w:rFonts w:ascii="Arial" w:hAnsi="Arial" w:cs="Arial"/>
                <w:sz w:val="20"/>
                <w:szCs w:val="20"/>
              </w:rPr>
            </w:pPr>
          </w:p>
        </w:tc>
        <w:tc>
          <w:tcPr>
            <w:tcW w:w="0" w:type="auto"/>
            <w:gridSpan w:val="3"/>
            <w:vMerge/>
            <w:tcBorders>
              <w:top w:val="nil"/>
              <w:left w:val="single" w:sz="8" w:space="0" w:color="000000"/>
              <w:bottom w:val="single" w:sz="8" w:space="0" w:color="000000"/>
              <w:right w:val="single" w:sz="8" w:space="0" w:color="000000"/>
            </w:tcBorders>
          </w:tcPr>
          <w:p w14:paraId="2EBEEBFA" w14:textId="77777777" w:rsidR="0088330A" w:rsidRPr="0088330A" w:rsidRDefault="0088330A" w:rsidP="00304498">
            <w:pPr>
              <w:rPr>
                <w:rFonts w:ascii="Arial" w:hAnsi="Arial" w:cs="Arial"/>
                <w:sz w:val="20"/>
                <w:szCs w:val="20"/>
              </w:rPr>
            </w:pPr>
          </w:p>
        </w:tc>
      </w:tr>
      <w:tr w:rsidR="0088330A" w:rsidRPr="0088330A" w14:paraId="383438A3"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6C5A4A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МЕДИЈАЦИЈА</w:t>
            </w:r>
          </w:p>
          <w:p w14:paraId="5EDA29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728853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да</w:t>
            </w:r>
          </w:p>
          <w:p w14:paraId="72F36C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преводи, сажима</w:t>
            </w:r>
          </w:p>
          <w:p w14:paraId="7F9B45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 препричава</w:t>
            </w:r>
          </w:p>
          <w:p w14:paraId="02D5EB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садржај краћих</w:t>
            </w:r>
          </w:p>
          <w:p w14:paraId="63B322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усмених и</w:t>
            </w:r>
          </w:p>
          <w:p w14:paraId="6A2D5F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писаних текстова</w:t>
            </w:r>
          </w:p>
        </w:tc>
        <w:tc>
          <w:tcPr>
            <w:tcW w:w="2183" w:type="dxa"/>
            <w:tcBorders>
              <w:top w:val="single" w:sz="8" w:space="0" w:color="000000"/>
              <w:left w:val="single" w:sz="8" w:space="0" w:color="000000"/>
              <w:bottom w:val="single" w:sz="8" w:space="0" w:color="000000"/>
              <w:right w:val="single" w:sz="8" w:space="0" w:color="000000"/>
            </w:tcBorders>
            <w:vAlign w:val="center"/>
          </w:tcPr>
          <w:p w14:paraId="69A943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преводи усмено или писмено поруке у складу са потребама комуникације</w:t>
            </w:r>
          </w:p>
        </w:tc>
        <w:tc>
          <w:tcPr>
            <w:tcW w:w="0" w:type="auto"/>
            <w:gridSpan w:val="3"/>
            <w:vMerge/>
            <w:tcBorders>
              <w:top w:val="nil"/>
              <w:left w:val="single" w:sz="8" w:space="0" w:color="000000"/>
              <w:bottom w:val="single" w:sz="8" w:space="0" w:color="000000"/>
              <w:right w:val="single" w:sz="8" w:space="0" w:color="000000"/>
            </w:tcBorders>
          </w:tcPr>
          <w:p w14:paraId="1D80ED2E" w14:textId="77777777" w:rsidR="0088330A" w:rsidRPr="0088330A" w:rsidRDefault="0088330A" w:rsidP="00304498">
            <w:pPr>
              <w:rPr>
                <w:rFonts w:ascii="Arial" w:hAnsi="Arial" w:cs="Arial"/>
                <w:sz w:val="20"/>
                <w:szCs w:val="20"/>
              </w:rPr>
            </w:pPr>
          </w:p>
        </w:tc>
        <w:tc>
          <w:tcPr>
            <w:tcW w:w="1227" w:type="dxa"/>
            <w:gridSpan w:val="2"/>
            <w:tcBorders>
              <w:top w:val="single" w:sz="8" w:space="0" w:color="000000"/>
              <w:left w:val="single" w:sz="8" w:space="0" w:color="000000"/>
              <w:bottom w:val="single" w:sz="8" w:space="0" w:color="000000"/>
              <w:right w:val="single" w:sz="8" w:space="0" w:color="000000"/>
            </w:tcBorders>
            <w:vAlign w:val="center"/>
          </w:tcPr>
          <w:p w14:paraId="7617CD48" w14:textId="77777777" w:rsidR="0088330A" w:rsidRPr="0088330A" w:rsidRDefault="0088330A" w:rsidP="00304498">
            <w:pPr>
              <w:rPr>
                <w:rFonts w:ascii="Arial" w:hAnsi="Arial" w:cs="Arial"/>
                <w:sz w:val="20"/>
                <w:szCs w:val="20"/>
              </w:rPr>
            </w:pPr>
          </w:p>
        </w:tc>
        <w:tc>
          <w:tcPr>
            <w:tcW w:w="0" w:type="auto"/>
            <w:gridSpan w:val="3"/>
            <w:vMerge/>
            <w:tcBorders>
              <w:top w:val="nil"/>
              <w:left w:val="single" w:sz="8" w:space="0" w:color="000000"/>
              <w:bottom w:val="single" w:sz="8" w:space="0" w:color="000000"/>
              <w:right w:val="single" w:sz="8" w:space="0" w:color="000000"/>
            </w:tcBorders>
          </w:tcPr>
          <w:p w14:paraId="0A2B3F9E" w14:textId="77777777" w:rsidR="0088330A" w:rsidRPr="0088330A" w:rsidRDefault="0088330A" w:rsidP="00304498">
            <w:pPr>
              <w:rPr>
                <w:rFonts w:ascii="Arial" w:hAnsi="Arial" w:cs="Arial"/>
                <w:sz w:val="20"/>
                <w:szCs w:val="20"/>
              </w:rPr>
            </w:pPr>
          </w:p>
        </w:tc>
      </w:tr>
      <w:tr w:rsidR="0088330A" w:rsidRPr="0088330A" w14:paraId="16D08721"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466D8D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МЕДИЈСКА ПИСМЕНОСТ</w:t>
            </w:r>
          </w:p>
          <w:p w14:paraId="73D82C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4722908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да</w:t>
            </w:r>
          </w:p>
          <w:p w14:paraId="1410A7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користе медије</w:t>
            </w:r>
          </w:p>
          <w:p w14:paraId="5DF1D7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као изворе</w:t>
            </w:r>
          </w:p>
          <w:p w14:paraId="21D7E5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информација и</w:t>
            </w:r>
          </w:p>
          <w:p w14:paraId="72952C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развијају</w:t>
            </w:r>
          </w:p>
          <w:p w14:paraId="5FE17D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критичко</w:t>
            </w:r>
          </w:p>
          <w:p w14:paraId="68932F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мишљење у вези</w:t>
            </w:r>
          </w:p>
          <w:p w14:paraId="7196FA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са њима</w:t>
            </w:r>
          </w:p>
        </w:tc>
        <w:tc>
          <w:tcPr>
            <w:tcW w:w="2183" w:type="dxa"/>
            <w:tcBorders>
              <w:top w:val="single" w:sz="8" w:space="0" w:color="000000"/>
              <w:left w:val="single" w:sz="8" w:space="0" w:color="000000"/>
              <w:bottom w:val="single" w:sz="8" w:space="0" w:color="000000"/>
              <w:right w:val="single" w:sz="8" w:space="0" w:color="000000"/>
            </w:tcBorders>
            <w:vAlign w:val="center"/>
          </w:tcPr>
          <w:p w14:paraId="4826E0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аргументује свој став о медијском тексту</w:t>
            </w:r>
          </w:p>
          <w:p w14:paraId="168DB0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смислено и сврсисходно користи изворе информација које су релевантне за струку, обављање посла и лично ангажовање на послу</w:t>
            </w:r>
          </w:p>
        </w:tc>
        <w:tc>
          <w:tcPr>
            <w:tcW w:w="5112" w:type="dxa"/>
            <w:gridSpan w:val="3"/>
            <w:vMerge w:val="restart"/>
            <w:tcBorders>
              <w:top w:val="single" w:sz="8" w:space="0" w:color="000000"/>
              <w:left w:val="single" w:sz="8" w:space="0" w:color="000000"/>
              <w:bottom w:val="single" w:sz="8" w:space="0" w:color="000000"/>
              <w:right w:val="single" w:sz="8" w:space="0" w:color="000000"/>
            </w:tcBorders>
            <w:vAlign w:val="center"/>
          </w:tcPr>
          <w:p w14:paraId="54C03C6F" w14:textId="77777777" w:rsidR="0088330A" w:rsidRPr="0088330A" w:rsidRDefault="0088330A" w:rsidP="00304498">
            <w:pPr>
              <w:rPr>
                <w:rFonts w:ascii="Arial" w:hAnsi="Arial" w:cs="Arial"/>
                <w:sz w:val="20"/>
                <w:szCs w:val="20"/>
              </w:rPr>
            </w:pPr>
          </w:p>
        </w:tc>
        <w:tc>
          <w:tcPr>
            <w:tcW w:w="122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DDB48C3" w14:textId="77777777" w:rsidR="0088330A" w:rsidRPr="0088330A" w:rsidRDefault="0088330A" w:rsidP="00304498">
            <w:pPr>
              <w:rPr>
                <w:rFonts w:ascii="Arial" w:hAnsi="Arial" w:cs="Arial"/>
                <w:sz w:val="20"/>
                <w:szCs w:val="20"/>
              </w:rPr>
            </w:pPr>
          </w:p>
        </w:tc>
        <w:tc>
          <w:tcPr>
            <w:tcW w:w="5689" w:type="dxa"/>
            <w:gridSpan w:val="3"/>
            <w:vMerge w:val="restart"/>
            <w:tcBorders>
              <w:top w:val="single" w:sz="8" w:space="0" w:color="000000"/>
              <w:left w:val="single" w:sz="8" w:space="0" w:color="000000"/>
              <w:bottom w:val="single" w:sz="8" w:space="0" w:color="000000"/>
              <w:right w:val="single" w:sz="8" w:space="0" w:color="000000"/>
            </w:tcBorders>
            <w:vAlign w:val="center"/>
          </w:tcPr>
          <w:p w14:paraId="108343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То подразумева писање кратких порука, мејлова у оквиру пословне комуникације, попуњавање формулара, рачуна и др. административних папира (поруџбенице, рекламације, захтеви, молбе) и вођење усмене комуникације која омогућава споразумевање било у директном контакту са саговорником или у телефонском разговору.</w:t>
            </w:r>
          </w:p>
        </w:tc>
      </w:tr>
      <w:tr w:rsidR="0088330A" w:rsidRPr="0088330A" w14:paraId="6F8145AD" w14:textId="77777777" w:rsidTr="00304498">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58DCB5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ЗНАЊЕ О ЈЕЗИКУ</w:t>
            </w:r>
          </w:p>
        </w:tc>
        <w:tc>
          <w:tcPr>
            <w:tcW w:w="2183" w:type="dxa"/>
            <w:tcBorders>
              <w:top w:val="single" w:sz="8" w:space="0" w:color="000000"/>
              <w:left w:val="single" w:sz="8" w:space="0" w:color="000000"/>
              <w:bottom w:val="single" w:sz="8" w:space="0" w:color="000000"/>
              <w:right w:val="single" w:sz="8" w:space="0" w:color="000000"/>
            </w:tcBorders>
            <w:vAlign w:val="center"/>
          </w:tcPr>
          <w:p w14:paraId="2636AD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коректно употребљава реченичне конструкције</w:t>
            </w:r>
          </w:p>
        </w:tc>
        <w:tc>
          <w:tcPr>
            <w:tcW w:w="0" w:type="auto"/>
            <w:gridSpan w:val="3"/>
            <w:vMerge/>
            <w:tcBorders>
              <w:top w:val="nil"/>
              <w:left w:val="single" w:sz="8" w:space="0" w:color="000000"/>
              <w:bottom w:val="single" w:sz="8" w:space="0" w:color="000000"/>
              <w:right w:val="single" w:sz="8" w:space="0" w:color="000000"/>
            </w:tcBorders>
          </w:tcPr>
          <w:p w14:paraId="1AB3538C"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6C98E452" w14:textId="77777777" w:rsidR="0088330A" w:rsidRPr="0088330A" w:rsidRDefault="0088330A" w:rsidP="00304498">
            <w:pPr>
              <w:rPr>
                <w:rFonts w:ascii="Arial" w:hAnsi="Arial" w:cs="Arial"/>
                <w:sz w:val="20"/>
                <w:szCs w:val="20"/>
              </w:rPr>
            </w:pPr>
          </w:p>
        </w:tc>
        <w:tc>
          <w:tcPr>
            <w:tcW w:w="0" w:type="auto"/>
            <w:gridSpan w:val="3"/>
            <w:vMerge/>
            <w:tcBorders>
              <w:top w:val="nil"/>
              <w:left w:val="single" w:sz="8" w:space="0" w:color="000000"/>
              <w:bottom w:val="single" w:sz="8" w:space="0" w:color="000000"/>
              <w:right w:val="single" w:sz="8" w:space="0" w:color="000000"/>
            </w:tcBorders>
          </w:tcPr>
          <w:p w14:paraId="407BFC0D" w14:textId="77777777" w:rsidR="0088330A" w:rsidRPr="0088330A" w:rsidRDefault="0088330A" w:rsidP="00304498">
            <w:pPr>
              <w:rPr>
                <w:rFonts w:ascii="Arial" w:hAnsi="Arial" w:cs="Arial"/>
                <w:sz w:val="20"/>
                <w:szCs w:val="20"/>
              </w:rPr>
            </w:pPr>
          </w:p>
        </w:tc>
      </w:tr>
      <w:tr w:rsidR="0088330A" w:rsidRPr="0088330A" w14:paraId="107B430F" w14:textId="77777777" w:rsidTr="00304498">
        <w:trPr>
          <w:trHeight w:val="45"/>
          <w:tblCellSpacing w:w="0" w:type="auto"/>
        </w:trPr>
        <w:tc>
          <w:tcPr>
            <w:tcW w:w="6592" w:type="dxa"/>
            <w:gridSpan w:val="4"/>
            <w:tcBorders>
              <w:top w:val="single" w:sz="8" w:space="0" w:color="000000"/>
              <w:left w:val="single" w:sz="8" w:space="0" w:color="000000"/>
              <w:bottom w:val="single" w:sz="8" w:space="0" w:color="000000"/>
              <w:right w:val="single" w:sz="8" w:space="0" w:color="000000"/>
            </w:tcBorders>
            <w:vAlign w:val="center"/>
          </w:tcPr>
          <w:p w14:paraId="4D5AFE9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Годишњи фонд часова:</w:t>
            </w:r>
          </w:p>
        </w:tc>
        <w:tc>
          <w:tcPr>
            <w:tcW w:w="7808" w:type="dxa"/>
            <w:gridSpan w:val="6"/>
            <w:tcBorders>
              <w:top w:val="single" w:sz="8" w:space="0" w:color="000000"/>
              <w:left w:val="single" w:sz="8" w:space="0" w:color="000000"/>
              <w:bottom w:val="single" w:sz="8" w:space="0" w:color="000000"/>
              <w:right w:val="single" w:sz="8" w:space="0" w:color="000000"/>
            </w:tcBorders>
            <w:vAlign w:val="center"/>
          </w:tcPr>
          <w:p w14:paraId="36E529A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31</w:t>
            </w:r>
          </w:p>
        </w:tc>
      </w:tr>
      <w:tr w:rsidR="0088330A" w:rsidRPr="0088330A" w14:paraId="4F0E361F" w14:textId="77777777" w:rsidTr="00304498">
        <w:trPr>
          <w:trHeight w:val="45"/>
          <w:tblCellSpacing w:w="0" w:type="auto"/>
        </w:trPr>
        <w:tc>
          <w:tcPr>
            <w:tcW w:w="6592" w:type="dxa"/>
            <w:gridSpan w:val="4"/>
            <w:tcBorders>
              <w:top w:val="single" w:sz="8" w:space="0" w:color="000000"/>
              <w:left w:val="single" w:sz="8" w:space="0" w:color="000000"/>
              <w:bottom w:val="single" w:sz="8" w:space="0" w:color="000000"/>
              <w:right w:val="single" w:sz="8" w:space="0" w:color="000000"/>
            </w:tcBorders>
            <w:vAlign w:val="center"/>
          </w:tcPr>
          <w:p w14:paraId="63C85F0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Разред:</w:t>
            </w:r>
          </w:p>
        </w:tc>
        <w:tc>
          <w:tcPr>
            <w:tcW w:w="7808" w:type="dxa"/>
            <w:gridSpan w:val="6"/>
            <w:tcBorders>
              <w:top w:val="single" w:sz="8" w:space="0" w:color="000000"/>
              <w:left w:val="single" w:sz="8" w:space="0" w:color="000000"/>
              <w:bottom w:val="single" w:sz="8" w:space="0" w:color="000000"/>
              <w:right w:val="single" w:sz="8" w:space="0" w:color="000000"/>
            </w:tcBorders>
            <w:vAlign w:val="center"/>
          </w:tcPr>
          <w:p w14:paraId="18F3764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Четврти</w:t>
            </w:r>
          </w:p>
        </w:tc>
      </w:tr>
      <w:tr w:rsidR="0088330A" w:rsidRPr="0088330A" w14:paraId="5F70ACA8" w14:textId="77777777" w:rsidTr="00304498">
        <w:trPr>
          <w:trHeight w:val="45"/>
          <w:tblCellSpacing w:w="0" w:type="auto"/>
        </w:trPr>
        <w:tc>
          <w:tcPr>
            <w:tcW w:w="191" w:type="dxa"/>
            <w:tcBorders>
              <w:top w:val="single" w:sz="8" w:space="0" w:color="000000"/>
              <w:left w:val="single" w:sz="8" w:space="0" w:color="000000"/>
              <w:bottom w:val="single" w:sz="8" w:space="0" w:color="000000"/>
              <w:right w:val="single" w:sz="8" w:space="0" w:color="000000"/>
            </w:tcBorders>
            <w:vAlign w:val="center"/>
          </w:tcPr>
          <w:p w14:paraId="6F3F2E6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w:t>
            </w:r>
          </w:p>
        </w:tc>
        <w:tc>
          <w:tcPr>
            <w:tcW w:w="2473" w:type="dxa"/>
            <w:gridSpan w:val="2"/>
            <w:tcBorders>
              <w:top w:val="single" w:sz="8" w:space="0" w:color="000000"/>
              <w:left w:val="single" w:sz="8" w:space="0" w:color="000000"/>
              <w:bottom w:val="single" w:sz="8" w:space="0" w:color="000000"/>
              <w:right w:val="single" w:sz="8" w:space="0" w:color="000000"/>
            </w:tcBorders>
            <w:vAlign w:val="center"/>
          </w:tcPr>
          <w:p w14:paraId="65E4423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НА КРАЈУ ЧЕТВРТОГ РАЗРЕДА</w:t>
            </w:r>
          </w:p>
          <w:p w14:paraId="00CE25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 ће бити у стању да:</w:t>
            </w:r>
          </w:p>
        </w:tc>
        <w:tc>
          <w:tcPr>
            <w:tcW w:w="6005" w:type="dxa"/>
            <w:gridSpan w:val="4"/>
            <w:tcBorders>
              <w:top w:val="single" w:sz="8" w:space="0" w:color="000000"/>
              <w:left w:val="single" w:sz="8" w:space="0" w:color="000000"/>
              <w:bottom w:val="single" w:sz="8" w:space="0" w:color="000000"/>
              <w:right w:val="single" w:sz="8" w:space="0" w:color="000000"/>
            </w:tcBorders>
            <w:vAlign w:val="center"/>
          </w:tcPr>
          <w:p w14:paraId="7F725BD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w:t>
            </w:r>
          </w:p>
          <w:p w14:paraId="6139470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СТРУЧНЕ ТЕМЕ И ГРАМАТИЧКИ САДРЖАЈИ</w:t>
            </w:r>
          </w:p>
        </w:tc>
        <w:tc>
          <w:tcPr>
            <w:tcW w:w="1062" w:type="dxa"/>
            <w:gridSpan w:val="2"/>
            <w:tcBorders>
              <w:top w:val="single" w:sz="8" w:space="0" w:color="000000"/>
              <w:left w:val="single" w:sz="8" w:space="0" w:color="000000"/>
              <w:bottom w:val="single" w:sz="8" w:space="0" w:color="000000"/>
              <w:right w:val="single" w:sz="8" w:space="0" w:color="000000"/>
            </w:tcBorders>
            <w:vAlign w:val="center"/>
          </w:tcPr>
          <w:p w14:paraId="6D67B94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КОМУНИКАТИВНЕ ФУНКЦИЈЕ</w:t>
            </w:r>
          </w:p>
        </w:tc>
        <w:tc>
          <w:tcPr>
            <w:tcW w:w="4669" w:type="dxa"/>
            <w:tcBorders>
              <w:top w:val="single" w:sz="8" w:space="0" w:color="000000"/>
              <w:left w:val="single" w:sz="8" w:space="0" w:color="000000"/>
              <w:bottom w:val="single" w:sz="8" w:space="0" w:color="000000"/>
              <w:right w:val="single" w:sz="8" w:space="0" w:color="000000"/>
            </w:tcBorders>
            <w:vAlign w:val="center"/>
          </w:tcPr>
          <w:p w14:paraId="3F3BC6C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НАЧИН</w:t>
            </w:r>
          </w:p>
          <w:p w14:paraId="7345FFB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ОСТВАРИВАЊА ПРОГРАМА</w:t>
            </w:r>
          </w:p>
        </w:tc>
      </w:tr>
      <w:tr w:rsidR="0088330A" w:rsidRPr="0088330A" w14:paraId="3377F704" w14:textId="77777777" w:rsidTr="00304498">
        <w:trPr>
          <w:trHeight w:val="45"/>
          <w:tblCellSpacing w:w="0" w:type="auto"/>
        </w:trPr>
        <w:tc>
          <w:tcPr>
            <w:tcW w:w="191" w:type="dxa"/>
            <w:tcBorders>
              <w:top w:val="single" w:sz="8" w:space="0" w:color="000000"/>
              <w:left w:val="single" w:sz="8" w:space="0" w:color="000000"/>
              <w:bottom w:val="single" w:sz="8" w:space="0" w:color="000000"/>
              <w:right w:val="single" w:sz="8" w:space="0" w:color="000000"/>
            </w:tcBorders>
            <w:vAlign w:val="center"/>
          </w:tcPr>
          <w:p w14:paraId="009C8F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СЛУШАЊЕ</w:t>
            </w:r>
          </w:p>
          <w:p w14:paraId="113860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3AEC6E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за</w:t>
            </w:r>
          </w:p>
          <w:p w14:paraId="1B5BAF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разумевање</w:t>
            </w:r>
          </w:p>
          <w:p w14:paraId="276971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усменог говора</w:t>
            </w:r>
          </w:p>
        </w:tc>
        <w:tc>
          <w:tcPr>
            <w:tcW w:w="2473" w:type="dxa"/>
            <w:gridSpan w:val="2"/>
            <w:tcBorders>
              <w:top w:val="single" w:sz="8" w:space="0" w:color="000000"/>
              <w:left w:val="single" w:sz="8" w:space="0" w:color="000000"/>
              <w:bottom w:val="single" w:sz="8" w:space="0" w:color="000000"/>
              <w:right w:val="single" w:sz="8" w:space="0" w:color="000000"/>
            </w:tcBorders>
            <w:vAlign w:val="center"/>
          </w:tcPr>
          <w:p w14:paraId="1341D8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сложеније исказе који садрже фреквентне речи и структуре (информације о личностима, послу, клијентима, куповини,, ближем окружењу)</w:t>
            </w:r>
          </w:p>
          <w:p w14:paraId="6008FC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најбитније информације у сложенијем контексту и обавештењима (у комуникацији, преко разгласа, у бироу, на шалтеру, на тел. секретарици) и правилно их користи</w:t>
            </w:r>
          </w:p>
        </w:tc>
        <w:tc>
          <w:tcPr>
            <w:tcW w:w="6005" w:type="dxa"/>
            <w:gridSpan w:val="4"/>
            <w:vMerge w:val="restart"/>
            <w:tcBorders>
              <w:top w:val="single" w:sz="8" w:space="0" w:color="000000"/>
              <w:left w:val="single" w:sz="8" w:space="0" w:color="000000"/>
              <w:bottom w:val="single" w:sz="8" w:space="0" w:color="000000"/>
              <w:right w:val="single" w:sz="8" w:space="0" w:color="000000"/>
            </w:tcBorders>
            <w:vAlign w:val="center"/>
          </w:tcPr>
          <w:p w14:paraId="53BE30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ТЕМЕ</w:t>
            </w:r>
          </w:p>
          <w:p w14:paraId="4263BB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Напомена: Ове теме произилазе из описа стандарда занимања и оне се обрађују током четворогодишњег образовања узимајући у обзир програм стручних предмета ради корелације са тематиком из страног језика</w:t>
            </w:r>
          </w:p>
          <w:p w14:paraId="070FE9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Основна терминологија из домена маркетинга (4П)</w:t>
            </w:r>
          </w:p>
          <w:p w14:paraId="0884DD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Примена упитника и анкета у истраживању тржишта</w:t>
            </w:r>
          </w:p>
          <w:p w14:paraId="6C43AB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Примена информационих технологија у домену струке</w:t>
            </w:r>
          </w:p>
          <w:p w14:paraId="7B12D5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Вођење евиденције и документације у администрацији</w:t>
            </w:r>
          </w:p>
          <w:p w14:paraId="1C8E9B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новина у области међународних правно-административних послова</w:t>
            </w:r>
          </w:p>
          <w:p w14:paraId="25ECBE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Примена курсне листе и стране валуте</w:t>
            </w:r>
          </w:p>
          <w:p w14:paraId="06652A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Примена реклама и рекламирања у продаји</w:t>
            </w:r>
          </w:p>
          <w:p w14:paraId="722C42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Пословна кореспонденција (писање поруџбина, жалби и одговора на жалбе и извештаја)</w:t>
            </w:r>
          </w:p>
          <w:p w14:paraId="26F76D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Конкурисање за посао (огласи, CV, пропратна писма, заснивање радног односа)</w:t>
            </w:r>
          </w:p>
          <w:p w14:paraId="7D3144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УЖЕСТРУЧНА ТЕМАТИКА</w:t>
            </w:r>
          </w:p>
          <w:p w14:paraId="66303D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Људски ресурси</w:t>
            </w:r>
          </w:p>
          <w:p w14:paraId="63C0D6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Капитал</w:t>
            </w:r>
          </w:p>
          <w:p w14:paraId="77F354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Финансије</w:t>
            </w:r>
          </w:p>
          <w:p w14:paraId="4D0C396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Преговарачке вештине</w:t>
            </w:r>
          </w:p>
          <w:p w14:paraId="6902A2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Вођење састанка</w:t>
            </w:r>
          </w:p>
          <w:p w14:paraId="252859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ГРАМАТИЧКИ САДРЖАЈИ</w:t>
            </w:r>
          </w:p>
          <w:p w14:paraId="180572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 РЕЧЕНИЦА</w:t>
            </w:r>
          </w:p>
          <w:p w14:paraId="23FEEB1C" w14:textId="14E91C5C"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а) изјаве </w:t>
            </w:r>
            <w:r w:rsidR="00947658">
              <w:rPr>
                <w:rFonts w:ascii="Arial" w:hAnsi="Arial" w:cs="Arial"/>
                <w:color w:val="000000"/>
                <w:sz w:val="20"/>
                <w:szCs w:val="20"/>
              </w:rPr>
              <w:t>-</w:t>
            </w:r>
            <w:r w:rsidRPr="0088330A">
              <w:rPr>
                <w:rFonts w:ascii="Arial" w:hAnsi="Arial" w:cs="Arial"/>
                <w:color w:val="000000"/>
                <w:sz w:val="20"/>
                <w:szCs w:val="20"/>
              </w:rPr>
              <w:t xml:space="preserve"> са променом глаголског времена</w:t>
            </w:r>
          </w:p>
          <w:p w14:paraId="058E63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б) молбе, захтеви, наредбе</w:t>
            </w:r>
          </w:p>
          <w:p w14:paraId="429270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 питања са променом реда речи</w:t>
            </w:r>
          </w:p>
          <w:p w14:paraId="06F03F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Директна и индиректна питања</w:t>
            </w:r>
          </w:p>
          <w:p w14:paraId="49D1F6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Defining relative clauses</w:t>
            </w:r>
          </w:p>
          <w:p w14:paraId="16F56EFD" w14:textId="77777777" w:rsidR="0088330A" w:rsidRPr="0088330A" w:rsidRDefault="0088330A" w:rsidP="00304498">
            <w:pPr>
              <w:spacing w:after="150"/>
              <w:rPr>
                <w:rFonts w:ascii="Arial" w:hAnsi="Arial" w:cs="Arial"/>
                <w:sz w:val="20"/>
                <w:szCs w:val="20"/>
              </w:rPr>
            </w:pPr>
            <w:r w:rsidRPr="0088330A">
              <w:rPr>
                <w:rFonts w:ascii="Arial" w:hAnsi="Arial" w:cs="Arial"/>
                <w:i/>
                <w:color w:val="000000"/>
                <w:sz w:val="20"/>
                <w:szCs w:val="20"/>
              </w:rPr>
              <w:t>He was a great player who camе from Sabac</w:t>
            </w:r>
            <w:r w:rsidRPr="0088330A">
              <w:rPr>
                <w:rFonts w:ascii="Arial" w:hAnsi="Arial" w:cs="Arial"/>
                <w:color w:val="000000"/>
                <w:sz w:val="20"/>
                <w:szCs w:val="20"/>
              </w:rPr>
              <w:t>.</w:t>
            </w:r>
          </w:p>
          <w:p w14:paraId="60AF9D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Non-defining relative clauses</w:t>
            </w:r>
          </w:p>
          <w:p w14:paraId="4C4B5C67" w14:textId="77777777" w:rsidR="0088330A" w:rsidRPr="0088330A" w:rsidRDefault="0088330A" w:rsidP="00304498">
            <w:pPr>
              <w:spacing w:after="150"/>
              <w:rPr>
                <w:rFonts w:ascii="Arial" w:hAnsi="Arial" w:cs="Arial"/>
                <w:sz w:val="20"/>
                <w:szCs w:val="20"/>
              </w:rPr>
            </w:pPr>
            <w:r w:rsidRPr="0088330A">
              <w:rPr>
                <w:rFonts w:ascii="Arial" w:hAnsi="Arial" w:cs="Arial"/>
                <w:i/>
                <w:color w:val="000000"/>
                <w:sz w:val="20"/>
                <w:szCs w:val="20"/>
              </w:rPr>
              <w:t>John, whose team is top of the league, is a very good player</w:t>
            </w:r>
            <w:r w:rsidRPr="0088330A">
              <w:rPr>
                <w:rFonts w:ascii="Arial" w:hAnsi="Arial" w:cs="Arial"/>
                <w:color w:val="000000"/>
                <w:sz w:val="20"/>
                <w:szCs w:val="20"/>
              </w:rPr>
              <w:t>.</w:t>
            </w:r>
          </w:p>
          <w:p w14:paraId="0224AF31" w14:textId="4A1A5A8A"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Reported speech </w:t>
            </w:r>
            <w:r w:rsidR="00947658">
              <w:rPr>
                <w:rFonts w:ascii="Arial" w:hAnsi="Arial" w:cs="Arial"/>
                <w:color w:val="000000"/>
                <w:sz w:val="20"/>
                <w:szCs w:val="20"/>
              </w:rPr>
              <w:t>-</w:t>
            </w:r>
            <w:r w:rsidRPr="0088330A">
              <w:rPr>
                <w:rFonts w:ascii="Arial" w:hAnsi="Arial" w:cs="Arial"/>
                <w:color w:val="000000"/>
                <w:sz w:val="20"/>
                <w:szCs w:val="20"/>
              </w:rPr>
              <w:t xml:space="preserve"> statements</w:t>
            </w:r>
          </w:p>
          <w:p w14:paraId="5461A11F" w14:textId="37F4A97E"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Reported speech </w:t>
            </w:r>
            <w:r w:rsidR="00947658">
              <w:rPr>
                <w:rFonts w:ascii="Arial" w:hAnsi="Arial" w:cs="Arial"/>
                <w:color w:val="000000"/>
                <w:sz w:val="20"/>
                <w:szCs w:val="20"/>
              </w:rPr>
              <w:t>-</w:t>
            </w:r>
            <w:r w:rsidRPr="0088330A">
              <w:rPr>
                <w:rFonts w:ascii="Arial" w:hAnsi="Arial" w:cs="Arial"/>
                <w:color w:val="000000"/>
                <w:sz w:val="20"/>
                <w:szCs w:val="20"/>
              </w:rPr>
              <w:t xml:space="preserve"> Questions</w:t>
            </w:r>
          </w:p>
          <w:p w14:paraId="406F168E" w14:textId="53AF68AB"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Reported speech </w:t>
            </w:r>
            <w:r w:rsidR="00947658">
              <w:rPr>
                <w:rFonts w:ascii="Arial" w:hAnsi="Arial" w:cs="Arial"/>
                <w:color w:val="000000"/>
                <w:sz w:val="20"/>
                <w:szCs w:val="20"/>
              </w:rPr>
              <w:t>-</w:t>
            </w:r>
            <w:r w:rsidRPr="0088330A">
              <w:rPr>
                <w:rFonts w:ascii="Arial" w:hAnsi="Arial" w:cs="Arial"/>
                <w:color w:val="000000"/>
                <w:sz w:val="20"/>
                <w:szCs w:val="20"/>
              </w:rPr>
              <w:t xml:space="preserve"> Commands</w:t>
            </w:r>
          </w:p>
          <w:p w14:paraId="00C10C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 ИМЕНИЧКА ГРУПА</w:t>
            </w:r>
          </w:p>
          <w:p w14:paraId="09082AF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 Члан</w:t>
            </w:r>
          </w:p>
          <w:p w14:paraId="19660C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Нулти члан уз градивне и апстрактне именице</w:t>
            </w:r>
          </w:p>
        </w:tc>
        <w:tc>
          <w:tcPr>
            <w:tcW w:w="106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AEBC8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 Представљање себе и других</w:t>
            </w:r>
          </w:p>
          <w:p w14:paraId="428835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 Поздрављање (састајање, растанак;</w:t>
            </w:r>
          </w:p>
          <w:p w14:paraId="7E7877D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формално, неформално, специфично</w:t>
            </w:r>
          </w:p>
          <w:p w14:paraId="6E9A49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регионима)</w:t>
            </w:r>
          </w:p>
          <w:p w14:paraId="3010D7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 Идентификација и именовање особа, објеката, боја, бројева итд.)</w:t>
            </w:r>
          </w:p>
          <w:p w14:paraId="11166B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 Давање једноставних упутстава и</w:t>
            </w:r>
          </w:p>
          <w:p w14:paraId="241AA7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команди</w:t>
            </w:r>
          </w:p>
          <w:p w14:paraId="2D9F0A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5. Изражавање молби и захвалности</w:t>
            </w:r>
          </w:p>
          <w:p w14:paraId="496030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 Изражавање извињења</w:t>
            </w:r>
          </w:p>
          <w:p w14:paraId="0A3DC2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 Изражавање потврде и негирање</w:t>
            </w:r>
          </w:p>
          <w:p w14:paraId="7E643C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8. Изражавање допадања и недопадања</w:t>
            </w:r>
          </w:p>
          <w:p w14:paraId="6676A4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9. Изражавање физичких сензација и</w:t>
            </w:r>
          </w:p>
          <w:p w14:paraId="70A14F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потреба</w:t>
            </w:r>
          </w:p>
          <w:p w14:paraId="7784AD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10. Исказивање просторних и временских односа</w:t>
            </w:r>
          </w:p>
          <w:p w14:paraId="37FF6A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11. Давање и тражење информација и</w:t>
            </w:r>
          </w:p>
          <w:p w14:paraId="5CAD1E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обавештења</w:t>
            </w:r>
          </w:p>
          <w:p w14:paraId="788A67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 Описивање и упоређивање лица и</w:t>
            </w:r>
          </w:p>
          <w:p w14:paraId="70BA8E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предмета</w:t>
            </w:r>
          </w:p>
          <w:p w14:paraId="3FF42B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13. Изрицање забране и реаговање на</w:t>
            </w:r>
          </w:p>
          <w:p w14:paraId="152369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забрану</w:t>
            </w:r>
          </w:p>
          <w:p w14:paraId="0A9942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14. Изражавање припадања и поседовања</w:t>
            </w:r>
          </w:p>
          <w:p w14:paraId="348A95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 Скретање пажње</w:t>
            </w:r>
          </w:p>
          <w:p w14:paraId="438D7B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16. Тражење мишљења и изражавање</w:t>
            </w:r>
          </w:p>
          <w:p w14:paraId="25C75B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слагања и неслагања</w:t>
            </w:r>
          </w:p>
          <w:p w14:paraId="6C01B5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17. Тражење и давање дозволе</w:t>
            </w:r>
          </w:p>
          <w:p w14:paraId="1896F5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18. Исказивање честитки</w:t>
            </w:r>
          </w:p>
          <w:p w14:paraId="725B6E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19. Исказивање препоруке</w:t>
            </w:r>
          </w:p>
          <w:p w14:paraId="38BD15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 Изражавање хитности и обавезности</w:t>
            </w:r>
          </w:p>
          <w:p w14:paraId="48F787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21. Исказивање сумње и несигурности</w:t>
            </w:r>
          </w:p>
        </w:tc>
        <w:tc>
          <w:tcPr>
            <w:tcW w:w="4669" w:type="dxa"/>
            <w:vMerge w:val="restart"/>
            <w:tcBorders>
              <w:top w:val="single" w:sz="8" w:space="0" w:color="000000"/>
              <w:left w:val="single" w:sz="8" w:space="0" w:color="000000"/>
              <w:bottom w:val="single" w:sz="8" w:space="0" w:color="000000"/>
              <w:right w:val="single" w:sz="8" w:space="0" w:color="000000"/>
            </w:tcBorders>
            <w:vAlign w:val="center"/>
          </w:tcPr>
          <w:p w14:paraId="25FC51AF" w14:textId="77777777" w:rsidR="00947658" w:rsidRDefault="0088330A" w:rsidP="00304498">
            <w:pPr>
              <w:spacing w:after="150"/>
              <w:rPr>
                <w:rFonts w:ascii="Arial" w:hAnsi="Arial" w:cs="Arial"/>
                <w:sz w:val="20"/>
                <w:szCs w:val="20"/>
              </w:rPr>
            </w:pPr>
            <w:r w:rsidRPr="0088330A">
              <w:rPr>
                <w:rFonts w:ascii="Arial" w:hAnsi="Arial" w:cs="Arial"/>
                <w:color w:val="000000"/>
                <w:sz w:val="20"/>
                <w:szCs w:val="20"/>
              </w:rPr>
              <w:t>НАЧИН ОСТВАРИВАЊА ПРОГРАМА</w:t>
            </w:r>
          </w:p>
          <w:p w14:paraId="3A3C421F" w14:textId="459FFEBC"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Комуникативна настава страних језика подразумева поимање језика као средства комуникације; инсистира на употреби</w:t>
            </w:r>
          </w:p>
          <w:p w14:paraId="34C180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циљног језика у учионици у добро осмишљеним контекстима од интереса за ученике; претпоставља примену тзв. Teacher talk,</w:t>
            </w:r>
          </w:p>
          <w:p w14:paraId="7E639F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одн. прилагођавање говорне делатности наставника интересовањима и знањима ученика; инсистира на комуникативном</w:t>
            </w:r>
          </w:p>
          <w:p w14:paraId="4EF289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аспекту употребе језика, одн. на значењу језичке поруке, а не толико на граматичној прецизности исказа ; претпоставља да се</w:t>
            </w:r>
          </w:p>
          <w:p w14:paraId="499CFC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знања ученика мере прецизно дефинисаним релативним, а не толико апсолутним критеријумима тачности.</w:t>
            </w:r>
          </w:p>
          <w:p w14:paraId="269546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Један од кључних елемената комуникативне наставе је и социјална интеракција кроз рад у учионици. Она се базира</w:t>
            </w:r>
          </w:p>
          <w:p w14:paraId="47B3AA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w:t>
            </w:r>
          </w:p>
          <w:p w14:paraId="52B35A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неопходан услов за било које учење језика. Такозвана комуникативно-интерактивна парадигма у настави страних језика, између осталог, укључује и следеће компоненте:</w:t>
            </w:r>
          </w:p>
          <w:p w14:paraId="45AFD2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усвајање језичког садржаја кроз циљано и осмишљено учествовање у друштвеном чину</w:t>
            </w:r>
          </w:p>
          <w:p w14:paraId="052C4D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поимање наставног програма као динамичне, заједнички припремљене и ажуриране листе задатака и активности</w:t>
            </w:r>
          </w:p>
          <w:p w14:paraId="0F9D54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је ту да омогући приступ и прихватање нових идеја</w:t>
            </w:r>
          </w:p>
          <w:p w14:paraId="21B2B2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се третирају као одговорни, креативни, активни учесници у друштвеном чину</w:t>
            </w:r>
          </w:p>
          <w:p w14:paraId="5F6406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уџбеници су само један од ресурса; осим њих препоручује се и примена других извора информација и дидактичких</w:t>
            </w:r>
          </w:p>
          <w:p w14:paraId="1B54FF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материјала, поготову кад је реч о стручним темама</w:t>
            </w:r>
          </w:p>
          <w:p w14:paraId="26DA59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учионица постаје простор који је могуће реструктурирати из дана у дан</w:t>
            </w:r>
          </w:p>
          <w:p w14:paraId="219D8805" w14:textId="77777777" w:rsidR="0088330A" w:rsidRPr="0088330A" w:rsidRDefault="0088330A" w:rsidP="00304498">
            <w:pPr>
              <w:spacing w:after="150"/>
              <w:rPr>
                <w:rFonts w:ascii="Arial" w:hAnsi="Arial" w:cs="Arial"/>
                <w:sz w:val="20"/>
                <w:szCs w:val="20"/>
              </w:rPr>
            </w:pPr>
          </w:p>
        </w:tc>
      </w:tr>
      <w:tr w:rsidR="0088330A" w:rsidRPr="0088330A" w14:paraId="03FFF0FE" w14:textId="77777777" w:rsidTr="00304498">
        <w:trPr>
          <w:trHeight w:val="45"/>
          <w:tblCellSpacing w:w="0" w:type="auto"/>
        </w:trPr>
        <w:tc>
          <w:tcPr>
            <w:tcW w:w="191" w:type="dxa"/>
            <w:tcBorders>
              <w:top w:val="single" w:sz="8" w:space="0" w:color="000000"/>
              <w:left w:val="single" w:sz="8" w:space="0" w:color="000000"/>
              <w:bottom w:val="single" w:sz="8" w:space="0" w:color="000000"/>
              <w:right w:val="single" w:sz="8" w:space="0" w:color="000000"/>
            </w:tcBorders>
            <w:vAlign w:val="center"/>
          </w:tcPr>
          <w:p w14:paraId="1C4C2E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ЧИТАЊЕ</w:t>
            </w:r>
          </w:p>
          <w:p w14:paraId="319025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01F407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за</w:t>
            </w:r>
          </w:p>
          <w:p w14:paraId="09C0CA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разумевање</w:t>
            </w:r>
          </w:p>
          <w:p w14:paraId="4423C0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прочитаних</w:t>
            </w:r>
          </w:p>
          <w:p w14:paraId="2AA932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текстова</w:t>
            </w:r>
          </w:p>
        </w:tc>
        <w:tc>
          <w:tcPr>
            <w:tcW w:w="2473" w:type="dxa"/>
            <w:gridSpan w:val="2"/>
            <w:tcBorders>
              <w:top w:val="single" w:sz="8" w:space="0" w:color="000000"/>
              <w:left w:val="single" w:sz="8" w:space="0" w:color="000000"/>
              <w:bottom w:val="single" w:sz="8" w:space="0" w:color="000000"/>
              <w:right w:val="single" w:sz="8" w:space="0" w:color="000000"/>
            </w:tcBorders>
            <w:vAlign w:val="center"/>
          </w:tcPr>
          <w:p w14:paraId="380B596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чита и разуме различите врсте прилагођених текстова (пословна писма, позивнице, проспекти, упутства, обрасци, решења, огласи, уговори, записници) препознајући значења и релевантне детаље</w:t>
            </w:r>
          </w:p>
          <w:p w14:paraId="2671330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открива значење непознатих речи на основу контекста и /или помоћу речника</w:t>
            </w:r>
          </w:p>
          <w:p w14:paraId="5FBFB4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уочи предвидљиве информације (кад, где, ко, колико, зашто) у свакодневним текстовима (рекламе, огласи, проспекти) као и у стручним текстовима (формулари, шеме, извештаји, решења)</w:t>
            </w:r>
          </w:p>
        </w:tc>
        <w:tc>
          <w:tcPr>
            <w:tcW w:w="0" w:type="auto"/>
            <w:gridSpan w:val="4"/>
            <w:vMerge/>
            <w:tcBorders>
              <w:top w:val="nil"/>
              <w:left w:val="single" w:sz="8" w:space="0" w:color="000000"/>
              <w:bottom w:val="single" w:sz="8" w:space="0" w:color="000000"/>
              <w:right w:val="single" w:sz="8" w:space="0" w:color="000000"/>
            </w:tcBorders>
          </w:tcPr>
          <w:p w14:paraId="58849F27"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72DA90BA"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5EF2F8C" w14:textId="77777777" w:rsidR="0088330A" w:rsidRPr="0088330A" w:rsidRDefault="0088330A" w:rsidP="00304498">
            <w:pPr>
              <w:rPr>
                <w:rFonts w:ascii="Arial" w:hAnsi="Arial" w:cs="Arial"/>
                <w:sz w:val="20"/>
                <w:szCs w:val="20"/>
              </w:rPr>
            </w:pPr>
          </w:p>
        </w:tc>
      </w:tr>
      <w:tr w:rsidR="0088330A" w:rsidRPr="0088330A" w14:paraId="162C73EB" w14:textId="77777777" w:rsidTr="00304498">
        <w:trPr>
          <w:trHeight w:val="45"/>
          <w:tblCellSpacing w:w="0" w:type="auto"/>
        </w:trPr>
        <w:tc>
          <w:tcPr>
            <w:tcW w:w="191" w:type="dxa"/>
            <w:tcBorders>
              <w:top w:val="single" w:sz="8" w:space="0" w:color="000000"/>
              <w:left w:val="single" w:sz="8" w:space="0" w:color="000000"/>
              <w:bottom w:val="single" w:sz="8" w:space="0" w:color="000000"/>
              <w:right w:val="single" w:sz="8" w:space="0" w:color="000000"/>
            </w:tcBorders>
            <w:vAlign w:val="center"/>
          </w:tcPr>
          <w:p w14:paraId="0CCCFF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ГОВОР</w:t>
            </w:r>
          </w:p>
          <w:p w14:paraId="2F78E9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4CB073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за</w:t>
            </w:r>
          </w:p>
          <w:p w14:paraId="2841CE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кратко</w:t>
            </w:r>
          </w:p>
          <w:p w14:paraId="7F9F52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монолошко</w:t>
            </w:r>
          </w:p>
          <w:p w14:paraId="1E1E2B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излагање на</w:t>
            </w:r>
          </w:p>
          <w:p w14:paraId="06862E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страном језику</w:t>
            </w:r>
          </w:p>
        </w:tc>
        <w:tc>
          <w:tcPr>
            <w:tcW w:w="2473" w:type="dxa"/>
            <w:gridSpan w:val="2"/>
            <w:tcBorders>
              <w:top w:val="single" w:sz="8" w:space="0" w:color="000000"/>
              <w:left w:val="single" w:sz="8" w:space="0" w:color="000000"/>
              <w:bottom w:val="single" w:sz="8" w:space="0" w:color="000000"/>
              <w:right w:val="single" w:sz="8" w:space="0" w:color="000000"/>
            </w:tcBorders>
            <w:vAlign w:val="center"/>
          </w:tcPr>
          <w:p w14:paraId="64B7B2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описује ситуације, прича о догађајима и аргументује ставове користећи сложеније изразе и реченице</w:t>
            </w:r>
          </w:p>
          <w:p w14:paraId="765333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води разговоре (телефонира), даје информације и упутства, уговара термине, користи виши ниво пословне комуникације</w:t>
            </w:r>
          </w:p>
          <w:p w14:paraId="70FBA9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преговара, предлаже, реагује на предлоге и затвара преговоре</w:t>
            </w:r>
          </w:p>
          <w:p w14:paraId="0197A4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води састанке, припрема дневни ред, сумира и даје закључке</w:t>
            </w:r>
          </w:p>
          <w:p w14:paraId="317E9245" w14:textId="58623610"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реагује учтиво на питања</w:t>
            </w:r>
            <w:r w:rsidR="00947658">
              <w:rPr>
                <w:rFonts w:ascii="Arial" w:hAnsi="Arial" w:cs="Arial"/>
                <w:color w:val="000000"/>
                <w:sz w:val="20"/>
                <w:szCs w:val="20"/>
              </w:rPr>
              <w:t>,</w:t>
            </w:r>
            <w:r w:rsidRPr="0088330A">
              <w:rPr>
                <w:rFonts w:ascii="Arial" w:hAnsi="Arial" w:cs="Arial"/>
                <w:color w:val="000000"/>
                <w:sz w:val="20"/>
                <w:szCs w:val="20"/>
              </w:rPr>
              <w:t xml:space="preserve"> захтеве, позиве, извињења саговорника</w:t>
            </w:r>
          </w:p>
        </w:tc>
        <w:tc>
          <w:tcPr>
            <w:tcW w:w="0" w:type="auto"/>
            <w:gridSpan w:val="4"/>
            <w:vMerge/>
            <w:tcBorders>
              <w:top w:val="nil"/>
              <w:left w:val="single" w:sz="8" w:space="0" w:color="000000"/>
              <w:bottom w:val="single" w:sz="8" w:space="0" w:color="000000"/>
              <w:right w:val="single" w:sz="8" w:space="0" w:color="000000"/>
            </w:tcBorders>
          </w:tcPr>
          <w:p w14:paraId="5FBE3656"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1F375B59"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9B815E3" w14:textId="77777777" w:rsidR="0088330A" w:rsidRPr="0088330A" w:rsidRDefault="0088330A" w:rsidP="00304498">
            <w:pPr>
              <w:rPr>
                <w:rFonts w:ascii="Arial" w:hAnsi="Arial" w:cs="Arial"/>
                <w:sz w:val="20"/>
                <w:szCs w:val="20"/>
              </w:rPr>
            </w:pPr>
          </w:p>
        </w:tc>
      </w:tr>
      <w:tr w:rsidR="0088330A" w:rsidRPr="0088330A" w14:paraId="26B5B733" w14:textId="77777777" w:rsidTr="00304498">
        <w:trPr>
          <w:trHeight w:val="45"/>
          <w:tblCellSpacing w:w="0" w:type="auto"/>
        </w:trPr>
        <w:tc>
          <w:tcPr>
            <w:tcW w:w="191" w:type="dxa"/>
            <w:tcBorders>
              <w:top w:val="single" w:sz="8" w:space="0" w:color="000000"/>
              <w:left w:val="single" w:sz="8" w:space="0" w:color="000000"/>
              <w:bottom w:val="single" w:sz="8" w:space="0" w:color="000000"/>
              <w:right w:val="single" w:sz="8" w:space="0" w:color="000000"/>
            </w:tcBorders>
            <w:vAlign w:val="center"/>
          </w:tcPr>
          <w:p w14:paraId="4267B8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ПИСАЊЕ</w:t>
            </w:r>
          </w:p>
          <w:p w14:paraId="202437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287B09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за</w:t>
            </w:r>
          </w:p>
          <w:p w14:paraId="1320BF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писање краћих</w:t>
            </w:r>
          </w:p>
          <w:p w14:paraId="6A575E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текстова</w:t>
            </w:r>
          </w:p>
          <w:p w14:paraId="34CEBF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различитог</w:t>
            </w:r>
          </w:p>
          <w:p w14:paraId="7A9104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садржаја</w:t>
            </w:r>
          </w:p>
        </w:tc>
        <w:tc>
          <w:tcPr>
            <w:tcW w:w="2473" w:type="dxa"/>
            <w:gridSpan w:val="2"/>
            <w:tcBorders>
              <w:top w:val="single" w:sz="8" w:space="0" w:color="000000"/>
              <w:left w:val="single" w:sz="8" w:space="0" w:color="000000"/>
              <w:bottom w:val="single" w:sz="8" w:space="0" w:color="000000"/>
              <w:right w:val="single" w:sz="8" w:space="0" w:color="000000"/>
            </w:tcBorders>
            <w:vAlign w:val="center"/>
          </w:tcPr>
          <w:p w14:paraId="286633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саставља текст (мејл, писмо) у одређене пословне сврхе (обавештење, уговарање, померање термина, дневни ред, конкурисање за посао)</w:t>
            </w:r>
          </w:p>
          <w:p w14:paraId="73C765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пише текст о фирми, пословању и персоналу, саставља и препознаје основна пословна документа</w:t>
            </w:r>
          </w:p>
          <w:p w14:paraId="439092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пише извештај на основу белешки</w:t>
            </w:r>
          </w:p>
        </w:tc>
        <w:tc>
          <w:tcPr>
            <w:tcW w:w="6005" w:type="dxa"/>
            <w:gridSpan w:val="4"/>
            <w:vMerge w:val="restart"/>
            <w:tcBorders>
              <w:top w:val="single" w:sz="8" w:space="0" w:color="000000"/>
              <w:left w:val="single" w:sz="8" w:space="0" w:color="000000"/>
              <w:bottom w:val="single" w:sz="8" w:space="0" w:color="000000"/>
              <w:right w:val="single" w:sz="8" w:space="0" w:color="000000"/>
            </w:tcBorders>
            <w:vAlign w:val="center"/>
          </w:tcPr>
          <w:p w14:paraId="1C5B45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 Именице</w:t>
            </w:r>
          </w:p>
          <w:p w14:paraId="7483CA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Бројиве и небројиве именице</w:t>
            </w:r>
          </w:p>
          <w:p w14:paraId="7EFD8C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 Заменички облици</w:t>
            </w:r>
          </w:p>
          <w:p w14:paraId="5FF129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а) Заменице</w:t>
            </w:r>
          </w:p>
          <w:p w14:paraId="41CD43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Relative pronouns (who, which, whose, when, that, where)</w:t>
            </w:r>
          </w:p>
          <w:p w14:paraId="7AA0C0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б) детерминатори</w:t>
            </w:r>
          </w:p>
          <w:p w14:paraId="041743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Показни детерминатори</w:t>
            </w:r>
          </w:p>
          <w:p w14:paraId="0B7FD7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Неодређени детерминатори</w:t>
            </w:r>
          </w:p>
          <w:p w14:paraId="427AEA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Присвојни детерминатори</w:t>
            </w:r>
          </w:p>
          <w:p w14:paraId="007095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 Придеви</w:t>
            </w:r>
          </w:p>
          <w:p w14:paraId="7A1918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too/not…enough/not as…(as)/less…than</w:t>
            </w:r>
          </w:p>
          <w:p w14:paraId="2FDA39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5. Бројеви</w:t>
            </w:r>
          </w:p>
          <w:p w14:paraId="61D0A0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 Кванитификатори</w:t>
            </w:r>
          </w:p>
          <w:p w14:paraId="1B992D1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III. ГЛAГОЛСКА ГРУПА</w:t>
            </w:r>
          </w:p>
          <w:p w14:paraId="5E6312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 Глаголи</w:t>
            </w:r>
          </w:p>
          <w:p w14:paraId="19CEBD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Past perfect</w:t>
            </w:r>
          </w:p>
          <w:p w14:paraId="2B5418F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Модални глаголи: </w:t>
            </w:r>
            <w:r w:rsidRPr="0088330A">
              <w:rPr>
                <w:rFonts w:ascii="Arial" w:hAnsi="Arial" w:cs="Arial"/>
                <w:i/>
                <w:color w:val="000000"/>
                <w:sz w:val="20"/>
                <w:szCs w:val="20"/>
              </w:rPr>
              <w:t>obligation, prohibition and advice</w:t>
            </w:r>
          </w:p>
          <w:p w14:paraId="544FB8F7" w14:textId="7E795FCE"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Пасивне конструкције </w:t>
            </w:r>
            <w:r w:rsidR="00947658">
              <w:rPr>
                <w:rFonts w:ascii="Arial" w:hAnsi="Arial" w:cs="Arial"/>
                <w:color w:val="000000"/>
                <w:sz w:val="20"/>
                <w:szCs w:val="20"/>
              </w:rPr>
              <w:t>-</w:t>
            </w:r>
          </w:p>
          <w:p w14:paraId="1177BC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Future forms</w:t>
            </w:r>
          </w:p>
          <w:p w14:paraId="399167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Have something done</w:t>
            </w:r>
          </w:p>
          <w:p w14:paraId="1A349C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Subject + have or get + object + past participle (by + agent)</w:t>
            </w:r>
          </w:p>
          <w:p w14:paraId="6F51EAEA" w14:textId="77777777" w:rsidR="0088330A" w:rsidRPr="0088330A" w:rsidRDefault="0088330A" w:rsidP="00304498">
            <w:pPr>
              <w:spacing w:after="150"/>
              <w:rPr>
                <w:rFonts w:ascii="Arial" w:hAnsi="Arial" w:cs="Arial"/>
                <w:sz w:val="20"/>
                <w:szCs w:val="20"/>
              </w:rPr>
            </w:pPr>
            <w:r w:rsidRPr="0088330A">
              <w:rPr>
                <w:rFonts w:ascii="Arial" w:hAnsi="Arial" w:cs="Arial"/>
                <w:i/>
                <w:color w:val="000000"/>
                <w:sz w:val="20"/>
                <w:szCs w:val="20"/>
              </w:rPr>
              <w:t>I get my eyes tested once a year.</w:t>
            </w:r>
          </w:p>
          <w:p w14:paraId="34AE0C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Gerunds and infinitives</w:t>
            </w:r>
          </w:p>
          <w:p w14:paraId="141B5C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 Прилози</w:t>
            </w:r>
          </w:p>
          <w:p w14:paraId="78AF52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 Предлози</w:t>
            </w:r>
          </w:p>
          <w:p w14:paraId="78F162E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 Кондиционал други</w:t>
            </w:r>
          </w:p>
          <w:p w14:paraId="5F6BA2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5. Кондиционал трећи</w:t>
            </w:r>
          </w:p>
          <w:p w14:paraId="3F3711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 Hypothesising</w:t>
            </w:r>
          </w:p>
        </w:tc>
        <w:tc>
          <w:tcPr>
            <w:tcW w:w="106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EB746FA" w14:textId="77777777" w:rsidR="0088330A" w:rsidRPr="0088330A" w:rsidRDefault="0088330A" w:rsidP="00304498">
            <w:pPr>
              <w:rPr>
                <w:rFonts w:ascii="Arial" w:hAnsi="Arial" w:cs="Arial"/>
                <w:sz w:val="20"/>
                <w:szCs w:val="20"/>
              </w:rPr>
            </w:pPr>
          </w:p>
        </w:tc>
        <w:tc>
          <w:tcPr>
            <w:tcW w:w="4669" w:type="dxa"/>
            <w:vMerge w:val="restart"/>
            <w:tcBorders>
              <w:top w:val="single" w:sz="8" w:space="0" w:color="000000"/>
              <w:left w:val="single" w:sz="8" w:space="0" w:color="000000"/>
              <w:bottom w:val="single" w:sz="8" w:space="0" w:color="000000"/>
              <w:right w:val="single" w:sz="8" w:space="0" w:color="000000"/>
            </w:tcBorders>
            <w:vAlign w:val="center"/>
          </w:tcPr>
          <w:p w14:paraId="182AC0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w:t>
            </w:r>
          </w:p>
          <w:p w14:paraId="3B1AA8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писаном облику на страном језику. Тај сегмент наставе страног језика мора да буде јасно дефинисан и у складу са исходима везаним за квалификације струке.</w:t>
            </w:r>
          </w:p>
          <w:p w14:paraId="08BE4A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Неопходно је да стручна тематика која се обрађује на страном језику прати исходе појединих стручних предмета и буде у корелацији са њима. 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14:paraId="073840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Стога је спектар текстова који се препоручују велики: шематски прикази, упутства о примени апарата, инструмената или пак</w:t>
            </w:r>
          </w:p>
          <w:p w14:paraId="1420C9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материјала, хемикалија, рецепти, декларације, краћи стручни текстови чији је садржај релевантан за тематске садржаје</w:t>
            </w:r>
          </w:p>
          <w:p w14:paraId="48CDCD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стручних предмета, извештаји, каталози, програми сајамских активности и сл. Веома је битно у раду са таквим текстовима</w:t>
            </w:r>
          </w:p>
          <w:p w14:paraId="1A54F9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одредити добру дидактичку подршку. Добро осмишљени налози упућују на то да одређене текстове, у зависности од тежине</w:t>
            </w:r>
          </w:p>
          <w:p w14:paraId="49017A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 важности информација које они носе, треба разумети глобално, селективно или пак детаљно. Продуктивне вештине треба</w:t>
            </w:r>
          </w:p>
          <w:p w14:paraId="58CE38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ограничити на строго функционалну примену реалну за захтеве струке. То подразумева писање кратких порука, мејлова у</w:t>
            </w:r>
          </w:p>
          <w:p w14:paraId="7A60BE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оквиру пословне комуникације, попуњавање формулара, рачуна и др. административних папира (поруџбенице, рекламације, захтеви, молбе) и вођење усмене комуникације која омогућава</w:t>
            </w:r>
          </w:p>
          <w:p w14:paraId="6C80DD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споразумевање било у директном контакту са саговорником или у телефонском разговору.</w:t>
            </w:r>
          </w:p>
        </w:tc>
      </w:tr>
      <w:tr w:rsidR="0088330A" w:rsidRPr="0088330A" w14:paraId="27375F11" w14:textId="77777777" w:rsidTr="00304498">
        <w:trPr>
          <w:trHeight w:val="45"/>
          <w:tblCellSpacing w:w="0" w:type="auto"/>
        </w:trPr>
        <w:tc>
          <w:tcPr>
            <w:tcW w:w="191" w:type="dxa"/>
            <w:tcBorders>
              <w:top w:val="single" w:sz="8" w:space="0" w:color="000000"/>
              <w:left w:val="single" w:sz="8" w:space="0" w:color="000000"/>
              <w:bottom w:val="single" w:sz="8" w:space="0" w:color="000000"/>
              <w:right w:val="single" w:sz="8" w:space="0" w:color="000000"/>
            </w:tcBorders>
            <w:vAlign w:val="center"/>
          </w:tcPr>
          <w:p w14:paraId="2441E1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ИНТЕРАКЦИЈА</w:t>
            </w:r>
          </w:p>
          <w:p w14:paraId="0E6AC6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314C8CE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за</w:t>
            </w:r>
          </w:p>
          <w:p w14:paraId="60C5A9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учешће у</w:t>
            </w:r>
          </w:p>
          <w:p w14:paraId="19F6D1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дијалогу на</w:t>
            </w:r>
          </w:p>
          <w:p w14:paraId="2CD4B1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страном језику и</w:t>
            </w:r>
          </w:p>
          <w:p w14:paraId="769D10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размену краћих</w:t>
            </w:r>
          </w:p>
          <w:p w14:paraId="029622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писаних порука</w:t>
            </w:r>
          </w:p>
        </w:tc>
        <w:tc>
          <w:tcPr>
            <w:tcW w:w="2473" w:type="dxa"/>
            <w:gridSpan w:val="2"/>
            <w:tcBorders>
              <w:top w:val="single" w:sz="8" w:space="0" w:color="000000"/>
              <w:left w:val="single" w:sz="8" w:space="0" w:color="000000"/>
              <w:bottom w:val="single" w:sz="8" w:space="0" w:color="000000"/>
              <w:right w:val="single" w:sz="8" w:space="0" w:color="000000"/>
            </w:tcBorders>
            <w:vAlign w:val="center"/>
          </w:tcPr>
          <w:p w14:paraId="54C4DD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комуницира у свакодневним ситуацијама и размењује информације, блиске његовим интересовањима (писмено и усмено)</w:t>
            </w:r>
          </w:p>
        </w:tc>
        <w:tc>
          <w:tcPr>
            <w:tcW w:w="0" w:type="auto"/>
            <w:gridSpan w:val="4"/>
            <w:vMerge/>
            <w:tcBorders>
              <w:top w:val="nil"/>
              <w:left w:val="single" w:sz="8" w:space="0" w:color="000000"/>
              <w:bottom w:val="single" w:sz="8" w:space="0" w:color="000000"/>
              <w:right w:val="single" w:sz="8" w:space="0" w:color="000000"/>
            </w:tcBorders>
          </w:tcPr>
          <w:p w14:paraId="1F7D763D"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2B2DC333"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5A6487B" w14:textId="77777777" w:rsidR="0088330A" w:rsidRPr="0088330A" w:rsidRDefault="0088330A" w:rsidP="00304498">
            <w:pPr>
              <w:rPr>
                <w:rFonts w:ascii="Arial" w:hAnsi="Arial" w:cs="Arial"/>
                <w:sz w:val="20"/>
                <w:szCs w:val="20"/>
              </w:rPr>
            </w:pPr>
          </w:p>
        </w:tc>
      </w:tr>
      <w:tr w:rsidR="0088330A" w:rsidRPr="0088330A" w14:paraId="58832DA8" w14:textId="77777777" w:rsidTr="00304498">
        <w:trPr>
          <w:trHeight w:val="45"/>
          <w:tblCellSpacing w:w="0" w:type="auto"/>
        </w:trPr>
        <w:tc>
          <w:tcPr>
            <w:tcW w:w="191" w:type="dxa"/>
            <w:tcBorders>
              <w:top w:val="single" w:sz="8" w:space="0" w:color="000000"/>
              <w:left w:val="single" w:sz="8" w:space="0" w:color="000000"/>
              <w:bottom w:val="single" w:sz="8" w:space="0" w:color="000000"/>
              <w:right w:val="single" w:sz="8" w:space="0" w:color="000000"/>
            </w:tcBorders>
            <w:vAlign w:val="center"/>
          </w:tcPr>
          <w:p w14:paraId="1246D4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МЕДИЈАЦИЈА</w:t>
            </w:r>
          </w:p>
          <w:p w14:paraId="4252738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70281E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да</w:t>
            </w:r>
          </w:p>
          <w:p w14:paraId="4E3911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преводи, сажима</w:t>
            </w:r>
          </w:p>
          <w:p w14:paraId="7E52A4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 препричава</w:t>
            </w:r>
          </w:p>
          <w:p w14:paraId="436AC1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садржај краћих</w:t>
            </w:r>
          </w:p>
          <w:p w14:paraId="717E33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усмених и</w:t>
            </w:r>
          </w:p>
          <w:p w14:paraId="1180D1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писаних текстова</w:t>
            </w:r>
          </w:p>
        </w:tc>
        <w:tc>
          <w:tcPr>
            <w:tcW w:w="2473" w:type="dxa"/>
            <w:gridSpan w:val="2"/>
            <w:tcBorders>
              <w:top w:val="single" w:sz="8" w:space="0" w:color="000000"/>
              <w:left w:val="single" w:sz="8" w:space="0" w:color="000000"/>
              <w:bottom w:val="single" w:sz="8" w:space="0" w:color="000000"/>
              <w:right w:val="single" w:sz="8" w:space="0" w:color="000000"/>
            </w:tcBorders>
            <w:vAlign w:val="center"/>
          </w:tcPr>
          <w:p w14:paraId="16033E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преводи усмено или писмено поруке, уговоре, записнике у складу са потребама комуникације</w:t>
            </w:r>
          </w:p>
        </w:tc>
        <w:tc>
          <w:tcPr>
            <w:tcW w:w="0" w:type="auto"/>
            <w:gridSpan w:val="4"/>
            <w:vMerge/>
            <w:tcBorders>
              <w:top w:val="nil"/>
              <w:left w:val="single" w:sz="8" w:space="0" w:color="000000"/>
              <w:bottom w:val="single" w:sz="8" w:space="0" w:color="000000"/>
              <w:right w:val="single" w:sz="8" w:space="0" w:color="000000"/>
            </w:tcBorders>
          </w:tcPr>
          <w:p w14:paraId="156E8754"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4C4A689F"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D9C840F" w14:textId="77777777" w:rsidR="0088330A" w:rsidRPr="0088330A" w:rsidRDefault="0088330A" w:rsidP="00304498">
            <w:pPr>
              <w:rPr>
                <w:rFonts w:ascii="Arial" w:hAnsi="Arial" w:cs="Arial"/>
                <w:sz w:val="20"/>
                <w:szCs w:val="20"/>
              </w:rPr>
            </w:pPr>
          </w:p>
        </w:tc>
      </w:tr>
      <w:tr w:rsidR="0088330A" w:rsidRPr="0088330A" w14:paraId="5E3FBEAD" w14:textId="77777777" w:rsidTr="00304498">
        <w:trPr>
          <w:trHeight w:val="45"/>
          <w:tblCellSpacing w:w="0" w:type="auto"/>
        </w:trPr>
        <w:tc>
          <w:tcPr>
            <w:tcW w:w="191" w:type="dxa"/>
            <w:tcBorders>
              <w:top w:val="single" w:sz="8" w:space="0" w:color="000000"/>
              <w:left w:val="single" w:sz="8" w:space="0" w:color="000000"/>
              <w:bottom w:val="single" w:sz="8" w:space="0" w:color="000000"/>
              <w:right w:val="single" w:sz="8" w:space="0" w:color="000000"/>
            </w:tcBorders>
            <w:vAlign w:val="center"/>
          </w:tcPr>
          <w:p w14:paraId="3B7B69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МЕДИЈСКА ПИСМЕНОСТ</w:t>
            </w:r>
          </w:p>
          <w:p w14:paraId="08924E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w:t>
            </w:r>
          </w:p>
          <w:p w14:paraId="6FE3A5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ученика да</w:t>
            </w:r>
          </w:p>
          <w:p w14:paraId="0B565D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користе медије</w:t>
            </w:r>
          </w:p>
          <w:p w14:paraId="0B4E82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као изворе</w:t>
            </w:r>
          </w:p>
          <w:p w14:paraId="5DE4971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информација и</w:t>
            </w:r>
          </w:p>
          <w:p w14:paraId="258453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развијају</w:t>
            </w:r>
          </w:p>
          <w:p w14:paraId="6076A8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критичко</w:t>
            </w:r>
          </w:p>
          <w:p w14:paraId="4337A6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мишљење у вези</w:t>
            </w:r>
          </w:p>
          <w:p w14:paraId="48FD71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са њима</w:t>
            </w:r>
          </w:p>
        </w:tc>
        <w:tc>
          <w:tcPr>
            <w:tcW w:w="2473" w:type="dxa"/>
            <w:gridSpan w:val="2"/>
            <w:tcBorders>
              <w:top w:val="single" w:sz="8" w:space="0" w:color="000000"/>
              <w:left w:val="single" w:sz="8" w:space="0" w:color="000000"/>
              <w:bottom w:val="single" w:sz="8" w:space="0" w:color="000000"/>
              <w:right w:val="single" w:sz="8" w:space="0" w:color="000000"/>
            </w:tcBorders>
            <w:vAlign w:val="center"/>
          </w:tcPr>
          <w:p w14:paraId="3E0196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аргументује свој став о медијском тексту</w:t>
            </w:r>
          </w:p>
          <w:p w14:paraId="5DEE551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смислено и сврсисходно користи изворе информација које су релевантне за струку, обављање посла и лично ангажовање на послу</w:t>
            </w:r>
          </w:p>
        </w:tc>
        <w:tc>
          <w:tcPr>
            <w:tcW w:w="0" w:type="auto"/>
            <w:gridSpan w:val="4"/>
            <w:vMerge/>
            <w:tcBorders>
              <w:top w:val="nil"/>
              <w:left w:val="single" w:sz="8" w:space="0" w:color="000000"/>
              <w:bottom w:val="single" w:sz="8" w:space="0" w:color="000000"/>
              <w:right w:val="single" w:sz="8" w:space="0" w:color="000000"/>
            </w:tcBorders>
          </w:tcPr>
          <w:p w14:paraId="1B424704"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58AB3620"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B484304" w14:textId="77777777" w:rsidR="0088330A" w:rsidRPr="0088330A" w:rsidRDefault="0088330A" w:rsidP="00304498">
            <w:pPr>
              <w:rPr>
                <w:rFonts w:ascii="Arial" w:hAnsi="Arial" w:cs="Arial"/>
                <w:sz w:val="20"/>
                <w:szCs w:val="20"/>
              </w:rPr>
            </w:pPr>
          </w:p>
        </w:tc>
      </w:tr>
      <w:tr w:rsidR="0088330A" w:rsidRPr="0088330A" w14:paraId="0BD161A2" w14:textId="77777777" w:rsidTr="00304498">
        <w:trPr>
          <w:trHeight w:val="45"/>
          <w:tblCellSpacing w:w="0" w:type="auto"/>
        </w:trPr>
        <w:tc>
          <w:tcPr>
            <w:tcW w:w="191" w:type="dxa"/>
            <w:tcBorders>
              <w:top w:val="single" w:sz="8" w:space="0" w:color="000000"/>
              <w:left w:val="single" w:sz="8" w:space="0" w:color="000000"/>
              <w:bottom w:val="single" w:sz="8" w:space="0" w:color="000000"/>
              <w:right w:val="single" w:sz="8" w:space="0" w:color="000000"/>
            </w:tcBorders>
            <w:vAlign w:val="center"/>
          </w:tcPr>
          <w:p w14:paraId="4E82E4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ЗНАЊЕ О ЈЕЗИКУ</w:t>
            </w:r>
          </w:p>
        </w:tc>
        <w:tc>
          <w:tcPr>
            <w:tcW w:w="2473" w:type="dxa"/>
            <w:gridSpan w:val="2"/>
            <w:tcBorders>
              <w:top w:val="single" w:sz="8" w:space="0" w:color="000000"/>
              <w:left w:val="single" w:sz="8" w:space="0" w:color="000000"/>
              <w:bottom w:val="single" w:sz="8" w:space="0" w:color="000000"/>
              <w:right w:val="single" w:sz="8" w:space="0" w:color="000000"/>
            </w:tcBorders>
            <w:vAlign w:val="center"/>
          </w:tcPr>
          <w:p w14:paraId="0E96A3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препознаје и правилно користи основне фонолошке (интонација, прозодија, ритам) и морфосинтаксичке категорије (именички и глаголски наставци, основни ред речи)</w:t>
            </w:r>
          </w:p>
        </w:tc>
        <w:tc>
          <w:tcPr>
            <w:tcW w:w="0" w:type="auto"/>
            <w:gridSpan w:val="4"/>
            <w:vMerge/>
            <w:tcBorders>
              <w:top w:val="nil"/>
              <w:left w:val="single" w:sz="8" w:space="0" w:color="000000"/>
              <w:bottom w:val="single" w:sz="8" w:space="0" w:color="000000"/>
              <w:right w:val="single" w:sz="8" w:space="0" w:color="000000"/>
            </w:tcBorders>
          </w:tcPr>
          <w:p w14:paraId="441337A3" w14:textId="77777777" w:rsidR="0088330A" w:rsidRPr="0088330A" w:rsidRDefault="0088330A" w:rsidP="00304498">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304A3CBC"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B08CDF1" w14:textId="77777777" w:rsidR="0088330A" w:rsidRPr="0088330A" w:rsidRDefault="0088330A" w:rsidP="00304498">
            <w:pPr>
              <w:rPr>
                <w:rFonts w:ascii="Arial" w:hAnsi="Arial" w:cs="Arial"/>
                <w:sz w:val="20"/>
                <w:szCs w:val="20"/>
              </w:rPr>
            </w:pPr>
          </w:p>
        </w:tc>
      </w:tr>
    </w:tbl>
    <w:p w14:paraId="7A9B3779"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КЉУЧНЕ РЕЧИ:</w:t>
      </w:r>
      <w:r w:rsidRPr="0088330A">
        <w:rPr>
          <w:rFonts w:ascii="Arial" w:hAnsi="Arial" w:cs="Arial"/>
          <w:color w:val="000000"/>
          <w:sz w:val="20"/>
          <w:szCs w:val="20"/>
        </w:rPr>
        <w:t xml:space="preserve"> реченица, реченична група, именична група, глаголска група, стручна тематика, писање.</w:t>
      </w:r>
    </w:p>
    <w:p w14:paraId="2FAC22EE"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ПОСЛОВНА ИНФОРМАТИКА</w:t>
      </w:r>
    </w:p>
    <w:p w14:paraId="79C4D59B" w14:textId="47F6DAD3"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1. ОСТВАРИВАЊЕ ОБРАЗОВНО-ВАСПИТНОГ РАДА </w:t>
      </w:r>
      <w:r w:rsidR="00947658">
        <w:rPr>
          <w:rFonts w:ascii="Arial" w:hAnsi="Arial" w:cs="Arial"/>
          <w:b/>
          <w:color w:val="000000"/>
          <w:sz w:val="20"/>
          <w:szCs w:val="20"/>
        </w:rPr>
        <w:t>-</w:t>
      </w:r>
      <w:r w:rsidRPr="0088330A">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83"/>
        <w:gridCol w:w="1230"/>
        <w:gridCol w:w="1997"/>
        <w:gridCol w:w="1266"/>
        <w:gridCol w:w="1469"/>
        <w:gridCol w:w="1021"/>
        <w:gridCol w:w="2105"/>
      </w:tblGrid>
      <w:tr w:rsidR="0088330A" w:rsidRPr="0088330A" w14:paraId="09769D8D" w14:textId="77777777" w:rsidTr="00304498">
        <w:trPr>
          <w:trHeight w:val="45"/>
          <w:tblCellSpacing w:w="0" w:type="auto"/>
        </w:trPr>
        <w:tc>
          <w:tcPr>
            <w:tcW w:w="2596" w:type="dxa"/>
            <w:vMerge w:val="restart"/>
            <w:tcBorders>
              <w:top w:val="single" w:sz="8" w:space="0" w:color="000000"/>
              <w:left w:val="single" w:sz="8" w:space="0" w:color="000000"/>
              <w:bottom w:val="single" w:sz="8" w:space="0" w:color="000000"/>
              <w:right w:val="single" w:sz="8" w:space="0" w:color="000000"/>
            </w:tcBorders>
            <w:vAlign w:val="center"/>
          </w:tcPr>
          <w:p w14:paraId="0F4390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E10F5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w:t>
            </w:r>
          </w:p>
        </w:tc>
        <w:tc>
          <w:tcPr>
            <w:tcW w:w="707" w:type="dxa"/>
            <w:vMerge w:val="restart"/>
            <w:tcBorders>
              <w:top w:val="single" w:sz="8" w:space="0" w:color="000000"/>
              <w:left w:val="single" w:sz="8" w:space="0" w:color="000000"/>
              <w:bottom w:val="single" w:sz="8" w:space="0" w:color="000000"/>
              <w:right w:val="single" w:sz="8" w:space="0" w:color="000000"/>
            </w:tcBorders>
            <w:vAlign w:val="center"/>
          </w:tcPr>
          <w:p w14:paraId="5B9A23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ПРАКСА</w:t>
            </w:r>
          </w:p>
        </w:tc>
        <w:tc>
          <w:tcPr>
            <w:tcW w:w="3229" w:type="dxa"/>
            <w:vMerge w:val="restart"/>
            <w:tcBorders>
              <w:top w:val="single" w:sz="8" w:space="0" w:color="000000"/>
              <w:left w:val="single" w:sz="8" w:space="0" w:color="000000"/>
              <w:bottom w:val="single" w:sz="8" w:space="0" w:color="000000"/>
              <w:right w:val="single" w:sz="8" w:space="0" w:color="000000"/>
            </w:tcBorders>
            <w:vAlign w:val="center"/>
          </w:tcPr>
          <w:p w14:paraId="434A03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УКУПНО</w:t>
            </w:r>
          </w:p>
        </w:tc>
      </w:tr>
      <w:tr w:rsidR="0088330A" w:rsidRPr="0088330A" w14:paraId="1472C8DE"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686EA97" w14:textId="77777777" w:rsidR="0088330A" w:rsidRPr="0088330A" w:rsidRDefault="0088330A" w:rsidP="00304498">
            <w:pPr>
              <w:rPr>
                <w:rFonts w:ascii="Arial" w:hAnsi="Arial" w:cs="Arial"/>
                <w:sz w:val="20"/>
                <w:szCs w:val="20"/>
              </w:rPr>
            </w:pPr>
          </w:p>
        </w:tc>
        <w:tc>
          <w:tcPr>
            <w:tcW w:w="1337" w:type="dxa"/>
            <w:tcBorders>
              <w:top w:val="single" w:sz="8" w:space="0" w:color="000000"/>
              <w:left w:val="single" w:sz="8" w:space="0" w:color="000000"/>
              <w:bottom w:val="single" w:sz="8" w:space="0" w:color="000000"/>
              <w:right w:val="single" w:sz="8" w:space="0" w:color="000000"/>
            </w:tcBorders>
            <w:vAlign w:val="center"/>
          </w:tcPr>
          <w:p w14:paraId="20E257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w:t>
            </w:r>
          </w:p>
        </w:tc>
        <w:tc>
          <w:tcPr>
            <w:tcW w:w="3227" w:type="dxa"/>
            <w:tcBorders>
              <w:top w:val="single" w:sz="8" w:space="0" w:color="000000"/>
              <w:left w:val="single" w:sz="8" w:space="0" w:color="000000"/>
              <w:bottom w:val="single" w:sz="8" w:space="0" w:color="000000"/>
              <w:right w:val="single" w:sz="8" w:space="0" w:color="000000"/>
            </w:tcBorders>
            <w:vAlign w:val="center"/>
          </w:tcPr>
          <w:p w14:paraId="2641EA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w:t>
            </w:r>
          </w:p>
        </w:tc>
        <w:tc>
          <w:tcPr>
            <w:tcW w:w="1337" w:type="dxa"/>
            <w:tcBorders>
              <w:top w:val="single" w:sz="8" w:space="0" w:color="000000"/>
              <w:left w:val="single" w:sz="8" w:space="0" w:color="000000"/>
              <w:bottom w:val="single" w:sz="8" w:space="0" w:color="000000"/>
              <w:right w:val="single" w:sz="8" w:space="0" w:color="000000"/>
            </w:tcBorders>
            <w:vAlign w:val="center"/>
          </w:tcPr>
          <w:p w14:paraId="49D24A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Практична настава</w:t>
            </w:r>
          </w:p>
        </w:tc>
        <w:tc>
          <w:tcPr>
            <w:tcW w:w="1967" w:type="dxa"/>
            <w:tcBorders>
              <w:top w:val="single" w:sz="8" w:space="0" w:color="000000"/>
              <w:left w:val="single" w:sz="8" w:space="0" w:color="000000"/>
              <w:bottom w:val="single" w:sz="8" w:space="0" w:color="000000"/>
              <w:right w:val="single" w:sz="8" w:space="0" w:color="000000"/>
            </w:tcBorders>
            <w:vAlign w:val="center"/>
          </w:tcPr>
          <w:p w14:paraId="239306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5A659BA0"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710394C" w14:textId="77777777" w:rsidR="0088330A" w:rsidRPr="0088330A" w:rsidRDefault="0088330A" w:rsidP="00304498">
            <w:pPr>
              <w:rPr>
                <w:rFonts w:ascii="Arial" w:hAnsi="Arial" w:cs="Arial"/>
                <w:sz w:val="20"/>
                <w:szCs w:val="20"/>
              </w:rPr>
            </w:pPr>
          </w:p>
        </w:tc>
      </w:tr>
      <w:tr w:rsidR="0088330A" w:rsidRPr="0088330A" w14:paraId="2FED8D40" w14:textId="77777777" w:rsidTr="00304498">
        <w:trPr>
          <w:trHeight w:val="45"/>
          <w:tblCellSpacing w:w="0" w:type="auto"/>
        </w:trPr>
        <w:tc>
          <w:tcPr>
            <w:tcW w:w="2596" w:type="dxa"/>
            <w:tcBorders>
              <w:top w:val="single" w:sz="8" w:space="0" w:color="000000"/>
              <w:left w:val="single" w:sz="8" w:space="0" w:color="000000"/>
              <w:bottom w:val="single" w:sz="8" w:space="0" w:color="000000"/>
              <w:right w:val="single" w:sz="8" w:space="0" w:color="000000"/>
            </w:tcBorders>
            <w:vAlign w:val="center"/>
          </w:tcPr>
          <w:p w14:paraId="12909F3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II</w:t>
            </w:r>
          </w:p>
        </w:tc>
        <w:tc>
          <w:tcPr>
            <w:tcW w:w="1337" w:type="dxa"/>
            <w:tcBorders>
              <w:top w:val="single" w:sz="8" w:space="0" w:color="000000"/>
              <w:left w:val="single" w:sz="8" w:space="0" w:color="000000"/>
              <w:bottom w:val="single" w:sz="8" w:space="0" w:color="000000"/>
              <w:right w:val="single" w:sz="8" w:space="0" w:color="000000"/>
            </w:tcBorders>
            <w:vAlign w:val="center"/>
          </w:tcPr>
          <w:p w14:paraId="51393ED9" w14:textId="77777777" w:rsidR="0088330A" w:rsidRPr="0088330A" w:rsidRDefault="0088330A" w:rsidP="00304498">
            <w:pPr>
              <w:rPr>
                <w:rFonts w:ascii="Arial" w:hAnsi="Arial" w:cs="Arial"/>
                <w:sz w:val="20"/>
                <w:szCs w:val="20"/>
              </w:rPr>
            </w:pPr>
          </w:p>
        </w:tc>
        <w:tc>
          <w:tcPr>
            <w:tcW w:w="3227" w:type="dxa"/>
            <w:tcBorders>
              <w:top w:val="single" w:sz="8" w:space="0" w:color="000000"/>
              <w:left w:val="single" w:sz="8" w:space="0" w:color="000000"/>
              <w:bottom w:val="single" w:sz="8" w:space="0" w:color="000000"/>
              <w:right w:val="single" w:sz="8" w:space="0" w:color="000000"/>
            </w:tcBorders>
            <w:vAlign w:val="center"/>
          </w:tcPr>
          <w:p w14:paraId="1C2CEF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72</w:t>
            </w:r>
          </w:p>
        </w:tc>
        <w:tc>
          <w:tcPr>
            <w:tcW w:w="1337" w:type="dxa"/>
            <w:tcBorders>
              <w:top w:val="single" w:sz="8" w:space="0" w:color="000000"/>
              <w:left w:val="single" w:sz="8" w:space="0" w:color="000000"/>
              <w:bottom w:val="single" w:sz="8" w:space="0" w:color="000000"/>
              <w:right w:val="single" w:sz="8" w:space="0" w:color="000000"/>
            </w:tcBorders>
            <w:vAlign w:val="center"/>
          </w:tcPr>
          <w:p w14:paraId="02E599CC" w14:textId="77777777" w:rsidR="0088330A" w:rsidRPr="0088330A" w:rsidRDefault="0088330A" w:rsidP="00304498">
            <w:pPr>
              <w:rPr>
                <w:rFonts w:ascii="Arial" w:hAnsi="Arial" w:cs="Arial"/>
                <w:sz w:val="20"/>
                <w:szCs w:val="20"/>
              </w:rPr>
            </w:pPr>
          </w:p>
        </w:tc>
        <w:tc>
          <w:tcPr>
            <w:tcW w:w="1967" w:type="dxa"/>
            <w:tcBorders>
              <w:top w:val="single" w:sz="8" w:space="0" w:color="000000"/>
              <w:left w:val="single" w:sz="8" w:space="0" w:color="000000"/>
              <w:bottom w:val="single" w:sz="8" w:space="0" w:color="000000"/>
              <w:right w:val="single" w:sz="8" w:space="0" w:color="000000"/>
            </w:tcBorders>
            <w:vAlign w:val="center"/>
          </w:tcPr>
          <w:p w14:paraId="3D49D065" w14:textId="77777777" w:rsidR="0088330A" w:rsidRPr="0088330A" w:rsidRDefault="0088330A" w:rsidP="00304498">
            <w:pPr>
              <w:rPr>
                <w:rFonts w:ascii="Arial" w:hAnsi="Arial" w:cs="Arial"/>
                <w:sz w:val="20"/>
                <w:szCs w:val="20"/>
              </w:rPr>
            </w:pPr>
          </w:p>
        </w:tc>
        <w:tc>
          <w:tcPr>
            <w:tcW w:w="707" w:type="dxa"/>
            <w:tcBorders>
              <w:top w:val="single" w:sz="8" w:space="0" w:color="000000"/>
              <w:left w:val="single" w:sz="8" w:space="0" w:color="000000"/>
              <w:bottom w:val="single" w:sz="8" w:space="0" w:color="000000"/>
              <w:right w:val="single" w:sz="8" w:space="0" w:color="000000"/>
            </w:tcBorders>
            <w:vAlign w:val="center"/>
          </w:tcPr>
          <w:p w14:paraId="53CC8FC1" w14:textId="77777777" w:rsidR="0088330A" w:rsidRPr="0088330A" w:rsidRDefault="0088330A" w:rsidP="00304498">
            <w:pPr>
              <w:rPr>
                <w:rFonts w:ascii="Arial" w:hAnsi="Arial" w:cs="Arial"/>
                <w:sz w:val="20"/>
                <w:szCs w:val="20"/>
              </w:rPr>
            </w:pPr>
          </w:p>
        </w:tc>
        <w:tc>
          <w:tcPr>
            <w:tcW w:w="3229" w:type="dxa"/>
            <w:tcBorders>
              <w:top w:val="single" w:sz="8" w:space="0" w:color="000000"/>
              <w:left w:val="single" w:sz="8" w:space="0" w:color="000000"/>
              <w:bottom w:val="single" w:sz="8" w:space="0" w:color="000000"/>
              <w:right w:val="single" w:sz="8" w:space="0" w:color="000000"/>
            </w:tcBorders>
            <w:vAlign w:val="center"/>
          </w:tcPr>
          <w:p w14:paraId="69B3C0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72</w:t>
            </w:r>
          </w:p>
        </w:tc>
      </w:tr>
      <w:tr w:rsidR="0088330A" w:rsidRPr="0088330A" w14:paraId="0071039E" w14:textId="77777777" w:rsidTr="00304498">
        <w:trPr>
          <w:trHeight w:val="45"/>
          <w:tblCellSpacing w:w="0" w:type="auto"/>
        </w:trPr>
        <w:tc>
          <w:tcPr>
            <w:tcW w:w="2596" w:type="dxa"/>
            <w:tcBorders>
              <w:top w:val="single" w:sz="8" w:space="0" w:color="000000"/>
              <w:left w:val="single" w:sz="8" w:space="0" w:color="000000"/>
              <w:bottom w:val="single" w:sz="8" w:space="0" w:color="000000"/>
              <w:right w:val="single" w:sz="8" w:space="0" w:color="000000"/>
            </w:tcBorders>
            <w:vAlign w:val="center"/>
          </w:tcPr>
          <w:p w14:paraId="4750AF6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III</w:t>
            </w:r>
          </w:p>
        </w:tc>
        <w:tc>
          <w:tcPr>
            <w:tcW w:w="1337" w:type="dxa"/>
            <w:tcBorders>
              <w:top w:val="single" w:sz="8" w:space="0" w:color="000000"/>
              <w:left w:val="single" w:sz="8" w:space="0" w:color="000000"/>
              <w:bottom w:val="single" w:sz="8" w:space="0" w:color="000000"/>
              <w:right w:val="single" w:sz="8" w:space="0" w:color="000000"/>
            </w:tcBorders>
            <w:vAlign w:val="center"/>
          </w:tcPr>
          <w:p w14:paraId="7D661CD7" w14:textId="77777777" w:rsidR="0088330A" w:rsidRPr="0088330A" w:rsidRDefault="0088330A" w:rsidP="00304498">
            <w:pPr>
              <w:rPr>
                <w:rFonts w:ascii="Arial" w:hAnsi="Arial" w:cs="Arial"/>
                <w:sz w:val="20"/>
                <w:szCs w:val="20"/>
              </w:rPr>
            </w:pPr>
          </w:p>
        </w:tc>
        <w:tc>
          <w:tcPr>
            <w:tcW w:w="3227" w:type="dxa"/>
            <w:tcBorders>
              <w:top w:val="single" w:sz="8" w:space="0" w:color="000000"/>
              <w:left w:val="single" w:sz="8" w:space="0" w:color="000000"/>
              <w:bottom w:val="single" w:sz="8" w:space="0" w:color="000000"/>
              <w:right w:val="single" w:sz="8" w:space="0" w:color="000000"/>
            </w:tcBorders>
            <w:vAlign w:val="center"/>
          </w:tcPr>
          <w:p w14:paraId="516D72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c>
          <w:tcPr>
            <w:tcW w:w="1337" w:type="dxa"/>
            <w:tcBorders>
              <w:top w:val="single" w:sz="8" w:space="0" w:color="000000"/>
              <w:left w:val="single" w:sz="8" w:space="0" w:color="000000"/>
              <w:bottom w:val="single" w:sz="8" w:space="0" w:color="000000"/>
              <w:right w:val="single" w:sz="8" w:space="0" w:color="000000"/>
            </w:tcBorders>
            <w:vAlign w:val="center"/>
          </w:tcPr>
          <w:p w14:paraId="6EC1C471" w14:textId="77777777" w:rsidR="0088330A" w:rsidRPr="0088330A" w:rsidRDefault="0088330A" w:rsidP="00304498">
            <w:pPr>
              <w:rPr>
                <w:rFonts w:ascii="Arial" w:hAnsi="Arial" w:cs="Arial"/>
                <w:sz w:val="20"/>
                <w:szCs w:val="20"/>
              </w:rPr>
            </w:pPr>
          </w:p>
        </w:tc>
        <w:tc>
          <w:tcPr>
            <w:tcW w:w="1967" w:type="dxa"/>
            <w:tcBorders>
              <w:top w:val="single" w:sz="8" w:space="0" w:color="000000"/>
              <w:left w:val="single" w:sz="8" w:space="0" w:color="000000"/>
              <w:bottom w:val="single" w:sz="8" w:space="0" w:color="000000"/>
              <w:right w:val="single" w:sz="8" w:space="0" w:color="000000"/>
            </w:tcBorders>
            <w:vAlign w:val="center"/>
          </w:tcPr>
          <w:p w14:paraId="1A9A27AD" w14:textId="77777777" w:rsidR="0088330A" w:rsidRPr="0088330A" w:rsidRDefault="0088330A" w:rsidP="00304498">
            <w:pPr>
              <w:rPr>
                <w:rFonts w:ascii="Arial" w:hAnsi="Arial" w:cs="Arial"/>
                <w:sz w:val="20"/>
                <w:szCs w:val="20"/>
              </w:rPr>
            </w:pPr>
          </w:p>
        </w:tc>
        <w:tc>
          <w:tcPr>
            <w:tcW w:w="707" w:type="dxa"/>
            <w:tcBorders>
              <w:top w:val="single" w:sz="8" w:space="0" w:color="000000"/>
              <w:left w:val="single" w:sz="8" w:space="0" w:color="000000"/>
              <w:bottom w:val="single" w:sz="8" w:space="0" w:color="000000"/>
              <w:right w:val="single" w:sz="8" w:space="0" w:color="000000"/>
            </w:tcBorders>
            <w:vAlign w:val="center"/>
          </w:tcPr>
          <w:p w14:paraId="26F0DECE" w14:textId="77777777" w:rsidR="0088330A" w:rsidRPr="0088330A" w:rsidRDefault="0088330A" w:rsidP="00304498">
            <w:pPr>
              <w:rPr>
                <w:rFonts w:ascii="Arial" w:hAnsi="Arial" w:cs="Arial"/>
                <w:sz w:val="20"/>
                <w:szCs w:val="20"/>
              </w:rPr>
            </w:pPr>
          </w:p>
        </w:tc>
        <w:tc>
          <w:tcPr>
            <w:tcW w:w="3229" w:type="dxa"/>
            <w:tcBorders>
              <w:top w:val="single" w:sz="8" w:space="0" w:color="000000"/>
              <w:left w:val="single" w:sz="8" w:space="0" w:color="000000"/>
              <w:bottom w:val="single" w:sz="8" w:space="0" w:color="000000"/>
              <w:right w:val="single" w:sz="8" w:space="0" w:color="000000"/>
            </w:tcBorders>
            <w:vAlign w:val="center"/>
          </w:tcPr>
          <w:p w14:paraId="01A05F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r>
    </w:tbl>
    <w:p w14:paraId="0AA480F2"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 ЦИЉЕВИ УЧЕЊА:</w:t>
      </w:r>
    </w:p>
    <w:p w14:paraId="63F379E5" w14:textId="7C4479A3"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примену нових технологија у струци</w:t>
      </w:r>
    </w:p>
    <w:p w14:paraId="0E983DAD" w14:textId="6B5D5BA7"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коришћење готових апликација</w:t>
      </w:r>
    </w:p>
    <w:p w14:paraId="0182DD69" w14:textId="39C584B0"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вештина за обраду слика</w:t>
      </w:r>
    </w:p>
    <w:p w14:paraId="1474A42B" w14:textId="75ADF9DC"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вештина за обраду звука</w:t>
      </w:r>
    </w:p>
    <w:p w14:paraId="59CAC0BD" w14:textId="679E1D6D"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вештина израду мултимедијалних презентација</w:t>
      </w:r>
    </w:p>
    <w:p w14:paraId="52510410" w14:textId="06C329E2"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вештина табеларна израчунавања</w:t>
      </w:r>
    </w:p>
    <w:p w14:paraId="0915C377" w14:textId="622D6540"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вештина сложена табеларна израчунавања</w:t>
      </w:r>
    </w:p>
    <w:p w14:paraId="22F8640E" w14:textId="405FC269"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вештина рад са базом података</w:t>
      </w:r>
    </w:p>
    <w:p w14:paraId="2E232CED" w14:textId="2B0B6287"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за примену електронског приказивања резултата</w:t>
      </w:r>
    </w:p>
    <w:p w14:paraId="167F50A6" w14:textId="30E7E09A"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за примену електронског пословања</w:t>
      </w:r>
    </w:p>
    <w:p w14:paraId="2D45ADE6" w14:textId="01147DDF"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за примену ЦМС апликација</w:t>
      </w:r>
    </w:p>
    <w:p w14:paraId="652D0FDE" w14:textId="0E3DE8E6"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вештина за управљање садржајем на Интернет презентацијама и Интернет апликацијама</w:t>
      </w:r>
    </w:p>
    <w:p w14:paraId="0CC6A426" w14:textId="77EA0AD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повезивање добијених знања и вештина</w:t>
      </w:r>
    </w:p>
    <w:p w14:paraId="3B93F9E1" w14:textId="034DBD07"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самосталан рад</w:t>
      </w:r>
    </w:p>
    <w:p w14:paraId="36E60FCB"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НАЗИВ И ТРАЈАЊЕ МОДУЛА</w:t>
      </w:r>
    </w:p>
    <w:p w14:paraId="32F8BD88"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xml:space="preserve">Разред: </w:t>
      </w:r>
      <w:r w:rsidRPr="0088330A">
        <w:rPr>
          <w:rFonts w:ascii="Arial" w:hAnsi="Arial" w:cs="Arial"/>
          <w:b/>
          <w:color w:val="000000"/>
          <w:sz w:val="20"/>
          <w:szCs w:val="20"/>
        </w:rPr>
        <w:t>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17"/>
        <w:gridCol w:w="3271"/>
        <w:gridCol w:w="893"/>
        <w:gridCol w:w="3690"/>
      </w:tblGrid>
      <w:tr w:rsidR="0088330A" w:rsidRPr="0088330A" w14:paraId="72DEE182" w14:textId="77777777" w:rsidTr="00304498">
        <w:trPr>
          <w:trHeight w:val="45"/>
          <w:tblCellSpacing w:w="0" w:type="auto"/>
        </w:trPr>
        <w:tc>
          <w:tcPr>
            <w:tcW w:w="4096" w:type="dxa"/>
            <w:vMerge w:val="restart"/>
            <w:tcBorders>
              <w:top w:val="single" w:sz="8" w:space="0" w:color="000000"/>
              <w:left w:val="single" w:sz="8" w:space="0" w:color="000000"/>
              <w:bottom w:val="single" w:sz="8" w:space="0" w:color="000000"/>
              <w:right w:val="single" w:sz="8" w:space="0" w:color="000000"/>
            </w:tcBorders>
            <w:vAlign w:val="center"/>
          </w:tcPr>
          <w:p w14:paraId="0B8BDB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4097" w:type="dxa"/>
            <w:vMerge w:val="restart"/>
            <w:tcBorders>
              <w:top w:val="single" w:sz="8" w:space="0" w:color="000000"/>
              <w:left w:val="single" w:sz="8" w:space="0" w:color="000000"/>
              <w:bottom w:val="single" w:sz="8" w:space="0" w:color="000000"/>
              <w:right w:val="single" w:sz="8" w:space="0" w:color="000000"/>
            </w:tcBorders>
            <w:vAlign w:val="center"/>
          </w:tcPr>
          <w:p w14:paraId="0F7585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A8CB3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310CA756"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B7E3FB2"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55E7916" w14:textId="77777777" w:rsidR="0088330A" w:rsidRPr="0088330A" w:rsidRDefault="0088330A" w:rsidP="00304498">
            <w:pPr>
              <w:rPr>
                <w:rFonts w:ascii="Arial" w:hAnsi="Arial" w:cs="Arial"/>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745830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5091" w:type="dxa"/>
            <w:tcBorders>
              <w:top w:val="single" w:sz="8" w:space="0" w:color="000000"/>
              <w:left w:val="single" w:sz="8" w:space="0" w:color="000000"/>
              <w:bottom w:val="single" w:sz="8" w:space="0" w:color="000000"/>
              <w:right w:val="single" w:sz="8" w:space="0" w:color="000000"/>
            </w:tcBorders>
            <w:vAlign w:val="center"/>
          </w:tcPr>
          <w:p w14:paraId="765189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r>
      <w:tr w:rsidR="0088330A" w:rsidRPr="0088330A" w14:paraId="5240B69B" w14:textId="77777777" w:rsidTr="00304498">
        <w:trPr>
          <w:trHeight w:val="45"/>
          <w:tblCellSpacing w:w="0" w:type="auto"/>
        </w:trPr>
        <w:tc>
          <w:tcPr>
            <w:tcW w:w="4096" w:type="dxa"/>
            <w:tcBorders>
              <w:top w:val="single" w:sz="8" w:space="0" w:color="000000"/>
              <w:left w:val="single" w:sz="8" w:space="0" w:color="000000"/>
              <w:bottom w:val="single" w:sz="8" w:space="0" w:color="000000"/>
              <w:right w:val="single" w:sz="8" w:space="0" w:color="000000"/>
            </w:tcBorders>
            <w:vAlign w:val="center"/>
          </w:tcPr>
          <w:p w14:paraId="4D7C64C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4097" w:type="dxa"/>
            <w:tcBorders>
              <w:top w:val="single" w:sz="8" w:space="0" w:color="000000"/>
              <w:left w:val="single" w:sz="8" w:space="0" w:color="000000"/>
              <w:bottom w:val="single" w:sz="8" w:space="0" w:color="000000"/>
              <w:right w:val="single" w:sz="8" w:space="0" w:color="000000"/>
            </w:tcBorders>
            <w:vAlign w:val="center"/>
          </w:tcPr>
          <w:p w14:paraId="383344F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Обрада слика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1EA932D" w14:textId="77777777" w:rsidR="0088330A" w:rsidRPr="0088330A" w:rsidRDefault="0088330A" w:rsidP="00304498">
            <w:pPr>
              <w:rPr>
                <w:rFonts w:ascii="Arial" w:hAnsi="Arial" w:cs="Arial"/>
                <w:sz w:val="20"/>
                <w:szCs w:val="20"/>
              </w:rPr>
            </w:pPr>
          </w:p>
        </w:tc>
        <w:tc>
          <w:tcPr>
            <w:tcW w:w="5091" w:type="dxa"/>
            <w:tcBorders>
              <w:top w:val="single" w:sz="8" w:space="0" w:color="000000"/>
              <w:left w:val="single" w:sz="8" w:space="0" w:color="000000"/>
              <w:bottom w:val="single" w:sz="8" w:space="0" w:color="000000"/>
              <w:right w:val="single" w:sz="8" w:space="0" w:color="000000"/>
            </w:tcBorders>
            <w:vAlign w:val="center"/>
          </w:tcPr>
          <w:p w14:paraId="3F1CE3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14</w:t>
            </w:r>
          </w:p>
        </w:tc>
      </w:tr>
      <w:tr w:rsidR="0088330A" w:rsidRPr="0088330A" w14:paraId="6D897A02" w14:textId="77777777" w:rsidTr="00304498">
        <w:trPr>
          <w:trHeight w:val="45"/>
          <w:tblCellSpacing w:w="0" w:type="auto"/>
        </w:trPr>
        <w:tc>
          <w:tcPr>
            <w:tcW w:w="4096" w:type="dxa"/>
            <w:tcBorders>
              <w:top w:val="single" w:sz="8" w:space="0" w:color="000000"/>
              <w:left w:val="single" w:sz="8" w:space="0" w:color="000000"/>
              <w:bottom w:val="single" w:sz="8" w:space="0" w:color="000000"/>
              <w:right w:val="single" w:sz="8" w:space="0" w:color="000000"/>
            </w:tcBorders>
            <w:vAlign w:val="center"/>
          </w:tcPr>
          <w:p w14:paraId="17AA3C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4097" w:type="dxa"/>
            <w:tcBorders>
              <w:top w:val="single" w:sz="8" w:space="0" w:color="000000"/>
              <w:left w:val="single" w:sz="8" w:space="0" w:color="000000"/>
              <w:bottom w:val="single" w:sz="8" w:space="0" w:color="000000"/>
              <w:right w:val="single" w:sz="8" w:space="0" w:color="000000"/>
            </w:tcBorders>
            <w:vAlign w:val="center"/>
          </w:tcPr>
          <w:p w14:paraId="78E23B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Израда презентација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A117984" w14:textId="77777777" w:rsidR="0088330A" w:rsidRPr="0088330A" w:rsidRDefault="0088330A" w:rsidP="00304498">
            <w:pPr>
              <w:rPr>
                <w:rFonts w:ascii="Arial" w:hAnsi="Arial" w:cs="Arial"/>
                <w:sz w:val="20"/>
                <w:szCs w:val="20"/>
              </w:rPr>
            </w:pPr>
          </w:p>
        </w:tc>
        <w:tc>
          <w:tcPr>
            <w:tcW w:w="5091" w:type="dxa"/>
            <w:tcBorders>
              <w:top w:val="single" w:sz="8" w:space="0" w:color="000000"/>
              <w:left w:val="single" w:sz="8" w:space="0" w:color="000000"/>
              <w:bottom w:val="single" w:sz="8" w:space="0" w:color="000000"/>
              <w:right w:val="single" w:sz="8" w:space="0" w:color="000000"/>
            </w:tcBorders>
            <w:vAlign w:val="center"/>
          </w:tcPr>
          <w:p w14:paraId="2B6F72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14</w:t>
            </w:r>
          </w:p>
        </w:tc>
      </w:tr>
      <w:tr w:rsidR="0088330A" w:rsidRPr="0088330A" w14:paraId="7FC5B783" w14:textId="77777777" w:rsidTr="00304498">
        <w:trPr>
          <w:trHeight w:val="45"/>
          <w:tblCellSpacing w:w="0" w:type="auto"/>
        </w:trPr>
        <w:tc>
          <w:tcPr>
            <w:tcW w:w="4096" w:type="dxa"/>
            <w:tcBorders>
              <w:top w:val="single" w:sz="8" w:space="0" w:color="000000"/>
              <w:left w:val="single" w:sz="8" w:space="0" w:color="000000"/>
              <w:bottom w:val="single" w:sz="8" w:space="0" w:color="000000"/>
              <w:right w:val="single" w:sz="8" w:space="0" w:color="000000"/>
            </w:tcBorders>
            <w:vAlign w:val="center"/>
          </w:tcPr>
          <w:p w14:paraId="4E1A9E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4097" w:type="dxa"/>
            <w:tcBorders>
              <w:top w:val="single" w:sz="8" w:space="0" w:color="000000"/>
              <w:left w:val="single" w:sz="8" w:space="0" w:color="000000"/>
              <w:bottom w:val="single" w:sz="8" w:space="0" w:color="000000"/>
              <w:right w:val="single" w:sz="8" w:space="0" w:color="000000"/>
            </w:tcBorders>
            <w:vAlign w:val="center"/>
          </w:tcPr>
          <w:p w14:paraId="6E3323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Рад са табелама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AE5C8B5" w14:textId="77777777" w:rsidR="0088330A" w:rsidRPr="0088330A" w:rsidRDefault="0088330A" w:rsidP="00304498">
            <w:pPr>
              <w:rPr>
                <w:rFonts w:ascii="Arial" w:hAnsi="Arial" w:cs="Arial"/>
                <w:sz w:val="20"/>
                <w:szCs w:val="20"/>
              </w:rPr>
            </w:pPr>
          </w:p>
        </w:tc>
        <w:tc>
          <w:tcPr>
            <w:tcW w:w="5091" w:type="dxa"/>
            <w:tcBorders>
              <w:top w:val="single" w:sz="8" w:space="0" w:color="000000"/>
              <w:left w:val="single" w:sz="8" w:space="0" w:color="000000"/>
              <w:bottom w:val="single" w:sz="8" w:space="0" w:color="000000"/>
              <w:right w:val="single" w:sz="8" w:space="0" w:color="000000"/>
            </w:tcBorders>
            <w:vAlign w:val="center"/>
          </w:tcPr>
          <w:p w14:paraId="1C518E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24</w:t>
            </w:r>
          </w:p>
        </w:tc>
      </w:tr>
      <w:tr w:rsidR="0088330A" w:rsidRPr="0088330A" w14:paraId="59487822" w14:textId="77777777" w:rsidTr="00304498">
        <w:trPr>
          <w:trHeight w:val="45"/>
          <w:tblCellSpacing w:w="0" w:type="auto"/>
        </w:trPr>
        <w:tc>
          <w:tcPr>
            <w:tcW w:w="4096" w:type="dxa"/>
            <w:tcBorders>
              <w:top w:val="single" w:sz="8" w:space="0" w:color="000000"/>
              <w:left w:val="single" w:sz="8" w:space="0" w:color="000000"/>
              <w:bottom w:val="single" w:sz="8" w:space="0" w:color="000000"/>
              <w:right w:val="single" w:sz="8" w:space="0" w:color="000000"/>
            </w:tcBorders>
            <w:vAlign w:val="center"/>
          </w:tcPr>
          <w:p w14:paraId="5F1E19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w:t>
            </w:r>
          </w:p>
        </w:tc>
        <w:tc>
          <w:tcPr>
            <w:tcW w:w="4097" w:type="dxa"/>
            <w:tcBorders>
              <w:top w:val="single" w:sz="8" w:space="0" w:color="000000"/>
              <w:left w:val="single" w:sz="8" w:space="0" w:color="000000"/>
              <w:bottom w:val="single" w:sz="8" w:space="0" w:color="000000"/>
              <w:right w:val="single" w:sz="8" w:space="0" w:color="000000"/>
            </w:tcBorders>
            <w:vAlign w:val="center"/>
          </w:tcPr>
          <w:p w14:paraId="20CAAE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Напредни рад са табелама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AA587BA" w14:textId="77777777" w:rsidR="0088330A" w:rsidRPr="0088330A" w:rsidRDefault="0088330A" w:rsidP="00304498">
            <w:pPr>
              <w:rPr>
                <w:rFonts w:ascii="Arial" w:hAnsi="Arial" w:cs="Arial"/>
                <w:sz w:val="20"/>
                <w:szCs w:val="20"/>
              </w:rPr>
            </w:pPr>
          </w:p>
        </w:tc>
        <w:tc>
          <w:tcPr>
            <w:tcW w:w="5091" w:type="dxa"/>
            <w:tcBorders>
              <w:top w:val="single" w:sz="8" w:space="0" w:color="000000"/>
              <w:left w:val="single" w:sz="8" w:space="0" w:color="000000"/>
              <w:bottom w:val="single" w:sz="8" w:space="0" w:color="000000"/>
              <w:right w:val="single" w:sz="8" w:space="0" w:color="000000"/>
            </w:tcBorders>
            <w:vAlign w:val="center"/>
          </w:tcPr>
          <w:p w14:paraId="5B54A4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r>
    </w:tbl>
    <w:p w14:paraId="4C358E3C"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xml:space="preserve">Разред: </w:t>
      </w:r>
      <w:r w:rsidRPr="0088330A">
        <w:rPr>
          <w:rFonts w:ascii="Arial" w:hAnsi="Arial" w:cs="Arial"/>
          <w:b/>
          <w:color w:val="000000"/>
          <w:sz w:val="20"/>
          <w:szCs w:val="20"/>
        </w:rPr>
        <w:t>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11"/>
        <w:gridCol w:w="4795"/>
        <w:gridCol w:w="729"/>
        <w:gridCol w:w="2936"/>
      </w:tblGrid>
      <w:tr w:rsidR="0088330A" w:rsidRPr="0088330A" w14:paraId="3F3145A1" w14:textId="77777777" w:rsidTr="00304498">
        <w:trPr>
          <w:trHeight w:val="45"/>
          <w:tblCellSpacing w:w="0" w:type="auto"/>
        </w:trPr>
        <w:tc>
          <w:tcPr>
            <w:tcW w:w="3210" w:type="dxa"/>
            <w:vMerge w:val="restart"/>
            <w:tcBorders>
              <w:top w:val="single" w:sz="8" w:space="0" w:color="000000"/>
              <w:left w:val="single" w:sz="8" w:space="0" w:color="000000"/>
              <w:bottom w:val="single" w:sz="8" w:space="0" w:color="000000"/>
              <w:right w:val="single" w:sz="8" w:space="0" w:color="000000"/>
            </w:tcBorders>
            <w:vAlign w:val="center"/>
          </w:tcPr>
          <w:p w14:paraId="3D9E84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6325" w:type="dxa"/>
            <w:vMerge w:val="restart"/>
            <w:tcBorders>
              <w:top w:val="single" w:sz="8" w:space="0" w:color="000000"/>
              <w:left w:val="single" w:sz="8" w:space="0" w:color="000000"/>
              <w:bottom w:val="single" w:sz="8" w:space="0" w:color="000000"/>
              <w:right w:val="single" w:sz="8" w:space="0" w:color="000000"/>
            </w:tcBorders>
            <w:vAlign w:val="center"/>
          </w:tcPr>
          <w:p w14:paraId="054D90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BAB21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3C8DC804"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048FD50"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B2ADF5E" w14:textId="77777777" w:rsidR="0088330A" w:rsidRPr="0088330A" w:rsidRDefault="0088330A" w:rsidP="00304498">
            <w:pPr>
              <w:rPr>
                <w:rFonts w:ascii="Arial" w:hAnsi="Arial" w:cs="Arial"/>
                <w:sz w:val="20"/>
                <w:szCs w:val="20"/>
              </w:rPr>
            </w:pPr>
          </w:p>
        </w:tc>
        <w:tc>
          <w:tcPr>
            <w:tcW w:w="875" w:type="dxa"/>
            <w:tcBorders>
              <w:top w:val="single" w:sz="8" w:space="0" w:color="000000"/>
              <w:left w:val="single" w:sz="8" w:space="0" w:color="000000"/>
              <w:bottom w:val="single" w:sz="8" w:space="0" w:color="000000"/>
              <w:right w:val="single" w:sz="8" w:space="0" w:color="000000"/>
            </w:tcBorders>
            <w:vAlign w:val="center"/>
          </w:tcPr>
          <w:p w14:paraId="66C81C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3990" w:type="dxa"/>
            <w:tcBorders>
              <w:top w:val="single" w:sz="8" w:space="0" w:color="000000"/>
              <w:left w:val="single" w:sz="8" w:space="0" w:color="000000"/>
              <w:bottom w:val="single" w:sz="8" w:space="0" w:color="000000"/>
              <w:right w:val="single" w:sz="8" w:space="0" w:color="000000"/>
            </w:tcBorders>
            <w:vAlign w:val="center"/>
          </w:tcPr>
          <w:p w14:paraId="25F17E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r>
      <w:tr w:rsidR="0088330A" w:rsidRPr="0088330A" w14:paraId="04B9E01A" w14:textId="77777777" w:rsidTr="00304498">
        <w:trPr>
          <w:trHeight w:val="45"/>
          <w:tblCellSpacing w:w="0" w:type="auto"/>
        </w:trPr>
        <w:tc>
          <w:tcPr>
            <w:tcW w:w="3210" w:type="dxa"/>
            <w:tcBorders>
              <w:top w:val="single" w:sz="8" w:space="0" w:color="000000"/>
              <w:left w:val="single" w:sz="8" w:space="0" w:color="000000"/>
              <w:bottom w:val="single" w:sz="8" w:space="0" w:color="000000"/>
              <w:right w:val="single" w:sz="8" w:space="0" w:color="000000"/>
            </w:tcBorders>
            <w:vAlign w:val="center"/>
          </w:tcPr>
          <w:p w14:paraId="263F16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6325" w:type="dxa"/>
            <w:tcBorders>
              <w:top w:val="single" w:sz="8" w:space="0" w:color="000000"/>
              <w:left w:val="single" w:sz="8" w:space="0" w:color="000000"/>
              <w:bottom w:val="single" w:sz="8" w:space="0" w:color="000000"/>
              <w:right w:val="single" w:sz="8" w:space="0" w:color="000000"/>
            </w:tcBorders>
            <w:vAlign w:val="center"/>
          </w:tcPr>
          <w:p w14:paraId="5D3DA6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Креирање база података</w:t>
            </w:r>
          </w:p>
        </w:tc>
        <w:tc>
          <w:tcPr>
            <w:tcW w:w="875" w:type="dxa"/>
            <w:tcBorders>
              <w:top w:val="single" w:sz="8" w:space="0" w:color="000000"/>
              <w:left w:val="single" w:sz="8" w:space="0" w:color="000000"/>
              <w:bottom w:val="single" w:sz="8" w:space="0" w:color="000000"/>
              <w:right w:val="single" w:sz="8" w:space="0" w:color="000000"/>
            </w:tcBorders>
            <w:vAlign w:val="center"/>
          </w:tcPr>
          <w:p w14:paraId="213B656B" w14:textId="77777777" w:rsidR="0088330A" w:rsidRPr="0088330A" w:rsidRDefault="0088330A" w:rsidP="00304498">
            <w:pPr>
              <w:rPr>
                <w:rFonts w:ascii="Arial" w:hAnsi="Arial" w:cs="Arial"/>
                <w:sz w:val="20"/>
                <w:szCs w:val="20"/>
              </w:rPr>
            </w:pPr>
          </w:p>
        </w:tc>
        <w:tc>
          <w:tcPr>
            <w:tcW w:w="3990" w:type="dxa"/>
            <w:tcBorders>
              <w:top w:val="single" w:sz="8" w:space="0" w:color="000000"/>
              <w:left w:val="single" w:sz="8" w:space="0" w:color="000000"/>
              <w:bottom w:val="single" w:sz="8" w:space="0" w:color="000000"/>
              <w:right w:val="single" w:sz="8" w:space="0" w:color="000000"/>
            </w:tcBorders>
            <w:vAlign w:val="center"/>
          </w:tcPr>
          <w:p w14:paraId="7EAE6DD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16</w:t>
            </w:r>
          </w:p>
        </w:tc>
      </w:tr>
      <w:tr w:rsidR="0088330A" w:rsidRPr="0088330A" w14:paraId="6325FE42" w14:textId="77777777" w:rsidTr="00304498">
        <w:trPr>
          <w:trHeight w:val="45"/>
          <w:tblCellSpacing w:w="0" w:type="auto"/>
        </w:trPr>
        <w:tc>
          <w:tcPr>
            <w:tcW w:w="3210" w:type="dxa"/>
            <w:tcBorders>
              <w:top w:val="single" w:sz="8" w:space="0" w:color="000000"/>
              <w:left w:val="single" w:sz="8" w:space="0" w:color="000000"/>
              <w:bottom w:val="single" w:sz="8" w:space="0" w:color="000000"/>
              <w:right w:val="single" w:sz="8" w:space="0" w:color="000000"/>
            </w:tcBorders>
            <w:vAlign w:val="center"/>
          </w:tcPr>
          <w:p w14:paraId="69D702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6325" w:type="dxa"/>
            <w:tcBorders>
              <w:top w:val="single" w:sz="8" w:space="0" w:color="000000"/>
              <w:left w:val="single" w:sz="8" w:space="0" w:color="000000"/>
              <w:bottom w:val="single" w:sz="8" w:space="0" w:color="000000"/>
              <w:right w:val="single" w:sz="8" w:space="0" w:color="000000"/>
            </w:tcBorders>
            <w:vAlign w:val="center"/>
          </w:tcPr>
          <w:p w14:paraId="7876F7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Упити над базом података</w:t>
            </w:r>
          </w:p>
        </w:tc>
        <w:tc>
          <w:tcPr>
            <w:tcW w:w="875" w:type="dxa"/>
            <w:tcBorders>
              <w:top w:val="single" w:sz="8" w:space="0" w:color="000000"/>
              <w:left w:val="single" w:sz="8" w:space="0" w:color="000000"/>
              <w:bottom w:val="single" w:sz="8" w:space="0" w:color="000000"/>
              <w:right w:val="single" w:sz="8" w:space="0" w:color="000000"/>
            </w:tcBorders>
            <w:vAlign w:val="center"/>
          </w:tcPr>
          <w:p w14:paraId="0706B0D6" w14:textId="77777777" w:rsidR="0088330A" w:rsidRPr="0088330A" w:rsidRDefault="0088330A" w:rsidP="00304498">
            <w:pPr>
              <w:rPr>
                <w:rFonts w:ascii="Arial" w:hAnsi="Arial" w:cs="Arial"/>
                <w:sz w:val="20"/>
                <w:szCs w:val="20"/>
              </w:rPr>
            </w:pPr>
          </w:p>
        </w:tc>
        <w:tc>
          <w:tcPr>
            <w:tcW w:w="3990" w:type="dxa"/>
            <w:tcBorders>
              <w:top w:val="single" w:sz="8" w:space="0" w:color="000000"/>
              <w:left w:val="single" w:sz="8" w:space="0" w:color="000000"/>
              <w:bottom w:val="single" w:sz="8" w:space="0" w:color="000000"/>
              <w:right w:val="single" w:sz="8" w:space="0" w:color="000000"/>
            </w:tcBorders>
            <w:vAlign w:val="center"/>
          </w:tcPr>
          <w:p w14:paraId="26BAB1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14</w:t>
            </w:r>
          </w:p>
        </w:tc>
      </w:tr>
      <w:tr w:rsidR="0088330A" w:rsidRPr="0088330A" w14:paraId="00DA3238" w14:textId="77777777" w:rsidTr="00304498">
        <w:trPr>
          <w:trHeight w:val="45"/>
          <w:tblCellSpacing w:w="0" w:type="auto"/>
        </w:trPr>
        <w:tc>
          <w:tcPr>
            <w:tcW w:w="3210" w:type="dxa"/>
            <w:tcBorders>
              <w:top w:val="single" w:sz="8" w:space="0" w:color="000000"/>
              <w:left w:val="single" w:sz="8" w:space="0" w:color="000000"/>
              <w:bottom w:val="single" w:sz="8" w:space="0" w:color="000000"/>
              <w:right w:val="single" w:sz="8" w:space="0" w:color="000000"/>
            </w:tcBorders>
            <w:vAlign w:val="center"/>
          </w:tcPr>
          <w:p w14:paraId="439803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6325" w:type="dxa"/>
            <w:tcBorders>
              <w:top w:val="single" w:sz="8" w:space="0" w:color="000000"/>
              <w:left w:val="single" w:sz="8" w:space="0" w:color="000000"/>
              <w:bottom w:val="single" w:sz="8" w:space="0" w:color="000000"/>
              <w:right w:val="single" w:sz="8" w:space="0" w:color="000000"/>
            </w:tcBorders>
            <w:vAlign w:val="center"/>
          </w:tcPr>
          <w:p w14:paraId="39DCFA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Форме, извештаји и макрои у бази података</w:t>
            </w:r>
          </w:p>
        </w:tc>
        <w:tc>
          <w:tcPr>
            <w:tcW w:w="875" w:type="dxa"/>
            <w:tcBorders>
              <w:top w:val="single" w:sz="8" w:space="0" w:color="000000"/>
              <w:left w:val="single" w:sz="8" w:space="0" w:color="000000"/>
              <w:bottom w:val="single" w:sz="8" w:space="0" w:color="000000"/>
              <w:right w:val="single" w:sz="8" w:space="0" w:color="000000"/>
            </w:tcBorders>
            <w:vAlign w:val="center"/>
          </w:tcPr>
          <w:p w14:paraId="6D7CACC0" w14:textId="77777777" w:rsidR="0088330A" w:rsidRPr="0088330A" w:rsidRDefault="0088330A" w:rsidP="00304498">
            <w:pPr>
              <w:rPr>
                <w:rFonts w:ascii="Arial" w:hAnsi="Arial" w:cs="Arial"/>
                <w:sz w:val="20"/>
                <w:szCs w:val="20"/>
              </w:rPr>
            </w:pPr>
          </w:p>
        </w:tc>
        <w:tc>
          <w:tcPr>
            <w:tcW w:w="3990" w:type="dxa"/>
            <w:tcBorders>
              <w:top w:val="single" w:sz="8" w:space="0" w:color="000000"/>
              <w:left w:val="single" w:sz="8" w:space="0" w:color="000000"/>
              <w:bottom w:val="single" w:sz="8" w:space="0" w:color="000000"/>
              <w:right w:val="single" w:sz="8" w:space="0" w:color="000000"/>
            </w:tcBorders>
            <w:vAlign w:val="center"/>
          </w:tcPr>
          <w:p w14:paraId="62FC37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16</w:t>
            </w:r>
          </w:p>
        </w:tc>
      </w:tr>
      <w:tr w:rsidR="0088330A" w:rsidRPr="0088330A" w14:paraId="41F0B1C3" w14:textId="77777777" w:rsidTr="00304498">
        <w:trPr>
          <w:trHeight w:val="45"/>
          <w:tblCellSpacing w:w="0" w:type="auto"/>
        </w:trPr>
        <w:tc>
          <w:tcPr>
            <w:tcW w:w="3210" w:type="dxa"/>
            <w:tcBorders>
              <w:top w:val="single" w:sz="8" w:space="0" w:color="000000"/>
              <w:left w:val="single" w:sz="8" w:space="0" w:color="000000"/>
              <w:bottom w:val="single" w:sz="8" w:space="0" w:color="000000"/>
              <w:right w:val="single" w:sz="8" w:space="0" w:color="000000"/>
            </w:tcBorders>
            <w:vAlign w:val="center"/>
          </w:tcPr>
          <w:p w14:paraId="4DC53F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w:t>
            </w:r>
          </w:p>
        </w:tc>
        <w:tc>
          <w:tcPr>
            <w:tcW w:w="6325" w:type="dxa"/>
            <w:tcBorders>
              <w:top w:val="single" w:sz="8" w:space="0" w:color="000000"/>
              <w:left w:val="single" w:sz="8" w:space="0" w:color="000000"/>
              <w:bottom w:val="single" w:sz="8" w:space="0" w:color="000000"/>
              <w:right w:val="single" w:sz="8" w:space="0" w:color="000000"/>
            </w:tcBorders>
            <w:vAlign w:val="center"/>
          </w:tcPr>
          <w:p w14:paraId="23108B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Електронско пословање</w:t>
            </w:r>
          </w:p>
        </w:tc>
        <w:tc>
          <w:tcPr>
            <w:tcW w:w="875" w:type="dxa"/>
            <w:tcBorders>
              <w:top w:val="single" w:sz="8" w:space="0" w:color="000000"/>
              <w:left w:val="single" w:sz="8" w:space="0" w:color="000000"/>
              <w:bottom w:val="single" w:sz="8" w:space="0" w:color="000000"/>
              <w:right w:val="single" w:sz="8" w:space="0" w:color="000000"/>
            </w:tcBorders>
            <w:vAlign w:val="center"/>
          </w:tcPr>
          <w:p w14:paraId="4CCE0244" w14:textId="77777777" w:rsidR="0088330A" w:rsidRPr="0088330A" w:rsidRDefault="0088330A" w:rsidP="00304498">
            <w:pPr>
              <w:rPr>
                <w:rFonts w:ascii="Arial" w:hAnsi="Arial" w:cs="Arial"/>
                <w:sz w:val="20"/>
                <w:szCs w:val="20"/>
              </w:rPr>
            </w:pPr>
          </w:p>
        </w:tc>
        <w:tc>
          <w:tcPr>
            <w:tcW w:w="3990" w:type="dxa"/>
            <w:tcBorders>
              <w:top w:val="single" w:sz="8" w:space="0" w:color="000000"/>
              <w:left w:val="single" w:sz="8" w:space="0" w:color="000000"/>
              <w:bottom w:val="single" w:sz="8" w:space="0" w:color="000000"/>
              <w:right w:val="single" w:sz="8" w:space="0" w:color="000000"/>
            </w:tcBorders>
            <w:vAlign w:val="center"/>
          </w:tcPr>
          <w:p w14:paraId="1639C9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r>
      <w:tr w:rsidR="0088330A" w:rsidRPr="0088330A" w14:paraId="67A3F3DB" w14:textId="77777777" w:rsidTr="00304498">
        <w:trPr>
          <w:trHeight w:val="45"/>
          <w:tblCellSpacing w:w="0" w:type="auto"/>
        </w:trPr>
        <w:tc>
          <w:tcPr>
            <w:tcW w:w="3210" w:type="dxa"/>
            <w:tcBorders>
              <w:top w:val="single" w:sz="8" w:space="0" w:color="000000"/>
              <w:left w:val="single" w:sz="8" w:space="0" w:color="000000"/>
              <w:bottom w:val="single" w:sz="8" w:space="0" w:color="000000"/>
              <w:right w:val="single" w:sz="8" w:space="0" w:color="000000"/>
            </w:tcBorders>
            <w:vAlign w:val="center"/>
          </w:tcPr>
          <w:p w14:paraId="49E05F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5.</w:t>
            </w:r>
          </w:p>
        </w:tc>
        <w:tc>
          <w:tcPr>
            <w:tcW w:w="6325" w:type="dxa"/>
            <w:tcBorders>
              <w:top w:val="single" w:sz="8" w:space="0" w:color="000000"/>
              <w:left w:val="single" w:sz="8" w:space="0" w:color="000000"/>
              <w:bottom w:val="single" w:sz="8" w:space="0" w:color="000000"/>
              <w:right w:val="single" w:sz="8" w:space="0" w:color="000000"/>
            </w:tcBorders>
            <w:vAlign w:val="center"/>
          </w:tcPr>
          <w:p w14:paraId="3FCC07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Израда сајтова</w:t>
            </w:r>
          </w:p>
        </w:tc>
        <w:tc>
          <w:tcPr>
            <w:tcW w:w="875" w:type="dxa"/>
            <w:tcBorders>
              <w:top w:val="single" w:sz="8" w:space="0" w:color="000000"/>
              <w:left w:val="single" w:sz="8" w:space="0" w:color="000000"/>
              <w:bottom w:val="single" w:sz="8" w:space="0" w:color="000000"/>
              <w:right w:val="single" w:sz="8" w:space="0" w:color="000000"/>
            </w:tcBorders>
            <w:vAlign w:val="center"/>
          </w:tcPr>
          <w:p w14:paraId="1148602B" w14:textId="77777777" w:rsidR="0088330A" w:rsidRPr="0088330A" w:rsidRDefault="0088330A" w:rsidP="00304498">
            <w:pPr>
              <w:rPr>
                <w:rFonts w:ascii="Arial" w:hAnsi="Arial" w:cs="Arial"/>
                <w:sz w:val="20"/>
                <w:szCs w:val="20"/>
              </w:rPr>
            </w:pPr>
          </w:p>
        </w:tc>
        <w:tc>
          <w:tcPr>
            <w:tcW w:w="3990" w:type="dxa"/>
            <w:tcBorders>
              <w:top w:val="single" w:sz="8" w:space="0" w:color="000000"/>
              <w:left w:val="single" w:sz="8" w:space="0" w:color="000000"/>
              <w:bottom w:val="single" w:sz="8" w:space="0" w:color="000000"/>
              <w:right w:val="single" w:sz="8" w:space="0" w:color="000000"/>
            </w:tcBorders>
            <w:vAlign w:val="center"/>
          </w:tcPr>
          <w:p w14:paraId="209DFA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r>
    </w:tbl>
    <w:p w14:paraId="17CF19D0"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67"/>
        <w:gridCol w:w="441"/>
        <w:gridCol w:w="1189"/>
        <w:gridCol w:w="127"/>
        <w:gridCol w:w="822"/>
        <w:gridCol w:w="534"/>
        <w:gridCol w:w="423"/>
        <w:gridCol w:w="174"/>
        <w:gridCol w:w="2684"/>
        <w:gridCol w:w="127"/>
        <w:gridCol w:w="783"/>
        <w:gridCol w:w="2100"/>
      </w:tblGrid>
      <w:tr w:rsidR="0088330A" w:rsidRPr="0088330A" w14:paraId="53767252" w14:textId="77777777" w:rsidTr="00304498">
        <w:trPr>
          <w:trHeight w:val="45"/>
          <w:tblCellSpacing w:w="0" w:type="auto"/>
        </w:trPr>
        <w:tc>
          <w:tcPr>
            <w:tcW w:w="4864" w:type="dxa"/>
            <w:gridSpan w:val="6"/>
            <w:tcBorders>
              <w:top w:val="single" w:sz="8" w:space="0" w:color="000000"/>
              <w:left w:val="single" w:sz="8" w:space="0" w:color="000000"/>
              <w:bottom w:val="single" w:sz="8" w:space="0" w:color="000000"/>
              <w:right w:val="single" w:sz="8" w:space="0" w:color="000000"/>
            </w:tcBorders>
            <w:vAlign w:val="center"/>
          </w:tcPr>
          <w:p w14:paraId="7F1E00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3D0DBF7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Обрада слика</w:t>
            </w:r>
          </w:p>
        </w:tc>
      </w:tr>
      <w:tr w:rsidR="0088330A" w:rsidRPr="0088330A" w14:paraId="42E8B5A8" w14:textId="77777777" w:rsidTr="00304498">
        <w:trPr>
          <w:trHeight w:val="45"/>
          <w:tblCellSpacing w:w="0" w:type="auto"/>
        </w:trPr>
        <w:tc>
          <w:tcPr>
            <w:tcW w:w="4864" w:type="dxa"/>
            <w:gridSpan w:val="6"/>
            <w:tcBorders>
              <w:top w:val="single" w:sz="8" w:space="0" w:color="000000"/>
              <w:left w:val="single" w:sz="8" w:space="0" w:color="000000"/>
              <w:bottom w:val="single" w:sz="8" w:space="0" w:color="000000"/>
              <w:right w:val="single" w:sz="8" w:space="0" w:color="000000"/>
            </w:tcBorders>
            <w:vAlign w:val="center"/>
          </w:tcPr>
          <w:p w14:paraId="020CA1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39AD281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14 часова</w:t>
            </w:r>
          </w:p>
        </w:tc>
      </w:tr>
      <w:tr w:rsidR="0088330A" w:rsidRPr="0088330A" w14:paraId="19F4FF44" w14:textId="77777777" w:rsidTr="00304498">
        <w:trPr>
          <w:trHeight w:val="45"/>
          <w:tblCellSpacing w:w="0" w:type="auto"/>
        </w:trPr>
        <w:tc>
          <w:tcPr>
            <w:tcW w:w="1317" w:type="dxa"/>
            <w:tcBorders>
              <w:top w:val="single" w:sz="8" w:space="0" w:color="000000"/>
              <w:left w:val="single" w:sz="8" w:space="0" w:color="000000"/>
              <w:bottom w:val="single" w:sz="8" w:space="0" w:color="000000"/>
              <w:right w:val="single" w:sz="8" w:space="0" w:color="000000"/>
            </w:tcBorders>
            <w:vAlign w:val="center"/>
          </w:tcPr>
          <w:p w14:paraId="748DC5B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7DE62B6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021D1F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8964" w:type="dxa"/>
            <w:gridSpan w:val="8"/>
            <w:tcBorders>
              <w:top w:val="single" w:sz="8" w:space="0" w:color="000000"/>
              <w:left w:val="single" w:sz="8" w:space="0" w:color="000000"/>
              <w:bottom w:val="single" w:sz="8" w:space="0" w:color="000000"/>
              <w:right w:val="single" w:sz="8" w:space="0" w:color="000000"/>
            </w:tcBorders>
            <w:vAlign w:val="center"/>
          </w:tcPr>
          <w:p w14:paraId="3243250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2489" w:type="dxa"/>
            <w:tcBorders>
              <w:top w:val="single" w:sz="8" w:space="0" w:color="000000"/>
              <w:left w:val="single" w:sz="8" w:space="0" w:color="000000"/>
              <w:bottom w:val="single" w:sz="8" w:space="0" w:color="000000"/>
              <w:right w:val="single" w:sz="8" w:space="0" w:color="000000"/>
            </w:tcBorders>
            <w:vAlign w:val="center"/>
          </w:tcPr>
          <w:p w14:paraId="54F018D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13AA4EBE" w14:textId="77777777" w:rsidTr="00304498">
        <w:trPr>
          <w:trHeight w:val="45"/>
          <w:tblCellSpacing w:w="0" w:type="auto"/>
        </w:trPr>
        <w:tc>
          <w:tcPr>
            <w:tcW w:w="1317" w:type="dxa"/>
            <w:tcBorders>
              <w:top w:val="single" w:sz="8" w:space="0" w:color="000000"/>
              <w:left w:val="single" w:sz="8" w:space="0" w:color="000000"/>
              <w:bottom w:val="single" w:sz="8" w:space="0" w:color="000000"/>
              <w:right w:val="single" w:sz="8" w:space="0" w:color="000000"/>
            </w:tcBorders>
            <w:vAlign w:val="center"/>
          </w:tcPr>
          <w:p w14:paraId="66F198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и компетенција ученика за обраду дигиталних слика</w:t>
            </w:r>
          </w:p>
        </w:tc>
        <w:tc>
          <w:tcPr>
            <w:tcW w:w="1630" w:type="dxa"/>
            <w:gridSpan w:val="2"/>
            <w:tcBorders>
              <w:top w:val="single" w:sz="8" w:space="0" w:color="000000"/>
              <w:left w:val="single" w:sz="8" w:space="0" w:color="000000"/>
              <w:bottom w:val="single" w:sz="8" w:space="0" w:color="000000"/>
              <w:right w:val="single" w:sz="8" w:space="0" w:color="000000"/>
            </w:tcBorders>
            <w:vAlign w:val="center"/>
          </w:tcPr>
          <w:p w14:paraId="5D70E3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принципе представљања слика у рачунару (растерски, векторски)</w:t>
            </w:r>
          </w:p>
          <w:p w14:paraId="4ED9C8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формате слика и њихове особине</w:t>
            </w:r>
          </w:p>
          <w:p w14:paraId="13FADE2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конверзију формата слике</w:t>
            </w:r>
          </w:p>
          <w:p w14:paraId="1A28AC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мења димензије слике</w:t>
            </w:r>
          </w:p>
          <w:p w14:paraId="255FFF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мења капацитет фајла слике</w:t>
            </w:r>
          </w:p>
          <w:p w14:paraId="6EC93F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алате за вршење корекције на слици</w:t>
            </w:r>
          </w:p>
          <w:p w14:paraId="398CD2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примењује алате за вршење корекција на слици</w:t>
            </w:r>
          </w:p>
        </w:tc>
        <w:tc>
          <w:tcPr>
            <w:tcW w:w="8964" w:type="dxa"/>
            <w:gridSpan w:val="8"/>
            <w:tcBorders>
              <w:top w:val="single" w:sz="8" w:space="0" w:color="000000"/>
              <w:left w:val="single" w:sz="8" w:space="0" w:color="000000"/>
              <w:bottom w:val="single" w:sz="8" w:space="0" w:color="000000"/>
              <w:right w:val="single" w:sz="8" w:space="0" w:color="000000"/>
            </w:tcBorders>
            <w:vAlign w:val="center"/>
          </w:tcPr>
          <w:p w14:paraId="6A740E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Програми за обраду слика</w:t>
            </w:r>
            <w:r w:rsidRPr="0088330A">
              <w:rPr>
                <w:rFonts w:ascii="Arial" w:hAnsi="Arial" w:cs="Arial"/>
                <w:i/>
                <w:color w:val="000000"/>
                <w:sz w:val="20"/>
                <w:szCs w:val="20"/>
              </w:rPr>
              <w:t>: MS Office Picture Manager, MS Paint</w:t>
            </w:r>
            <w:r w:rsidRPr="0088330A">
              <w:rPr>
                <w:rFonts w:ascii="Arial" w:hAnsi="Arial" w:cs="Arial"/>
                <w:color w:val="000000"/>
                <w:sz w:val="20"/>
                <w:szCs w:val="20"/>
              </w:rPr>
              <w:t xml:space="preserve"> итд.</w:t>
            </w:r>
          </w:p>
          <w:p w14:paraId="014A1B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Представљање слика у рачунару</w:t>
            </w:r>
          </w:p>
          <w:p w14:paraId="130331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Формати за чување слика</w:t>
            </w:r>
          </w:p>
          <w:p w14:paraId="7C9E16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Слике добијене помоћу скенера, дигиталног фотоапарата или мобилног телефона</w:t>
            </w:r>
          </w:p>
          <w:p w14:paraId="57CD53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Атрибути слика</w:t>
            </w:r>
          </w:p>
          <w:p w14:paraId="7B10F5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Основне обраде слика</w:t>
            </w:r>
          </w:p>
        </w:tc>
        <w:tc>
          <w:tcPr>
            <w:tcW w:w="2489" w:type="dxa"/>
            <w:tcBorders>
              <w:top w:val="single" w:sz="8" w:space="0" w:color="000000"/>
              <w:left w:val="single" w:sz="8" w:space="0" w:color="000000"/>
              <w:bottom w:val="single" w:sz="8" w:space="0" w:color="000000"/>
              <w:right w:val="single" w:sz="8" w:space="0" w:color="000000"/>
            </w:tcBorders>
            <w:vAlign w:val="center"/>
          </w:tcPr>
          <w:p w14:paraId="549903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0D3773C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2361A8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7491F48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(14 часова)</w:t>
            </w:r>
          </w:p>
          <w:p w14:paraId="1E5FCC6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5C310C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60AF80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47D9619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798195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рачунарство и информатику</w:t>
            </w:r>
          </w:p>
          <w:p w14:paraId="7B3E153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17C0AE5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реализовати кроз методе активне наставе помоћу следећих метода:</w:t>
            </w:r>
          </w:p>
          <w:p w14:paraId="55ECB424" w14:textId="7B43BDC9"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припрема наставног материјала у електронском облику, најчешће </w:t>
            </w:r>
            <w:r w:rsidR="0088330A" w:rsidRPr="0088330A">
              <w:rPr>
                <w:rFonts w:ascii="Arial" w:hAnsi="Arial" w:cs="Arial"/>
                <w:i/>
                <w:color w:val="000000"/>
                <w:sz w:val="20"/>
                <w:szCs w:val="20"/>
              </w:rPr>
              <w:t>html</w:t>
            </w:r>
          </w:p>
          <w:p w14:paraId="74C7AAEE" w14:textId="2E797FCD"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пројекат</w:t>
            </w:r>
          </w:p>
          <w:p w14:paraId="2AF5753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259E38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41F467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583D4B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4296A3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281509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4A0A99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тестови практичних вештина</w:t>
            </w:r>
          </w:p>
        </w:tc>
      </w:tr>
      <w:tr w:rsidR="0088330A" w:rsidRPr="0088330A" w14:paraId="151BA9BE" w14:textId="77777777" w:rsidTr="00304498">
        <w:trPr>
          <w:trHeight w:val="45"/>
          <w:tblCellSpacing w:w="0" w:type="auto"/>
        </w:trPr>
        <w:tc>
          <w:tcPr>
            <w:tcW w:w="4864" w:type="dxa"/>
            <w:gridSpan w:val="6"/>
            <w:tcBorders>
              <w:top w:val="single" w:sz="8" w:space="0" w:color="000000"/>
              <w:left w:val="single" w:sz="8" w:space="0" w:color="000000"/>
              <w:bottom w:val="single" w:sz="8" w:space="0" w:color="000000"/>
              <w:right w:val="single" w:sz="8" w:space="0" w:color="000000"/>
            </w:tcBorders>
            <w:vAlign w:val="center"/>
          </w:tcPr>
          <w:p w14:paraId="079B8D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758547A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Израда презентација</w:t>
            </w:r>
          </w:p>
        </w:tc>
      </w:tr>
      <w:tr w:rsidR="0088330A" w:rsidRPr="0088330A" w14:paraId="40492520" w14:textId="77777777" w:rsidTr="00304498">
        <w:trPr>
          <w:trHeight w:val="45"/>
          <w:tblCellSpacing w:w="0" w:type="auto"/>
        </w:trPr>
        <w:tc>
          <w:tcPr>
            <w:tcW w:w="4864" w:type="dxa"/>
            <w:gridSpan w:val="6"/>
            <w:tcBorders>
              <w:top w:val="single" w:sz="8" w:space="0" w:color="000000"/>
              <w:left w:val="single" w:sz="8" w:space="0" w:color="000000"/>
              <w:bottom w:val="single" w:sz="8" w:space="0" w:color="000000"/>
              <w:right w:val="single" w:sz="8" w:space="0" w:color="000000"/>
            </w:tcBorders>
            <w:vAlign w:val="center"/>
          </w:tcPr>
          <w:p w14:paraId="614B95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2BA3A6F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14 часова</w:t>
            </w:r>
          </w:p>
        </w:tc>
      </w:tr>
      <w:tr w:rsidR="0088330A" w:rsidRPr="0088330A" w14:paraId="08405C39" w14:textId="77777777" w:rsidTr="00304498">
        <w:trPr>
          <w:trHeight w:val="45"/>
          <w:tblCellSpacing w:w="0" w:type="auto"/>
        </w:trPr>
        <w:tc>
          <w:tcPr>
            <w:tcW w:w="3177" w:type="dxa"/>
            <w:gridSpan w:val="4"/>
            <w:tcBorders>
              <w:top w:val="single" w:sz="8" w:space="0" w:color="000000"/>
              <w:left w:val="single" w:sz="8" w:space="0" w:color="000000"/>
              <w:bottom w:val="single" w:sz="8" w:space="0" w:color="000000"/>
              <w:right w:val="single" w:sz="8" w:space="0" w:color="000000"/>
            </w:tcBorders>
            <w:vAlign w:val="center"/>
          </w:tcPr>
          <w:p w14:paraId="51221CD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450" w:type="dxa"/>
            <w:gridSpan w:val="4"/>
            <w:tcBorders>
              <w:top w:val="single" w:sz="8" w:space="0" w:color="000000"/>
              <w:left w:val="single" w:sz="8" w:space="0" w:color="000000"/>
              <w:bottom w:val="single" w:sz="8" w:space="0" w:color="000000"/>
              <w:right w:val="single" w:sz="8" w:space="0" w:color="000000"/>
            </w:tcBorders>
            <w:vAlign w:val="center"/>
          </w:tcPr>
          <w:p w14:paraId="24B8F9E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675834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4143" w:type="dxa"/>
            <w:tcBorders>
              <w:top w:val="single" w:sz="8" w:space="0" w:color="000000"/>
              <w:left w:val="single" w:sz="8" w:space="0" w:color="000000"/>
              <w:bottom w:val="single" w:sz="8" w:space="0" w:color="000000"/>
              <w:right w:val="single" w:sz="8" w:space="0" w:color="000000"/>
            </w:tcBorders>
            <w:vAlign w:val="center"/>
          </w:tcPr>
          <w:p w14:paraId="3DD0452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630" w:type="dxa"/>
            <w:gridSpan w:val="3"/>
            <w:tcBorders>
              <w:top w:val="single" w:sz="8" w:space="0" w:color="000000"/>
              <w:left w:val="single" w:sz="8" w:space="0" w:color="000000"/>
              <w:bottom w:val="single" w:sz="8" w:space="0" w:color="000000"/>
              <w:right w:val="single" w:sz="8" w:space="0" w:color="000000"/>
            </w:tcBorders>
            <w:vAlign w:val="center"/>
          </w:tcPr>
          <w:p w14:paraId="79FA093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42CD3FD9" w14:textId="77777777" w:rsidTr="00304498">
        <w:trPr>
          <w:trHeight w:val="45"/>
          <w:tblCellSpacing w:w="0" w:type="auto"/>
        </w:trPr>
        <w:tc>
          <w:tcPr>
            <w:tcW w:w="3177" w:type="dxa"/>
            <w:gridSpan w:val="4"/>
            <w:tcBorders>
              <w:top w:val="single" w:sz="8" w:space="0" w:color="000000"/>
              <w:left w:val="single" w:sz="8" w:space="0" w:color="000000"/>
              <w:bottom w:val="single" w:sz="8" w:space="0" w:color="000000"/>
              <w:right w:val="single" w:sz="8" w:space="0" w:color="000000"/>
            </w:tcBorders>
            <w:vAlign w:val="center"/>
          </w:tcPr>
          <w:p w14:paraId="281EB7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и компетенција ученика за израду мултимедијалних презентација</w:t>
            </w:r>
          </w:p>
          <w:p w14:paraId="3D6208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и компетенција ученика да врше презентацију резултата на задате теме</w:t>
            </w:r>
          </w:p>
        </w:tc>
        <w:tc>
          <w:tcPr>
            <w:tcW w:w="2450" w:type="dxa"/>
            <w:gridSpan w:val="4"/>
            <w:tcBorders>
              <w:top w:val="single" w:sz="8" w:space="0" w:color="000000"/>
              <w:left w:val="single" w:sz="8" w:space="0" w:color="000000"/>
              <w:bottom w:val="single" w:sz="8" w:space="0" w:color="000000"/>
              <w:right w:val="single" w:sz="8" w:space="0" w:color="000000"/>
            </w:tcBorders>
            <w:vAlign w:val="center"/>
          </w:tcPr>
          <w:p w14:paraId="74ED03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уноси и форматира текст на слајду</w:t>
            </w:r>
          </w:p>
          <w:p w14:paraId="43BE29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уноси слајдове на презентацију</w:t>
            </w:r>
          </w:p>
          <w:p w14:paraId="7146DB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изради и форматира табелу на слајду</w:t>
            </w:r>
          </w:p>
          <w:p w14:paraId="4660FA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убаци и форматира слику на слајду</w:t>
            </w:r>
          </w:p>
          <w:p w14:paraId="1173F1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изради и форматира графиконе и дијаграме на слајду</w:t>
            </w:r>
          </w:p>
          <w:p w14:paraId="280692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предложене теме и израђује нове за дизајн слајда</w:t>
            </w:r>
          </w:p>
          <w:p w14:paraId="1F39ACF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уметне интерне и екстерне везе на слајд</w:t>
            </w:r>
          </w:p>
          <w:p w14:paraId="02AE57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презентацијске ефекте</w:t>
            </w:r>
          </w:p>
          <w:p w14:paraId="756B30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припрему за штампу и штампа презентацију</w:t>
            </w:r>
          </w:p>
          <w:p w14:paraId="2C4021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архивира презентацију у различитим форматима</w:t>
            </w:r>
          </w:p>
        </w:tc>
        <w:tc>
          <w:tcPr>
            <w:tcW w:w="4143" w:type="dxa"/>
            <w:tcBorders>
              <w:top w:val="single" w:sz="8" w:space="0" w:color="000000"/>
              <w:left w:val="single" w:sz="8" w:space="0" w:color="000000"/>
              <w:bottom w:val="single" w:sz="8" w:space="0" w:color="000000"/>
              <w:right w:val="single" w:sz="8" w:space="0" w:color="000000"/>
            </w:tcBorders>
            <w:vAlign w:val="center"/>
          </w:tcPr>
          <w:p w14:paraId="335322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презентације и слајда</w:t>
            </w:r>
          </w:p>
          <w:p w14:paraId="1760001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Дефинисање дизајна садржаја и позадине слајда</w:t>
            </w:r>
          </w:p>
          <w:p w14:paraId="58EF45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Текст на слајду</w:t>
            </w:r>
          </w:p>
          <w:p w14:paraId="6E38B2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Слике на слајду</w:t>
            </w:r>
          </w:p>
          <w:p w14:paraId="10129A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Графикони и дијаграми у презентацији</w:t>
            </w:r>
          </w:p>
          <w:p w14:paraId="34AF80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Презентацијски ефекти (анимација, прелази)</w:t>
            </w:r>
          </w:p>
          <w:p w14:paraId="4BE2E97A" w14:textId="77777777" w:rsidR="0088330A" w:rsidRPr="0088330A" w:rsidRDefault="0088330A" w:rsidP="00304498">
            <w:pPr>
              <w:spacing w:after="150"/>
              <w:rPr>
                <w:rFonts w:ascii="Arial" w:hAnsi="Arial" w:cs="Arial"/>
                <w:sz w:val="20"/>
                <w:szCs w:val="20"/>
              </w:rPr>
            </w:pPr>
            <w:r w:rsidRPr="0088330A">
              <w:rPr>
                <w:rFonts w:ascii="Arial" w:hAnsi="Arial" w:cs="Arial"/>
                <w:i/>
                <w:color w:val="000000"/>
                <w:sz w:val="20"/>
                <w:szCs w:val="20"/>
              </w:rPr>
              <w:t>● Hyperlink</w:t>
            </w:r>
          </w:p>
          <w:p w14:paraId="5B23C1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Приказивање презентације</w:t>
            </w:r>
          </w:p>
          <w:p w14:paraId="05CD4A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Презентација као интернет сајт</w:t>
            </w:r>
          </w:p>
          <w:p w14:paraId="2FBE68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Штампање презентације</w:t>
            </w:r>
          </w:p>
          <w:p w14:paraId="36CC98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Архивирање презентације</w:t>
            </w:r>
          </w:p>
        </w:tc>
        <w:tc>
          <w:tcPr>
            <w:tcW w:w="4630" w:type="dxa"/>
            <w:gridSpan w:val="3"/>
            <w:tcBorders>
              <w:top w:val="single" w:sz="8" w:space="0" w:color="000000"/>
              <w:left w:val="single" w:sz="8" w:space="0" w:color="000000"/>
              <w:bottom w:val="single" w:sz="8" w:space="0" w:color="000000"/>
              <w:right w:val="single" w:sz="8" w:space="0" w:color="000000"/>
            </w:tcBorders>
            <w:vAlign w:val="center"/>
          </w:tcPr>
          <w:p w14:paraId="620ED3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6DD8A0B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2A99C0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76C88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(14 часова)</w:t>
            </w:r>
          </w:p>
          <w:p w14:paraId="49B8DBA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53CED3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408F2D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4FCE0FC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2F4112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рачунарство и информатику</w:t>
            </w:r>
          </w:p>
          <w:p w14:paraId="6E7268D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362CFF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реализовати кроз методе активне наставе помоћу следећих метода:</w:t>
            </w:r>
          </w:p>
          <w:p w14:paraId="774C4A33" w14:textId="5EC13DC6"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припрема наставног материјала у електронском облику, најчешће </w:t>
            </w:r>
            <w:r w:rsidR="0088330A" w:rsidRPr="0088330A">
              <w:rPr>
                <w:rFonts w:ascii="Arial" w:hAnsi="Arial" w:cs="Arial"/>
                <w:i/>
                <w:color w:val="000000"/>
                <w:sz w:val="20"/>
                <w:szCs w:val="20"/>
              </w:rPr>
              <w:t>html</w:t>
            </w:r>
          </w:p>
          <w:p w14:paraId="44C77D10" w14:textId="5D6FBDFA"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пројекат</w:t>
            </w:r>
          </w:p>
          <w:p w14:paraId="3415B67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4004C8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128E5E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7ADAA4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30D8FBE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0F45D2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04A82C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тестови практичних вештина</w:t>
            </w:r>
          </w:p>
        </w:tc>
      </w:tr>
      <w:tr w:rsidR="0088330A" w:rsidRPr="0088330A" w14:paraId="4212385F" w14:textId="77777777" w:rsidTr="00304498">
        <w:trPr>
          <w:trHeight w:val="45"/>
          <w:tblCellSpacing w:w="0" w:type="auto"/>
        </w:trPr>
        <w:tc>
          <w:tcPr>
            <w:tcW w:w="4864" w:type="dxa"/>
            <w:gridSpan w:val="6"/>
            <w:tcBorders>
              <w:top w:val="single" w:sz="8" w:space="0" w:color="000000"/>
              <w:left w:val="single" w:sz="8" w:space="0" w:color="000000"/>
              <w:bottom w:val="single" w:sz="8" w:space="0" w:color="000000"/>
              <w:right w:val="single" w:sz="8" w:space="0" w:color="000000"/>
            </w:tcBorders>
            <w:vAlign w:val="center"/>
          </w:tcPr>
          <w:p w14:paraId="571738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30DDA51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Рад са табелама</w:t>
            </w:r>
          </w:p>
        </w:tc>
      </w:tr>
      <w:tr w:rsidR="0088330A" w:rsidRPr="0088330A" w14:paraId="17E3EBC0" w14:textId="77777777" w:rsidTr="00304498">
        <w:trPr>
          <w:trHeight w:val="45"/>
          <w:tblCellSpacing w:w="0" w:type="auto"/>
        </w:trPr>
        <w:tc>
          <w:tcPr>
            <w:tcW w:w="4864" w:type="dxa"/>
            <w:gridSpan w:val="6"/>
            <w:tcBorders>
              <w:top w:val="single" w:sz="8" w:space="0" w:color="000000"/>
              <w:left w:val="single" w:sz="8" w:space="0" w:color="000000"/>
              <w:bottom w:val="single" w:sz="8" w:space="0" w:color="000000"/>
              <w:right w:val="single" w:sz="8" w:space="0" w:color="000000"/>
            </w:tcBorders>
            <w:vAlign w:val="center"/>
          </w:tcPr>
          <w:p w14:paraId="50095B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11F5A5B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24 часа</w:t>
            </w:r>
          </w:p>
        </w:tc>
      </w:tr>
      <w:tr w:rsidR="0088330A" w:rsidRPr="0088330A" w14:paraId="6EBF832F" w14:textId="77777777" w:rsidTr="00304498">
        <w:trPr>
          <w:trHeight w:val="45"/>
          <w:tblCellSpacing w:w="0" w:type="auto"/>
        </w:trPr>
        <w:tc>
          <w:tcPr>
            <w:tcW w:w="1758" w:type="dxa"/>
            <w:gridSpan w:val="2"/>
            <w:tcBorders>
              <w:top w:val="single" w:sz="8" w:space="0" w:color="000000"/>
              <w:left w:val="single" w:sz="8" w:space="0" w:color="000000"/>
              <w:bottom w:val="single" w:sz="8" w:space="0" w:color="000000"/>
              <w:right w:val="single" w:sz="8" w:space="0" w:color="000000"/>
            </w:tcBorders>
            <w:vAlign w:val="center"/>
          </w:tcPr>
          <w:p w14:paraId="1DD7DF0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390" w:type="dxa"/>
            <w:gridSpan w:val="3"/>
            <w:tcBorders>
              <w:top w:val="single" w:sz="8" w:space="0" w:color="000000"/>
              <w:left w:val="single" w:sz="8" w:space="0" w:color="000000"/>
              <w:bottom w:val="single" w:sz="8" w:space="0" w:color="000000"/>
              <w:right w:val="single" w:sz="8" w:space="0" w:color="000000"/>
            </w:tcBorders>
            <w:vAlign w:val="center"/>
          </w:tcPr>
          <w:p w14:paraId="7D948EF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473DC8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5854" w:type="dxa"/>
            <w:gridSpan w:val="5"/>
            <w:tcBorders>
              <w:top w:val="single" w:sz="8" w:space="0" w:color="000000"/>
              <w:left w:val="single" w:sz="8" w:space="0" w:color="000000"/>
              <w:bottom w:val="single" w:sz="8" w:space="0" w:color="000000"/>
              <w:right w:val="single" w:sz="8" w:space="0" w:color="000000"/>
            </w:tcBorders>
            <w:vAlign w:val="center"/>
          </w:tcPr>
          <w:p w14:paraId="2840473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398" w:type="dxa"/>
            <w:gridSpan w:val="2"/>
            <w:tcBorders>
              <w:top w:val="single" w:sz="8" w:space="0" w:color="000000"/>
              <w:left w:val="single" w:sz="8" w:space="0" w:color="000000"/>
              <w:bottom w:val="single" w:sz="8" w:space="0" w:color="000000"/>
              <w:right w:val="single" w:sz="8" w:space="0" w:color="000000"/>
            </w:tcBorders>
            <w:vAlign w:val="center"/>
          </w:tcPr>
          <w:p w14:paraId="44F7BAA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31770D2C" w14:textId="77777777" w:rsidTr="00304498">
        <w:trPr>
          <w:trHeight w:val="45"/>
          <w:tblCellSpacing w:w="0" w:type="auto"/>
        </w:trPr>
        <w:tc>
          <w:tcPr>
            <w:tcW w:w="1758" w:type="dxa"/>
            <w:gridSpan w:val="2"/>
            <w:tcBorders>
              <w:top w:val="single" w:sz="8" w:space="0" w:color="000000"/>
              <w:left w:val="single" w:sz="8" w:space="0" w:color="000000"/>
              <w:bottom w:val="single" w:sz="8" w:space="0" w:color="000000"/>
              <w:right w:val="single" w:sz="8" w:space="0" w:color="000000"/>
            </w:tcBorders>
            <w:vAlign w:val="center"/>
          </w:tcPr>
          <w:p w14:paraId="441893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и компетенција ученика за коришћење основног статистичког софтверског пакета</w:t>
            </w:r>
          </w:p>
          <w:p w14:paraId="7DF148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и компетенција ученика да решавају задатке, примене и презентују резултате добијених решења</w:t>
            </w:r>
          </w:p>
        </w:tc>
        <w:tc>
          <w:tcPr>
            <w:tcW w:w="2390" w:type="dxa"/>
            <w:gridSpan w:val="3"/>
            <w:tcBorders>
              <w:top w:val="single" w:sz="8" w:space="0" w:color="000000"/>
              <w:left w:val="single" w:sz="8" w:space="0" w:color="000000"/>
              <w:bottom w:val="single" w:sz="8" w:space="0" w:color="000000"/>
              <w:right w:val="single" w:sz="8" w:space="0" w:color="000000"/>
            </w:tcBorders>
            <w:vAlign w:val="center"/>
          </w:tcPr>
          <w:p w14:paraId="2C6A60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отвори једну и више радних књига</w:t>
            </w:r>
          </w:p>
          <w:p w14:paraId="080508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убаци нове радне листове</w:t>
            </w:r>
          </w:p>
          <w:p w14:paraId="44206B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преименује и брише постојеће радне листове</w:t>
            </w:r>
          </w:p>
          <w:p w14:paraId="2AD93D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сачува радну књигу у одговарајућем формату</w:t>
            </w:r>
          </w:p>
          <w:p w14:paraId="6B14D4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унесе различите врсте података у ћелију</w:t>
            </w:r>
          </w:p>
          <w:p w14:paraId="191910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одреди референцу и име ћелији</w:t>
            </w:r>
          </w:p>
          <w:p w14:paraId="71A0CD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форматира садржај ћелије</w:t>
            </w:r>
          </w:p>
          <w:p w14:paraId="40FB8A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сортира податке у табели</w:t>
            </w:r>
          </w:p>
          <w:p w14:paraId="0D059AA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филтрира податке у табели</w:t>
            </w:r>
          </w:p>
          <w:p w14:paraId="2B0B8C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унесе формуле</w:t>
            </w:r>
          </w:p>
          <w:p w14:paraId="751BF5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формуле за решавање задатака</w:t>
            </w:r>
          </w:p>
          <w:p w14:paraId="4CB0DD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функције</w:t>
            </w:r>
          </w:p>
          <w:p w14:paraId="382CCF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реши задатке помоћу функција</w:t>
            </w:r>
          </w:p>
          <w:p w14:paraId="2A2562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изради графиконе и дијаграме на основу података из табеле</w:t>
            </w:r>
          </w:p>
          <w:p w14:paraId="772F40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форматира графиконе и дијаграме</w:t>
            </w:r>
          </w:p>
          <w:p w14:paraId="6AB8F6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унесе слике у радну књигу</w:t>
            </w:r>
          </w:p>
          <w:p w14:paraId="54D3C8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базе података у програму за табеларна израчунавања</w:t>
            </w:r>
          </w:p>
          <w:p w14:paraId="5BB1B4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различите операције везане за базе података у програму за табеларна израчунавања</w:t>
            </w:r>
          </w:p>
          <w:p w14:paraId="4B5A8E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користи </w:t>
            </w:r>
            <w:r w:rsidRPr="0088330A">
              <w:rPr>
                <w:rFonts w:ascii="Arial" w:hAnsi="Arial" w:cs="Arial"/>
                <w:i/>
                <w:color w:val="000000"/>
                <w:sz w:val="20"/>
                <w:szCs w:val="20"/>
              </w:rPr>
              <w:t>on-line</w:t>
            </w:r>
            <w:r w:rsidRPr="0088330A">
              <w:rPr>
                <w:rFonts w:ascii="Arial" w:hAnsi="Arial" w:cs="Arial"/>
                <w:color w:val="000000"/>
                <w:sz w:val="20"/>
                <w:szCs w:val="20"/>
              </w:rPr>
              <w:t xml:space="preserve"> сервисе за табелaрнa израчунавања</w:t>
            </w:r>
          </w:p>
          <w:p w14:paraId="6C1D52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припреми радну књигу за штампу</w:t>
            </w:r>
          </w:p>
          <w:p w14:paraId="3BEF3C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штампа податке из радне књиге</w:t>
            </w:r>
          </w:p>
        </w:tc>
        <w:tc>
          <w:tcPr>
            <w:tcW w:w="5854" w:type="dxa"/>
            <w:gridSpan w:val="5"/>
            <w:tcBorders>
              <w:top w:val="single" w:sz="8" w:space="0" w:color="000000"/>
              <w:left w:val="single" w:sz="8" w:space="0" w:color="000000"/>
              <w:bottom w:val="single" w:sz="8" w:space="0" w:color="000000"/>
              <w:right w:val="single" w:sz="8" w:space="0" w:color="000000"/>
            </w:tcBorders>
            <w:vAlign w:val="center"/>
          </w:tcPr>
          <w:p w14:paraId="6400D4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Програми за табеларна израчунавања: </w:t>
            </w:r>
            <w:r w:rsidRPr="0088330A">
              <w:rPr>
                <w:rFonts w:ascii="Arial" w:hAnsi="Arial" w:cs="Arial"/>
                <w:i/>
                <w:color w:val="000000"/>
                <w:sz w:val="20"/>
                <w:szCs w:val="20"/>
              </w:rPr>
              <w:t>MS Excel, Open Office Calc</w:t>
            </w:r>
            <w:r w:rsidRPr="0088330A">
              <w:rPr>
                <w:rFonts w:ascii="Arial" w:hAnsi="Arial" w:cs="Arial"/>
                <w:color w:val="000000"/>
                <w:sz w:val="20"/>
                <w:szCs w:val="20"/>
              </w:rPr>
              <w:t xml:space="preserve"> итд.</w:t>
            </w:r>
          </w:p>
          <w:p w14:paraId="0EF140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Покретање програма за рад са табелама (почетни кораци и мењање основних поставки)</w:t>
            </w:r>
          </w:p>
          <w:p w14:paraId="584EC6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Радна свеска и радни листови (поступак са радним листовима)</w:t>
            </w:r>
          </w:p>
          <w:p w14:paraId="6122A6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Типови података које користе програми за табеларна израчунавања: текстуални, нумерички и формуле</w:t>
            </w:r>
          </w:p>
          <w:p w14:paraId="096B68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Референце ћелија</w:t>
            </w:r>
          </w:p>
          <w:p w14:paraId="789322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Наменске листе</w:t>
            </w:r>
          </w:p>
          <w:p w14:paraId="3F9E71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Копирање и премештање садржаја ћелије</w:t>
            </w:r>
          </w:p>
          <w:p w14:paraId="3C6A55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Форматирање текстуалних и нумеричких података</w:t>
            </w:r>
          </w:p>
          <w:p w14:paraId="565FC9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Рад са формулама у табели</w:t>
            </w:r>
          </w:p>
          <w:p w14:paraId="33D15C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Копирање и мењање формула</w:t>
            </w:r>
          </w:p>
          <w:p w14:paraId="01DDA7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Релативно и апсолутно адресирање ћелија</w:t>
            </w:r>
          </w:p>
          <w:p w14:paraId="2F6FB1F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Статистичке функције</w:t>
            </w:r>
          </w:p>
          <w:p w14:paraId="6B0C24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Сортирање података: једноставно и сложено</w:t>
            </w:r>
          </w:p>
          <w:p w14:paraId="4BE53C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Филтрирање података</w:t>
            </w:r>
          </w:p>
          <w:p w14:paraId="3441891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Израда и типови графикона</w:t>
            </w:r>
          </w:p>
          <w:p w14:paraId="513551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Припрема за штампу (поставке радног листа и припреме)</w:t>
            </w:r>
          </w:p>
          <w:p w14:paraId="057B2E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Преглед пре штампе и штампање</w:t>
            </w:r>
          </w:p>
        </w:tc>
        <w:tc>
          <w:tcPr>
            <w:tcW w:w="4398" w:type="dxa"/>
            <w:gridSpan w:val="2"/>
            <w:tcBorders>
              <w:top w:val="single" w:sz="8" w:space="0" w:color="000000"/>
              <w:left w:val="single" w:sz="8" w:space="0" w:color="000000"/>
              <w:bottom w:val="single" w:sz="8" w:space="0" w:color="000000"/>
              <w:right w:val="single" w:sz="8" w:space="0" w:color="000000"/>
            </w:tcBorders>
            <w:vAlign w:val="center"/>
          </w:tcPr>
          <w:p w14:paraId="61AA9F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69BB7EF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5901C3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33A30D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(24 часа)</w:t>
            </w:r>
          </w:p>
          <w:p w14:paraId="11421A3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2FF38D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2D9242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5EFB549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6AE812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Учионица опремљена пројектором</w:t>
            </w:r>
          </w:p>
          <w:p w14:paraId="641E3B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 за рачунарство и информатику</w:t>
            </w:r>
          </w:p>
          <w:p w14:paraId="76EA933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201EF6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реализовати кроз часове активне наставе помоћу следећих метода:</w:t>
            </w:r>
          </w:p>
          <w:p w14:paraId="5ED1625A" w14:textId="016E4459"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w:t>
            </w:r>
            <w:r>
              <w:rPr>
                <w:rFonts w:ascii="Arial" w:hAnsi="Arial" w:cs="Arial"/>
                <w:color w:val="000000"/>
                <w:sz w:val="20"/>
                <w:szCs w:val="20"/>
              </w:rPr>
              <w:t>“</w:t>
            </w:r>
            <w:r w:rsidR="0088330A" w:rsidRPr="0088330A">
              <w:rPr>
                <w:rFonts w:ascii="Arial" w:hAnsi="Arial" w:cs="Arial"/>
                <w:i/>
                <w:color w:val="000000"/>
                <w:sz w:val="20"/>
                <w:szCs w:val="20"/>
              </w:rPr>
              <w:t>hot potatoes</w:t>
            </w:r>
            <w:r>
              <w:rPr>
                <w:rFonts w:ascii="Arial" w:hAnsi="Arial" w:cs="Arial"/>
                <w:color w:val="000000"/>
                <w:sz w:val="20"/>
                <w:szCs w:val="20"/>
              </w:rPr>
              <w:t>”</w:t>
            </w:r>
            <w:r w:rsidR="0088330A" w:rsidRPr="0088330A">
              <w:rPr>
                <w:rFonts w:ascii="Arial" w:hAnsi="Arial" w:cs="Arial"/>
                <w:color w:val="000000"/>
                <w:sz w:val="20"/>
                <w:szCs w:val="20"/>
              </w:rPr>
              <w:t xml:space="preserve"> </w:t>
            </w:r>
            <w:r>
              <w:rPr>
                <w:rFonts w:ascii="Arial" w:hAnsi="Arial" w:cs="Arial"/>
                <w:color w:val="000000"/>
                <w:sz w:val="20"/>
                <w:szCs w:val="20"/>
              </w:rPr>
              <w:t>-</w:t>
            </w:r>
            <w:r w:rsidR="0088330A" w:rsidRPr="0088330A">
              <w:rPr>
                <w:rFonts w:ascii="Arial" w:hAnsi="Arial" w:cs="Arial"/>
                <w:color w:val="000000"/>
                <w:sz w:val="20"/>
                <w:szCs w:val="20"/>
              </w:rPr>
              <w:t xml:space="preserve"> апликативни програм за израду квизова, тестова, укрштеница итд.</w:t>
            </w:r>
          </w:p>
          <w:p w14:paraId="21B7018C" w14:textId="146E037F"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припрема наставног материјала у електронском облику, најчешће </w:t>
            </w:r>
            <w:r w:rsidR="0088330A" w:rsidRPr="0088330A">
              <w:rPr>
                <w:rFonts w:ascii="Arial" w:hAnsi="Arial" w:cs="Arial"/>
                <w:i/>
                <w:color w:val="000000"/>
                <w:sz w:val="20"/>
                <w:szCs w:val="20"/>
              </w:rPr>
              <w:t>html</w:t>
            </w:r>
          </w:p>
          <w:p w14:paraId="04C30C17" w14:textId="2CB98F0D"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метод станица рачуноводства</w:t>
            </w:r>
          </w:p>
          <w:p w14:paraId="49B3729F" w14:textId="6D1A9F7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пројектна настава</w:t>
            </w:r>
          </w:p>
          <w:p w14:paraId="044114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 реализацији наставе користити садржаје рачуноводства и других стручних предмета</w:t>
            </w:r>
          </w:p>
          <w:p w14:paraId="4FB4C64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652893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60B338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569285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4E0C66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4CCC6F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59DDEA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2F2910A6" w14:textId="77777777" w:rsidTr="00304498">
        <w:trPr>
          <w:trHeight w:val="45"/>
          <w:tblCellSpacing w:w="0" w:type="auto"/>
        </w:trPr>
        <w:tc>
          <w:tcPr>
            <w:tcW w:w="5453" w:type="dxa"/>
            <w:gridSpan w:val="7"/>
            <w:tcBorders>
              <w:top w:val="single" w:sz="8" w:space="0" w:color="000000"/>
              <w:left w:val="single" w:sz="8" w:space="0" w:color="000000"/>
              <w:bottom w:val="single" w:sz="8" w:space="0" w:color="000000"/>
              <w:right w:val="single" w:sz="8" w:space="0" w:color="000000"/>
            </w:tcBorders>
            <w:vAlign w:val="center"/>
          </w:tcPr>
          <w:p w14:paraId="3F4125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8947" w:type="dxa"/>
            <w:gridSpan w:val="5"/>
            <w:tcBorders>
              <w:top w:val="single" w:sz="8" w:space="0" w:color="000000"/>
              <w:left w:val="single" w:sz="8" w:space="0" w:color="000000"/>
              <w:bottom w:val="single" w:sz="8" w:space="0" w:color="000000"/>
              <w:right w:val="single" w:sz="8" w:space="0" w:color="000000"/>
            </w:tcBorders>
            <w:vAlign w:val="center"/>
          </w:tcPr>
          <w:p w14:paraId="4159DAB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Напредни рад са табелама</w:t>
            </w:r>
          </w:p>
        </w:tc>
      </w:tr>
      <w:tr w:rsidR="0088330A" w:rsidRPr="0088330A" w14:paraId="1496916E" w14:textId="77777777" w:rsidTr="00304498">
        <w:trPr>
          <w:trHeight w:val="45"/>
          <w:tblCellSpacing w:w="0" w:type="auto"/>
        </w:trPr>
        <w:tc>
          <w:tcPr>
            <w:tcW w:w="5453" w:type="dxa"/>
            <w:gridSpan w:val="7"/>
            <w:tcBorders>
              <w:top w:val="single" w:sz="8" w:space="0" w:color="000000"/>
              <w:left w:val="single" w:sz="8" w:space="0" w:color="000000"/>
              <w:bottom w:val="single" w:sz="8" w:space="0" w:color="000000"/>
              <w:right w:val="single" w:sz="8" w:space="0" w:color="000000"/>
            </w:tcBorders>
            <w:vAlign w:val="center"/>
          </w:tcPr>
          <w:p w14:paraId="55708C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947" w:type="dxa"/>
            <w:gridSpan w:val="5"/>
            <w:tcBorders>
              <w:top w:val="single" w:sz="8" w:space="0" w:color="000000"/>
              <w:left w:val="single" w:sz="8" w:space="0" w:color="000000"/>
              <w:bottom w:val="single" w:sz="8" w:space="0" w:color="000000"/>
              <w:right w:val="single" w:sz="8" w:space="0" w:color="000000"/>
            </w:tcBorders>
            <w:vAlign w:val="center"/>
          </w:tcPr>
          <w:p w14:paraId="59CC7AF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20часова</w:t>
            </w:r>
          </w:p>
        </w:tc>
      </w:tr>
      <w:tr w:rsidR="0088330A" w:rsidRPr="0088330A" w14:paraId="2F2CA72B" w14:textId="77777777" w:rsidTr="00304498">
        <w:trPr>
          <w:trHeight w:val="45"/>
          <w:tblCellSpacing w:w="0" w:type="auto"/>
        </w:trPr>
        <w:tc>
          <w:tcPr>
            <w:tcW w:w="1758" w:type="dxa"/>
            <w:gridSpan w:val="2"/>
            <w:tcBorders>
              <w:top w:val="single" w:sz="8" w:space="0" w:color="000000"/>
              <w:left w:val="single" w:sz="8" w:space="0" w:color="000000"/>
              <w:bottom w:val="single" w:sz="8" w:space="0" w:color="000000"/>
              <w:right w:val="single" w:sz="8" w:space="0" w:color="000000"/>
            </w:tcBorders>
            <w:vAlign w:val="center"/>
          </w:tcPr>
          <w:p w14:paraId="6F55DCC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390" w:type="dxa"/>
            <w:gridSpan w:val="3"/>
            <w:tcBorders>
              <w:top w:val="single" w:sz="8" w:space="0" w:color="000000"/>
              <w:left w:val="single" w:sz="8" w:space="0" w:color="000000"/>
              <w:bottom w:val="single" w:sz="8" w:space="0" w:color="000000"/>
              <w:right w:val="single" w:sz="8" w:space="0" w:color="000000"/>
            </w:tcBorders>
            <w:vAlign w:val="center"/>
          </w:tcPr>
          <w:p w14:paraId="4C04E5B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72ED62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5854" w:type="dxa"/>
            <w:gridSpan w:val="5"/>
            <w:tcBorders>
              <w:top w:val="single" w:sz="8" w:space="0" w:color="000000"/>
              <w:left w:val="single" w:sz="8" w:space="0" w:color="000000"/>
              <w:bottom w:val="single" w:sz="8" w:space="0" w:color="000000"/>
              <w:right w:val="single" w:sz="8" w:space="0" w:color="000000"/>
            </w:tcBorders>
            <w:vAlign w:val="center"/>
          </w:tcPr>
          <w:p w14:paraId="17E27AA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398" w:type="dxa"/>
            <w:gridSpan w:val="2"/>
            <w:tcBorders>
              <w:top w:val="single" w:sz="8" w:space="0" w:color="000000"/>
              <w:left w:val="single" w:sz="8" w:space="0" w:color="000000"/>
              <w:bottom w:val="single" w:sz="8" w:space="0" w:color="000000"/>
              <w:right w:val="single" w:sz="8" w:space="0" w:color="000000"/>
            </w:tcBorders>
            <w:vAlign w:val="center"/>
          </w:tcPr>
          <w:p w14:paraId="6688F50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65842E5E" w14:textId="77777777" w:rsidTr="00304498">
        <w:trPr>
          <w:trHeight w:val="45"/>
          <w:tblCellSpacing w:w="0" w:type="auto"/>
        </w:trPr>
        <w:tc>
          <w:tcPr>
            <w:tcW w:w="1758" w:type="dxa"/>
            <w:gridSpan w:val="2"/>
            <w:tcBorders>
              <w:top w:val="single" w:sz="8" w:space="0" w:color="000000"/>
              <w:left w:val="single" w:sz="8" w:space="0" w:color="000000"/>
              <w:bottom w:val="single" w:sz="8" w:space="0" w:color="000000"/>
              <w:right w:val="single" w:sz="8" w:space="0" w:color="000000"/>
            </w:tcBorders>
            <w:vAlign w:val="center"/>
          </w:tcPr>
          <w:p w14:paraId="5F15FB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и компетенција ученика да овладају напредним знањем и вештином коришћења статистичког софтверског пакета</w:t>
            </w:r>
          </w:p>
        </w:tc>
        <w:tc>
          <w:tcPr>
            <w:tcW w:w="2390" w:type="dxa"/>
            <w:gridSpan w:val="3"/>
            <w:tcBorders>
              <w:top w:val="single" w:sz="8" w:space="0" w:color="000000"/>
              <w:left w:val="single" w:sz="8" w:space="0" w:color="000000"/>
              <w:bottom w:val="single" w:sz="8" w:space="0" w:color="000000"/>
              <w:right w:val="single" w:sz="8" w:space="0" w:color="000000"/>
            </w:tcBorders>
            <w:vAlign w:val="center"/>
          </w:tcPr>
          <w:p w14:paraId="694F16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формуле за решавање задатака</w:t>
            </w:r>
          </w:p>
          <w:p w14:paraId="1A1FD2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напредне функције</w:t>
            </w:r>
          </w:p>
          <w:p w14:paraId="51E4A8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реши задатке помоћу функција</w:t>
            </w:r>
          </w:p>
          <w:p w14:paraId="4C2027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базе података у програму за табеларна израчунавања</w:t>
            </w:r>
          </w:p>
          <w:p w14:paraId="08A7FC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различите операције везане за базе података у програму за табеларна израчунавања</w:t>
            </w:r>
          </w:p>
          <w:p w14:paraId="2F8C83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on-line сервисе за табелaрнa израчунавања</w:t>
            </w:r>
          </w:p>
        </w:tc>
        <w:tc>
          <w:tcPr>
            <w:tcW w:w="5854" w:type="dxa"/>
            <w:gridSpan w:val="5"/>
            <w:tcBorders>
              <w:top w:val="single" w:sz="8" w:space="0" w:color="000000"/>
              <w:left w:val="single" w:sz="8" w:space="0" w:color="000000"/>
              <w:bottom w:val="single" w:sz="8" w:space="0" w:color="000000"/>
              <w:right w:val="single" w:sz="8" w:space="0" w:color="000000"/>
            </w:tcBorders>
            <w:vAlign w:val="center"/>
          </w:tcPr>
          <w:p w14:paraId="3C97B0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Програм за табеларна израчунавања: </w:t>
            </w:r>
            <w:r w:rsidRPr="0088330A">
              <w:rPr>
                <w:rFonts w:ascii="Arial" w:hAnsi="Arial" w:cs="Arial"/>
                <w:i/>
                <w:color w:val="000000"/>
                <w:sz w:val="20"/>
                <w:szCs w:val="20"/>
              </w:rPr>
              <w:t>MS Excel, Open Office Calc</w:t>
            </w:r>
            <w:r w:rsidRPr="0088330A">
              <w:rPr>
                <w:rFonts w:ascii="Arial" w:hAnsi="Arial" w:cs="Arial"/>
                <w:color w:val="000000"/>
                <w:sz w:val="20"/>
                <w:szCs w:val="20"/>
              </w:rPr>
              <w:t xml:space="preserve"> итд.</w:t>
            </w:r>
          </w:p>
          <w:p w14:paraId="2253FC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Напредне функције</w:t>
            </w:r>
          </w:p>
          <w:p w14:paraId="0AFB41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Извештаји у Excel-у</w:t>
            </w:r>
          </w:p>
          <w:p w14:paraId="6416F1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Заштита радног листа</w:t>
            </w:r>
          </w:p>
          <w:p w14:paraId="5F4006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Валидација података</w:t>
            </w:r>
          </w:p>
          <w:p w14:paraId="3635F2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Математичке и финансијске функције</w:t>
            </w:r>
          </w:p>
          <w:p w14:paraId="4E9C4C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База података</w:t>
            </w:r>
          </w:p>
          <w:p w14:paraId="5D2D12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Пивот табеле</w:t>
            </w:r>
          </w:p>
          <w:p w14:paraId="252A5E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Функције са условом</w:t>
            </w:r>
          </w:p>
          <w:p w14:paraId="65821828" w14:textId="77777777" w:rsidR="0088330A" w:rsidRPr="0088330A" w:rsidRDefault="0088330A" w:rsidP="00304498">
            <w:pPr>
              <w:spacing w:after="150"/>
              <w:rPr>
                <w:rFonts w:ascii="Arial" w:hAnsi="Arial" w:cs="Arial"/>
                <w:sz w:val="20"/>
                <w:szCs w:val="20"/>
              </w:rPr>
            </w:pPr>
            <w:r w:rsidRPr="0088330A">
              <w:rPr>
                <w:rFonts w:ascii="Arial" w:hAnsi="Arial" w:cs="Arial"/>
                <w:i/>
                <w:color w:val="000000"/>
                <w:sz w:val="20"/>
                <w:szCs w:val="20"/>
              </w:rPr>
              <w:t>● Lookup и Vlookup</w:t>
            </w:r>
            <w:r w:rsidRPr="0088330A">
              <w:rPr>
                <w:rFonts w:ascii="Arial" w:hAnsi="Arial" w:cs="Arial"/>
                <w:color w:val="000000"/>
                <w:sz w:val="20"/>
                <w:szCs w:val="20"/>
              </w:rPr>
              <w:t xml:space="preserve"> функције</w:t>
            </w:r>
          </w:p>
          <w:p w14:paraId="4AE5B5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Функције за рад са текстом</w:t>
            </w:r>
          </w:p>
          <w:p w14:paraId="695DFEF1" w14:textId="77777777" w:rsidR="0088330A" w:rsidRPr="0088330A" w:rsidRDefault="0088330A" w:rsidP="00304498">
            <w:pPr>
              <w:spacing w:after="150"/>
              <w:rPr>
                <w:rFonts w:ascii="Arial" w:hAnsi="Arial" w:cs="Arial"/>
                <w:sz w:val="20"/>
                <w:szCs w:val="20"/>
              </w:rPr>
            </w:pPr>
            <w:r w:rsidRPr="0088330A">
              <w:rPr>
                <w:rFonts w:ascii="Arial" w:hAnsi="Arial" w:cs="Arial"/>
                <w:i/>
                <w:color w:val="000000"/>
                <w:sz w:val="20"/>
                <w:szCs w:val="20"/>
              </w:rPr>
              <w:t>● Google documents</w:t>
            </w:r>
          </w:p>
        </w:tc>
        <w:tc>
          <w:tcPr>
            <w:tcW w:w="4398" w:type="dxa"/>
            <w:gridSpan w:val="2"/>
            <w:tcBorders>
              <w:top w:val="single" w:sz="8" w:space="0" w:color="000000"/>
              <w:left w:val="single" w:sz="8" w:space="0" w:color="000000"/>
              <w:bottom w:val="single" w:sz="8" w:space="0" w:color="000000"/>
              <w:right w:val="single" w:sz="8" w:space="0" w:color="000000"/>
            </w:tcBorders>
            <w:vAlign w:val="center"/>
          </w:tcPr>
          <w:p w14:paraId="560A4EF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6485789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6F70C8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54D02E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(20 часова)</w:t>
            </w:r>
          </w:p>
          <w:p w14:paraId="51895D2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1DC685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63FB15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32691FB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05F38A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Учионица опремљена пројектором</w:t>
            </w:r>
          </w:p>
          <w:p w14:paraId="6B08A5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 за рачунарство и информатику</w:t>
            </w:r>
          </w:p>
          <w:p w14:paraId="45B3D97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1FA9F1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реализовати кроз часове активне наставе помоћу следећих метода:</w:t>
            </w:r>
          </w:p>
          <w:p w14:paraId="559D356E" w14:textId="083CFD7E" w:rsidR="0088330A" w:rsidRPr="0088330A" w:rsidRDefault="00947658" w:rsidP="00304498">
            <w:pPr>
              <w:spacing w:after="150"/>
              <w:rPr>
                <w:rFonts w:ascii="Arial" w:hAnsi="Arial" w:cs="Arial"/>
                <w:sz w:val="20"/>
                <w:szCs w:val="20"/>
              </w:rPr>
            </w:pPr>
            <w:r>
              <w:rPr>
                <w:rFonts w:ascii="Arial" w:hAnsi="Arial" w:cs="Arial"/>
                <w:i/>
                <w:color w:val="000000"/>
                <w:sz w:val="20"/>
                <w:szCs w:val="20"/>
              </w:rPr>
              <w:t>-</w:t>
            </w:r>
            <w:r w:rsidR="0088330A" w:rsidRPr="0088330A">
              <w:rPr>
                <w:rFonts w:ascii="Arial" w:hAnsi="Arial" w:cs="Arial"/>
                <w:i/>
                <w:color w:val="000000"/>
                <w:sz w:val="20"/>
                <w:szCs w:val="20"/>
              </w:rPr>
              <w:t xml:space="preserve"> </w:t>
            </w:r>
            <w:r>
              <w:rPr>
                <w:rFonts w:ascii="Arial" w:hAnsi="Arial" w:cs="Arial"/>
                <w:i/>
                <w:color w:val="000000"/>
                <w:sz w:val="20"/>
                <w:szCs w:val="20"/>
              </w:rPr>
              <w:t>“</w:t>
            </w:r>
            <w:r w:rsidR="0088330A" w:rsidRPr="0088330A">
              <w:rPr>
                <w:rFonts w:ascii="Arial" w:hAnsi="Arial" w:cs="Arial"/>
                <w:i/>
                <w:color w:val="000000"/>
                <w:sz w:val="20"/>
                <w:szCs w:val="20"/>
              </w:rPr>
              <w:t>hot potatoes</w:t>
            </w:r>
            <w:r>
              <w:rPr>
                <w:rFonts w:ascii="Arial" w:hAnsi="Arial" w:cs="Arial"/>
                <w:i/>
                <w:color w:val="000000"/>
                <w:sz w:val="20"/>
                <w:szCs w:val="20"/>
              </w:rPr>
              <w:t>”</w:t>
            </w:r>
            <w:r w:rsidR="0088330A" w:rsidRPr="0088330A">
              <w:rPr>
                <w:rFonts w:ascii="Arial" w:hAnsi="Arial" w:cs="Arial"/>
                <w:color w:val="000000"/>
                <w:sz w:val="20"/>
                <w:szCs w:val="20"/>
              </w:rPr>
              <w:t xml:space="preserve"> </w:t>
            </w:r>
            <w:r>
              <w:rPr>
                <w:rFonts w:ascii="Arial" w:hAnsi="Arial" w:cs="Arial"/>
                <w:color w:val="000000"/>
                <w:sz w:val="20"/>
                <w:szCs w:val="20"/>
              </w:rPr>
              <w:t>-</w:t>
            </w:r>
            <w:r w:rsidR="0088330A" w:rsidRPr="0088330A">
              <w:rPr>
                <w:rFonts w:ascii="Arial" w:hAnsi="Arial" w:cs="Arial"/>
                <w:color w:val="000000"/>
                <w:sz w:val="20"/>
                <w:szCs w:val="20"/>
              </w:rPr>
              <w:t xml:space="preserve"> апликативни програм за израду квизова, тестова, укрштеница итд.</w:t>
            </w:r>
          </w:p>
          <w:p w14:paraId="0B17A317" w14:textId="659BA2F7"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припрема наставног материјала у електронском облику, најчешће </w:t>
            </w:r>
            <w:r w:rsidR="0088330A" w:rsidRPr="0088330A">
              <w:rPr>
                <w:rFonts w:ascii="Arial" w:hAnsi="Arial" w:cs="Arial"/>
                <w:i/>
                <w:color w:val="000000"/>
                <w:sz w:val="20"/>
                <w:szCs w:val="20"/>
              </w:rPr>
              <w:t>html</w:t>
            </w:r>
          </w:p>
          <w:p w14:paraId="24D872F0" w14:textId="7286236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метод станица</w:t>
            </w:r>
          </w:p>
          <w:p w14:paraId="1EBE22E7" w14:textId="534E53C1"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пројектна настава</w:t>
            </w:r>
          </w:p>
          <w:p w14:paraId="7F4DB6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 реализацији наставе користити садржаје рачуноводства и других стручних предмета</w:t>
            </w:r>
          </w:p>
          <w:p w14:paraId="636CDF9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62C9F9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79764B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A3A00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2E321A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532E63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35BE6D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bl>
    <w:p w14:paraId="1AF3B606" w14:textId="77777777" w:rsidR="0088330A" w:rsidRPr="0088330A" w:rsidRDefault="0088330A" w:rsidP="0088330A">
      <w:pPr>
        <w:spacing w:after="150"/>
        <w:rPr>
          <w:rFonts w:ascii="Arial" w:hAnsi="Arial" w:cs="Arial"/>
          <w:sz w:val="20"/>
          <w:szCs w:val="20"/>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8"/>
        <w:gridCol w:w="221"/>
        <w:gridCol w:w="1100"/>
        <w:gridCol w:w="95"/>
        <w:gridCol w:w="103"/>
        <w:gridCol w:w="519"/>
        <w:gridCol w:w="171"/>
        <w:gridCol w:w="175"/>
        <w:gridCol w:w="1022"/>
        <w:gridCol w:w="96"/>
        <w:gridCol w:w="170"/>
        <w:gridCol w:w="1818"/>
        <w:gridCol w:w="252"/>
        <w:gridCol w:w="66"/>
        <w:gridCol w:w="416"/>
        <w:gridCol w:w="134"/>
        <w:gridCol w:w="2625"/>
      </w:tblGrid>
      <w:tr w:rsidR="0088330A" w:rsidRPr="0088330A" w14:paraId="23EF2CF0" w14:textId="77777777" w:rsidTr="00304498">
        <w:trPr>
          <w:trHeight w:val="45"/>
          <w:tblCellSpacing w:w="0" w:type="auto"/>
        </w:trPr>
        <w:tc>
          <w:tcPr>
            <w:tcW w:w="4864" w:type="dxa"/>
            <w:gridSpan w:val="8"/>
            <w:tcBorders>
              <w:top w:val="single" w:sz="8" w:space="0" w:color="000000"/>
              <w:left w:val="single" w:sz="8" w:space="0" w:color="000000"/>
              <w:bottom w:val="single" w:sz="8" w:space="0" w:color="000000"/>
              <w:right w:val="single" w:sz="8" w:space="0" w:color="000000"/>
            </w:tcBorders>
            <w:vAlign w:val="center"/>
          </w:tcPr>
          <w:p w14:paraId="129AD0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9"/>
            <w:tcBorders>
              <w:top w:val="single" w:sz="8" w:space="0" w:color="000000"/>
              <w:left w:val="single" w:sz="8" w:space="0" w:color="000000"/>
              <w:bottom w:val="single" w:sz="8" w:space="0" w:color="000000"/>
              <w:right w:val="single" w:sz="8" w:space="0" w:color="000000"/>
            </w:tcBorders>
            <w:vAlign w:val="center"/>
          </w:tcPr>
          <w:p w14:paraId="584D2E1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Креирање база података</w:t>
            </w:r>
          </w:p>
        </w:tc>
      </w:tr>
      <w:tr w:rsidR="0088330A" w:rsidRPr="0088330A" w14:paraId="00456F03" w14:textId="77777777" w:rsidTr="00304498">
        <w:trPr>
          <w:trHeight w:val="45"/>
          <w:tblCellSpacing w:w="0" w:type="auto"/>
        </w:trPr>
        <w:tc>
          <w:tcPr>
            <w:tcW w:w="4864" w:type="dxa"/>
            <w:gridSpan w:val="8"/>
            <w:tcBorders>
              <w:top w:val="single" w:sz="8" w:space="0" w:color="000000"/>
              <w:left w:val="single" w:sz="8" w:space="0" w:color="000000"/>
              <w:bottom w:val="single" w:sz="8" w:space="0" w:color="000000"/>
              <w:right w:val="single" w:sz="8" w:space="0" w:color="000000"/>
            </w:tcBorders>
            <w:vAlign w:val="center"/>
          </w:tcPr>
          <w:p w14:paraId="299BA6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9"/>
            <w:tcBorders>
              <w:top w:val="single" w:sz="8" w:space="0" w:color="000000"/>
              <w:left w:val="single" w:sz="8" w:space="0" w:color="000000"/>
              <w:bottom w:val="single" w:sz="8" w:space="0" w:color="000000"/>
              <w:right w:val="single" w:sz="8" w:space="0" w:color="000000"/>
            </w:tcBorders>
            <w:vAlign w:val="center"/>
          </w:tcPr>
          <w:p w14:paraId="53445A3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16 часова</w:t>
            </w:r>
          </w:p>
        </w:tc>
      </w:tr>
      <w:tr w:rsidR="0088330A" w:rsidRPr="0088330A" w14:paraId="5AA96011" w14:textId="77777777" w:rsidTr="00304498">
        <w:trPr>
          <w:trHeight w:val="45"/>
          <w:tblCellSpacing w:w="0" w:type="auto"/>
        </w:trPr>
        <w:tc>
          <w:tcPr>
            <w:tcW w:w="2462" w:type="dxa"/>
            <w:gridSpan w:val="2"/>
            <w:tcBorders>
              <w:top w:val="single" w:sz="8" w:space="0" w:color="000000"/>
              <w:left w:val="single" w:sz="8" w:space="0" w:color="000000"/>
              <w:bottom w:val="single" w:sz="8" w:space="0" w:color="000000"/>
              <w:right w:val="single" w:sz="8" w:space="0" w:color="000000"/>
            </w:tcBorders>
            <w:vAlign w:val="center"/>
          </w:tcPr>
          <w:p w14:paraId="02C06BB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056" w:type="dxa"/>
            <w:gridSpan w:val="4"/>
            <w:tcBorders>
              <w:top w:val="single" w:sz="8" w:space="0" w:color="000000"/>
              <w:left w:val="single" w:sz="8" w:space="0" w:color="000000"/>
              <w:bottom w:val="single" w:sz="8" w:space="0" w:color="000000"/>
              <w:right w:val="single" w:sz="8" w:space="0" w:color="000000"/>
            </w:tcBorders>
            <w:vAlign w:val="center"/>
          </w:tcPr>
          <w:p w14:paraId="2AF0B94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700095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5996" w:type="dxa"/>
            <w:gridSpan w:val="10"/>
            <w:tcBorders>
              <w:top w:val="single" w:sz="8" w:space="0" w:color="000000"/>
              <w:left w:val="single" w:sz="8" w:space="0" w:color="000000"/>
              <w:bottom w:val="single" w:sz="8" w:space="0" w:color="000000"/>
              <w:right w:val="single" w:sz="8" w:space="0" w:color="000000"/>
            </w:tcBorders>
            <w:vAlign w:val="center"/>
          </w:tcPr>
          <w:p w14:paraId="616D621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3886" w:type="dxa"/>
            <w:tcBorders>
              <w:top w:val="single" w:sz="8" w:space="0" w:color="000000"/>
              <w:left w:val="single" w:sz="8" w:space="0" w:color="000000"/>
              <w:bottom w:val="single" w:sz="8" w:space="0" w:color="000000"/>
              <w:right w:val="single" w:sz="8" w:space="0" w:color="000000"/>
            </w:tcBorders>
            <w:vAlign w:val="center"/>
          </w:tcPr>
          <w:p w14:paraId="3C59C36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7427D281" w14:textId="77777777" w:rsidTr="00304498">
        <w:trPr>
          <w:trHeight w:val="45"/>
          <w:tblCellSpacing w:w="0" w:type="auto"/>
        </w:trPr>
        <w:tc>
          <w:tcPr>
            <w:tcW w:w="2462" w:type="dxa"/>
            <w:gridSpan w:val="2"/>
            <w:tcBorders>
              <w:top w:val="single" w:sz="8" w:space="0" w:color="000000"/>
              <w:left w:val="single" w:sz="8" w:space="0" w:color="000000"/>
              <w:bottom w:val="single" w:sz="8" w:space="0" w:color="000000"/>
              <w:right w:val="single" w:sz="8" w:space="0" w:color="000000"/>
            </w:tcBorders>
            <w:vAlign w:val="center"/>
          </w:tcPr>
          <w:p w14:paraId="2ED741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и компетенција ученика за формирање табеле у бази података</w:t>
            </w:r>
          </w:p>
          <w:p w14:paraId="12F3A1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и компетенција ученика за уређивање и приказ података</w:t>
            </w:r>
          </w:p>
        </w:tc>
        <w:tc>
          <w:tcPr>
            <w:tcW w:w="2056" w:type="dxa"/>
            <w:gridSpan w:val="4"/>
            <w:tcBorders>
              <w:top w:val="single" w:sz="8" w:space="0" w:color="000000"/>
              <w:left w:val="single" w:sz="8" w:space="0" w:color="000000"/>
              <w:bottom w:val="single" w:sz="8" w:space="0" w:color="000000"/>
              <w:right w:val="single" w:sz="8" w:space="0" w:color="000000"/>
            </w:tcBorders>
            <w:vAlign w:val="center"/>
          </w:tcPr>
          <w:p w14:paraId="2779D4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изради и форматира табеле</w:t>
            </w:r>
          </w:p>
          <w:p w14:paraId="07E54D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постави релације између табела</w:t>
            </w:r>
          </w:p>
          <w:p w14:paraId="02CBEB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примењује филтрирање</w:t>
            </w:r>
          </w:p>
          <w:p w14:paraId="640682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примењује сортирање</w:t>
            </w:r>
          </w:p>
          <w:p w14:paraId="68C995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примењује копирање и креирање веза</w:t>
            </w:r>
          </w:p>
          <w:p w14:paraId="18685D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врши увоз и извоз података из базе података</w:t>
            </w:r>
          </w:p>
        </w:tc>
        <w:tc>
          <w:tcPr>
            <w:tcW w:w="5996" w:type="dxa"/>
            <w:gridSpan w:val="10"/>
            <w:tcBorders>
              <w:top w:val="single" w:sz="8" w:space="0" w:color="000000"/>
              <w:left w:val="single" w:sz="8" w:space="0" w:color="000000"/>
              <w:bottom w:val="single" w:sz="8" w:space="0" w:color="000000"/>
              <w:right w:val="single" w:sz="8" w:space="0" w:color="000000"/>
            </w:tcBorders>
            <w:vAlign w:val="center"/>
          </w:tcPr>
          <w:p w14:paraId="76D7FD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Програм за рад са базама података</w:t>
            </w:r>
          </w:p>
          <w:p w14:paraId="572F5B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Типови података</w:t>
            </w:r>
          </w:p>
          <w:p w14:paraId="4ED96E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Планирање и оптимизација базе података</w:t>
            </w:r>
          </w:p>
          <w:p w14:paraId="066DF2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Креирање табела и постављање примарних кључева</w:t>
            </w:r>
          </w:p>
          <w:p w14:paraId="42F983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Постављање релација између табела</w:t>
            </w:r>
          </w:p>
          <w:p w14:paraId="7933F2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Модификовање табела</w:t>
            </w:r>
          </w:p>
          <w:p w14:paraId="58E21C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Унос и валидација података</w:t>
            </w:r>
          </w:p>
          <w:p w14:paraId="757404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Увоз и извоз података у </w:t>
            </w:r>
            <w:r w:rsidRPr="0088330A">
              <w:rPr>
                <w:rFonts w:ascii="Arial" w:hAnsi="Arial" w:cs="Arial"/>
                <w:i/>
                <w:color w:val="000000"/>
                <w:sz w:val="20"/>
                <w:szCs w:val="20"/>
              </w:rPr>
              <w:t>Excel</w:t>
            </w:r>
            <w:r w:rsidRPr="0088330A">
              <w:rPr>
                <w:rFonts w:ascii="Arial" w:hAnsi="Arial" w:cs="Arial"/>
                <w:color w:val="000000"/>
                <w:sz w:val="20"/>
                <w:szCs w:val="20"/>
              </w:rPr>
              <w:t xml:space="preserve"> и </w:t>
            </w:r>
            <w:r w:rsidRPr="0088330A">
              <w:rPr>
                <w:rFonts w:ascii="Arial" w:hAnsi="Arial" w:cs="Arial"/>
                <w:i/>
                <w:color w:val="000000"/>
                <w:sz w:val="20"/>
                <w:szCs w:val="20"/>
              </w:rPr>
              <w:t>Word</w:t>
            </w:r>
            <w:r w:rsidRPr="0088330A">
              <w:rPr>
                <w:rFonts w:ascii="Arial" w:hAnsi="Arial" w:cs="Arial"/>
                <w:color w:val="000000"/>
                <w:sz w:val="20"/>
                <w:szCs w:val="20"/>
              </w:rPr>
              <w:t xml:space="preserve"> документe</w:t>
            </w:r>
          </w:p>
        </w:tc>
        <w:tc>
          <w:tcPr>
            <w:tcW w:w="3886" w:type="dxa"/>
            <w:tcBorders>
              <w:top w:val="single" w:sz="8" w:space="0" w:color="000000"/>
              <w:left w:val="single" w:sz="8" w:space="0" w:color="000000"/>
              <w:bottom w:val="single" w:sz="8" w:space="0" w:color="000000"/>
              <w:right w:val="single" w:sz="8" w:space="0" w:color="000000"/>
            </w:tcBorders>
            <w:vAlign w:val="center"/>
          </w:tcPr>
          <w:p w14:paraId="7EEDC2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0242F10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5D25DE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10E80E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(16 часова)</w:t>
            </w:r>
          </w:p>
          <w:p w14:paraId="318390D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1F5767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773D02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7A833AA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176D10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рачунарство и информатику</w:t>
            </w:r>
          </w:p>
          <w:p w14:paraId="4E30FC3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4849C3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реализовати кроз методе активне наставе помоћу следећих метода:</w:t>
            </w:r>
          </w:p>
          <w:p w14:paraId="50EDEFB4" w14:textId="58EB9593"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припрема наставног материјала у електронском облику</w:t>
            </w:r>
          </w:p>
          <w:p w14:paraId="5311A45B" w14:textId="0E010C1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пројектна настава</w:t>
            </w:r>
          </w:p>
          <w:p w14:paraId="66DB1A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p w14:paraId="7E8E48E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3390BD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52C9B9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1FE684D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6982DA0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5BF372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25777D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тестови практичних вештина</w:t>
            </w:r>
          </w:p>
        </w:tc>
      </w:tr>
      <w:tr w:rsidR="0088330A" w:rsidRPr="0088330A" w14:paraId="1FB0423D" w14:textId="77777777" w:rsidTr="00304498">
        <w:trPr>
          <w:trHeight w:val="45"/>
          <w:tblCellSpacing w:w="0" w:type="auto"/>
        </w:trPr>
        <w:tc>
          <w:tcPr>
            <w:tcW w:w="4864" w:type="dxa"/>
            <w:gridSpan w:val="8"/>
            <w:tcBorders>
              <w:top w:val="single" w:sz="8" w:space="0" w:color="000000"/>
              <w:left w:val="single" w:sz="8" w:space="0" w:color="000000"/>
              <w:bottom w:val="single" w:sz="8" w:space="0" w:color="000000"/>
              <w:right w:val="single" w:sz="8" w:space="0" w:color="000000"/>
            </w:tcBorders>
            <w:vAlign w:val="center"/>
          </w:tcPr>
          <w:p w14:paraId="36C389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9"/>
            <w:tcBorders>
              <w:top w:val="single" w:sz="8" w:space="0" w:color="000000"/>
              <w:left w:val="single" w:sz="8" w:space="0" w:color="000000"/>
              <w:bottom w:val="single" w:sz="8" w:space="0" w:color="000000"/>
              <w:right w:val="single" w:sz="8" w:space="0" w:color="000000"/>
            </w:tcBorders>
            <w:vAlign w:val="center"/>
          </w:tcPr>
          <w:p w14:paraId="066D06F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Упити над базом података</w:t>
            </w:r>
          </w:p>
        </w:tc>
      </w:tr>
      <w:tr w:rsidR="0088330A" w:rsidRPr="0088330A" w14:paraId="0904B49F" w14:textId="77777777" w:rsidTr="00304498">
        <w:trPr>
          <w:trHeight w:val="45"/>
          <w:tblCellSpacing w:w="0" w:type="auto"/>
        </w:trPr>
        <w:tc>
          <w:tcPr>
            <w:tcW w:w="4864" w:type="dxa"/>
            <w:gridSpan w:val="8"/>
            <w:tcBorders>
              <w:top w:val="single" w:sz="8" w:space="0" w:color="000000"/>
              <w:left w:val="single" w:sz="8" w:space="0" w:color="000000"/>
              <w:bottom w:val="single" w:sz="8" w:space="0" w:color="000000"/>
              <w:right w:val="single" w:sz="8" w:space="0" w:color="000000"/>
            </w:tcBorders>
            <w:vAlign w:val="center"/>
          </w:tcPr>
          <w:p w14:paraId="47E9ED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9"/>
            <w:tcBorders>
              <w:top w:val="single" w:sz="8" w:space="0" w:color="000000"/>
              <w:left w:val="single" w:sz="8" w:space="0" w:color="000000"/>
              <w:bottom w:val="single" w:sz="8" w:space="0" w:color="000000"/>
              <w:right w:val="single" w:sz="8" w:space="0" w:color="000000"/>
            </w:tcBorders>
            <w:vAlign w:val="center"/>
          </w:tcPr>
          <w:p w14:paraId="743DFC4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14 часова</w:t>
            </w:r>
          </w:p>
        </w:tc>
      </w:tr>
      <w:tr w:rsidR="0088330A" w:rsidRPr="0088330A" w14:paraId="5D94BC84" w14:textId="77777777" w:rsidTr="00304498">
        <w:trPr>
          <w:trHeight w:val="45"/>
          <w:tblCellSpacing w:w="0" w:type="auto"/>
        </w:trPr>
        <w:tc>
          <w:tcPr>
            <w:tcW w:w="3801" w:type="dxa"/>
            <w:gridSpan w:val="3"/>
            <w:tcBorders>
              <w:top w:val="single" w:sz="8" w:space="0" w:color="000000"/>
              <w:left w:val="single" w:sz="8" w:space="0" w:color="000000"/>
              <w:bottom w:val="single" w:sz="8" w:space="0" w:color="000000"/>
              <w:right w:val="single" w:sz="8" w:space="0" w:color="000000"/>
            </w:tcBorders>
            <w:vAlign w:val="center"/>
          </w:tcPr>
          <w:p w14:paraId="1491F67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725" w:type="dxa"/>
            <w:gridSpan w:val="6"/>
            <w:tcBorders>
              <w:top w:val="single" w:sz="8" w:space="0" w:color="000000"/>
              <w:left w:val="single" w:sz="8" w:space="0" w:color="000000"/>
              <w:bottom w:val="single" w:sz="8" w:space="0" w:color="000000"/>
              <w:right w:val="single" w:sz="8" w:space="0" w:color="000000"/>
            </w:tcBorders>
            <w:vAlign w:val="center"/>
          </w:tcPr>
          <w:p w14:paraId="3EA9816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07D754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725" w:type="dxa"/>
            <w:gridSpan w:val="5"/>
            <w:tcBorders>
              <w:top w:val="single" w:sz="8" w:space="0" w:color="000000"/>
              <w:left w:val="single" w:sz="8" w:space="0" w:color="000000"/>
              <w:bottom w:val="single" w:sz="8" w:space="0" w:color="000000"/>
              <w:right w:val="single" w:sz="8" w:space="0" w:color="000000"/>
            </w:tcBorders>
            <w:vAlign w:val="center"/>
          </w:tcPr>
          <w:p w14:paraId="6ACC7A3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149" w:type="dxa"/>
            <w:gridSpan w:val="3"/>
            <w:tcBorders>
              <w:top w:val="single" w:sz="8" w:space="0" w:color="000000"/>
              <w:left w:val="single" w:sz="8" w:space="0" w:color="000000"/>
              <w:bottom w:val="single" w:sz="8" w:space="0" w:color="000000"/>
              <w:right w:val="single" w:sz="8" w:space="0" w:color="000000"/>
            </w:tcBorders>
            <w:vAlign w:val="center"/>
          </w:tcPr>
          <w:p w14:paraId="417917D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2F65864D" w14:textId="77777777" w:rsidTr="00304498">
        <w:trPr>
          <w:trHeight w:val="45"/>
          <w:tblCellSpacing w:w="0" w:type="auto"/>
        </w:trPr>
        <w:tc>
          <w:tcPr>
            <w:tcW w:w="3801" w:type="dxa"/>
            <w:gridSpan w:val="3"/>
            <w:tcBorders>
              <w:top w:val="single" w:sz="8" w:space="0" w:color="000000"/>
              <w:left w:val="single" w:sz="8" w:space="0" w:color="000000"/>
              <w:bottom w:val="single" w:sz="8" w:space="0" w:color="000000"/>
              <w:right w:val="single" w:sz="8" w:space="0" w:color="000000"/>
            </w:tcBorders>
            <w:vAlign w:val="center"/>
          </w:tcPr>
          <w:p w14:paraId="2E1108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и компетенција ученика за претраживање и добијање информација из базе података</w:t>
            </w:r>
          </w:p>
        </w:tc>
        <w:tc>
          <w:tcPr>
            <w:tcW w:w="2725" w:type="dxa"/>
            <w:gridSpan w:val="6"/>
            <w:tcBorders>
              <w:top w:val="single" w:sz="8" w:space="0" w:color="000000"/>
              <w:left w:val="single" w:sz="8" w:space="0" w:color="000000"/>
              <w:bottom w:val="single" w:sz="8" w:space="0" w:color="000000"/>
              <w:right w:val="single" w:sz="8" w:space="0" w:color="000000"/>
            </w:tcBorders>
            <w:vAlign w:val="center"/>
          </w:tcPr>
          <w:p w14:paraId="5E7608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креирање упита</w:t>
            </w:r>
          </w:p>
          <w:p w14:paraId="713B23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изради упите са једноставним и сложеним критеријумима</w:t>
            </w:r>
          </w:p>
          <w:p w14:paraId="04D410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изради упите са различитим функцијама</w:t>
            </w:r>
          </w:p>
          <w:p w14:paraId="567C17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приказује тражене информације из базе података</w:t>
            </w:r>
          </w:p>
        </w:tc>
        <w:tc>
          <w:tcPr>
            <w:tcW w:w="2725" w:type="dxa"/>
            <w:gridSpan w:val="5"/>
            <w:tcBorders>
              <w:top w:val="single" w:sz="8" w:space="0" w:color="000000"/>
              <w:left w:val="single" w:sz="8" w:space="0" w:color="000000"/>
              <w:bottom w:val="single" w:sz="8" w:space="0" w:color="000000"/>
              <w:right w:val="single" w:sz="8" w:space="0" w:color="000000"/>
            </w:tcBorders>
            <w:vAlign w:val="center"/>
          </w:tcPr>
          <w:p w14:paraId="71A84F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Креирање упита са једноставним критеријумима</w:t>
            </w:r>
          </w:p>
          <w:p w14:paraId="610991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Креирање упита са сложеним критеријумима</w:t>
            </w:r>
          </w:p>
          <w:p w14:paraId="471F16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Креирање упита са математичким, датумским и текстуалним функцијама</w:t>
            </w:r>
          </w:p>
          <w:p w14:paraId="0EA32E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Параметарски упити</w:t>
            </w:r>
          </w:p>
          <w:p w14:paraId="254D99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Унакрсни упити</w:t>
            </w:r>
          </w:p>
          <w:p w14:paraId="2D034F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Приказ и штампање добијених података</w:t>
            </w:r>
          </w:p>
        </w:tc>
        <w:tc>
          <w:tcPr>
            <w:tcW w:w="5149" w:type="dxa"/>
            <w:gridSpan w:val="3"/>
            <w:tcBorders>
              <w:top w:val="single" w:sz="8" w:space="0" w:color="000000"/>
              <w:left w:val="single" w:sz="8" w:space="0" w:color="000000"/>
              <w:bottom w:val="single" w:sz="8" w:space="0" w:color="000000"/>
              <w:right w:val="single" w:sz="8" w:space="0" w:color="000000"/>
            </w:tcBorders>
            <w:vAlign w:val="center"/>
          </w:tcPr>
          <w:p w14:paraId="731277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26919D4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3B4B25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4CF6ED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(14 часова)</w:t>
            </w:r>
          </w:p>
          <w:p w14:paraId="3806715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6A36A6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4DA976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7928E5D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10706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рачунарство и информатику</w:t>
            </w:r>
          </w:p>
          <w:p w14:paraId="75917E1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9A03D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реализовати кроз методе активне наставе помоћу следећих метода:</w:t>
            </w:r>
          </w:p>
          <w:p w14:paraId="435FB570" w14:textId="2E7626A1"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припрема наставног материјала у електронском облику, најчешће </w:t>
            </w:r>
            <w:r w:rsidR="0088330A" w:rsidRPr="0088330A">
              <w:rPr>
                <w:rFonts w:ascii="Arial" w:hAnsi="Arial" w:cs="Arial"/>
                <w:i/>
                <w:color w:val="000000"/>
                <w:sz w:val="20"/>
                <w:szCs w:val="20"/>
              </w:rPr>
              <w:t>html</w:t>
            </w:r>
          </w:p>
          <w:p w14:paraId="49C0658D" w14:textId="006DF31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пројектна настава</w:t>
            </w:r>
          </w:p>
          <w:p w14:paraId="7504A0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w:t>
            </w:r>
          </w:p>
          <w:p w14:paraId="4D8387E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4A021A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4DC797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7D1A4B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74CDB4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2963D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28BE80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тестови практичних вештина</w:t>
            </w:r>
          </w:p>
        </w:tc>
      </w:tr>
      <w:tr w:rsidR="0088330A" w:rsidRPr="0088330A" w14:paraId="302D08E8" w14:textId="77777777" w:rsidTr="00304498">
        <w:trPr>
          <w:trHeight w:val="45"/>
          <w:tblCellSpacing w:w="0" w:type="auto"/>
        </w:trPr>
        <w:tc>
          <w:tcPr>
            <w:tcW w:w="3999" w:type="dxa"/>
            <w:gridSpan w:val="5"/>
            <w:tcBorders>
              <w:top w:val="single" w:sz="8" w:space="0" w:color="000000"/>
              <w:left w:val="single" w:sz="8" w:space="0" w:color="000000"/>
              <w:bottom w:val="single" w:sz="8" w:space="0" w:color="000000"/>
              <w:right w:val="single" w:sz="8" w:space="0" w:color="000000"/>
            </w:tcBorders>
            <w:vAlign w:val="center"/>
          </w:tcPr>
          <w:p w14:paraId="64DE0F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10401" w:type="dxa"/>
            <w:gridSpan w:val="12"/>
            <w:tcBorders>
              <w:top w:val="single" w:sz="8" w:space="0" w:color="000000"/>
              <w:left w:val="single" w:sz="8" w:space="0" w:color="000000"/>
              <w:bottom w:val="single" w:sz="8" w:space="0" w:color="000000"/>
              <w:right w:val="single" w:sz="8" w:space="0" w:color="000000"/>
            </w:tcBorders>
            <w:vAlign w:val="center"/>
          </w:tcPr>
          <w:p w14:paraId="35FC6EA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Форме, извештаји и макрои у бази података</w:t>
            </w:r>
          </w:p>
        </w:tc>
      </w:tr>
      <w:tr w:rsidR="0088330A" w:rsidRPr="0088330A" w14:paraId="21D24FC0" w14:textId="77777777" w:rsidTr="00304498">
        <w:trPr>
          <w:trHeight w:val="45"/>
          <w:tblCellSpacing w:w="0" w:type="auto"/>
        </w:trPr>
        <w:tc>
          <w:tcPr>
            <w:tcW w:w="3999" w:type="dxa"/>
            <w:gridSpan w:val="5"/>
            <w:tcBorders>
              <w:top w:val="single" w:sz="8" w:space="0" w:color="000000"/>
              <w:left w:val="single" w:sz="8" w:space="0" w:color="000000"/>
              <w:bottom w:val="single" w:sz="8" w:space="0" w:color="000000"/>
              <w:right w:val="single" w:sz="8" w:space="0" w:color="000000"/>
            </w:tcBorders>
            <w:vAlign w:val="center"/>
          </w:tcPr>
          <w:p w14:paraId="4ABB6D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10401" w:type="dxa"/>
            <w:gridSpan w:val="12"/>
            <w:tcBorders>
              <w:top w:val="single" w:sz="8" w:space="0" w:color="000000"/>
              <w:left w:val="single" w:sz="8" w:space="0" w:color="000000"/>
              <w:bottom w:val="single" w:sz="8" w:space="0" w:color="000000"/>
              <w:right w:val="single" w:sz="8" w:space="0" w:color="000000"/>
            </w:tcBorders>
            <w:vAlign w:val="center"/>
          </w:tcPr>
          <w:p w14:paraId="136EEEF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16 часова</w:t>
            </w:r>
          </w:p>
        </w:tc>
      </w:tr>
      <w:tr w:rsidR="0088330A" w:rsidRPr="0088330A" w14:paraId="1AFB89B4" w14:textId="77777777" w:rsidTr="00304498">
        <w:trPr>
          <w:trHeight w:val="45"/>
          <w:tblCellSpacing w:w="0" w:type="auto"/>
        </w:trPr>
        <w:tc>
          <w:tcPr>
            <w:tcW w:w="3896" w:type="dxa"/>
            <w:gridSpan w:val="4"/>
            <w:tcBorders>
              <w:top w:val="single" w:sz="8" w:space="0" w:color="000000"/>
              <w:left w:val="single" w:sz="8" w:space="0" w:color="000000"/>
              <w:bottom w:val="single" w:sz="8" w:space="0" w:color="000000"/>
              <w:right w:val="single" w:sz="8" w:space="0" w:color="000000"/>
            </w:tcBorders>
            <w:vAlign w:val="center"/>
          </w:tcPr>
          <w:p w14:paraId="1C4A404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006" w:type="dxa"/>
            <w:gridSpan w:val="7"/>
            <w:tcBorders>
              <w:top w:val="single" w:sz="8" w:space="0" w:color="000000"/>
              <w:left w:val="single" w:sz="8" w:space="0" w:color="000000"/>
              <w:bottom w:val="single" w:sz="8" w:space="0" w:color="000000"/>
              <w:right w:val="single" w:sz="8" w:space="0" w:color="000000"/>
            </w:tcBorders>
            <w:vAlign w:val="center"/>
          </w:tcPr>
          <w:p w14:paraId="6791DC1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61B4F3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818" w:type="dxa"/>
            <w:tcBorders>
              <w:top w:val="single" w:sz="8" w:space="0" w:color="000000"/>
              <w:left w:val="single" w:sz="8" w:space="0" w:color="000000"/>
              <w:bottom w:val="single" w:sz="8" w:space="0" w:color="000000"/>
              <w:right w:val="single" w:sz="8" w:space="0" w:color="000000"/>
            </w:tcBorders>
            <w:vAlign w:val="center"/>
          </w:tcPr>
          <w:p w14:paraId="75DF5F1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680" w:type="dxa"/>
            <w:gridSpan w:val="5"/>
            <w:tcBorders>
              <w:top w:val="single" w:sz="8" w:space="0" w:color="000000"/>
              <w:left w:val="single" w:sz="8" w:space="0" w:color="000000"/>
              <w:bottom w:val="single" w:sz="8" w:space="0" w:color="000000"/>
              <w:right w:val="single" w:sz="8" w:space="0" w:color="000000"/>
            </w:tcBorders>
            <w:vAlign w:val="center"/>
          </w:tcPr>
          <w:p w14:paraId="154F36F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330D9543" w14:textId="77777777" w:rsidTr="00304498">
        <w:trPr>
          <w:trHeight w:val="45"/>
          <w:tblCellSpacing w:w="0" w:type="auto"/>
        </w:trPr>
        <w:tc>
          <w:tcPr>
            <w:tcW w:w="3896" w:type="dxa"/>
            <w:gridSpan w:val="4"/>
            <w:tcBorders>
              <w:top w:val="single" w:sz="8" w:space="0" w:color="000000"/>
              <w:left w:val="single" w:sz="8" w:space="0" w:color="000000"/>
              <w:bottom w:val="single" w:sz="8" w:space="0" w:color="000000"/>
              <w:right w:val="single" w:sz="8" w:space="0" w:color="000000"/>
            </w:tcBorders>
            <w:vAlign w:val="center"/>
          </w:tcPr>
          <w:p w14:paraId="3EDE83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и компетенција ученика за лакши и бржи приступ базама података</w:t>
            </w:r>
          </w:p>
          <w:p w14:paraId="795B25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и компетенција ученика за сложенији рад са базама података</w:t>
            </w:r>
          </w:p>
        </w:tc>
        <w:tc>
          <w:tcPr>
            <w:tcW w:w="3006" w:type="dxa"/>
            <w:gridSpan w:val="7"/>
            <w:tcBorders>
              <w:top w:val="single" w:sz="8" w:space="0" w:color="000000"/>
              <w:left w:val="single" w:sz="8" w:space="0" w:color="000000"/>
              <w:bottom w:val="single" w:sz="8" w:space="0" w:color="000000"/>
              <w:right w:val="single" w:sz="8" w:space="0" w:color="000000"/>
            </w:tcBorders>
            <w:vAlign w:val="center"/>
          </w:tcPr>
          <w:p w14:paraId="38B866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дизајнира форме</w:t>
            </w:r>
          </w:p>
          <w:p w14:paraId="155143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дизајнира извештаје</w:t>
            </w:r>
          </w:p>
          <w:p w14:paraId="69A1ED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дизајнира командну таблу</w:t>
            </w:r>
          </w:p>
          <w:p w14:paraId="0414C6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креира макрое у бази података</w:t>
            </w:r>
          </w:p>
          <w:p w14:paraId="2C1FEA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примењује макроe у решавању проблема</w:t>
            </w:r>
          </w:p>
        </w:tc>
        <w:tc>
          <w:tcPr>
            <w:tcW w:w="1818" w:type="dxa"/>
            <w:tcBorders>
              <w:top w:val="single" w:sz="8" w:space="0" w:color="000000"/>
              <w:left w:val="single" w:sz="8" w:space="0" w:color="000000"/>
              <w:bottom w:val="single" w:sz="8" w:space="0" w:color="000000"/>
              <w:right w:val="single" w:sz="8" w:space="0" w:color="000000"/>
            </w:tcBorders>
            <w:vAlign w:val="center"/>
          </w:tcPr>
          <w:p w14:paraId="5F780F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Креирање и дизајнирање форми</w:t>
            </w:r>
          </w:p>
          <w:p w14:paraId="1C050C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Форма са подформом</w:t>
            </w:r>
          </w:p>
          <w:p w14:paraId="08B73F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Командна табла</w:t>
            </w:r>
          </w:p>
          <w:p w14:paraId="791B09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Израда извештаја</w:t>
            </w:r>
          </w:p>
          <w:p w14:paraId="1D4102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Дизајнирање извештаја</w:t>
            </w:r>
          </w:p>
          <w:p w14:paraId="62126A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Примена макроа у бази података</w:t>
            </w:r>
          </w:p>
        </w:tc>
        <w:tc>
          <w:tcPr>
            <w:tcW w:w="5680" w:type="dxa"/>
            <w:gridSpan w:val="5"/>
            <w:tcBorders>
              <w:top w:val="single" w:sz="8" w:space="0" w:color="000000"/>
              <w:left w:val="single" w:sz="8" w:space="0" w:color="000000"/>
              <w:bottom w:val="single" w:sz="8" w:space="0" w:color="000000"/>
              <w:right w:val="single" w:sz="8" w:space="0" w:color="000000"/>
            </w:tcBorders>
            <w:vAlign w:val="center"/>
          </w:tcPr>
          <w:p w14:paraId="777DE4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3C164E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1D47AB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18E54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(16 часова)</w:t>
            </w:r>
          </w:p>
          <w:p w14:paraId="2C4DEAB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4431DA8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479A20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7EEDE56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0787BC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рачунарство и информатику</w:t>
            </w:r>
          </w:p>
          <w:p w14:paraId="7D49DC2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158F1E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реализовати кроз методе активне наставе помоћу следећих метода:</w:t>
            </w:r>
          </w:p>
          <w:p w14:paraId="2E9F8004" w14:textId="41F62E7F"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припрема наставног материјала у електронском облику, најчешће </w:t>
            </w:r>
            <w:r w:rsidR="0088330A" w:rsidRPr="0088330A">
              <w:rPr>
                <w:rFonts w:ascii="Arial" w:hAnsi="Arial" w:cs="Arial"/>
                <w:i/>
                <w:color w:val="000000"/>
                <w:sz w:val="20"/>
                <w:szCs w:val="20"/>
              </w:rPr>
              <w:t>html</w:t>
            </w:r>
          </w:p>
          <w:p w14:paraId="37FEE5BB" w14:textId="0BCDC639"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пројектна настава</w:t>
            </w:r>
          </w:p>
          <w:p w14:paraId="48C00D5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0ACC13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5216DF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5283D6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26BAF7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6DB0DE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355904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тестови практичних вештина</w:t>
            </w:r>
          </w:p>
        </w:tc>
      </w:tr>
      <w:tr w:rsidR="0088330A" w:rsidRPr="0088330A" w14:paraId="7AF86FF7" w14:textId="77777777" w:rsidTr="00304498">
        <w:trPr>
          <w:trHeight w:val="45"/>
          <w:tblCellSpacing w:w="0" w:type="auto"/>
        </w:trPr>
        <w:tc>
          <w:tcPr>
            <w:tcW w:w="4864" w:type="dxa"/>
            <w:gridSpan w:val="8"/>
            <w:tcBorders>
              <w:top w:val="single" w:sz="8" w:space="0" w:color="000000"/>
              <w:left w:val="single" w:sz="8" w:space="0" w:color="000000"/>
              <w:bottom w:val="single" w:sz="8" w:space="0" w:color="000000"/>
              <w:right w:val="single" w:sz="8" w:space="0" w:color="000000"/>
            </w:tcBorders>
            <w:vAlign w:val="center"/>
          </w:tcPr>
          <w:p w14:paraId="2B23F6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9"/>
            <w:tcBorders>
              <w:top w:val="single" w:sz="8" w:space="0" w:color="000000"/>
              <w:left w:val="single" w:sz="8" w:space="0" w:color="000000"/>
              <w:bottom w:val="single" w:sz="8" w:space="0" w:color="000000"/>
              <w:right w:val="single" w:sz="8" w:space="0" w:color="000000"/>
            </w:tcBorders>
            <w:vAlign w:val="center"/>
          </w:tcPr>
          <w:p w14:paraId="1DA5C16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Електронско пословање</w:t>
            </w:r>
          </w:p>
        </w:tc>
      </w:tr>
      <w:tr w:rsidR="0088330A" w:rsidRPr="0088330A" w14:paraId="1C7EE045" w14:textId="77777777" w:rsidTr="00304498">
        <w:trPr>
          <w:trHeight w:val="45"/>
          <w:tblCellSpacing w:w="0" w:type="auto"/>
        </w:trPr>
        <w:tc>
          <w:tcPr>
            <w:tcW w:w="4864" w:type="dxa"/>
            <w:gridSpan w:val="8"/>
            <w:tcBorders>
              <w:top w:val="single" w:sz="8" w:space="0" w:color="000000"/>
              <w:left w:val="single" w:sz="8" w:space="0" w:color="000000"/>
              <w:bottom w:val="single" w:sz="8" w:space="0" w:color="000000"/>
              <w:right w:val="single" w:sz="8" w:space="0" w:color="000000"/>
            </w:tcBorders>
            <w:vAlign w:val="center"/>
          </w:tcPr>
          <w:p w14:paraId="27EC4C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9"/>
            <w:tcBorders>
              <w:top w:val="single" w:sz="8" w:space="0" w:color="000000"/>
              <w:left w:val="single" w:sz="8" w:space="0" w:color="000000"/>
              <w:bottom w:val="single" w:sz="8" w:space="0" w:color="000000"/>
              <w:right w:val="single" w:sz="8" w:space="0" w:color="000000"/>
            </w:tcBorders>
            <w:vAlign w:val="center"/>
          </w:tcPr>
          <w:p w14:paraId="2F48F22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12 часова</w:t>
            </w:r>
          </w:p>
        </w:tc>
      </w:tr>
      <w:tr w:rsidR="0088330A" w:rsidRPr="0088330A" w14:paraId="76D3B126" w14:textId="77777777" w:rsidTr="00304498">
        <w:trPr>
          <w:trHeight w:val="45"/>
          <w:tblCellSpacing w:w="0" w:type="auto"/>
        </w:trPr>
        <w:tc>
          <w:tcPr>
            <w:tcW w:w="3874" w:type="dxa"/>
            <w:gridSpan w:val="4"/>
            <w:tcBorders>
              <w:top w:val="single" w:sz="8" w:space="0" w:color="000000"/>
              <w:left w:val="single" w:sz="8" w:space="0" w:color="000000"/>
              <w:bottom w:val="single" w:sz="8" w:space="0" w:color="000000"/>
              <w:right w:val="single" w:sz="8" w:space="0" w:color="000000"/>
            </w:tcBorders>
            <w:vAlign w:val="center"/>
          </w:tcPr>
          <w:p w14:paraId="4A6E749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777" w:type="dxa"/>
            <w:gridSpan w:val="6"/>
            <w:tcBorders>
              <w:top w:val="single" w:sz="8" w:space="0" w:color="000000"/>
              <w:left w:val="single" w:sz="8" w:space="0" w:color="000000"/>
              <w:bottom w:val="single" w:sz="8" w:space="0" w:color="000000"/>
              <w:right w:val="single" w:sz="8" w:space="0" w:color="000000"/>
            </w:tcBorders>
            <w:vAlign w:val="center"/>
          </w:tcPr>
          <w:p w14:paraId="0A7B56D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38BF40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502" w:type="dxa"/>
            <w:gridSpan w:val="3"/>
            <w:tcBorders>
              <w:top w:val="single" w:sz="8" w:space="0" w:color="000000"/>
              <w:left w:val="single" w:sz="8" w:space="0" w:color="000000"/>
              <w:bottom w:val="single" w:sz="8" w:space="0" w:color="000000"/>
              <w:right w:val="single" w:sz="8" w:space="0" w:color="000000"/>
            </w:tcBorders>
            <w:vAlign w:val="center"/>
          </w:tcPr>
          <w:p w14:paraId="1C14E37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247" w:type="dxa"/>
            <w:gridSpan w:val="4"/>
            <w:tcBorders>
              <w:top w:val="single" w:sz="8" w:space="0" w:color="000000"/>
              <w:left w:val="single" w:sz="8" w:space="0" w:color="000000"/>
              <w:bottom w:val="single" w:sz="8" w:space="0" w:color="000000"/>
              <w:right w:val="single" w:sz="8" w:space="0" w:color="000000"/>
            </w:tcBorders>
            <w:vAlign w:val="center"/>
          </w:tcPr>
          <w:p w14:paraId="6867F29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3FCBEDD5" w14:textId="77777777" w:rsidTr="00304498">
        <w:trPr>
          <w:trHeight w:val="45"/>
          <w:tblCellSpacing w:w="0" w:type="auto"/>
        </w:trPr>
        <w:tc>
          <w:tcPr>
            <w:tcW w:w="3874" w:type="dxa"/>
            <w:gridSpan w:val="4"/>
            <w:tcBorders>
              <w:top w:val="single" w:sz="8" w:space="0" w:color="000000"/>
              <w:left w:val="single" w:sz="8" w:space="0" w:color="000000"/>
              <w:bottom w:val="single" w:sz="8" w:space="0" w:color="000000"/>
              <w:right w:val="single" w:sz="8" w:space="0" w:color="000000"/>
            </w:tcBorders>
            <w:vAlign w:val="center"/>
          </w:tcPr>
          <w:p w14:paraId="323FF4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и компетенција ученика за електронско пословање</w:t>
            </w:r>
          </w:p>
          <w:p w14:paraId="5A9453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и компетенција ученика за електронску трговину</w:t>
            </w:r>
          </w:p>
          <w:p w14:paraId="075736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интереса код ученика за електронско банкарство, електронски маркетинг и мобилно пословање</w:t>
            </w:r>
          </w:p>
        </w:tc>
        <w:tc>
          <w:tcPr>
            <w:tcW w:w="2777" w:type="dxa"/>
            <w:gridSpan w:val="6"/>
            <w:tcBorders>
              <w:top w:val="single" w:sz="8" w:space="0" w:color="000000"/>
              <w:left w:val="single" w:sz="8" w:space="0" w:color="000000"/>
              <w:bottom w:val="single" w:sz="8" w:space="0" w:color="000000"/>
              <w:right w:val="single" w:sz="8" w:space="0" w:color="000000"/>
            </w:tcBorders>
            <w:vAlign w:val="center"/>
          </w:tcPr>
          <w:p w14:paraId="37D754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познаје специфичности и предности електронског пословања</w:t>
            </w:r>
          </w:p>
          <w:p w14:paraId="5AC3D5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врши и примењује електронску трговину</w:t>
            </w:r>
          </w:p>
          <w:p w14:paraId="25F0C2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врши и примењује електронски систем плаћања са банкама</w:t>
            </w:r>
          </w:p>
          <w:p w14:paraId="205BBC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зна да се заштити у електронском пословању</w:t>
            </w:r>
          </w:p>
          <w:p w14:paraId="7A63E5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примењује различите системе плаћања сходно одговарајућим условима</w:t>
            </w:r>
          </w:p>
          <w:p w14:paraId="6567D5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познаје мобилно пословање (М-пословање)</w:t>
            </w:r>
          </w:p>
          <w:p w14:paraId="5B861B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познаје електронски маркетинг</w:t>
            </w:r>
          </w:p>
          <w:p w14:paraId="42E8E8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познаје М-трговину</w:t>
            </w:r>
          </w:p>
        </w:tc>
        <w:tc>
          <w:tcPr>
            <w:tcW w:w="2502" w:type="dxa"/>
            <w:gridSpan w:val="3"/>
            <w:tcBorders>
              <w:top w:val="single" w:sz="8" w:space="0" w:color="000000"/>
              <w:left w:val="single" w:sz="8" w:space="0" w:color="000000"/>
              <w:bottom w:val="single" w:sz="8" w:space="0" w:color="000000"/>
              <w:right w:val="single" w:sz="8" w:space="0" w:color="000000"/>
            </w:tcBorders>
            <w:vAlign w:val="center"/>
          </w:tcPr>
          <w:p w14:paraId="7C2395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са облицима електронског пословања</w:t>
            </w:r>
          </w:p>
          <w:p w14:paraId="7C20BD1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са електронском трговином и системима плаћања</w:t>
            </w:r>
          </w:p>
          <w:p w14:paraId="0F021D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са електронском банкарством и системима плаћања</w:t>
            </w:r>
          </w:p>
          <w:p w14:paraId="5F3A44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Схватање распрострањености електронског пословања</w:t>
            </w:r>
          </w:p>
          <w:p w14:paraId="59703D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Схватање значаја заштите и сигурности у електронском пословању</w:t>
            </w:r>
          </w:p>
          <w:p w14:paraId="41F278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са М-пословањем</w:t>
            </w:r>
          </w:p>
          <w:p w14:paraId="0DFE61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са електронским маркетингом</w:t>
            </w:r>
          </w:p>
          <w:p w14:paraId="72EEDC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са М-трговином</w:t>
            </w:r>
          </w:p>
        </w:tc>
        <w:tc>
          <w:tcPr>
            <w:tcW w:w="5247" w:type="dxa"/>
            <w:gridSpan w:val="4"/>
            <w:tcBorders>
              <w:top w:val="single" w:sz="8" w:space="0" w:color="000000"/>
              <w:left w:val="single" w:sz="8" w:space="0" w:color="000000"/>
              <w:bottom w:val="single" w:sz="8" w:space="0" w:color="000000"/>
              <w:right w:val="single" w:sz="8" w:space="0" w:color="000000"/>
            </w:tcBorders>
            <w:vAlign w:val="center"/>
          </w:tcPr>
          <w:p w14:paraId="509720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50D2C9F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419AF2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706850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(12 часова)</w:t>
            </w:r>
          </w:p>
          <w:p w14:paraId="6CE0D18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07D454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77C843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58DD0A8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2EA94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рачунарство и информатику</w:t>
            </w:r>
          </w:p>
          <w:p w14:paraId="6C4ACF7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0D06B3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реализовати кроз методе активне наставе помоћу следећих метода:</w:t>
            </w:r>
          </w:p>
          <w:p w14:paraId="55127577" w14:textId="00737322"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припрема наставног материјала у електронском облику, најчешће </w:t>
            </w:r>
            <w:r w:rsidR="0088330A" w:rsidRPr="0088330A">
              <w:rPr>
                <w:rFonts w:ascii="Arial" w:hAnsi="Arial" w:cs="Arial"/>
                <w:i/>
                <w:color w:val="000000"/>
                <w:sz w:val="20"/>
                <w:szCs w:val="20"/>
              </w:rPr>
              <w:t>html</w:t>
            </w:r>
          </w:p>
          <w:p w14:paraId="403141D4" w14:textId="77C7A6E5"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пројектна настава</w:t>
            </w:r>
          </w:p>
          <w:p w14:paraId="3CB7359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5B8E9D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092D7C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30FB2D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2F1A9E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2B3F3E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3451C3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тестови практичних вештина</w:t>
            </w:r>
          </w:p>
        </w:tc>
      </w:tr>
      <w:tr w:rsidR="0088330A" w:rsidRPr="0088330A" w14:paraId="6BCA8424" w14:textId="77777777" w:rsidTr="00304498">
        <w:trPr>
          <w:trHeight w:val="45"/>
          <w:tblCellSpacing w:w="0" w:type="auto"/>
        </w:trPr>
        <w:tc>
          <w:tcPr>
            <w:tcW w:w="4864" w:type="dxa"/>
            <w:gridSpan w:val="8"/>
            <w:tcBorders>
              <w:top w:val="single" w:sz="8" w:space="0" w:color="000000"/>
              <w:left w:val="single" w:sz="8" w:space="0" w:color="000000"/>
              <w:bottom w:val="single" w:sz="8" w:space="0" w:color="000000"/>
              <w:right w:val="single" w:sz="8" w:space="0" w:color="000000"/>
            </w:tcBorders>
            <w:vAlign w:val="center"/>
          </w:tcPr>
          <w:p w14:paraId="0D6FCA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9"/>
            <w:tcBorders>
              <w:top w:val="single" w:sz="8" w:space="0" w:color="000000"/>
              <w:left w:val="single" w:sz="8" w:space="0" w:color="000000"/>
              <w:bottom w:val="single" w:sz="8" w:space="0" w:color="000000"/>
              <w:right w:val="single" w:sz="8" w:space="0" w:color="000000"/>
            </w:tcBorders>
            <w:vAlign w:val="center"/>
          </w:tcPr>
          <w:p w14:paraId="14AA7EA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Израда сајтова</w:t>
            </w:r>
          </w:p>
        </w:tc>
      </w:tr>
      <w:tr w:rsidR="0088330A" w:rsidRPr="0088330A" w14:paraId="6C1FC3EB" w14:textId="77777777" w:rsidTr="00304498">
        <w:trPr>
          <w:trHeight w:val="45"/>
          <w:tblCellSpacing w:w="0" w:type="auto"/>
        </w:trPr>
        <w:tc>
          <w:tcPr>
            <w:tcW w:w="4864" w:type="dxa"/>
            <w:gridSpan w:val="8"/>
            <w:tcBorders>
              <w:top w:val="single" w:sz="8" w:space="0" w:color="000000"/>
              <w:left w:val="single" w:sz="8" w:space="0" w:color="000000"/>
              <w:bottom w:val="single" w:sz="8" w:space="0" w:color="000000"/>
              <w:right w:val="single" w:sz="8" w:space="0" w:color="000000"/>
            </w:tcBorders>
            <w:vAlign w:val="center"/>
          </w:tcPr>
          <w:p w14:paraId="533C5C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9"/>
            <w:tcBorders>
              <w:top w:val="single" w:sz="8" w:space="0" w:color="000000"/>
              <w:left w:val="single" w:sz="8" w:space="0" w:color="000000"/>
              <w:bottom w:val="single" w:sz="8" w:space="0" w:color="000000"/>
              <w:right w:val="single" w:sz="8" w:space="0" w:color="000000"/>
            </w:tcBorders>
            <w:vAlign w:val="center"/>
          </w:tcPr>
          <w:p w14:paraId="4DAFCB8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12 часова</w:t>
            </w:r>
          </w:p>
        </w:tc>
      </w:tr>
      <w:tr w:rsidR="0088330A" w:rsidRPr="0088330A" w14:paraId="61DD4FC9" w14:textId="77777777" w:rsidTr="00304498">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14:paraId="19AC125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713" w:type="dxa"/>
            <w:gridSpan w:val="6"/>
            <w:tcBorders>
              <w:top w:val="single" w:sz="8" w:space="0" w:color="000000"/>
              <w:left w:val="single" w:sz="8" w:space="0" w:color="000000"/>
              <w:bottom w:val="single" w:sz="8" w:space="0" w:color="000000"/>
              <w:right w:val="single" w:sz="8" w:space="0" w:color="000000"/>
            </w:tcBorders>
            <w:vAlign w:val="center"/>
          </w:tcPr>
          <w:p w14:paraId="7947A8A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4D1F13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5568" w:type="dxa"/>
            <w:gridSpan w:val="8"/>
            <w:tcBorders>
              <w:top w:val="single" w:sz="8" w:space="0" w:color="000000"/>
              <w:left w:val="single" w:sz="8" w:space="0" w:color="000000"/>
              <w:bottom w:val="single" w:sz="8" w:space="0" w:color="000000"/>
              <w:right w:val="single" w:sz="8" w:space="0" w:color="000000"/>
            </w:tcBorders>
            <w:vAlign w:val="center"/>
          </w:tcPr>
          <w:p w14:paraId="3C43708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143" w:type="dxa"/>
            <w:gridSpan w:val="2"/>
            <w:tcBorders>
              <w:top w:val="single" w:sz="8" w:space="0" w:color="000000"/>
              <w:left w:val="single" w:sz="8" w:space="0" w:color="000000"/>
              <w:bottom w:val="single" w:sz="8" w:space="0" w:color="000000"/>
              <w:right w:val="single" w:sz="8" w:space="0" w:color="000000"/>
            </w:tcBorders>
            <w:vAlign w:val="center"/>
          </w:tcPr>
          <w:p w14:paraId="023FBA5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55868F3B" w14:textId="77777777" w:rsidTr="00304498">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14:paraId="024AAF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израду сајтова</w:t>
            </w:r>
          </w:p>
          <w:p w14:paraId="063159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писање садржаја за интернет сајт</w:t>
            </w:r>
          </w:p>
          <w:p w14:paraId="2E4DFD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ученика са позиционирањем сајтова на претраживачима</w:t>
            </w:r>
          </w:p>
        </w:tc>
        <w:tc>
          <w:tcPr>
            <w:tcW w:w="2713" w:type="dxa"/>
            <w:gridSpan w:val="6"/>
            <w:tcBorders>
              <w:top w:val="single" w:sz="8" w:space="0" w:color="000000"/>
              <w:left w:val="single" w:sz="8" w:space="0" w:color="000000"/>
              <w:bottom w:val="single" w:sz="8" w:space="0" w:color="000000"/>
              <w:right w:val="single" w:sz="8" w:space="0" w:color="000000"/>
            </w:tcBorders>
            <w:vAlign w:val="center"/>
          </w:tcPr>
          <w:p w14:paraId="0115A3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бесплатне платформе за ЦМС (систем за управљање садржајима)</w:t>
            </w:r>
          </w:p>
          <w:p w14:paraId="362C47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примењује различите теме сходно садржају који се објављује</w:t>
            </w:r>
          </w:p>
          <w:p w14:paraId="5BBF33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напише добар текст са адекватним насловом</w:t>
            </w:r>
          </w:p>
          <w:p w14:paraId="513810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примени адекватне кључне речи у тексту и обезбеди добру органску претрагу</w:t>
            </w:r>
          </w:p>
          <w:p w14:paraId="6EEDF0F1" w14:textId="119C74C5"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објасни појам </w:t>
            </w:r>
            <w:r w:rsidR="00947658">
              <w:rPr>
                <w:rFonts w:ascii="Arial" w:hAnsi="Arial" w:cs="Arial"/>
                <w:color w:val="000000"/>
                <w:sz w:val="20"/>
                <w:szCs w:val="20"/>
              </w:rPr>
              <w:t>“</w:t>
            </w:r>
            <w:r w:rsidRPr="0088330A">
              <w:rPr>
                <w:rFonts w:ascii="Arial" w:hAnsi="Arial" w:cs="Arial"/>
                <w:color w:val="000000"/>
                <w:sz w:val="20"/>
                <w:szCs w:val="20"/>
              </w:rPr>
              <w:t>дигитални маркетинг</w:t>
            </w:r>
            <w:r w:rsidR="00947658">
              <w:rPr>
                <w:rFonts w:ascii="Arial" w:hAnsi="Arial" w:cs="Arial"/>
                <w:color w:val="000000"/>
                <w:sz w:val="20"/>
                <w:szCs w:val="20"/>
              </w:rPr>
              <w:t>”</w:t>
            </w:r>
          </w:p>
          <w:p w14:paraId="39414B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примени основне принципе дигиталног маркетинга</w:t>
            </w:r>
          </w:p>
        </w:tc>
        <w:tc>
          <w:tcPr>
            <w:tcW w:w="5568" w:type="dxa"/>
            <w:gridSpan w:val="8"/>
            <w:tcBorders>
              <w:top w:val="single" w:sz="8" w:space="0" w:color="000000"/>
              <w:left w:val="single" w:sz="8" w:space="0" w:color="000000"/>
              <w:bottom w:val="single" w:sz="8" w:space="0" w:color="000000"/>
              <w:right w:val="single" w:sz="8" w:space="0" w:color="000000"/>
            </w:tcBorders>
            <w:vAlign w:val="center"/>
          </w:tcPr>
          <w:p w14:paraId="18EC1B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Упознавање са </w:t>
            </w:r>
            <w:r w:rsidRPr="0088330A">
              <w:rPr>
                <w:rFonts w:ascii="Arial" w:hAnsi="Arial" w:cs="Arial"/>
                <w:i/>
                <w:color w:val="000000"/>
                <w:sz w:val="20"/>
                <w:szCs w:val="20"/>
              </w:rPr>
              <w:t>Wordpress</w:t>
            </w:r>
            <w:r w:rsidRPr="0088330A">
              <w:rPr>
                <w:rFonts w:ascii="Arial" w:hAnsi="Arial" w:cs="Arial"/>
                <w:color w:val="000000"/>
                <w:sz w:val="20"/>
                <w:szCs w:val="20"/>
              </w:rPr>
              <w:t>-ом или сличним алатима</w:t>
            </w:r>
          </w:p>
          <w:p w14:paraId="34E09C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Отварање налога на </w:t>
            </w:r>
            <w:r w:rsidRPr="0088330A">
              <w:rPr>
                <w:rFonts w:ascii="Arial" w:hAnsi="Arial" w:cs="Arial"/>
                <w:i/>
                <w:color w:val="000000"/>
                <w:sz w:val="20"/>
                <w:szCs w:val="20"/>
              </w:rPr>
              <w:t>Wordpress</w:t>
            </w:r>
            <w:r w:rsidRPr="0088330A">
              <w:rPr>
                <w:rFonts w:ascii="Arial" w:hAnsi="Arial" w:cs="Arial"/>
                <w:color w:val="000000"/>
                <w:sz w:val="20"/>
                <w:szCs w:val="20"/>
              </w:rPr>
              <w:t xml:space="preserve"> платформи</w:t>
            </w:r>
          </w:p>
          <w:p w14:paraId="27D691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Избор теме и подешавање </w:t>
            </w:r>
            <w:r w:rsidRPr="0088330A">
              <w:rPr>
                <w:rFonts w:ascii="Arial" w:hAnsi="Arial" w:cs="Arial"/>
                <w:i/>
                <w:color w:val="000000"/>
                <w:sz w:val="20"/>
                <w:szCs w:val="20"/>
              </w:rPr>
              <w:t>Wordpress</w:t>
            </w:r>
            <w:r w:rsidRPr="0088330A">
              <w:rPr>
                <w:rFonts w:ascii="Arial" w:hAnsi="Arial" w:cs="Arial"/>
                <w:color w:val="000000"/>
                <w:sz w:val="20"/>
                <w:szCs w:val="20"/>
              </w:rPr>
              <w:t>-а</w:t>
            </w:r>
          </w:p>
          <w:p w14:paraId="6D8FFE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Писање постова</w:t>
            </w:r>
          </w:p>
          <w:p w14:paraId="481D86F4" w14:textId="496E7C5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Интеракција са посетиоцима сајта </w:t>
            </w:r>
            <w:r w:rsidR="00947658">
              <w:rPr>
                <w:rFonts w:ascii="Arial" w:hAnsi="Arial" w:cs="Arial"/>
                <w:color w:val="000000"/>
                <w:sz w:val="20"/>
                <w:szCs w:val="20"/>
              </w:rPr>
              <w:t>-</w:t>
            </w:r>
            <w:r w:rsidRPr="0088330A">
              <w:rPr>
                <w:rFonts w:ascii="Arial" w:hAnsi="Arial" w:cs="Arial"/>
                <w:color w:val="000000"/>
                <w:sz w:val="20"/>
                <w:szCs w:val="20"/>
              </w:rPr>
              <w:t xml:space="preserve"> управљање коментарима</w:t>
            </w:r>
          </w:p>
          <w:p w14:paraId="2FCF2AC3" w14:textId="77777777" w:rsidR="0088330A" w:rsidRPr="0088330A" w:rsidRDefault="0088330A" w:rsidP="00304498">
            <w:pPr>
              <w:spacing w:after="150"/>
              <w:rPr>
                <w:rFonts w:ascii="Arial" w:hAnsi="Arial" w:cs="Arial"/>
                <w:sz w:val="20"/>
                <w:szCs w:val="20"/>
              </w:rPr>
            </w:pPr>
            <w:r w:rsidRPr="0088330A">
              <w:rPr>
                <w:rFonts w:ascii="Arial" w:hAnsi="Arial" w:cs="Arial"/>
                <w:i/>
                <w:color w:val="000000"/>
                <w:sz w:val="20"/>
                <w:szCs w:val="20"/>
              </w:rPr>
              <w:t>● SEO</w:t>
            </w:r>
            <w:r w:rsidRPr="0088330A">
              <w:rPr>
                <w:rFonts w:ascii="Arial" w:hAnsi="Arial" w:cs="Arial"/>
                <w:color w:val="000000"/>
                <w:sz w:val="20"/>
                <w:szCs w:val="20"/>
              </w:rPr>
              <w:t xml:space="preserve"> оптимизација</w:t>
            </w:r>
          </w:p>
          <w:p w14:paraId="39A858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са дигиталним маркетингом</w:t>
            </w:r>
          </w:p>
          <w:p w14:paraId="0A6381C6" w14:textId="77777777" w:rsidR="0088330A" w:rsidRPr="0088330A" w:rsidRDefault="0088330A" w:rsidP="00304498">
            <w:pPr>
              <w:spacing w:after="150"/>
              <w:rPr>
                <w:rFonts w:ascii="Arial" w:hAnsi="Arial" w:cs="Arial"/>
                <w:sz w:val="20"/>
                <w:szCs w:val="20"/>
              </w:rPr>
            </w:pPr>
            <w:r w:rsidRPr="0088330A">
              <w:rPr>
                <w:rFonts w:ascii="Arial" w:hAnsi="Arial" w:cs="Arial"/>
                <w:i/>
                <w:color w:val="000000"/>
                <w:sz w:val="20"/>
                <w:szCs w:val="20"/>
              </w:rPr>
              <w:t>● HTML</w:t>
            </w:r>
            <w:r w:rsidRPr="0088330A">
              <w:rPr>
                <w:rFonts w:ascii="Arial" w:hAnsi="Arial" w:cs="Arial"/>
                <w:color w:val="000000"/>
                <w:sz w:val="20"/>
                <w:szCs w:val="20"/>
              </w:rPr>
              <w:t xml:space="preserve"> основе</w:t>
            </w:r>
          </w:p>
        </w:tc>
        <w:tc>
          <w:tcPr>
            <w:tcW w:w="4143" w:type="dxa"/>
            <w:gridSpan w:val="2"/>
            <w:tcBorders>
              <w:top w:val="single" w:sz="8" w:space="0" w:color="000000"/>
              <w:left w:val="single" w:sz="8" w:space="0" w:color="000000"/>
              <w:bottom w:val="single" w:sz="8" w:space="0" w:color="000000"/>
              <w:right w:val="single" w:sz="8" w:space="0" w:color="000000"/>
            </w:tcBorders>
            <w:vAlign w:val="center"/>
          </w:tcPr>
          <w:p w14:paraId="26763F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216E0E2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1621B8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269E81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(12 часова)</w:t>
            </w:r>
          </w:p>
          <w:p w14:paraId="29EBF5B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5C3EF8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76CE34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5FC9EBC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60674F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кабинетима за рачунарство и информатику</w:t>
            </w:r>
          </w:p>
          <w:p w14:paraId="766632D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49B874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реализовати кроз методе активне наставе помоћу следећих метода:</w:t>
            </w:r>
          </w:p>
          <w:p w14:paraId="445F5CAB" w14:textId="364FCA91"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припрема наставног материјала у електронском облику, најчешће </w:t>
            </w:r>
            <w:r w:rsidR="0088330A" w:rsidRPr="0088330A">
              <w:rPr>
                <w:rFonts w:ascii="Arial" w:hAnsi="Arial" w:cs="Arial"/>
                <w:i/>
                <w:color w:val="000000"/>
                <w:sz w:val="20"/>
                <w:szCs w:val="20"/>
              </w:rPr>
              <w:t>html</w:t>
            </w:r>
          </w:p>
          <w:p w14:paraId="1972E297" w14:textId="5A5EE3E9"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пројектна настава</w:t>
            </w:r>
          </w:p>
          <w:p w14:paraId="676B85D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22FB1B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166BD0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1222A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56D5BE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610B96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14928F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тестови практичних вештина</w:t>
            </w:r>
          </w:p>
        </w:tc>
      </w:tr>
    </w:tbl>
    <w:p w14:paraId="2631BC67"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5. КЉУЧНЕ РЕЧИ:</w:t>
      </w:r>
      <w:r w:rsidRPr="0088330A">
        <w:rPr>
          <w:rFonts w:ascii="Arial" w:hAnsi="Arial" w:cs="Arial"/>
          <w:color w:val="000000"/>
          <w:sz w:val="20"/>
          <w:szCs w:val="20"/>
        </w:rPr>
        <w:t xml:space="preserve"> дигитална слика, презентација, табела, база података, електронско пословање, </w:t>
      </w:r>
      <w:r w:rsidRPr="0088330A">
        <w:rPr>
          <w:rFonts w:ascii="Arial" w:hAnsi="Arial" w:cs="Arial"/>
          <w:i/>
          <w:color w:val="000000"/>
          <w:sz w:val="20"/>
          <w:szCs w:val="20"/>
        </w:rPr>
        <w:t>Wordpress.</w:t>
      </w:r>
    </w:p>
    <w:p w14:paraId="5D157975"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ЈАВНЕ ФИНАНСИЈЕ</w:t>
      </w:r>
    </w:p>
    <w:p w14:paraId="1BE166A1" w14:textId="72C568EA"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1. ОСТВАРИВАЊЕ ОБРАЗОВНО-ВАСПИТНОГ РАДА </w:t>
      </w:r>
      <w:r w:rsidR="00947658">
        <w:rPr>
          <w:rFonts w:ascii="Arial" w:hAnsi="Arial" w:cs="Arial"/>
          <w:b/>
          <w:color w:val="000000"/>
          <w:sz w:val="20"/>
          <w:szCs w:val="20"/>
        </w:rPr>
        <w:t>-</w:t>
      </w:r>
      <w:r w:rsidRPr="0088330A">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69"/>
        <w:gridCol w:w="2308"/>
        <w:gridCol w:w="821"/>
        <w:gridCol w:w="1329"/>
        <w:gridCol w:w="1563"/>
        <w:gridCol w:w="1021"/>
        <w:gridCol w:w="2260"/>
      </w:tblGrid>
      <w:tr w:rsidR="0088330A" w:rsidRPr="0088330A" w14:paraId="106BC264" w14:textId="77777777" w:rsidTr="00304498">
        <w:trPr>
          <w:trHeight w:val="45"/>
          <w:tblCellSpacing w:w="0" w:type="auto"/>
        </w:trPr>
        <w:tc>
          <w:tcPr>
            <w:tcW w:w="2155" w:type="dxa"/>
            <w:vMerge w:val="restart"/>
            <w:tcBorders>
              <w:top w:val="single" w:sz="8" w:space="0" w:color="000000"/>
              <w:left w:val="single" w:sz="8" w:space="0" w:color="000000"/>
              <w:bottom w:val="single" w:sz="8" w:space="0" w:color="000000"/>
              <w:right w:val="single" w:sz="8" w:space="0" w:color="000000"/>
            </w:tcBorders>
            <w:vAlign w:val="center"/>
          </w:tcPr>
          <w:p w14:paraId="312B02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A027A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w:t>
            </w:r>
          </w:p>
        </w:tc>
        <w:tc>
          <w:tcPr>
            <w:tcW w:w="775" w:type="dxa"/>
            <w:vMerge w:val="restart"/>
            <w:tcBorders>
              <w:top w:val="single" w:sz="8" w:space="0" w:color="000000"/>
              <w:left w:val="single" w:sz="8" w:space="0" w:color="000000"/>
              <w:bottom w:val="single" w:sz="8" w:space="0" w:color="000000"/>
              <w:right w:val="single" w:sz="8" w:space="0" w:color="000000"/>
            </w:tcBorders>
            <w:vAlign w:val="center"/>
          </w:tcPr>
          <w:p w14:paraId="2C2899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ПРАКСА</w:t>
            </w:r>
          </w:p>
        </w:tc>
        <w:tc>
          <w:tcPr>
            <w:tcW w:w="3538" w:type="dxa"/>
            <w:vMerge w:val="restart"/>
            <w:tcBorders>
              <w:top w:val="single" w:sz="8" w:space="0" w:color="000000"/>
              <w:left w:val="single" w:sz="8" w:space="0" w:color="000000"/>
              <w:bottom w:val="single" w:sz="8" w:space="0" w:color="000000"/>
              <w:right w:val="single" w:sz="8" w:space="0" w:color="000000"/>
            </w:tcBorders>
            <w:vAlign w:val="center"/>
          </w:tcPr>
          <w:p w14:paraId="2C9CA4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УКУПНО</w:t>
            </w:r>
          </w:p>
        </w:tc>
      </w:tr>
      <w:tr w:rsidR="0088330A" w:rsidRPr="0088330A" w14:paraId="677329B0"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10D2F5A" w14:textId="77777777" w:rsidR="0088330A" w:rsidRPr="0088330A" w:rsidRDefault="0088330A" w:rsidP="00304498">
            <w:pPr>
              <w:rPr>
                <w:rFonts w:ascii="Arial" w:hAnsi="Arial" w:cs="Arial"/>
                <w:sz w:val="20"/>
                <w:szCs w:val="20"/>
              </w:rPr>
            </w:pPr>
          </w:p>
        </w:tc>
        <w:tc>
          <w:tcPr>
            <w:tcW w:w="3536" w:type="dxa"/>
            <w:tcBorders>
              <w:top w:val="single" w:sz="8" w:space="0" w:color="000000"/>
              <w:left w:val="single" w:sz="8" w:space="0" w:color="000000"/>
              <w:bottom w:val="single" w:sz="8" w:space="0" w:color="000000"/>
              <w:right w:val="single" w:sz="8" w:space="0" w:color="000000"/>
            </w:tcBorders>
            <w:vAlign w:val="center"/>
          </w:tcPr>
          <w:p w14:paraId="41DE4B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w:t>
            </w:r>
          </w:p>
        </w:tc>
        <w:tc>
          <w:tcPr>
            <w:tcW w:w="775" w:type="dxa"/>
            <w:tcBorders>
              <w:top w:val="single" w:sz="8" w:space="0" w:color="000000"/>
              <w:left w:val="single" w:sz="8" w:space="0" w:color="000000"/>
              <w:bottom w:val="single" w:sz="8" w:space="0" w:color="000000"/>
              <w:right w:val="single" w:sz="8" w:space="0" w:color="000000"/>
            </w:tcBorders>
            <w:vAlign w:val="center"/>
          </w:tcPr>
          <w:p w14:paraId="081411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w:t>
            </w:r>
          </w:p>
        </w:tc>
        <w:tc>
          <w:tcPr>
            <w:tcW w:w="1465" w:type="dxa"/>
            <w:tcBorders>
              <w:top w:val="single" w:sz="8" w:space="0" w:color="000000"/>
              <w:left w:val="single" w:sz="8" w:space="0" w:color="000000"/>
              <w:bottom w:val="single" w:sz="8" w:space="0" w:color="000000"/>
              <w:right w:val="single" w:sz="8" w:space="0" w:color="000000"/>
            </w:tcBorders>
            <w:vAlign w:val="center"/>
          </w:tcPr>
          <w:p w14:paraId="04F12B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Практична настава</w:t>
            </w:r>
          </w:p>
        </w:tc>
        <w:tc>
          <w:tcPr>
            <w:tcW w:w="2156" w:type="dxa"/>
            <w:tcBorders>
              <w:top w:val="single" w:sz="8" w:space="0" w:color="000000"/>
              <w:left w:val="single" w:sz="8" w:space="0" w:color="000000"/>
              <w:bottom w:val="single" w:sz="8" w:space="0" w:color="000000"/>
              <w:right w:val="single" w:sz="8" w:space="0" w:color="000000"/>
            </w:tcBorders>
            <w:vAlign w:val="center"/>
          </w:tcPr>
          <w:p w14:paraId="332393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76D247CA"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C1908CA" w14:textId="77777777" w:rsidR="0088330A" w:rsidRPr="0088330A" w:rsidRDefault="0088330A" w:rsidP="00304498">
            <w:pPr>
              <w:rPr>
                <w:rFonts w:ascii="Arial" w:hAnsi="Arial" w:cs="Arial"/>
                <w:sz w:val="20"/>
                <w:szCs w:val="20"/>
              </w:rPr>
            </w:pPr>
          </w:p>
        </w:tc>
      </w:tr>
      <w:tr w:rsidR="0088330A" w:rsidRPr="0088330A" w14:paraId="0747FF33" w14:textId="77777777" w:rsidTr="00304498">
        <w:trPr>
          <w:trHeight w:val="45"/>
          <w:tblCellSpacing w:w="0" w:type="auto"/>
        </w:trPr>
        <w:tc>
          <w:tcPr>
            <w:tcW w:w="2155" w:type="dxa"/>
            <w:tcBorders>
              <w:top w:val="single" w:sz="8" w:space="0" w:color="000000"/>
              <w:left w:val="single" w:sz="8" w:space="0" w:color="000000"/>
              <w:bottom w:val="single" w:sz="8" w:space="0" w:color="000000"/>
              <w:right w:val="single" w:sz="8" w:space="0" w:color="000000"/>
            </w:tcBorders>
            <w:vAlign w:val="center"/>
          </w:tcPr>
          <w:p w14:paraId="48132B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w:t>
            </w:r>
          </w:p>
        </w:tc>
        <w:tc>
          <w:tcPr>
            <w:tcW w:w="3536" w:type="dxa"/>
            <w:tcBorders>
              <w:top w:val="single" w:sz="8" w:space="0" w:color="000000"/>
              <w:left w:val="single" w:sz="8" w:space="0" w:color="000000"/>
              <w:bottom w:val="single" w:sz="8" w:space="0" w:color="000000"/>
              <w:right w:val="single" w:sz="8" w:space="0" w:color="000000"/>
            </w:tcBorders>
            <w:vAlign w:val="center"/>
          </w:tcPr>
          <w:p w14:paraId="228A73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72</w:t>
            </w:r>
          </w:p>
        </w:tc>
        <w:tc>
          <w:tcPr>
            <w:tcW w:w="775" w:type="dxa"/>
            <w:tcBorders>
              <w:top w:val="single" w:sz="8" w:space="0" w:color="000000"/>
              <w:left w:val="single" w:sz="8" w:space="0" w:color="000000"/>
              <w:bottom w:val="single" w:sz="8" w:space="0" w:color="000000"/>
              <w:right w:val="single" w:sz="8" w:space="0" w:color="000000"/>
            </w:tcBorders>
            <w:vAlign w:val="center"/>
          </w:tcPr>
          <w:p w14:paraId="34726EE1" w14:textId="77777777" w:rsidR="0088330A" w:rsidRPr="0088330A" w:rsidRDefault="0088330A" w:rsidP="00304498">
            <w:pPr>
              <w:rPr>
                <w:rFonts w:ascii="Arial" w:hAnsi="Arial" w:cs="Arial"/>
                <w:sz w:val="20"/>
                <w:szCs w:val="20"/>
              </w:rPr>
            </w:pPr>
          </w:p>
        </w:tc>
        <w:tc>
          <w:tcPr>
            <w:tcW w:w="1465" w:type="dxa"/>
            <w:tcBorders>
              <w:top w:val="single" w:sz="8" w:space="0" w:color="000000"/>
              <w:left w:val="single" w:sz="8" w:space="0" w:color="000000"/>
              <w:bottom w:val="single" w:sz="8" w:space="0" w:color="000000"/>
              <w:right w:val="single" w:sz="8" w:space="0" w:color="000000"/>
            </w:tcBorders>
            <w:vAlign w:val="center"/>
          </w:tcPr>
          <w:p w14:paraId="2514712D" w14:textId="77777777" w:rsidR="0088330A" w:rsidRPr="0088330A" w:rsidRDefault="0088330A" w:rsidP="00304498">
            <w:pPr>
              <w:rPr>
                <w:rFonts w:ascii="Arial" w:hAnsi="Arial" w:cs="Arial"/>
                <w:sz w:val="20"/>
                <w:szCs w:val="20"/>
              </w:rPr>
            </w:pPr>
          </w:p>
        </w:tc>
        <w:tc>
          <w:tcPr>
            <w:tcW w:w="2156" w:type="dxa"/>
            <w:tcBorders>
              <w:top w:val="single" w:sz="8" w:space="0" w:color="000000"/>
              <w:left w:val="single" w:sz="8" w:space="0" w:color="000000"/>
              <w:bottom w:val="single" w:sz="8" w:space="0" w:color="000000"/>
              <w:right w:val="single" w:sz="8" w:space="0" w:color="000000"/>
            </w:tcBorders>
            <w:vAlign w:val="center"/>
          </w:tcPr>
          <w:p w14:paraId="1C46911C" w14:textId="77777777" w:rsidR="0088330A" w:rsidRPr="0088330A" w:rsidRDefault="0088330A" w:rsidP="00304498">
            <w:pPr>
              <w:rPr>
                <w:rFonts w:ascii="Arial" w:hAnsi="Arial" w:cs="Arial"/>
                <w:sz w:val="20"/>
                <w:szCs w:val="20"/>
              </w:rPr>
            </w:pPr>
          </w:p>
        </w:tc>
        <w:tc>
          <w:tcPr>
            <w:tcW w:w="775" w:type="dxa"/>
            <w:tcBorders>
              <w:top w:val="single" w:sz="8" w:space="0" w:color="000000"/>
              <w:left w:val="single" w:sz="8" w:space="0" w:color="000000"/>
              <w:bottom w:val="single" w:sz="8" w:space="0" w:color="000000"/>
              <w:right w:val="single" w:sz="8" w:space="0" w:color="000000"/>
            </w:tcBorders>
            <w:vAlign w:val="center"/>
          </w:tcPr>
          <w:p w14:paraId="5A3996C4" w14:textId="77777777" w:rsidR="0088330A" w:rsidRPr="0088330A" w:rsidRDefault="0088330A" w:rsidP="00304498">
            <w:pPr>
              <w:rPr>
                <w:rFonts w:ascii="Arial" w:hAnsi="Arial" w:cs="Arial"/>
                <w:sz w:val="20"/>
                <w:szCs w:val="20"/>
              </w:rPr>
            </w:pPr>
          </w:p>
        </w:tc>
        <w:tc>
          <w:tcPr>
            <w:tcW w:w="3538" w:type="dxa"/>
            <w:tcBorders>
              <w:top w:val="single" w:sz="8" w:space="0" w:color="000000"/>
              <w:left w:val="single" w:sz="8" w:space="0" w:color="000000"/>
              <w:bottom w:val="single" w:sz="8" w:space="0" w:color="000000"/>
              <w:right w:val="single" w:sz="8" w:space="0" w:color="000000"/>
            </w:tcBorders>
            <w:vAlign w:val="center"/>
          </w:tcPr>
          <w:p w14:paraId="6E59D4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72</w:t>
            </w:r>
          </w:p>
        </w:tc>
      </w:tr>
    </w:tbl>
    <w:p w14:paraId="701603FE"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w:t>
      </w:r>
      <w:r w:rsidRPr="0088330A">
        <w:rPr>
          <w:rFonts w:ascii="Arial" w:hAnsi="Arial" w:cs="Arial"/>
          <w:color w:val="000000"/>
          <w:sz w:val="20"/>
          <w:szCs w:val="20"/>
        </w:rPr>
        <w:t xml:space="preserve">. </w:t>
      </w:r>
      <w:r w:rsidRPr="0088330A">
        <w:rPr>
          <w:rFonts w:ascii="Arial" w:hAnsi="Arial" w:cs="Arial"/>
          <w:b/>
          <w:color w:val="000000"/>
          <w:sz w:val="20"/>
          <w:szCs w:val="20"/>
        </w:rPr>
        <w:t>ЦИЉЕВИ УЧЕЊА:</w:t>
      </w:r>
    </w:p>
    <w:p w14:paraId="17A41785" w14:textId="0D204919"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значају улоге државе у алокацији дохотка;</w:t>
      </w:r>
    </w:p>
    <w:p w14:paraId="0D2700B1" w14:textId="7F67F689"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потребних знања о предмету и значају јавних финансија;</w:t>
      </w:r>
    </w:p>
    <w:p w14:paraId="2C5242B2" w14:textId="43C231F7"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потребних знања о природи и карактеру јавних расхода;</w:t>
      </w:r>
    </w:p>
    <w:p w14:paraId="6AD56993" w14:textId="03D3134B"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потребних знања о природи и карактеру јавних прихода;</w:t>
      </w:r>
    </w:p>
    <w:p w14:paraId="18400E1D" w14:textId="021F12B0"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потребних знања о буџету;</w:t>
      </w:r>
    </w:p>
    <w:p w14:paraId="6C6A1C9D" w14:textId="4BA4F62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Формирање ставова и система вредности које допринесе развоју реалног односа према новцу и формирању буџета;</w:t>
      </w:r>
    </w:p>
    <w:p w14:paraId="3DD8A813" w14:textId="5FFF1FD5"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компетенција значајних за свакодневни живот и даљи професионални развој;</w:t>
      </w:r>
    </w:p>
    <w:p w14:paraId="3BB4B041" w14:textId="7BEB4571"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самосталности у раду стварањем услова за практичну активност ученика.</w:t>
      </w:r>
    </w:p>
    <w:p w14:paraId="1DDA6ECE"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НАЗИВ И ТРАЈАЊЕ МОДУЛА</w:t>
      </w:r>
    </w:p>
    <w:p w14:paraId="5FD9895C"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58"/>
        <w:gridCol w:w="3673"/>
        <w:gridCol w:w="3499"/>
        <w:gridCol w:w="841"/>
      </w:tblGrid>
      <w:tr w:rsidR="0088330A" w:rsidRPr="0088330A" w14:paraId="75908F53" w14:textId="77777777" w:rsidTr="00304498">
        <w:trPr>
          <w:trHeight w:val="45"/>
          <w:tblCellSpacing w:w="0" w:type="auto"/>
        </w:trPr>
        <w:tc>
          <w:tcPr>
            <w:tcW w:w="3832" w:type="dxa"/>
            <w:vMerge w:val="restart"/>
            <w:tcBorders>
              <w:top w:val="single" w:sz="8" w:space="0" w:color="000000"/>
              <w:left w:val="single" w:sz="8" w:space="0" w:color="000000"/>
              <w:bottom w:val="single" w:sz="8" w:space="0" w:color="000000"/>
              <w:right w:val="single" w:sz="8" w:space="0" w:color="000000"/>
            </w:tcBorders>
            <w:vAlign w:val="center"/>
          </w:tcPr>
          <w:p w14:paraId="377774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4761" w:type="dxa"/>
            <w:vMerge w:val="restart"/>
            <w:tcBorders>
              <w:top w:val="single" w:sz="8" w:space="0" w:color="000000"/>
              <w:left w:val="single" w:sz="8" w:space="0" w:color="000000"/>
              <w:bottom w:val="single" w:sz="8" w:space="0" w:color="000000"/>
              <w:right w:val="single" w:sz="8" w:space="0" w:color="000000"/>
            </w:tcBorders>
            <w:vAlign w:val="center"/>
          </w:tcPr>
          <w:p w14:paraId="7CCD6E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007C8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1C79FF86"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5D74F93"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0148DF2" w14:textId="77777777" w:rsidR="0088330A" w:rsidRPr="0088330A" w:rsidRDefault="0088330A" w:rsidP="00304498">
            <w:pPr>
              <w:rPr>
                <w:rFonts w:ascii="Arial" w:hAnsi="Arial" w:cs="Arial"/>
                <w:sz w:val="20"/>
                <w:szCs w:val="20"/>
              </w:rPr>
            </w:pPr>
          </w:p>
        </w:tc>
        <w:tc>
          <w:tcPr>
            <w:tcW w:w="4762" w:type="dxa"/>
            <w:tcBorders>
              <w:top w:val="single" w:sz="8" w:space="0" w:color="000000"/>
              <w:left w:val="single" w:sz="8" w:space="0" w:color="000000"/>
              <w:bottom w:val="single" w:sz="8" w:space="0" w:color="000000"/>
              <w:right w:val="single" w:sz="8" w:space="0" w:color="000000"/>
            </w:tcBorders>
            <w:vAlign w:val="center"/>
          </w:tcPr>
          <w:p w14:paraId="5F966B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1045" w:type="dxa"/>
            <w:tcBorders>
              <w:top w:val="single" w:sz="8" w:space="0" w:color="000000"/>
              <w:left w:val="single" w:sz="8" w:space="0" w:color="000000"/>
              <w:bottom w:val="single" w:sz="8" w:space="0" w:color="000000"/>
              <w:right w:val="single" w:sz="8" w:space="0" w:color="000000"/>
            </w:tcBorders>
            <w:vAlign w:val="center"/>
          </w:tcPr>
          <w:p w14:paraId="2895F8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r>
      <w:tr w:rsidR="0088330A" w:rsidRPr="0088330A" w14:paraId="4B4C7FC9" w14:textId="77777777" w:rsidTr="00304498">
        <w:trPr>
          <w:trHeight w:val="45"/>
          <w:tblCellSpacing w:w="0" w:type="auto"/>
        </w:trPr>
        <w:tc>
          <w:tcPr>
            <w:tcW w:w="3832" w:type="dxa"/>
            <w:tcBorders>
              <w:top w:val="single" w:sz="8" w:space="0" w:color="000000"/>
              <w:left w:val="single" w:sz="8" w:space="0" w:color="000000"/>
              <w:bottom w:val="single" w:sz="8" w:space="0" w:color="000000"/>
              <w:right w:val="single" w:sz="8" w:space="0" w:color="000000"/>
            </w:tcBorders>
            <w:vAlign w:val="center"/>
          </w:tcPr>
          <w:p w14:paraId="0F4C70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4761" w:type="dxa"/>
            <w:tcBorders>
              <w:top w:val="single" w:sz="8" w:space="0" w:color="000000"/>
              <w:left w:val="single" w:sz="8" w:space="0" w:color="000000"/>
              <w:bottom w:val="single" w:sz="8" w:space="0" w:color="000000"/>
              <w:right w:val="single" w:sz="8" w:space="0" w:color="000000"/>
            </w:tcBorders>
            <w:vAlign w:val="center"/>
          </w:tcPr>
          <w:p w14:paraId="027566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Појам и предмет јавних финансија</w:t>
            </w:r>
          </w:p>
        </w:tc>
        <w:tc>
          <w:tcPr>
            <w:tcW w:w="4762" w:type="dxa"/>
            <w:tcBorders>
              <w:top w:val="single" w:sz="8" w:space="0" w:color="000000"/>
              <w:left w:val="single" w:sz="8" w:space="0" w:color="000000"/>
              <w:bottom w:val="single" w:sz="8" w:space="0" w:color="000000"/>
              <w:right w:val="single" w:sz="8" w:space="0" w:color="000000"/>
            </w:tcBorders>
            <w:vAlign w:val="center"/>
          </w:tcPr>
          <w:p w14:paraId="6CF0841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c>
          <w:tcPr>
            <w:tcW w:w="1045" w:type="dxa"/>
            <w:tcBorders>
              <w:top w:val="single" w:sz="8" w:space="0" w:color="000000"/>
              <w:left w:val="single" w:sz="8" w:space="0" w:color="000000"/>
              <w:bottom w:val="single" w:sz="8" w:space="0" w:color="000000"/>
              <w:right w:val="single" w:sz="8" w:space="0" w:color="000000"/>
            </w:tcBorders>
            <w:vAlign w:val="center"/>
          </w:tcPr>
          <w:p w14:paraId="620740C4" w14:textId="77777777" w:rsidR="0088330A" w:rsidRPr="0088330A" w:rsidRDefault="0088330A" w:rsidP="00304498">
            <w:pPr>
              <w:rPr>
                <w:rFonts w:ascii="Arial" w:hAnsi="Arial" w:cs="Arial"/>
                <w:sz w:val="20"/>
                <w:szCs w:val="20"/>
              </w:rPr>
            </w:pPr>
          </w:p>
        </w:tc>
      </w:tr>
      <w:tr w:rsidR="0088330A" w:rsidRPr="0088330A" w14:paraId="40799DD8" w14:textId="77777777" w:rsidTr="00304498">
        <w:trPr>
          <w:trHeight w:val="45"/>
          <w:tblCellSpacing w:w="0" w:type="auto"/>
        </w:trPr>
        <w:tc>
          <w:tcPr>
            <w:tcW w:w="3832" w:type="dxa"/>
            <w:tcBorders>
              <w:top w:val="single" w:sz="8" w:space="0" w:color="000000"/>
              <w:left w:val="single" w:sz="8" w:space="0" w:color="000000"/>
              <w:bottom w:val="single" w:sz="8" w:space="0" w:color="000000"/>
              <w:right w:val="single" w:sz="8" w:space="0" w:color="000000"/>
            </w:tcBorders>
            <w:vAlign w:val="center"/>
          </w:tcPr>
          <w:p w14:paraId="50CF21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4761" w:type="dxa"/>
            <w:tcBorders>
              <w:top w:val="single" w:sz="8" w:space="0" w:color="000000"/>
              <w:left w:val="single" w:sz="8" w:space="0" w:color="000000"/>
              <w:bottom w:val="single" w:sz="8" w:space="0" w:color="000000"/>
              <w:right w:val="single" w:sz="8" w:space="0" w:color="000000"/>
            </w:tcBorders>
            <w:vAlign w:val="center"/>
          </w:tcPr>
          <w:p w14:paraId="3532EF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Јавни расходи</w:t>
            </w:r>
          </w:p>
        </w:tc>
        <w:tc>
          <w:tcPr>
            <w:tcW w:w="4762" w:type="dxa"/>
            <w:tcBorders>
              <w:top w:val="single" w:sz="8" w:space="0" w:color="000000"/>
              <w:left w:val="single" w:sz="8" w:space="0" w:color="000000"/>
              <w:bottom w:val="single" w:sz="8" w:space="0" w:color="000000"/>
              <w:right w:val="single" w:sz="8" w:space="0" w:color="000000"/>
            </w:tcBorders>
            <w:vAlign w:val="center"/>
          </w:tcPr>
          <w:p w14:paraId="7E2163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18</w:t>
            </w:r>
          </w:p>
        </w:tc>
        <w:tc>
          <w:tcPr>
            <w:tcW w:w="1045" w:type="dxa"/>
            <w:tcBorders>
              <w:top w:val="single" w:sz="8" w:space="0" w:color="000000"/>
              <w:left w:val="single" w:sz="8" w:space="0" w:color="000000"/>
              <w:bottom w:val="single" w:sz="8" w:space="0" w:color="000000"/>
              <w:right w:val="single" w:sz="8" w:space="0" w:color="000000"/>
            </w:tcBorders>
            <w:vAlign w:val="center"/>
          </w:tcPr>
          <w:p w14:paraId="61E244E3" w14:textId="77777777" w:rsidR="0088330A" w:rsidRPr="0088330A" w:rsidRDefault="0088330A" w:rsidP="00304498">
            <w:pPr>
              <w:rPr>
                <w:rFonts w:ascii="Arial" w:hAnsi="Arial" w:cs="Arial"/>
                <w:sz w:val="20"/>
                <w:szCs w:val="20"/>
              </w:rPr>
            </w:pPr>
          </w:p>
        </w:tc>
      </w:tr>
      <w:tr w:rsidR="0088330A" w:rsidRPr="0088330A" w14:paraId="21E1EECF" w14:textId="77777777" w:rsidTr="00304498">
        <w:trPr>
          <w:trHeight w:val="45"/>
          <w:tblCellSpacing w:w="0" w:type="auto"/>
        </w:trPr>
        <w:tc>
          <w:tcPr>
            <w:tcW w:w="3832" w:type="dxa"/>
            <w:tcBorders>
              <w:top w:val="single" w:sz="8" w:space="0" w:color="000000"/>
              <w:left w:val="single" w:sz="8" w:space="0" w:color="000000"/>
              <w:bottom w:val="single" w:sz="8" w:space="0" w:color="000000"/>
              <w:right w:val="single" w:sz="8" w:space="0" w:color="000000"/>
            </w:tcBorders>
            <w:vAlign w:val="center"/>
          </w:tcPr>
          <w:p w14:paraId="14A938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4761" w:type="dxa"/>
            <w:tcBorders>
              <w:top w:val="single" w:sz="8" w:space="0" w:color="000000"/>
              <w:left w:val="single" w:sz="8" w:space="0" w:color="000000"/>
              <w:bottom w:val="single" w:sz="8" w:space="0" w:color="000000"/>
              <w:right w:val="single" w:sz="8" w:space="0" w:color="000000"/>
            </w:tcBorders>
            <w:vAlign w:val="center"/>
          </w:tcPr>
          <w:p w14:paraId="3AD9B5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Јавни приходи</w:t>
            </w:r>
          </w:p>
        </w:tc>
        <w:tc>
          <w:tcPr>
            <w:tcW w:w="4762" w:type="dxa"/>
            <w:tcBorders>
              <w:top w:val="single" w:sz="8" w:space="0" w:color="000000"/>
              <w:left w:val="single" w:sz="8" w:space="0" w:color="000000"/>
              <w:bottom w:val="single" w:sz="8" w:space="0" w:color="000000"/>
              <w:right w:val="single" w:sz="8" w:space="0" w:color="000000"/>
            </w:tcBorders>
            <w:vAlign w:val="center"/>
          </w:tcPr>
          <w:p w14:paraId="4D0C46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30</w:t>
            </w:r>
          </w:p>
        </w:tc>
        <w:tc>
          <w:tcPr>
            <w:tcW w:w="1045" w:type="dxa"/>
            <w:tcBorders>
              <w:top w:val="single" w:sz="8" w:space="0" w:color="000000"/>
              <w:left w:val="single" w:sz="8" w:space="0" w:color="000000"/>
              <w:bottom w:val="single" w:sz="8" w:space="0" w:color="000000"/>
              <w:right w:val="single" w:sz="8" w:space="0" w:color="000000"/>
            </w:tcBorders>
            <w:vAlign w:val="center"/>
          </w:tcPr>
          <w:p w14:paraId="6AF3B133" w14:textId="77777777" w:rsidR="0088330A" w:rsidRPr="0088330A" w:rsidRDefault="0088330A" w:rsidP="00304498">
            <w:pPr>
              <w:rPr>
                <w:rFonts w:ascii="Arial" w:hAnsi="Arial" w:cs="Arial"/>
                <w:sz w:val="20"/>
                <w:szCs w:val="20"/>
              </w:rPr>
            </w:pPr>
          </w:p>
        </w:tc>
      </w:tr>
      <w:tr w:rsidR="0088330A" w:rsidRPr="0088330A" w14:paraId="4623956D" w14:textId="77777777" w:rsidTr="00304498">
        <w:trPr>
          <w:trHeight w:val="45"/>
          <w:tblCellSpacing w:w="0" w:type="auto"/>
        </w:trPr>
        <w:tc>
          <w:tcPr>
            <w:tcW w:w="3832" w:type="dxa"/>
            <w:tcBorders>
              <w:top w:val="single" w:sz="8" w:space="0" w:color="000000"/>
              <w:left w:val="single" w:sz="8" w:space="0" w:color="000000"/>
              <w:bottom w:val="single" w:sz="8" w:space="0" w:color="000000"/>
              <w:right w:val="single" w:sz="8" w:space="0" w:color="000000"/>
            </w:tcBorders>
            <w:vAlign w:val="center"/>
          </w:tcPr>
          <w:p w14:paraId="739349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w:t>
            </w:r>
          </w:p>
        </w:tc>
        <w:tc>
          <w:tcPr>
            <w:tcW w:w="4761" w:type="dxa"/>
            <w:tcBorders>
              <w:top w:val="single" w:sz="8" w:space="0" w:color="000000"/>
              <w:left w:val="single" w:sz="8" w:space="0" w:color="000000"/>
              <w:bottom w:val="single" w:sz="8" w:space="0" w:color="000000"/>
              <w:right w:val="single" w:sz="8" w:space="0" w:color="000000"/>
            </w:tcBorders>
            <w:vAlign w:val="center"/>
          </w:tcPr>
          <w:p w14:paraId="747D45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Буџет</w:t>
            </w:r>
          </w:p>
        </w:tc>
        <w:tc>
          <w:tcPr>
            <w:tcW w:w="4762" w:type="dxa"/>
            <w:tcBorders>
              <w:top w:val="single" w:sz="8" w:space="0" w:color="000000"/>
              <w:left w:val="single" w:sz="8" w:space="0" w:color="000000"/>
              <w:bottom w:val="single" w:sz="8" w:space="0" w:color="000000"/>
              <w:right w:val="single" w:sz="8" w:space="0" w:color="000000"/>
            </w:tcBorders>
            <w:vAlign w:val="center"/>
          </w:tcPr>
          <w:p w14:paraId="04F1D4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c>
          <w:tcPr>
            <w:tcW w:w="1045" w:type="dxa"/>
            <w:tcBorders>
              <w:top w:val="single" w:sz="8" w:space="0" w:color="000000"/>
              <w:left w:val="single" w:sz="8" w:space="0" w:color="000000"/>
              <w:bottom w:val="single" w:sz="8" w:space="0" w:color="000000"/>
              <w:right w:val="single" w:sz="8" w:space="0" w:color="000000"/>
            </w:tcBorders>
            <w:vAlign w:val="center"/>
          </w:tcPr>
          <w:p w14:paraId="4C71D5CA" w14:textId="77777777" w:rsidR="0088330A" w:rsidRPr="0088330A" w:rsidRDefault="0088330A" w:rsidP="00304498">
            <w:pPr>
              <w:rPr>
                <w:rFonts w:ascii="Arial" w:hAnsi="Arial" w:cs="Arial"/>
                <w:sz w:val="20"/>
                <w:szCs w:val="20"/>
              </w:rPr>
            </w:pPr>
          </w:p>
        </w:tc>
      </w:tr>
    </w:tbl>
    <w:p w14:paraId="5E2857C7"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91"/>
        <w:gridCol w:w="63"/>
        <w:gridCol w:w="638"/>
        <w:gridCol w:w="1230"/>
        <w:gridCol w:w="214"/>
        <w:gridCol w:w="560"/>
        <w:gridCol w:w="391"/>
        <w:gridCol w:w="1676"/>
        <w:gridCol w:w="252"/>
        <w:gridCol w:w="336"/>
        <w:gridCol w:w="131"/>
        <w:gridCol w:w="3789"/>
      </w:tblGrid>
      <w:tr w:rsidR="0088330A" w:rsidRPr="0088330A" w14:paraId="7B5501A8"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4CBC5D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7162EE1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Појам и предмет јавних финансија</w:t>
            </w:r>
          </w:p>
        </w:tc>
      </w:tr>
      <w:tr w:rsidR="0088330A" w:rsidRPr="0088330A" w14:paraId="23CF25F9"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072D7C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770C095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12 часова</w:t>
            </w:r>
          </w:p>
        </w:tc>
      </w:tr>
      <w:tr w:rsidR="0088330A" w:rsidRPr="0088330A" w14:paraId="0A445C19" w14:textId="77777777" w:rsidTr="00304498">
        <w:trPr>
          <w:trHeight w:val="45"/>
          <w:tblCellSpacing w:w="0" w:type="auto"/>
        </w:trPr>
        <w:tc>
          <w:tcPr>
            <w:tcW w:w="2886" w:type="dxa"/>
            <w:gridSpan w:val="3"/>
            <w:tcBorders>
              <w:top w:val="single" w:sz="8" w:space="0" w:color="000000"/>
              <w:left w:val="single" w:sz="8" w:space="0" w:color="000000"/>
              <w:bottom w:val="single" w:sz="8" w:space="0" w:color="000000"/>
              <w:right w:val="single" w:sz="8" w:space="0" w:color="000000"/>
            </w:tcBorders>
            <w:vAlign w:val="center"/>
          </w:tcPr>
          <w:p w14:paraId="5CF0938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886" w:type="dxa"/>
            <w:gridSpan w:val="4"/>
            <w:tcBorders>
              <w:top w:val="single" w:sz="8" w:space="0" w:color="000000"/>
              <w:left w:val="single" w:sz="8" w:space="0" w:color="000000"/>
              <w:bottom w:val="single" w:sz="8" w:space="0" w:color="000000"/>
              <w:right w:val="single" w:sz="8" w:space="0" w:color="000000"/>
            </w:tcBorders>
            <w:vAlign w:val="center"/>
          </w:tcPr>
          <w:p w14:paraId="145791B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7E7E92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108" w:type="dxa"/>
            <w:gridSpan w:val="2"/>
            <w:tcBorders>
              <w:top w:val="single" w:sz="8" w:space="0" w:color="000000"/>
              <w:left w:val="single" w:sz="8" w:space="0" w:color="000000"/>
              <w:bottom w:val="single" w:sz="8" w:space="0" w:color="000000"/>
              <w:right w:val="single" w:sz="8" w:space="0" w:color="000000"/>
            </w:tcBorders>
            <w:vAlign w:val="center"/>
          </w:tcPr>
          <w:p w14:paraId="58D70EF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520" w:type="dxa"/>
            <w:gridSpan w:val="3"/>
            <w:tcBorders>
              <w:top w:val="single" w:sz="8" w:space="0" w:color="000000"/>
              <w:left w:val="single" w:sz="8" w:space="0" w:color="000000"/>
              <w:bottom w:val="single" w:sz="8" w:space="0" w:color="000000"/>
              <w:right w:val="single" w:sz="8" w:space="0" w:color="000000"/>
            </w:tcBorders>
            <w:vAlign w:val="center"/>
          </w:tcPr>
          <w:p w14:paraId="4D672D5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11F5401D" w14:textId="77777777" w:rsidTr="00304498">
        <w:trPr>
          <w:trHeight w:val="45"/>
          <w:tblCellSpacing w:w="0" w:type="auto"/>
        </w:trPr>
        <w:tc>
          <w:tcPr>
            <w:tcW w:w="2886" w:type="dxa"/>
            <w:gridSpan w:val="3"/>
            <w:tcBorders>
              <w:top w:val="single" w:sz="8" w:space="0" w:color="000000"/>
              <w:left w:val="single" w:sz="8" w:space="0" w:color="000000"/>
              <w:bottom w:val="single" w:sz="8" w:space="0" w:color="000000"/>
              <w:right w:val="single" w:sz="8" w:space="0" w:color="000000"/>
            </w:tcBorders>
            <w:vAlign w:val="center"/>
          </w:tcPr>
          <w:p w14:paraId="7B8DE2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појму, предмету и значају јавних финансија</w:t>
            </w:r>
          </w:p>
        </w:tc>
        <w:tc>
          <w:tcPr>
            <w:tcW w:w="2886" w:type="dxa"/>
            <w:gridSpan w:val="4"/>
            <w:tcBorders>
              <w:top w:val="single" w:sz="8" w:space="0" w:color="000000"/>
              <w:left w:val="single" w:sz="8" w:space="0" w:color="000000"/>
              <w:bottom w:val="single" w:sz="8" w:space="0" w:color="000000"/>
              <w:right w:val="single" w:sz="8" w:space="0" w:color="000000"/>
            </w:tcBorders>
            <w:vAlign w:val="center"/>
          </w:tcPr>
          <w:p w14:paraId="0D3B1E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јавних финансија</w:t>
            </w:r>
          </w:p>
          <w:p w14:paraId="3013344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настанак јавних финансија као самосталне научне дисциплине</w:t>
            </w:r>
          </w:p>
          <w:p w14:paraId="6BC837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направи преглед научних дисциплина са којима су повезане јавне финансије</w:t>
            </w:r>
          </w:p>
          <w:p w14:paraId="7AFFF8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предмет анализе јавних финансија у савременој држави</w:t>
            </w:r>
          </w:p>
          <w:p w14:paraId="48E820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специфичне институције јавних финансија</w:t>
            </w:r>
          </w:p>
        </w:tc>
        <w:tc>
          <w:tcPr>
            <w:tcW w:w="2108" w:type="dxa"/>
            <w:gridSpan w:val="2"/>
            <w:tcBorders>
              <w:top w:val="single" w:sz="8" w:space="0" w:color="000000"/>
              <w:left w:val="single" w:sz="8" w:space="0" w:color="000000"/>
              <w:bottom w:val="single" w:sz="8" w:space="0" w:color="000000"/>
              <w:right w:val="single" w:sz="8" w:space="0" w:color="000000"/>
            </w:tcBorders>
            <w:vAlign w:val="center"/>
          </w:tcPr>
          <w:p w14:paraId="0C305C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јавних финансија као самосталне научне дисциплине</w:t>
            </w:r>
          </w:p>
          <w:p w14:paraId="365953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Предмет јавних финансија</w:t>
            </w:r>
          </w:p>
          <w:p w14:paraId="1BEE97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Јавне финансије и друге научне дисциплине</w:t>
            </w:r>
          </w:p>
          <w:p w14:paraId="2B3831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Јавне финансије и друге економске дисциплине</w:t>
            </w:r>
          </w:p>
          <w:p w14:paraId="25D9311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Савремене јавне финансије и активности државе</w:t>
            </w:r>
          </w:p>
          <w:p w14:paraId="183D55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Институције јавних финансија</w:t>
            </w:r>
          </w:p>
        </w:tc>
        <w:tc>
          <w:tcPr>
            <w:tcW w:w="6520" w:type="dxa"/>
            <w:gridSpan w:val="3"/>
            <w:tcBorders>
              <w:top w:val="single" w:sz="8" w:space="0" w:color="000000"/>
              <w:left w:val="single" w:sz="8" w:space="0" w:color="000000"/>
              <w:bottom w:val="single" w:sz="8" w:space="0" w:color="000000"/>
              <w:right w:val="single" w:sz="8" w:space="0" w:color="000000"/>
            </w:tcBorders>
            <w:vAlign w:val="center"/>
          </w:tcPr>
          <w:p w14:paraId="03FADD4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4A06918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790ABB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2BDADD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(12 часова)</w:t>
            </w:r>
          </w:p>
          <w:p w14:paraId="0660585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92A59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28C5BBE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44C6D0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w:t>
            </w:r>
          </w:p>
          <w:p w14:paraId="1A4A1A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Ученике упознати са основним појмовима везаним за јавне финансије.</w:t>
            </w:r>
          </w:p>
          <w:p w14:paraId="27F694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Наводити емпиријске примери стања и тенденција у јавним финансијама Републике Србије и других земаља, коришћењем публикација министарстава финансија и националних статистичких завода.</w:t>
            </w:r>
          </w:p>
          <w:p w14:paraId="39A2BCB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332E5A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1463E50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57564C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24B0A1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272B0B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39767F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18433364"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08A94D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62209D6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Јавни расходи</w:t>
            </w:r>
          </w:p>
        </w:tc>
      </w:tr>
      <w:tr w:rsidR="0088330A" w:rsidRPr="0088330A" w14:paraId="7D565359"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651734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465671B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18 часова</w:t>
            </w:r>
          </w:p>
        </w:tc>
      </w:tr>
      <w:tr w:rsidR="0088330A" w:rsidRPr="0088330A" w14:paraId="4060826C" w14:textId="77777777" w:rsidTr="00304498">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3C8688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205" w:type="dxa"/>
            <w:gridSpan w:val="3"/>
            <w:tcBorders>
              <w:top w:val="single" w:sz="8" w:space="0" w:color="000000"/>
              <w:left w:val="single" w:sz="8" w:space="0" w:color="000000"/>
              <w:bottom w:val="single" w:sz="8" w:space="0" w:color="000000"/>
              <w:right w:val="single" w:sz="8" w:space="0" w:color="000000"/>
            </w:tcBorders>
            <w:vAlign w:val="center"/>
          </w:tcPr>
          <w:p w14:paraId="6A5FE6B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7C2350F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4515" w:type="dxa"/>
            <w:gridSpan w:val="7"/>
            <w:tcBorders>
              <w:top w:val="single" w:sz="8" w:space="0" w:color="000000"/>
              <w:left w:val="single" w:sz="8" w:space="0" w:color="000000"/>
              <w:bottom w:val="single" w:sz="8" w:space="0" w:color="000000"/>
              <w:right w:val="single" w:sz="8" w:space="0" w:color="000000"/>
            </w:tcBorders>
            <w:vAlign w:val="center"/>
          </w:tcPr>
          <w:p w14:paraId="71E7484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693" w:type="dxa"/>
            <w:tcBorders>
              <w:top w:val="single" w:sz="8" w:space="0" w:color="000000"/>
              <w:left w:val="single" w:sz="8" w:space="0" w:color="000000"/>
              <w:bottom w:val="single" w:sz="8" w:space="0" w:color="000000"/>
              <w:right w:val="single" w:sz="8" w:space="0" w:color="000000"/>
            </w:tcBorders>
            <w:vAlign w:val="center"/>
          </w:tcPr>
          <w:p w14:paraId="50CC157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15A85619" w14:textId="77777777" w:rsidTr="00304498">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1783D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природи и карактеру јавних расхода</w:t>
            </w:r>
          </w:p>
        </w:tc>
        <w:tc>
          <w:tcPr>
            <w:tcW w:w="2205" w:type="dxa"/>
            <w:gridSpan w:val="3"/>
            <w:tcBorders>
              <w:top w:val="single" w:sz="8" w:space="0" w:color="000000"/>
              <w:left w:val="single" w:sz="8" w:space="0" w:color="000000"/>
              <w:bottom w:val="single" w:sz="8" w:space="0" w:color="000000"/>
              <w:right w:val="single" w:sz="8" w:space="0" w:color="000000"/>
            </w:tcBorders>
            <w:vAlign w:val="center"/>
          </w:tcPr>
          <w:p w14:paraId="0CD4AB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јавне расходе</w:t>
            </w:r>
          </w:p>
          <w:p w14:paraId="55C564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разлоге државне интервенције и присуства јавног сектора</w:t>
            </w:r>
          </w:p>
          <w:p w14:paraId="10A243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јавна добра</w:t>
            </w:r>
          </w:p>
          <w:p w14:paraId="3BFEEE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карактеристике јавних добра</w:t>
            </w:r>
          </w:p>
          <w:p w14:paraId="3E1BE1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структуру јавних расхода</w:t>
            </w:r>
          </w:p>
          <w:p w14:paraId="4EB239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учинке јавних расхода</w:t>
            </w:r>
          </w:p>
          <w:p w14:paraId="264987E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класификује јавне расходе</w:t>
            </w:r>
          </w:p>
          <w:p w14:paraId="6DEEDC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облике државне интервенције преко јавних расхода</w:t>
            </w:r>
          </w:p>
          <w:p w14:paraId="7F9EDC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разлоге и учинке јавних расхода у области:</w:t>
            </w:r>
          </w:p>
          <w:p w14:paraId="0C78113C" w14:textId="5CADAB4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образовања</w:t>
            </w:r>
          </w:p>
          <w:p w14:paraId="7539E89C" w14:textId="18F9C2F7"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здравства</w:t>
            </w:r>
          </w:p>
          <w:p w14:paraId="499DA341" w14:textId="1E5650C3"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пензијског осигурања</w:t>
            </w:r>
          </w:p>
          <w:p w14:paraId="3F8CD4BF" w14:textId="6DC31A80"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социјалне заштите</w:t>
            </w:r>
          </w:p>
        </w:tc>
        <w:tc>
          <w:tcPr>
            <w:tcW w:w="4515" w:type="dxa"/>
            <w:gridSpan w:val="7"/>
            <w:tcBorders>
              <w:top w:val="single" w:sz="8" w:space="0" w:color="000000"/>
              <w:left w:val="single" w:sz="8" w:space="0" w:color="000000"/>
              <w:bottom w:val="single" w:sz="8" w:space="0" w:color="000000"/>
              <w:right w:val="single" w:sz="8" w:space="0" w:color="000000"/>
            </w:tcBorders>
            <w:vAlign w:val="center"/>
          </w:tcPr>
          <w:p w14:paraId="18CA7E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јавних расхода</w:t>
            </w:r>
          </w:p>
          <w:p w14:paraId="2B7508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Јавни расходи, јавни сектор и јавна добра</w:t>
            </w:r>
          </w:p>
          <w:p w14:paraId="43DE34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јавних добара</w:t>
            </w:r>
          </w:p>
          <w:p w14:paraId="3EA032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јавних добара</w:t>
            </w:r>
          </w:p>
          <w:p w14:paraId="22BA3A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Карактеристике јавних добара</w:t>
            </w:r>
          </w:p>
          <w:p w14:paraId="5D647E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Ефикасно обезбеђивање јавних добара</w:t>
            </w:r>
          </w:p>
          <w:p w14:paraId="7357A6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Структура јавних расхода</w:t>
            </w:r>
          </w:p>
          <w:p w14:paraId="0499E2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Ефекти (учинци) јавних расхода</w:t>
            </w:r>
          </w:p>
          <w:p w14:paraId="1E8F1B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Теоријске класификације јавних расхода</w:t>
            </w:r>
          </w:p>
          <w:p w14:paraId="731828CC" w14:textId="583F4B78"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Класификација јавних расхода </w:t>
            </w:r>
            <w:r w:rsidR="00947658">
              <w:rPr>
                <w:rFonts w:ascii="Arial" w:hAnsi="Arial" w:cs="Arial"/>
                <w:color w:val="000000"/>
                <w:sz w:val="20"/>
                <w:szCs w:val="20"/>
              </w:rPr>
              <w:t>-</w:t>
            </w:r>
            <w:r w:rsidRPr="0088330A">
              <w:rPr>
                <w:rFonts w:ascii="Arial" w:hAnsi="Arial" w:cs="Arial"/>
                <w:color w:val="000000"/>
                <w:sz w:val="20"/>
                <w:szCs w:val="20"/>
              </w:rPr>
              <w:t xml:space="preserve"> GFS класификација према методологији ММФ-а</w:t>
            </w:r>
          </w:p>
          <w:p w14:paraId="00E21E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Функционална и економска класификација јавних расхода</w:t>
            </w:r>
          </w:p>
          <w:p w14:paraId="7DBEF9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Облици државне интервенције преко јавних расхода</w:t>
            </w:r>
          </w:p>
          <w:p w14:paraId="226F23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Јавни расходи за образовање</w:t>
            </w:r>
          </w:p>
          <w:p w14:paraId="1CA6E0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Билансни значај јавних расхода за образовање</w:t>
            </w:r>
          </w:p>
          <w:p w14:paraId="48F9C1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Разлози за државну интервенцију у образовању</w:t>
            </w:r>
          </w:p>
          <w:p w14:paraId="3088C4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Облици државне интервенције у образовању</w:t>
            </w:r>
          </w:p>
          <w:p w14:paraId="09DAA5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Издаци за образовање у Републици Србији</w:t>
            </w:r>
          </w:p>
          <w:p w14:paraId="23FE827D" w14:textId="0227F631"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Јавни расходи за здравствену заштиту </w:t>
            </w:r>
            <w:r w:rsidR="00947658">
              <w:rPr>
                <w:rFonts w:ascii="Arial" w:hAnsi="Arial" w:cs="Arial"/>
                <w:color w:val="000000"/>
                <w:sz w:val="20"/>
                <w:szCs w:val="20"/>
              </w:rPr>
              <w:t>-</w:t>
            </w:r>
            <w:r w:rsidRPr="0088330A">
              <w:rPr>
                <w:rFonts w:ascii="Arial" w:hAnsi="Arial" w:cs="Arial"/>
                <w:color w:val="000000"/>
                <w:sz w:val="20"/>
                <w:szCs w:val="20"/>
              </w:rPr>
              <w:t xml:space="preserve"> билансни значај и специфичности</w:t>
            </w:r>
          </w:p>
          <w:p w14:paraId="75E0CD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Разлози раста трошкова (расхода) здравствене заштите</w:t>
            </w:r>
          </w:p>
          <w:p w14:paraId="4C397E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Основе система јавне здравствене заштите у Републици Србији</w:t>
            </w:r>
          </w:p>
          <w:p w14:paraId="54C602B6" w14:textId="2408BC9C"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Јавно пензијско осигурање </w:t>
            </w:r>
            <w:r w:rsidR="00947658">
              <w:rPr>
                <w:rFonts w:ascii="Arial" w:hAnsi="Arial" w:cs="Arial"/>
                <w:color w:val="000000"/>
                <w:sz w:val="20"/>
                <w:szCs w:val="20"/>
              </w:rPr>
              <w:t>-</w:t>
            </w:r>
            <w:r w:rsidRPr="0088330A">
              <w:rPr>
                <w:rFonts w:ascii="Arial" w:hAnsi="Arial" w:cs="Arial"/>
                <w:color w:val="000000"/>
                <w:sz w:val="20"/>
                <w:szCs w:val="20"/>
              </w:rPr>
              <w:t xml:space="preserve"> билансна релевантност, стање и тенденције</w:t>
            </w:r>
          </w:p>
          <w:p w14:paraId="4B62F3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Системи финансирања пензија</w:t>
            </w:r>
          </w:p>
          <w:p w14:paraId="2E1352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Пензијски систем у Републици Србији</w:t>
            </w:r>
          </w:p>
          <w:p w14:paraId="364B209C" w14:textId="593F84C1"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Јавни расходи за социјалну заштиту у Републици Србији </w:t>
            </w:r>
            <w:r w:rsidR="00947658">
              <w:rPr>
                <w:rFonts w:ascii="Arial" w:hAnsi="Arial" w:cs="Arial"/>
                <w:color w:val="000000"/>
                <w:sz w:val="20"/>
                <w:szCs w:val="20"/>
              </w:rPr>
              <w:t>-</w:t>
            </w:r>
            <w:r w:rsidRPr="0088330A">
              <w:rPr>
                <w:rFonts w:ascii="Arial" w:hAnsi="Arial" w:cs="Arial"/>
                <w:color w:val="000000"/>
                <w:sz w:val="20"/>
                <w:szCs w:val="20"/>
              </w:rPr>
              <w:t xml:space="preserve"> билансни значај и специфичности</w:t>
            </w:r>
          </w:p>
        </w:tc>
        <w:tc>
          <w:tcPr>
            <w:tcW w:w="5693" w:type="dxa"/>
            <w:tcBorders>
              <w:top w:val="single" w:sz="8" w:space="0" w:color="000000"/>
              <w:left w:val="single" w:sz="8" w:space="0" w:color="000000"/>
              <w:bottom w:val="single" w:sz="8" w:space="0" w:color="000000"/>
              <w:right w:val="single" w:sz="8" w:space="0" w:color="000000"/>
            </w:tcBorders>
            <w:vAlign w:val="center"/>
          </w:tcPr>
          <w:p w14:paraId="7B2ED9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4F53A75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574736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20794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(18 часова)</w:t>
            </w:r>
          </w:p>
          <w:p w14:paraId="57DEC68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1872E6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0AF57B4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06883E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w:t>
            </w:r>
          </w:p>
          <w:p w14:paraId="33C6DC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Ученике упознати са основним појмовима везаним за јавне расходе.</w:t>
            </w:r>
          </w:p>
          <w:p w14:paraId="6F0060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Наводити емпиријске примере стања и тенденција у области јавних расхода Републике Србије и других земаља, коришћењем публикација министарстава финансија и националних статистичких завода.</w:t>
            </w:r>
          </w:p>
          <w:p w14:paraId="7C917F1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Симулација радних ситуација где се појављују ефекти јавних расхода у различитим областима.</w:t>
            </w:r>
          </w:p>
          <w:p w14:paraId="74C4753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2FD252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32ADC1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EF19C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261D67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511DE5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030C9B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5865AA80"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75FBC26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565D67D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Јавни приходи</w:t>
            </w:r>
          </w:p>
        </w:tc>
      </w:tr>
      <w:tr w:rsidR="0088330A" w:rsidRPr="0088330A" w14:paraId="027A379D"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4F4AD2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048BCE6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30 часова</w:t>
            </w:r>
          </w:p>
        </w:tc>
      </w:tr>
      <w:tr w:rsidR="0088330A" w:rsidRPr="0088330A" w14:paraId="2E4BD64A" w14:textId="77777777" w:rsidTr="00304498">
        <w:trPr>
          <w:trHeight w:val="45"/>
          <w:tblCellSpacing w:w="0" w:type="auto"/>
        </w:trPr>
        <w:tc>
          <w:tcPr>
            <w:tcW w:w="2056" w:type="dxa"/>
            <w:gridSpan w:val="2"/>
            <w:tcBorders>
              <w:top w:val="single" w:sz="8" w:space="0" w:color="000000"/>
              <w:left w:val="single" w:sz="8" w:space="0" w:color="000000"/>
              <w:bottom w:val="single" w:sz="8" w:space="0" w:color="000000"/>
              <w:right w:val="single" w:sz="8" w:space="0" w:color="000000"/>
            </w:tcBorders>
            <w:vAlign w:val="center"/>
          </w:tcPr>
          <w:p w14:paraId="25B42E9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182" w:type="dxa"/>
            <w:gridSpan w:val="4"/>
            <w:tcBorders>
              <w:top w:val="single" w:sz="8" w:space="0" w:color="000000"/>
              <w:left w:val="single" w:sz="8" w:space="0" w:color="000000"/>
              <w:bottom w:val="single" w:sz="8" w:space="0" w:color="000000"/>
              <w:right w:val="single" w:sz="8" w:space="0" w:color="000000"/>
            </w:tcBorders>
            <w:vAlign w:val="center"/>
          </w:tcPr>
          <w:p w14:paraId="0C6D402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564350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3274" w:type="dxa"/>
            <w:gridSpan w:val="4"/>
            <w:tcBorders>
              <w:top w:val="single" w:sz="8" w:space="0" w:color="000000"/>
              <w:left w:val="single" w:sz="8" w:space="0" w:color="000000"/>
              <w:bottom w:val="single" w:sz="8" w:space="0" w:color="000000"/>
              <w:right w:val="single" w:sz="8" w:space="0" w:color="000000"/>
            </w:tcBorders>
            <w:vAlign w:val="center"/>
          </w:tcPr>
          <w:p w14:paraId="6F7F44C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888" w:type="dxa"/>
            <w:gridSpan w:val="2"/>
            <w:tcBorders>
              <w:top w:val="single" w:sz="8" w:space="0" w:color="000000"/>
              <w:left w:val="single" w:sz="8" w:space="0" w:color="000000"/>
              <w:bottom w:val="single" w:sz="8" w:space="0" w:color="000000"/>
              <w:right w:val="single" w:sz="8" w:space="0" w:color="000000"/>
            </w:tcBorders>
            <w:vAlign w:val="center"/>
          </w:tcPr>
          <w:p w14:paraId="007F4A2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447695D5" w14:textId="77777777" w:rsidTr="00304498">
        <w:trPr>
          <w:trHeight w:val="45"/>
          <w:tblCellSpacing w:w="0" w:type="auto"/>
        </w:trPr>
        <w:tc>
          <w:tcPr>
            <w:tcW w:w="2056" w:type="dxa"/>
            <w:gridSpan w:val="2"/>
            <w:tcBorders>
              <w:top w:val="single" w:sz="8" w:space="0" w:color="000000"/>
              <w:left w:val="single" w:sz="8" w:space="0" w:color="000000"/>
              <w:bottom w:val="single" w:sz="8" w:space="0" w:color="000000"/>
              <w:right w:val="single" w:sz="8" w:space="0" w:color="000000"/>
            </w:tcBorders>
            <w:vAlign w:val="center"/>
          </w:tcPr>
          <w:p w14:paraId="2E68A9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природи и карактеру јавних прихода</w:t>
            </w:r>
          </w:p>
        </w:tc>
        <w:tc>
          <w:tcPr>
            <w:tcW w:w="3182" w:type="dxa"/>
            <w:gridSpan w:val="4"/>
            <w:tcBorders>
              <w:top w:val="single" w:sz="8" w:space="0" w:color="000000"/>
              <w:left w:val="single" w:sz="8" w:space="0" w:color="000000"/>
              <w:bottom w:val="single" w:sz="8" w:space="0" w:color="000000"/>
              <w:right w:val="single" w:sz="8" w:space="0" w:color="000000"/>
            </w:tcBorders>
            <w:vAlign w:val="center"/>
          </w:tcPr>
          <w:p w14:paraId="0048F4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суштину јавних прихода</w:t>
            </w:r>
          </w:p>
          <w:p w14:paraId="09E3AA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класификује јавне приходе</w:t>
            </w:r>
          </w:p>
          <w:p w14:paraId="7E0C4E4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и карактеристике пореза</w:t>
            </w:r>
          </w:p>
          <w:p w14:paraId="3922D94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расподелу пореског терета</w:t>
            </w:r>
          </w:p>
          <w:p w14:paraId="08F543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критеријуме за оцењивање пореских система</w:t>
            </w:r>
          </w:p>
          <w:p w14:paraId="4432B6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елементе пореза</w:t>
            </w:r>
          </w:p>
          <w:p w14:paraId="688353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циљеве опорезивања и врсте пореза</w:t>
            </w:r>
          </w:p>
          <w:p w14:paraId="11248B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карактеристике пореза на доходак грађана у Републици Србији</w:t>
            </w:r>
          </w:p>
          <w:p w14:paraId="420ADC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предмете опорезивања</w:t>
            </w:r>
          </w:p>
          <w:p w14:paraId="35C05F4B" w14:textId="1F4D9E8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обрачуна порез на доходак грађана </w:t>
            </w:r>
            <w:r w:rsidR="00947658">
              <w:rPr>
                <w:rFonts w:ascii="Arial" w:hAnsi="Arial" w:cs="Arial"/>
                <w:color w:val="000000"/>
                <w:sz w:val="20"/>
                <w:szCs w:val="20"/>
              </w:rPr>
              <w:t>-</w:t>
            </w:r>
            <w:r w:rsidRPr="0088330A">
              <w:rPr>
                <w:rFonts w:ascii="Arial" w:hAnsi="Arial" w:cs="Arial"/>
                <w:color w:val="000000"/>
                <w:sz w:val="20"/>
                <w:szCs w:val="20"/>
              </w:rPr>
              <w:t xml:space="preserve"> порез на зараде</w:t>
            </w:r>
          </w:p>
          <w:p w14:paraId="30148B8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попуни пореску пријаву о обрачунатим и плаћеним порезима и доприносима на зараде</w:t>
            </w:r>
          </w:p>
          <w:p w14:paraId="1F3A68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разлоге за опорезивање добити предузећа</w:t>
            </w:r>
          </w:p>
          <w:p w14:paraId="1ED187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карактеристике пореза на добит у Републици Србији</w:t>
            </w:r>
          </w:p>
          <w:p w14:paraId="6742A6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елементе пореза на добит</w:t>
            </w:r>
          </w:p>
          <w:p w14:paraId="0301BF1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пореског биланса</w:t>
            </w:r>
          </w:p>
          <w:p w14:paraId="750C0F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порески биланс</w:t>
            </w:r>
          </w:p>
          <w:p w14:paraId="6ABC56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 висину пореске обавезе на основу пореског биланса</w:t>
            </w:r>
          </w:p>
          <w:p w14:paraId="564CA7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попуни пореску пријаву на основу пореског биланса</w:t>
            </w:r>
          </w:p>
          <w:p w14:paraId="55B48F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порез на потрошњу и порез на доходак</w:t>
            </w:r>
          </w:p>
          <w:p w14:paraId="0AFCA9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пореза на додату вредност</w:t>
            </w:r>
          </w:p>
        </w:tc>
        <w:tc>
          <w:tcPr>
            <w:tcW w:w="3274" w:type="dxa"/>
            <w:gridSpan w:val="4"/>
            <w:tcBorders>
              <w:top w:val="single" w:sz="8" w:space="0" w:color="000000"/>
              <w:left w:val="single" w:sz="8" w:space="0" w:color="000000"/>
              <w:bottom w:val="single" w:sz="8" w:space="0" w:color="000000"/>
              <w:right w:val="single" w:sz="8" w:space="0" w:color="000000"/>
            </w:tcBorders>
            <w:vAlign w:val="center"/>
          </w:tcPr>
          <w:p w14:paraId="1A041A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суштина јавних прихода</w:t>
            </w:r>
          </w:p>
          <w:p w14:paraId="2A8981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Класификације јавних прихода</w:t>
            </w:r>
          </w:p>
          <w:p w14:paraId="7830C3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карактеристике пореза</w:t>
            </w:r>
          </w:p>
          <w:p w14:paraId="01CEAF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Законска и економска расподела пореског терета</w:t>
            </w:r>
          </w:p>
          <w:p w14:paraId="7120D6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Ефикасно и правично опорезивање</w:t>
            </w:r>
          </w:p>
          <w:p w14:paraId="13D02811" w14:textId="4B0BB1C0"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Елементи пореза </w:t>
            </w:r>
            <w:r w:rsidR="00947658">
              <w:rPr>
                <w:rFonts w:ascii="Arial" w:hAnsi="Arial" w:cs="Arial"/>
                <w:color w:val="000000"/>
                <w:sz w:val="20"/>
                <w:szCs w:val="20"/>
              </w:rPr>
              <w:t>-</w:t>
            </w:r>
            <w:r w:rsidRPr="0088330A">
              <w:rPr>
                <w:rFonts w:ascii="Arial" w:hAnsi="Arial" w:cs="Arial"/>
                <w:color w:val="000000"/>
                <w:sz w:val="20"/>
                <w:szCs w:val="20"/>
              </w:rPr>
              <w:t xml:space="preserve"> пореска терминологија</w:t>
            </w:r>
          </w:p>
          <w:p w14:paraId="339DCB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Циљеви опорезивања</w:t>
            </w:r>
          </w:p>
          <w:p w14:paraId="4790DC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пореза</w:t>
            </w:r>
          </w:p>
          <w:p w14:paraId="1B7648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Опорезивање дохотка</w:t>
            </w:r>
          </w:p>
          <w:p w14:paraId="23C944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Порез на доходак грађана</w:t>
            </w:r>
          </w:p>
          <w:p w14:paraId="7B428F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Основни облици пореза на доходак грађана</w:t>
            </w:r>
          </w:p>
          <w:p w14:paraId="43877FE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Порез на доходак грађана у Републици Србији</w:t>
            </w:r>
          </w:p>
          <w:p w14:paraId="4043BF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Елементи опорезивих прихода</w:t>
            </w:r>
          </w:p>
          <w:p w14:paraId="020DDD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Приходи који су предмет опорезивања порезом на доходак грађана</w:t>
            </w:r>
          </w:p>
          <w:p w14:paraId="68EE1E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Порески обвезници пореза на доходак грађана;</w:t>
            </w:r>
          </w:p>
          <w:p w14:paraId="120EE8F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Пореске стопе</w:t>
            </w:r>
          </w:p>
          <w:p w14:paraId="610D2C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Порез на добит предузећа</w:t>
            </w:r>
          </w:p>
          <w:p w14:paraId="51767D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Разлози за опорезивање добити предузећа</w:t>
            </w:r>
          </w:p>
          <w:p w14:paraId="49BF1C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Порез на добит предузећа у Републици Србији</w:t>
            </w:r>
          </w:p>
          <w:p w14:paraId="43B9FF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Елементи пореза на добит</w:t>
            </w:r>
          </w:p>
          <w:p w14:paraId="518679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Порески обвезници пореза на добит</w:t>
            </w:r>
          </w:p>
          <w:p w14:paraId="2EED91AF" w14:textId="46F30948"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Пореска основица </w:t>
            </w:r>
            <w:r w:rsidR="00947658">
              <w:rPr>
                <w:rFonts w:ascii="Arial" w:hAnsi="Arial" w:cs="Arial"/>
                <w:color w:val="000000"/>
                <w:sz w:val="20"/>
                <w:szCs w:val="20"/>
              </w:rPr>
              <w:t>-</w:t>
            </w:r>
            <w:r w:rsidRPr="0088330A">
              <w:rPr>
                <w:rFonts w:ascii="Arial" w:hAnsi="Arial" w:cs="Arial"/>
                <w:color w:val="000000"/>
                <w:sz w:val="20"/>
                <w:szCs w:val="20"/>
              </w:rPr>
              <w:t xml:space="preserve"> порески биланс</w:t>
            </w:r>
          </w:p>
          <w:p w14:paraId="6AFAB1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Пореска стопа</w:t>
            </w:r>
          </w:p>
          <w:p w14:paraId="2E83ED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Пореске олакшице</w:t>
            </w:r>
          </w:p>
          <w:p w14:paraId="163739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Порези на потрошњу</w:t>
            </w:r>
          </w:p>
          <w:p w14:paraId="5FA596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Порези на потрошњу и порези на доходак</w:t>
            </w:r>
          </w:p>
          <w:p w14:paraId="6E7868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Основни облици пореза на потрошњу</w:t>
            </w:r>
          </w:p>
          <w:p w14:paraId="1C4148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Општи порези на потрошњу</w:t>
            </w:r>
          </w:p>
        </w:tc>
        <w:tc>
          <w:tcPr>
            <w:tcW w:w="5888" w:type="dxa"/>
            <w:gridSpan w:val="2"/>
            <w:tcBorders>
              <w:top w:val="single" w:sz="8" w:space="0" w:color="000000"/>
              <w:left w:val="single" w:sz="8" w:space="0" w:color="000000"/>
              <w:bottom w:val="single" w:sz="8" w:space="0" w:color="000000"/>
              <w:right w:val="single" w:sz="8" w:space="0" w:color="000000"/>
            </w:tcBorders>
            <w:vAlign w:val="center"/>
          </w:tcPr>
          <w:p w14:paraId="0F8A6B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4C58370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6F42EC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757E24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(30 часова)</w:t>
            </w:r>
          </w:p>
          <w:p w14:paraId="0350EDE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52C3FC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43B4FA7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10F881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w:t>
            </w:r>
          </w:p>
          <w:p w14:paraId="2880FA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Ученике упознати са основним појмовима везаним за јавне приходе.</w:t>
            </w:r>
          </w:p>
          <w:p w14:paraId="77249D6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Наводити емпиријске примере стања и тенденција у области јавних прихода Републике Србије и других земаља, коришћењем публикација министарстава финансија и националних статистичких завода;</w:t>
            </w:r>
          </w:p>
          <w:p w14:paraId="52B6EC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Практични примери опорезивања правних и физичких лица уз употребу образаца.</w:t>
            </w:r>
          </w:p>
          <w:p w14:paraId="4E9BEF5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4F3A05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7FE05D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5D6CDD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348180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673261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2D691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4C8C7B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79EA719F" w14:textId="77777777" w:rsidTr="00304498">
        <w:trPr>
          <w:trHeight w:val="45"/>
          <w:tblCellSpacing w:w="0" w:type="auto"/>
        </w:trPr>
        <w:tc>
          <w:tcPr>
            <w:tcW w:w="2056" w:type="dxa"/>
            <w:gridSpan w:val="2"/>
            <w:tcBorders>
              <w:top w:val="single" w:sz="8" w:space="0" w:color="000000"/>
              <w:left w:val="single" w:sz="8" w:space="0" w:color="000000"/>
              <w:bottom w:val="single" w:sz="8" w:space="0" w:color="000000"/>
              <w:right w:val="single" w:sz="8" w:space="0" w:color="000000"/>
            </w:tcBorders>
            <w:vAlign w:val="center"/>
          </w:tcPr>
          <w:p w14:paraId="145ED9DC" w14:textId="77777777" w:rsidR="0088330A" w:rsidRPr="0088330A" w:rsidRDefault="0088330A" w:rsidP="00304498">
            <w:pPr>
              <w:rPr>
                <w:rFonts w:ascii="Arial" w:hAnsi="Arial" w:cs="Arial"/>
                <w:sz w:val="20"/>
                <w:szCs w:val="20"/>
              </w:rPr>
            </w:pPr>
          </w:p>
        </w:tc>
        <w:tc>
          <w:tcPr>
            <w:tcW w:w="3182" w:type="dxa"/>
            <w:gridSpan w:val="4"/>
            <w:tcBorders>
              <w:top w:val="single" w:sz="8" w:space="0" w:color="000000"/>
              <w:left w:val="single" w:sz="8" w:space="0" w:color="000000"/>
              <w:bottom w:val="single" w:sz="8" w:space="0" w:color="000000"/>
              <w:right w:val="single" w:sz="8" w:space="0" w:color="000000"/>
            </w:tcBorders>
            <w:vAlign w:val="center"/>
          </w:tcPr>
          <w:p w14:paraId="15D879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пореза на додату вредност као најиздашнијег пореског прихода у Републици Србији</w:t>
            </w:r>
          </w:p>
          <w:p w14:paraId="2CB466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класификује пореске обвезнике према роковима плаћања пореза на додату вредност</w:t>
            </w:r>
          </w:p>
          <w:p w14:paraId="1FDBC9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теоријске аспекте пореза на имовину</w:t>
            </w:r>
          </w:p>
          <w:p w14:paraId="4DC3FA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карактеристике пореза на имовину у Републици Србији</w:t>
            </w:r>
          </w:p>
          <w:p w14:paraId="726F17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различите врсте пореза на имовину и њихове елементе</w:t>
            </w:r>
          </w:p>
          <w:p w14:paraId="2ADD2A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 порез на имовину за различите пореске обвезнике</w:t>
            </w:r>
          </w:p>
          <w:p w14:paraId="01A9E3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попуни пријаву за порез на имовину различитих пореских обвезника</w:t>
            </w:r>
          </w:p>
          <w:p w14:paraId="6D90B1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остале облике јавних прихода</w:t>
            </w:r>
          </w:p>
        </w:tc>
        <w:tc>
          <w:tcPr>
            <w:tcW w:w="3274" w:type="dxa"/>
            <w:gridSpan w:val="4"/>
            <w:tcBorders>
              <w:top w:val="single" w:sz="8" w:space="0" w:color="000000"/>
              <w:left w:val="single" w:sz="8" w:space="0" w:color="000000"/>
              <w:bottom w:val="single" w:sz="8" w:space="0" w:color="000000"/>
              <w:right w:val="single" w:sz="8" w:space="0" w:color="000000"/>
            </w:tcBorders>
            <w:vAlign w:val="center"/>
          </w:tcPr>
          <w:p w14:paraId="62E333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Селективни порез на промет у малопродаји (акцизе)</w:t>
            </w:r>
          </w:p>
          <w:p w14:paraId="413E8D68" w14:textId="4EBD0CF2"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Порез на додату вредност (ПДВ) </w:t>
            </w:r>
            <w:r w:rsidR="00947658">
              <w:rPr>
                <w:rFonts w:ascii="Arial" w:hAnsi="Arial" w:cs="Arial"/>
                <w:color w:val="000000"/>
                <w:sz w:val="20"/>
                <w:szCs w:val="20"/>
              </w:rPr>
              <w:t>-</w:t>
            </w:r>
            <w:r w:rsidRPr="0088330A">
              <w:rPr>
                <w:rFonts w:ascii="Arial" w:hAnsi="Arial" w:cs="Arial"/>
                <w:color w:val="000000"/>
                <w:sz w:val="20"/>
                <w:szCs w:val="20"/>
              </w:rPr>
              <w:t xml:space="preserve"> појам и врсте</w:t>
            </w:r>
          </w:p>
          <w:p w14:paraId="17C3A4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ПДВ у Србији</w:t>
            </w:r>
          </w:p>
          <w:p w14:paraId="477955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Елементи ПДВ</w:t>
            </w:r>
          </w:p>
          <w:p w14:paraId="14CB19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Обрачунски период, рокови плаћања и повраћај ПДВ</w:t>
            </w:r>
          </w:p>
          <w:p w14:paraId="4E99A2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Акцизе у Републици у Србији</w:t>
            </w:r>
          </w:p>
          <w:p w14:paraId="76F59FF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Порез на имовину</w:t>
            </w:r>
          </w:p>
          <w:p w14:paraId="4807E2E9" w14:textId="1FB925DB"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Порез на имовину </w:t>
            </w:r>
            <w:r w:rsidR="00947658">
              <w:rPr>
                <w:rFonts w:ascii="Arial" w:hAnsi="Arial" w:cs="Arial"/>
                <w:color w:val="000000"/>
                <w:sz w:val="20"/>
                <w:szCs w:val="20"/>
              </w:rPr>
              <w:t>-</w:t>
            </w:r>
            <w:r w:rsidRPr="0088330A">
              <w:rPr>
                <w:rFonts w:ascii="Arial" w:hAnsi="Arial" w:cs="Arial"/>
                <w:color w:val="000000"/>
                <w:sz w:val="20"/>
                <w:szCs w:val="20"/>
              </w:rPr>
              <w:t xml:space="preserve"> теоријски аспекти</w:t>
            </w:r>
          </w:p>
          <w:p w14:paraId="7198E6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Порез на имовину у Републици Србији</w:t>
            </w:r>
          </w:p>
          <w:p w14:paraId="11CCBF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Елементи пореза на имовину</w:t>
            </w:r>
          </w:p>
          <w:p w14:paraId="76C8A0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Остали облици јавних прихода</w:t>
            </w:r>
          </w:p>
          <w:p w14:paraId="09C7A9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Царине, таксе, накнаде и доприноси</w:t>
            </w:r>
          </w:p>
        </w:tc>
        <w:tc>
          <w:tcPr>
            <w:tcW w:w="5888" w:type="dxa"/>
            <w:gridSpan w:val="2"/>
            <w:tcBorders>
              <w:top w:val="single" w:sz="8" w:space="0" w:color="000000"/>
              <w:left w:val="single" w:sz="8" w:space="0" w:color="000000"/>
              <w:bottom w:val="single" w:sz="8" w:space="0" w:color="000000"/>
              <w:right w:val="single" w:sz="8" w:space="0" w:color="000000"/>
            </w:tcBorders>
            <w:vAlign w:val="center"/>
          </w:tcPr>
          <w:p w14:paraId="4BBF0332" w14:textId="77777777" w:rsidR="0088330A" w:rsidRPr="0088330A" w:rsidRDefault="0088330A" w:rsidP="00304498">
            <w:pPr>
              <w:rPr>
                <w:rFonts w:ascii="Arial" w:hAnsi="Arial" w:cs="Arial"/>
                <w:sz w:val="20"/>
                <w:szCs w:val="20"/>
              </w:rPr>
            </w:pPr>
          </w:p>
        </w:tc>
      </w:tr>
      <w:tr w:rsidR="0088330A" w:rsidRPr="0088330A" w14:paraId="5BBF0596"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3215E6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0D38EBE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Буџет</w:t>
            </w:r>
          </w:p>
        </w:tc>
      </w:tr>
      <w:tr w:rsidR="0088330A" w:rsidRPr="0088330A" w14:paraId="5FE4CC1E"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4A4631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01DEEAD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12 часова</w:t>
            </w:r>
          </w:p>
        </w:tc>
      </w:tr>
      <w:tr w:rsidR="0088330A" w:rsidRPr="0088330A" w14:paraId="346D46B5" w14:textId="77777777" w:rsidTr="00304498">
        <w:trPr>
          <w:trHeight w:val="45"/>
          <w:tblCellSpacing w:w="0" w:type="auto"/>
        </w:trPr>
        <w:tc>
          <w:tcPr>
            <w:tcW w:w="1993" w:type="dxa"/>
            <w:tcBorders>
              <w:top w:val="single" w:sz="8" w:space="0" w:color="000000"/>
              <w:left w:val="single" w:sz="8" w:space="0" w:color="000000"/>
              <w:bottom w:val="single" w:sz="8" w:space="0" w:color="000000"/>
              <w:right w:val="single" w:sz="8" w:space="0" w:color="000000"/>
            </w:tcBorders>
            <w:vAlign w:val="center"/>
          </w:tcPr>
          <w:p w14:paraId="67777EB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430" w:type="dxa"/>
            <w:gridSpan w:val="4"/>
            <w:tcBorders>
              <w:top w:val="single" w:sz="8" w:space="0" w:color="000000"/>
              <w:left w:val="single" w:sz="8" w:space="0" w:color="000000"/>
              <w:bottom w:val="single" w:sz="8" w:space="0" w:color="000000"/>
              <w:right w:val="single" w:sz="8" w:space="0" w:color="000000"/>
            </w:tcBorders>
            <w:vAlign w:val="center"/>
          </w:tcPr>
          <w:p w14:paraId="6E44AE2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5BD93A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3175" w:type="dxa"/>
            <w:gridSpan w:val="3"/>
            <w:tcBorders>
              <w:top w:val="single" w:sz="8" w:space="0" w:color="000000"/>
              <w:left w:val="single" w:sz="8" w:space="0" w:color="000000"/>
              <w:bottom w:val="single" w:sz="8" w:space="0" w:color="000000"/>
              <w:right w:val="single" w:sz="8" w:space="0" w:color="000000"/>
            </w:tcBorders>
            <w:vAlign w:val="center"/>
          </w:tcPr>
          <w:p w14:paraId="3793D2C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802" w:type="dxa"/>
            <w:gridSpan w:val="4"/>
            <w:tcBorders>
              <w:top w:val="single" w:sz="8" w:space="0" w:color="000000"/>
              <w:left w:val="single" w:sz="8" w:space="0" w:color="000000"/>
              <w:bottom w:val="single" w:sz="8" w:space="0" w:color="000000"/>
              <w:right w:val="single" w:sz="8" w:space="0" w:color="000000"/>
            </w:tcBorders>
            <w:vAlign w:val="center"/>
          </w:tcPr>
          <w:p w14:paraId="3D099A3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41062B83" w14:textId="77777777" w:rsidTr="00304498">
        <w:trPr>
          <w:trHeight w:val="45"/>
          <w:tblCellSpacing w:w="0" w:type="auto"/>
        </w:trPr>
        <w:tc>
          <w:tcPr>
            <w:tcW w:w="1993" w:type="dxa"/>
            <w:tcBorders>
              <w:top w:val="single" w:sz="8" w:space="0" w:color="000000"/>
              <w:left w:val="single" w:sz="8" w:space="0" w:color="000000"/>
              <w:bottom w:val="single" w:sz="8" w:space="0" w:color="000000"/>
              <w:right w:val="single" w:sz="8" w:space="0" w:color="000000"/>
            </w:tcBorders>
            <w:vAlign w:val="center"/>
          </w:tcPr>
          <w:p w14:paraId="5F3E5F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потребних знања о буџету и буџетском систему</w:t>
            </w:r>
          </w:p>
        </w:tc>
        <w:tc>
          <w:tcPr>
            <w:tcW w:w="2430" w:type="dxa"/>
            <w:gridSpan w:val="4"/>
            <w:tcBorders>
              <w:top w:val="single" w:sz="8" w:space="0" w:color="000000"/>
              <w:left w:val="single" w:sz="8" w:space="0" w:color="000000"/>
              <w:bottom w:val="single" w:sz="8" w:space="0" w:color="000000"/>
              <w:right w:val="single" w:sz="8" w:space="0" w:color="000000"/>
            </w:tcBorders>
            <w:vAlign w:val="center"/>
          </w:tcPr>
          <w:p w14:paraId="76EB31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буџет као институцију јавних финансија</w:t>
            </w:r>
          </w:p>
          <w:p w14:paraId="37D5AC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наброји функције и начела буџета</w:t>
            </w:r>
          </w:p>
          <w:p w14:paraId="1B4F1C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законски оквир за буџетски систем у Републици Србији</w:t>
            </w:r>
          </w:p>
          <w:p w14:paraId="44FCB4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функције трезора</w:t>
            </w:r>
          </w:p>
          <w:p w14:paraId="2D940B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поступак доношења и извршења буџета у Републици Србији</w:t>
            </w:r>
          </w:p>
          <w:p w14:paraId="238BD5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структуру државног буџета Републике Србије</w:t>
            </w:r>
          </w:p>
          <w:p w14:paraId="4698A7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буџетски дефицит</w:t>
            </w:r>
          </w:p>
          <w:p w14:paraId="696FEA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фискални федерализам</w:t>
            </w:r>
          </w:p>
          <w:p w14:paraId="057A4B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различите нивое државе</w:t>
            </w:r>
          </w:p>
          <w:p w14:paraId="3FC18E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повеже буџет централног нивоа власти и буџете нижих нивоа власти</w:t>
            </w:r>
          </w:p>
        </w:tc>
        <w:tc>
          <w:tcPr>
            <w:tcW w:w="3175" w:type="dxa"/>
            <w:gridSpan w:val="3"/>
            <w:tcBorders>
              <w:top w:val="single" w:sz="8" w:space="0" w:color="000000"/>
              <w:left w:val="single" w:sz="8" w:space="0" w:color="000000"/>
              <w:bottom w:val="single" w:sz="8" w:space="0" w:color="000000"/>
              <w:right w:val="single" w:sz="8" w:space="0" w:color="000000"/>
            </w:tcBorders>
            <w:vAlign w:val="center"/>
          </w:tcPr>
          <w:p w14:paraId="7F85FA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буџета као институције јавних финансија</w:t>
            </w:r>
          </w:p>
          <w:p w14:paraId="51D4E9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Функција буџета</w:t>
            </w:r>
          </w:p>
          <w:p w14:paraId="70035F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Буџетска начела</w:t>
            </w:r>
          </w:p>
          <w:p w14:paraId="4C60B7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Буџетски систем у Републици Србији</w:t>
            </w:r>
          </w:p>
          <w:p w14:paraId="357AF8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Законски оквир</w:t>
            </w:r>
          </w:p>
          <w:p w14:paraId="49A77D94" w14:textId="716EB8A5"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Трезор </w:t>
            </w:r>
            <w:r w:rsidR="00947658">
              <w:rPr>
                <w:rFonts w:ascii="Arial" w:hAnsi="Arial" w:cs="Arial"/>
                <w:color w:val="000000"/>
                <w:sz w:val="20"/>
                <w:szCs w:val="20"/>
              </w:rPr>
              <w:t>-</w:t>
            </w:r>
            <w:r w:rsidRPr="0088330A">
              <w:rPr>
                <w:rFonts w:ascii="Arial" w:hAnsi="Arial" w:cs="Arial"/>
                <w:color w:val="000000"/>
                <w:sz w:val="20"/>
                <w:szCs w:val="20"/>
              </w:rPr>
              <w:t xml:space="preserve"> појам и функције</w:t>
            </w:r>
          </w:p>
          <w:p w14:paraId="39897D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Поступак доношења и извршења буџета</w:t>
            </w:r>
          </w:p>
          <w:p w14:paraId="6AB164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Буџетска контрола</w:t>
            </w:r>
          </w:p>
          <w:p w14:paraId="327B06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Структура државног буџета</w:t>
            </w:r>
          </w:p>
          <w:p w14:paraId="34A64A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Буџетски дефицит</w:t>
            </w:r>
          </w:p>
          <w:p w14:paraId="6A8D59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Фискални федерализам</w:t>
            </w:r>
          </w:p>
          <w:p w14:paraId="4BBF8D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Различити нивои државе (централни, покрајински, локални...)</w:t>
            </w:r>
          </w:p>
          <w:p w14:paraId="0EB192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Буџет централног нивоа власти и буџети нижих нивоа власти</w:t>
            </w:r>
          </w:p>
          <w:p w14:paraId="4D5C7B6F" w14:textId="77777777" w:rsidR="0088330A" w:rsidRPr="0088330A" w:rsidRDefault="0088330A" w:rsidP="00304498">
            <w:pPr>
              <w:spacing w:after="150"/>
              <w:rPr>
                <w:rFonts w:ascii="Arial" w:hAnsi="Arial" w:cs="Arial"/>
                <w:sz w:val="20"/>
                <w:szCs w:val="20"/>
              </w:rPr>
            </w:pPr>
          </w:p>
        </w:tc>
        <w:tc>
          <w:tcPr>
            <w:tcW w:w="6802" w:type="dxa"/>
            <w:gridSpan w:val="4"/>
            <w:tcBorders>
              <w:top w:val="single" w:sz="8" w:space="0" w:color="000000"/>
              <w:left w:val="single" w:sz="8" w:space="0" w:color="000000"/>
              <w:bottom w:val="single" w:sz="8" w:space="0" w:color="000000"/>
              <w:right w:val="single" w:sz="8" w:space="0" w:color="000000"/>
            </w:tcBorders>
            <w:vAlign w:val="center"/>
          </w:tcPr>
          <w:p w14:paraId="6FF825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1DD384F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56A17E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0C7EF5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(12 часова)</w:t>
            </w:r>
          </w:p>
          <w:p w14:paraId="7D928E2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7A6477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7B46D48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754654F" w14:textId="3993AAC2"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w:t>
            </w:r>
            <w:r w:rsidR="00947658">
              <w:rPr>
                <w:rFonts w:ascii="Arial" w:hAnsi="Arial" w:cs="Arial"/>
                <w:color w:val="000000"/>
                <w:sz w:val="20"/>
                <w:szCs w:val="20"/>
              </w:rPr>
              <w:t>.</w:t>
            </w:r>
          </w:p>
          <w:p w14:paraId="2BBF63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Ученике упознати са основним појмовима везаним за буџет.</w:t>
            </w:r>
          </w:p>
          <w:p w14:paraId="6869B8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Наводити емпиријске примере стања и тенденција у области јавних расхода и јавних прихода Републике Србије, коришћењем публикација Министарства финансија, Народне банке Србије и Републичког завода за статистику.</w:t>
            </w:r>
          </w:p>
          <w:p w14:paraId="3ADE40B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7B65F9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122C62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BBEF6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781093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2EF8CB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99696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bl>
    <w:p w14:paraId="24C0176F"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5. КЉУЧНЕ РЕЧИ:</w:t>
      </w:r>
      <w:r w:rsidRPr="0088330A">
        <w:rPr>
          <w:rFonts w:ascii="Arial" w:hAnsi="Arial" w:cs="Arial"/>
          <w:color w:val="000000"/>
          <w:sz w:val="20"/>
          <w:szCs w:val="20"/>
        </w:rPr>
        <w:t xml:space="preserve"> јавне финансије, јавни расходи, јавни приходи, порези, буџет.</w:t>
      </w:r>
    </w:p>
    <w:p w14:paraId="784FC4CD"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БАНКАРСТВО</w:t>
      </w:r>
    </w:p>
    <w:p w14:paraId="273DF79E" w14:textId="24048B6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1. ОСТВАРИВАЊА ОБРАЗОВНО-ВАСПИТНОГ РАДА </w:t>
      </w:r>
      <w:r w:rsidR="00947658">
        <w:rPr>
          <w:rFonts w:ascii="Arial" w:hAnsi="Arial" w:cs="Arial"/>
          <w:b/>
          <w:color w:val="000000"/>
          <w:sz w:val="20"/>
          <w:szCs w:val="20"/>
        </w:rPr>
        <w:t>-</w:t>
      </w:r>
      <w:r w:rsidRPr="0088330A">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6"/>
        <w:gridCol w:w="2185"/>
        <w:gridCol w:w="821"/>
        <w:gridCol w:w="1283"/>
        <w:gridCol w:w="1489"/>
        <w:gridCol w:w="1021"/>
        <w:gridCol w:w="2136"/>
      </w:tblGrid>
      <w:tr w:rsidR="0088330A" w:rsidRPr="0088330A" w14:paraId="47081D06" w14:textId="77777777" w:rsidTr="00304498">
        <w:trPr>
          <w:trHeight w:val="45"/>
          <w:tblCellSpacing w:w="0" w:type="auto"/>
        </w:trPr>
        <w:tc>
          <w:tcPr>
            <w:tcW w:w="2927" w:type="dxa"/>
            <w:vMerge w:val="restart"/>
            <w:tcBorders>
              <w:top w:val="single" w:sz="8" w:space="0" w:color="000000"/>
              <w:left w:val="single" w:sz="8" w:space="0" w:color="000000"/>
              <w:bottom w:val="single" w:sz="8" w:space="0" w:color="000000"/>
              <w:right w:val="single" w:sz="8" w:space="0" w:color="000000"/>
            </w:tcBorders>
            <w:vAlign w:val="center"/>
          </w:tcPr>
          <w:p w14:paraId="0F5127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76D5D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w:t>
            </w:r>
          </w:p>
        </w:tc>
        <w:tc>
          <w:tcPr>
            <w:tcW w:w="726" w:type="dxa"/>
            <w:vMerge w:val="restart"/>
            <w:tcBorders>
              <w:top w:val="single" w:sz="8" w:space="0" w:color="000000"/>
              <w:left w:val="single" w:sz="8" w:space="0" w:color="000000"/>
              <w:bottom w:val="single" w:sz="8" w:space="0" w:color="000000"/>
              <w:right w:val="single" w:sz="8" w:space="0" w:color="000000"/>
            </w:tcBorders>
            <w:vAlign w:val="center"/>
          </w:tcPr>
          <w:p w14:paraId="79AD2A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ПРАКСА</w:t>
            </w:r>
          </w:p>
        </w:tc>
        <w:tc>
          <w:tcPr>
            <w:tcW w:w="3315" w:type="dxa"/>
            <w:vMerge w:val="restart"/>
            <w:tcBorders>
              <w:top w:val="single" w:sz="8" w:space="0" w:color="000000"/>
              <w:left w:val="single" w:sz="8" w:space="0" w:color="000000"/>
              <w:bottom w:val="single" w:sz="8" w:space="0" w:color="000000"/>
              <w:right w:val="single" w:sz="8" w:space="0" w:color="000000"/>
            </w:tcBorders>
            <w:vAlign w:val="center"/>
          </w:tcPr>
          <w:p w14:paraId="034347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УКУПНО</w:t>
            </w:r>
          </w:p>
        </w:tc>
      </w:tr>
      <w:tr w:rsidR="0088330A" w:rsidRPr="0088330A" w14:paraId="24A01AC7"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D4E4E58" w14:textId="77777777" w:rsidR="0088330A" w:rsidRPr="0088330A" w:rsidRDefault="0088330A" w:rsidP="00304498">
            <w:pPr>
              <w:rPr>
                <w:rFonts w:ascii="Arial" w:hAnsi="Arial" w:cs="Arial"/>
                <w:sz w:val="20"/>
                <w:szCs w:val="20"/>
              </w:rPr>
            </w:pPr>
          </w:p>
        </w:tc>
        <w:tc>
          <w:tcPr>
            <w:tcW w:w="3313" w:type="dxa"/>
            <w:tcBorders>
              <w:top w:val="single" w:sz="8" w:space="0" w:color="000000"/>
              <w:left w:val="single" w:sz="8" w:space="0" w:color="000000"/>
              <w:bottom w:val="single" w:sz="8" w:space="0" w:color="000000"/>
              <w:right w:val="single" w:sz="8" w:space="0" w:color="000000"/>
            </w:tcBorders>
            <w:vAlign w:val="center"/>
          </w:tcPr>
          <w:p w14:paraId="602044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w:t>
            </w:r>
          </w:p>
        </w:tc>
        <w:tc>
          <w:tcPr>
            <w:tcW w:w="726" w:type="dxa"/>
            <w:tcBorders>
              <w:top w:val="single" w:sz="8" w:space="0" w:color="000000"/>
              <w:left w:val="single" w:sz="8" w:space="0" w:color="000000"/>
              <w:bottom w:val="single" w:sz="8" w:space="0" w:color="000000"/>
              <w:right w:val="single" w:sz="8" w:space="0" w:color="000000"/>
            </w:tcBorders>
            <w:vAlign w:val="center"/>
          </w:tcPr>
          <w:p w14:paraId="50E9695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w:t>
            </w:r>
          </w:p>
        </w:tc>
        <w:tc>
          <w:tcPr>
            <w:tcW w:w="1373" w:type="dxa"/>
            <w:tcBorders>
              <w:top w:val="single" w:sz="8" w:space="0" w:color="000000"/>
              <w:left w:val="single" w:sz="8" w:space="0" w:color="000000"/>
              <w:bottom w:val="single" w:sz="8" w:space="0" w:color="000000"/>
              <w:right w:val="single" w:sz="8" w:space="0" w:color="000000"/>
            </w:tcBorders>
            <w:vAlign w:val="center"/>
          </w:tcPr>
          <w:p w14:paraId="257ACB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Практична настава</w:t>
            </w:r>
          </w:p>
        </w:tc>
        <w:tc>
          <w:tcPr>
            <w:tcW w:w="2020" w:type="dxa"/>
            <w:tcBorders>
              <w:top w:val="single" w:sz="8" w:space="0" w:color="000000"/>
              <w:left w:val="single" w:sz="8" w:space="0" w:color="000000"/>
              <w:bottom w:val="single" w:sz="8" w:space="0" w:color="000000"/>
              <w:right w:val="single" w:sz="8" w:space="0" w:color="000000"/>
            </w:tcBorders>
            <w:vAlign w:val="center"/>
          </w:tcPr>
          <w:p w14:paraId="72DED8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6A1A0F45"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4C8C0FB" w14:textId="77777777" w:rsidR="0088330A" w:rsidRPr="0088330A" w:rsidRDefault="0088330A" w:rsidP="00304498">
            <w:pPr>
              <w:rPr>
                <w:rFonts w:ascii="Arial" w:hAnsi="Arial" w:cs="Arial"/>
                <w:sz w:val="20"/>
                <w:szCs w:val="20"/>
              </w:rPr>
            </w:pPr>
          </w:p>
        </w:tc>
      </w:tr>
      <w:tr w:rsidR="0088330A" w:rsidRPr="0088330A" w14:paraId="261AA5D3" w14:textId="77777777" w:rsidTr="00304498">
        <w:trPr>
          <w:trHeight w:val="45"/>
          <w:tblCellSpacing w:w="0" w:type="auto"/>
        </w:trPr>
        <w:tc>
          <w:tcPr>
            <w:tcW w:w="2927" w:type="dxa"/>
            <w:tcBorders>
              <w:top w:val="single" w:sz="8" w:space="0" w:color="000000"/>
              <w:left w:val="single" w:sz="8" w:space="0" w:color="000000"/>
              <w:bottom w:val="single" w:sz="8" w:space="0" w:color="000000"/>
              <w:right w:val="single" w:sz="8" w:space="0" w:color="000000"/>
            </w:tcBorders>
            <w:vAlign w:val="center"/>
          </w:tcPr>
          <w:p w14:paraId="2D3003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III</w:t>
            </w:r>
          </w:p>
        </w:tc>
        <w:tc>
          <w:tcPr>
            <w:tcW w:w="3313" w:type="dxa"/>
            <w:tcBorders>
              <w:top w:val="single" w:sz="8" w:space="0" w:color="000000"/>
              <w:left w:val="single" w:sz="8" w:space="0" w:color="000000"/>
              <w:bottom w:val="single" w:sz="8" w:space="0" w:color="000000"/>
              <w:right w:val="single" w:sz="8" w:space="0" w:color="000000"/>
            </w:tcBorders>
            <w:vAlign w:val="center"/>
          </w:tcPr>
          <w:p w14:paraId="26073D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c>
          <w:tcPr>
            <w:tcW w:w="726" w:type="dxa"/>
            <w:tcBorders>
              <w:top w:val="single" w:sz="8" w:space="0" w:color="000000"/>
              <w:left w:val="single" w:sz="8" w:space="0" w:color="000000"/>
              <w:bottom w:val="single" w:sz="8" w:space="0" w:color="000000"/>
              <w:right w:val="single" w:sz="8" w:space="0" w:color="000000"/>
            </w:tcBorders>
            <w:vAlign w:val="center"/>
          </w:tcPr>
          <w:p w14:paraId="7EDAE245" w14:textId="77777777" w:rsidR="0088330A" w:rsidRPr="0088330A" w:rsidRDefault="0088330A" w:rsidP="00304498">
            <w:pPr>
              <w:rPr>
                <w:rFonts w:ascii="Arial" w:hAnsi="Arial" w:cs="Arial"/>
                <w:sz w:val="20"/>
                <w:szCs w:val="20"/>
              </w:rPr>
            </w:pPr>
          </w:p>
        </w:tc>
        <w:tc>
          <w:tcPr>
            <w:tcW w:w="1373" w:type="dxa"/>
            <w:tcBorders>
              <w:top w:val="single" w:sz="8" w:space="0" w:color="000000"/>
              <w:left w:val="single" w:sz="8" w:space="0" w:color="000000"/>
              <w:bottom w:val="single" w:sz="8" w:space="0" w:color="000000"/>
              <w:right w:val="single" w:sz="8" w:space="0" w:color="000000"/>
            </w:tcBorders>
            <w:vAlign w:val="center"/>
          </w:tcPr>
          <w:p w14:paraId="2E277A7C" w14:textId="77777777" w:rsidR="0088330A" w:rsidRPr="0088330A" w:rsidRDefault="0088330A" w:rsidP="00304498">
            <w:pPr>
              <w:rPr>
                <w:rFonts w:ascii="Arial" w:hAnsi="Arial" w:cs="Arial"/>
                <w:sz w:val="20"/>
                <w:szCs w:val="20"/>
              </w:rPr>
            </w:pPr>
          </w:p>
        </w:tc>
        <w:tc>
          <w:tcPr>
            <w:tcW w:w="2020" w:type="dxa"/>
            <w:tcBorders>
              <w:top w:val="single" w:sz="8" w:space="0" w:color="000000"/>
              <w:left w:val="single" w:sz="8" w:space="0" w:color="000000"/>
              <w:bottom w:val="single" w:sz="8" w:space="0" w:color="000000"/>
              <w:right w:val="single" w:sz="8" w:space="0" w:color="000000"/>
            </w:tcBorders>
            <w:vAlign w:val="center"/>
          </w:tcPr>
          <w:p w14:paraId="3B92C5FB" w14:textId="77777777" w:rsidR="0088330A" w:rsidRPr="0088330A" w:rsidRDefault="0088330A" w:rsidP="00304498">
            <w:pPr>
              <w:rPr>
                <w:rFonts w:ascii="Arial" w:hAnsi="Arial" w:cs="Arial"/>
                <w:sz w:val="20"/>
                <w:szCs w:val="20"/>
              </w:rPr>
            </w:pPr>
          </w:p>
        </w:tc>
        <w:tc>
          <w:tcPr>
            <w:tcW w:w="726" w:type="dxa"/>
            <w:tcBorders>
              <w:top w:val="single" w:sz="8" w:space="0" w:color="000000"/>
              <w:left w:val="single" w:sz="8" w:space="0" w:color="000000"/>
              <w:bottom w:val="single" w:sz="8" w:space="0" w:color="000000"/>
              <w:right w:val="single" w:sz="8" w:space="0" w:color="000000"/>
            </w:tcBorders>
            <w:vAlign w:val="center"/>
          </w:tcPr>
          <w:p w14:paraId="08C20D59" w14:textId="77777777" w:rsidR="0088330A" w:rsidRPr="0088330A" w:rsidRDefault="0088330A" w:rsidP="00304498">
            <w:pPr>
              <w:rPr>
                <w:rFonts w:ascii="Arial" w:hAnsi="Arial" w:cs="Arial"/>
                <w:sz w:val="20"/>
                <w:szCs w:val="20"/>
              </w:rPr>
            </w:pPr>
          </w:p>
        </w:tc>
        <w:tc>
          <w:tcPr>
            <w:tcW w:w="3315" w:type="dxa"/>
            <w:tcBorders>
              <w:top w:val="single" w:sz="8" w:space="0" w:color="000000"/>
              <w:left w:val="single" w:sz="8" w:space="0" w:color="000000"/>
              <w:bottom w:val="single" w:sz="8" w:space="0" w:color="000000"/>
              <w:right w:val="single" w:sz="8" w:space="0" w:color="000000"/>
            </w:tcBorders>
            <w:vAlign w:val="center"/>
          </w:tcPr>
          <w:p w14:paraId="1786B6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r>
      <w:tr w:rsidR="0088330A" w:rsidRPr="0088330A" w14:paraId="0EA3F6D0" w14:textId="77777777" w:rsidTr="00304498">
        <w:trPr>
          <w:trHeight w:val="45"/>
          <w:tblCellSpacing w:w="0" w:type="auto"/>
        </w:trPr>
        <w:tc>
          <w:tcPr>
            <w:tcW w:w="2927" w:type="dxa"/>
            <w:tcBorders>
              <w:top w:val="single" w:sz="8" w:space="0" w:color="000000"/>
              <w:left w:val="single" w:sz="8" w:space="0" w:color="000000"/>
              <w:bottom w:val="single" w:sz="8" w:space="0" w:color="000000"/>
              <w:right w:val="single" w:sz="8" w:space="0" w:color="000000"/>
            </w:tcBorders>
            <w:vAlign w:val="center"/>
          </w:tcPr>
          <w:p w14:paraId="675852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IV</w:t>
            </w:r>
          </w:p>
        </w:tc>
        <w:tc>
          <w:tcPr>
            <w:tcW w:w="3313" w:type="dxa"/>
            <w:tcBorders>
              <w:top w:val="single" w:sz="8" w:space="0" w:color="000000"/>
              <w:left w:val="single" w:sz="8" w:space="0" w:color="000000"/>
              <w:bottom w:val="single" w:sz="8" w:space="0" w:color="000000"/>
              <w:right w:val="single" w:sz="8" w:space="0" w:color="000000"/>
            </w:tcBorders>
            <w:vAlign w:val="center"/>
          </w:tcPr>
          <w:p w14:paraId="425300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c>
          <w:tcPr>
            <w:tcW w:w="726" w:type="dxa"/>
            <w:tcBorders>
              <w:top w:val="single" w:sz="8" w:space="0" w:color="000000"/>
              <w:left w:val="single" w:sz="8" w:space="0" w:color="000000"/>
              <w:bottom w:val="single" w:sz="8" w:space="0" w:color="000000"/>
              <w:right w:val="single" w:sz="8" w:space="0" w:color="000000"/>
            </w:tcBorders>
            <w:vAlign w:val="center"/>
          </w:tcPr>
          <w:p w14:paraId="055258EC" w14:textId="77777777" w:rsidR="0088330A" w:rsidRPr="0088330A" w:rsidRDefault="0088330A" w:rsidP="00304498">
            <w:pPr>
              <w:rPr>
                <w:rFonts w:ascii="Arial" w:hAnsi="Arial" w:cs="Arial"/>
                <w:sz w:val="20"/>
                <w:szCs w:val="20"/>
              </w:rPr>
            </w:pPr>
          </w:p>
        </w:tc>
        <w:tc>
          <w:tcPr>
            <w:tcW w:w="1373" w:type="dxa"/>
            <w:tcBorders>
              <w:top w:val="single" w:sz="8" w:space="0" w:color="000000"/>
              <w:left w:val="single" w:sz="8" w:space="0" w:color="000000"/>
              <w:bottom w:val="single" w:sz="8" w:space="0" w:color="000000"/>
              <w:right w:val="single" w:sz="8" w:space="0" w:color="000000"/>
            </w:tcBorders>
            <w:vAlign w:val="center"/>
          </w:tcPr>
          <w:p w14:paraId="4329FBCC" w14:textId="77777777" w:rsidR="0088330A" w:rsidRPr="0088330A" w:rsidRDefault="0088330A" w:rsidP="00304498">
            <w:pPr>
              <w:rPr>
                <w:rFonts w:ascii="Arial" w:hAnsi="Arial" w:cs="Arial"/>
                <w:sz w:val="20"/>
                <w:szCs w:val="20"/>
              </w:rPr>
            </w:pPr>
          </w:p>
        </w:tc>
        <w:tc>
          <w:tcPr>
            <w:tcW w:w="2020" w:type="dxa"/>
            <w:tcBorders>
              <w:top w:val="single" w:sz="8" w:space="0" w:color="000000"/>
              <w:left w:val="single" w:sz="8" w:space="0" w:color="000000"/>
              <w:bottom w:val="single" w:sz="8" w:space="0" w:color="000000"/>
              <w:right w:val="single" w:sz="8" w:space="0" w:color="000000"/>
            </w:tcBorders>
            <w:vAlign w:val="center"/>
          </w:tcPr>
          <w:p w14:paraId="3CADA570" w14:textId="77777777" w:rsidR="0088330A" w:rsidRPr="0088330A" w:rsidRDefault="0088330A" w:rsidP="00304498">
            <w:pPr>
              <w:rPr>
                <w:rFonts w:ascii="Arial" w:hAnsi="Arial" w:cs="Arial"/>
                <w:sz w:val="20"/>
                <w:szCs w:val="20"/>
              </w:rPr>
            </w:pPr>
          </w:p>
        </w:tc>
        <w:tc>
          <w:tcPr>
            <w:tcW w:w="726" w:type="dxa"/>
            <w:tcBorders>
              <w:top w:val="single" w:sz="8" w:space="0" w:color="000000"/>
              <w:left w:val="single" w:sz="8" w:space="0" w:color="000000"/>
              <w:bottom w:val="single" w:sz="8" w:space="0" w:color="000000"/>
              <w:right w:val="single" w:sz="8" w:space="0" w:color="000000"/>
            </w:tcBorders>
            <w:vAlign w:val="center"/>
          </w:tcPr>
          <w:p w14:paraId="6CB09BD7" w14:textId="77777777" w:rsidR="0088330A" w:rsidRPr="0088330A" w:rsidRDefault="0088330A" w:rsidP="00304498">
            <w:pPr>
              <w:rPr>
                <w:rFonts w:ascii="Arial" w:hAnsi="Arial" w:cs="Arial"/>
                <w:sz w:val="20"/>
                <w:szCs w:val="20"/>
              </w:rPr>
            </w:pPr>
          </w:p>
        </w:tc>
        <w:tc>
          <w:tcPr>
            <w:tcW w:w="3315" w:type="dxa"/>
            <w:tcBorders>
              <w:top w:val="single" w:sz="8" w:space="0" w:color="000000"/>
              <w:left w:val="single" w:sz="8" w:space="0" w:color="000000"/>
              <w:bottom w:val="single" w:sz="8" w:space="0" w:color="000000"/>
              <w:right w:val="single" w:sz="8" w:space="0" w:color="000000"/>
            </w:tcBorders>
            <w:vAlign w:val="center"/>
          </w:tcPr>
          <w:p w14:paraId="4E5785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r>
    </w:tbl>
    <w:p w14:paraId="43403B9D"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Напомена: у табели је приказан годишњи фонд часова за сваки облик рада</w:t>
      </w:r>
    </w:p>
    <w:p w14:paraId="123BDCC4"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 ЦИЉЕВИ УЧЕЊАПРЕДМЕТА:</w:t>
      </w:r>
    </w:p>
    <w:p w14:paraId="1D90FFCE" w14:textId="7A10AF70"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банкарском систему</w:t>
      </w:r>
    </w:p>
    <w:p w14:paraId="5EB248F1" w14:textId="163A16D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организацији и функционисању централне и пословних банака</w:t>
      </w:r>
    </w:p>
    <w:p w14:paraId="78A52DD9" w14:textId="53CE12FF"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банкарским пословима</w:t>
      </w:r>
    </w:p>
    <w:p w14:paraId="73DCD80A" w14:textId="70BA39A0"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банкарском пословању</w:t>
      </w:r>
    </w:p>
    <w:p w14:paraId="7A58DB5C" w14:textId="78690CD9"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финансијском информационом систему у банкарству</w:t>
      </w:r>
    </w:p>
    <w:p w14:paraId="3DE44FA2" w14:textId="476716B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функционисању финансијског тржишта и коришћењу хартија од вредности</w:t>
      </w:r>
    </w:p>
    <w:p w14:paraId="7ACFD363" w14:textId="79E1F583"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Подстицање личног и професионалног развоја и усавршавања у складу са индивидуалним интересовањима и способностима</w:t>
      </w:r>
    </w:p>
    <w:p w14:paraId="11ED7F7E" w14:textId="1CBD5CED"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за примену стечених знања у другим предметима и свакодневном животу</w:t>
      </w:r>
    </w:p>
    <w:p w14:paraId="5F40C86F" w14:textId="295822D0"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личних и професионалних ставова</w:t>
      </w:r>
    </w:p>
    <w:p w14:paraId="535624FD"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НАЗИВ И ТРАЈАЊЕ МОДУЛА ПРЕДМЕТА</w:t>
      </w:r>
    </w:p>
    <w:p w14:paraId="2AD5CF82"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Разред: 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00"/>
        <w:gridCol w:w="2165"/>
        <w:gridCol w:w="5006"/>
      </w:tblGrid>
      <w:tr w:rsidR="0088330A" w:rsidRPr="0088330A" w14:paraId="5854F20C" w14:textId="77777777" w:rsidTr="00304498">
        <w:trPr>
          <w:trHeight w:val="45"/>
          <w:tblCellSpacing w:w="0" w:type="auto"/>
        </w:trPr>
        <w:tc>
          <w:tcPr>
            <w:tcW w:w="5042" w:type="dxa"/>
            <w:tcBorders>
              <w:top w:val="single" w:sz="8" w:space="0" w:color="000000"/>
              <w:left w:val="single" w:sz="8" w:space="0" w:color="000000"/>
              <w:bottom w:val="single" w:sz="8" w:space="0" w:color="000000"/>
              <w:right w:val="single" w:sz="8" w:space="0" w:color="000000"/>
            </w:tcBorders>
            <w:vAlign w:val="center"/>
          </w:tcPr>
          <w:p w14:paraId="678680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2597" w:type="dxa"/>
            <w:tcBorders>
              <w:top w:val="single" w:sz="8" w:space="0" w:color="000000"/>
              <w:left w:val="single" w:sz="8" w:space="0" w:color="000000"/>
              <w:bottom w:val="single" w:sz="8" w:space="0" w:color="000000"/>
              <w:right w:val="single" w:sz="8" w:space="0" w:color="000000"/>
            </w:tcBorders>
            <w:vAlign w:val="center"/>
          </w:tcPr>
          <w:p w14:paraId="2E0232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6761" w:type="dxa"/>
            <w:tcBorders>
              <w:top w:val="single" w:sz="8" w:space="0" w:color="000000"/>
              <w:left w:val="single" w:sz="8" w:space="0" w:color="000000"/>
              <w:bottom w:val="single" w:sz="8" w:space="0" w:color="000000"/>
              <w:right w:val="single" w:sz="8" w:space="0" w:color="000000"/>
            </w:tcBorders>
            <w:vAlign w:val="center"/>
          </w:tcPr>
          <w:p w14:paraId="255DFC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p w14:paraId="219B27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r>
      <w:tr w:rsidR="0088330A" w:rsidRPr="0088330A" w14:paraId="7D70D121" w14:textId="77777777" w:rsidTr="00304498">
        <w:trPr>
          <w:trHeight w:val="45"/>
          <w:tblCellSpacing w:w="0" w:type="auto"/>
        </w:trPr>
        <w:tc>
          <w:tcPr>
            <w:tcW w:w="5042" w:type="dxa"/>
            <w:tcBorders>
              <w:top w:val="single" w:sz="8" w:space="0" w:color="000000"/>
              <w:left w:val="single" w:sz="8" w:space="0" w:color="000000"/>
              <w:bottom w:val="single" w:sz="8" w:space="0" w:color="000000"/>
              <w:right w:val="single" w:sz="8" w:space="0" w:color="000000"/>
            </w:tcBorders>
            <w:vAlign w:val="center"/>
          </w:tcPr>
          <w:p w14:paraId="4DD689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2597" w:type="dxa"/>
            <w:tcBorders>
              <w:top w:val="single" w:sz="8" w:space="0" w:color="000000"/>
              <w:left w:val="single" w:sz="8" w:space="0" w:color="000000"/>
              <w:bottom w:val="single" w:sz="8" w:space="0" w:color="000000"/>
              <w:right w:val="single" w:sz="8" w:space="0" w:color="000000"/>
            </w:tcBorders>
            <w:vAlign w:val="center"/>
          </w:tcPr>
          <w:p w14:paraId="3A52D2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Банкарски систем</w:t>
            </w:r>
          </w:p>
        </w:tc>
        <w:tc>
          <w:tcPr>
            <w:tcW w:w="6761" w:type="dxa"/>
            <w:tcBorders>
              <w:top w:val="single" w:sz="8" w:space="0" w:color="000000"/>
              <w:left w:val="single" w:sz="8" w:space="0" w:color="000000"/>
              <w:bottom w:val="single" w:sz="8" w:space="0" w:color="000000"/>
              <w:right w:val="single" w:sz="8" w:space="0" w:color="000000"/>
            </w:tcBorders>
            <w:vAlign w:val="center"/>
          </w:tcPr>
          <w:p w14:paraId="1666B6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40</w:t>
            </w:r>
          </w:p>
        </w:tc>
      </w:tr>
      <w:tr w:rsidR="0088330A" w:rsidRPr="0088330A" w14:paraId="7FF22FBB" w14:textId="77777777" w:rsidTr="00304498">
        <w:trPr>
          <w:trHeight w:val="45"/>
          <w:tblCellSpacing w:w="0" w:type="auto"/>
        </w:trPr>
        <w:tc>
          <w:tcPr>
            <w:tcW w:w="5042" w:type="dxa"/>
            <w:tcBorders>
              <w:top w:val="single" w:sz="8" w:space="0" w:color="000000"/>
              <w:left w:val="single" w:sz="8" w:space="0" w:color="000000"/>
              <w:bottom w:val="single" w:sz="8" w:space="0" w:color="000000"/>
              <w:right w:val="single" w:sz="8" w:space="0" w:color="000000"/>
            </w:tcBorders>
            <w:vAlign w:val="center"/>
          </w:tcPr>
          <w:p w14:paraId="6C13C9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2597" w:type="dxa"/>
            <w:tcBorders>
              <w:top w:val="single" w:sz="8" w:space="0" w:color="000000"/>
              <w:left w:val="single" w:sz="8" w:space="0" w:color="000000"/>
              <w:bottom w:val="single" w:sz="8" w:space="0" w:color="000000"/>
              <w:right w:val="single" w:sz="8" w:space="0" w:color="000000"/>
            </w:tcBorders>
            <w:vAlign w:val="center"/>
          </w:tcPr>
          <w:p w14:paraId="4E35D1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Банкарски послови</w:t>
            </w:r>
          </w:p>
        </w:tc>
        <w:tc>
          <w:tcPr>
            <w:tcW w:w="6761" w:type="dxa"/>
            <w:tcBorders>
              <w:top w:val="single" w:sz="8" w:space="0" w:color="000000"/>
              <w:left w:val="single" w:sz="8" w:space="0" w:color="000000"/>
              <w:bottom w:val="single" w:sz="8" w:space="0" w:color="000000"/>
              <w:right w:val="single" w:sz="8" w:space="0" w:color="000000"/>
            </w:tcBorders>
            <w:vAlign w:val="center"/>
          </w:tcPr>
          <w:p w14:paraId="01AA5E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30</w:t>
            </w:r>
          </w:p>
        </w:tc>
      </w:tr>
    </w:tbl>
    <w:p w14:paraId="091E0A01"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Разред: четврти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72"/>
        <w:gridCol w:w="4336"/>
        <w:gridCol w:w="3763"/>
      </w:tblGrid>
      <w:tr w:rsidR="0088330A" w:rsidRPr="0088330A" w14:paraId="442A8980" w14:textId="77777777" w:rsidTr="00304498">
        <w:trPr>
          <w:trHeight w:val="45"/>
          <w:tblCellSpacing w:w="0" w:type="auto"/>
        </w:trPr>
        <w:tc>
          <w:tcPr>
            <w:tcW w:w="3764" w:type="dxa"/>
            <w:tcBorders>
              <w:top w:val="single" w:sz="8" w:space="0" w:color="000000"/>
              <w:left w:val="single" w:sz="8" w:space="0" w:color="000000"/>
              <w:bottom w:val="single" w:sz="8" w:space="0" w:color="000000"/>
              <w:right w:val="single" w:sz="8" w:space="0" w:color="000000"/>
            </w:tcBorders>
            <w:vAlign w:val="center"/>
          </w:tcPr>
          <w:p w14:paraId="60728B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5589" w:type="dxa"/>
            <w:tcBorders>
              <w:top w:val="single" w:sz="8" w:space="0" w:color="000000"/>
              <w:left w:val="single" w:sz="8" w:space="0" w:color="000000"/>
              <w:bottom w:val="single" w:sz="8" w:space="0" w:color="000000"/>
              <w:right w:val="single" w:sz="8" w:space="0" w:color="000000"/>
            </w:tcBorders>
            <w:vAlign w:val="center"/>
          </w:tcPr>
          <w:p w14:paraId="25501E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5047" w:type="dxa"/>
            <w:tcBorders>
              <w:top w:val="single" w:sz="8" w:space="0" w:color="000000"/>
              <w:left w:val="single" w:sz="8" w:space="0" w:color="000000"/>
              <w:bottom w:val="single" w:sz="8" w:space="0" w:color="000000"/>
              <w:right w:val="single" w:sz="8" w:space="0" w:color="000000"/>
            </w:tcBorders>
            <w:vAlign w:val="center"/>
          </w:tcPr>
          <w:p w14:paraId="0DAAE5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p w14:paraId="702E88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r>
      <w:tr w:rsidR="0088330A" w:rsidRPr="0088330A" w14:paraId="329A7D9A" w14:textId="77777777" w:rsidTr="00304498">
        <w:trPr>
          <w:trHeight w:val="45"/>
          <w:tblCellSpacing w:w="0" w:type="auto"/>
        </w:trPr>
        <w:tc>
          <w:tcPr>
            <w:tcW w:w="3764" w:type="dxa"/>
            <w:tcBorders>
              <w:top w:val="single" w:sz="8" w:space="0" w:color="000000"/>
              <w:left w:val="single" w:sz="8" w:space="0" w:color="000000"/>
              <w:bottom w:val="single" w:sz="8" w:space="0" w:color="000000"/>
              <w:right w:val="single" w:sz="8" w:space="0" w:color="000000"/>
            </w:tcBorders>
            <w:vAlign w:val="center"/>
          </w:tcPr>
          <w:p w14:paraId="2EE9D0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5589" w:type="dxa"/>
            <w:tcBorders>
              <w:top w:val="single" w:sz="8" w:space="0" w:color="000000"/>
              <w:left w:val="single" w:sz="8" w:space="0" w:color="000000"/>
              <w:bottom w:val="single" w:sz="8" w:space="0" w:color="000000"/>
              <w:right w:val="single" w:sz="8" w:space="0" w:color="000000"/>
            </w:tcBorders>
            <w:vAlign w:val="center"/>
          </w:tcPr>
          <w:p w14:paraId="5ADECF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Банкарско пословање</w:t>
            </w:r>
          </w:p>
        </w:tc>
        <w:tc>
          <w:tcPr>
            <w:tcW w:w="5047" w:type="dxa"/>
            <w:tcBorders>
              <w:top w:val="single" w:sz="8" w:space="0" w:color="000000"/>
              <w:left w:val="single" w:sz="8" w:space="0" w:color="000000"/>
              <w:bottom w:val="single" w:sz="8" w:space="0" w:color="000000"/>
              <w:right w:val="single" w:sz="8" w:space="0" w:color="000000"/>
            </w:tcBorders>
            <w:vAlign w:val="center"/>
          </w:tcPr>
          <w:p w14:paraId="30CFE5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25</w:t>
            </w:r>
          </w:p>
        </w:tc>
      </w:tr>
      <w:tr w:rsidR="0088330A" w:rsidRPr="0088330A" w14:paraId="0235EF85" w14:textId="77777777" w:rsidTr="00304498">
        <w:trPr>
          <w:trHeight w:val="45"/>
          <w:tblCellSpacing w:w="0" w:type="auto"/>
        </w:trPr>
        <w:tc>
          <w:tcPr>
            <w:tcW w:w="3764" w:type="dxa"/>
            <w:tcBorders>
              <w:top w:val="single" w:sz="8" w:space="0" w:color="000000"/>
              <w:left w:val="single" w:sz="8" w:space="0" w:color="000000"/>
              <w:bottom w:val="single" w:sz="8" w:space="0" w:color="000000"/>
              <w:right w:val="single" w:sz="8" w:space="0" w:color="000000"/>
            </w:tcBorders>
            <w:vAlign w:val="center"/>
          </w:tcPr>
          <w:p w14:paraId="6BD13D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5589" w:type="dxa"/>
            <w:tcBorders>
              <w:top w:val="single" w:sz="8" w:space="0" w:color="000000"/>
              <w:left w:val="single" w:sz="8" w:space="0" w:color="000000"/>
              <w:bottom w:val="single" w:sz="8" w:space="0" w:color="000000"/>
              <w:right w:val="single" w:sz="8" w:space="0" w:color="000000"/>
            </w:tcBorders>
            <w:vAlign w:val="center"/>
          </w:tcPr>
          <w:p w14:paraId="551E5B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Финансијски информациони систем</w:t>
            </w:r>
          </w:p>
        </w:tc>
        <w:tc>
          <w:tcPr>
            <w:tcW w:w="5047" w:type="dxa"/>
            <w:tcBorders>
              <w:top w:val="single" w:sz="8" w:space="0" w:color="000000"/>
              <w:left w:val="single" w:sz="8" w:space="0" w:color="000000"/>
              <w:bottom w:val="single" w:sz="8" w:space="0" w:color="000000"/>
              <w:right w:val="single" w:sz="8" w:space="0" w:color="000000"/>
            </w:tcBorders>
            <w:vAlign w:val="center"/>
          </w:tcPr>
          <w:p w14:paraId="089CCB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r>
      <w:tr w:rsidR="0088330A" w:rsidRPr="0088330A" w14:paraId="1892F376" w14:textId="77777777" w:rsidTr="00304498">
        <w:trPr>
          <w:trHeight w:val="45"/>
          <w:tblCellSpacing w:w="0" w:type="auto"/>
        </w:trPr>
        <w:tc>
          <w:tcPr>
            <w:tcW w:w="3764" w:type="dxa"/>
            <w:tcBorders>
              <w:top w:val="single" w:sz="8" w:space="0" w:color="000000"/>
              <w:left w:val="single" w:sz="8" w:space="0" w:color="000000"/>
              <w:bottom w:val="single" w:sz="8" w:space="0" w:color="000000"/>
              <w:right w:val="single" w:sz="8" w:space="0" w:color="000000"/>
            </w:tcBorders>
            <w:vAlign w:val="center"/>
          </w:tcPr>
          <w:p w14:paraId="6A3274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5589" w:type="dxa"/>
            <w:tcBorders>
              <w:top w:val="single" w:sz="8" w:space="0" w:color="000000"/>
              <w:left w:val="single" w:sz="8" w:space="0" w:color="000000"/>
              <w:bottom w:val="single" w:sz="8" w:space="0" w:color="000000"/>
              <w:right w:val="single" w:sz="8" w:space="0" w:color="000000"/>
            </w:tcBorders>
            <w:vAlign w:val="center"/>
          </w:tcPr>
          <w:p w14:paraId="2CB1A1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Финансијска тржишта и хартије од вредности</w:t>
            </w:r>
          </w:p>
        </w:tc>
        <w:tc>
          <w:tcPr>
            <w:tcW w:w="5047" w:type="dxa"/>
            <w:tcBorders>
              <w:top w:val="single" w:sz="8" w:space="0" w:color="000000"/>
              <w:left w:val="single" w:sz="8" w:space="0" w:color="000000"/>
              <w:bottom w:val="single" w:sz="8" w:space="0" w:color="000000"/>
              <w:right w:val="single" w:sz="8" w:space="0" w:color="000000"/>
            </w:tcBorders>
            <w:vAlign w:val="center"/>
          </w:tcPr>
          <w:p w14:paraId="359462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25</w:t>
            </w:r>
          </w:p>
        </w:tc>
      </w:tr>
    </w:tbl>
    <w:p w14:paraId="5892A31F"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ЦИЉЕВИ, ИСХОДИ, ПРЕПОРУЧЕНИ САДРЖАЈИ И НАЧИНИ ОЦЕЊИВАЊА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84"/>
        <w:gridCol w:w="118"/>
        <w:gridCol w:w="392"/>
        <w:gridCol w:w="150"/>
        <w:gridCol w:w="893"/>
        <w:gridCol w:w="696"/>
        <w:gridCol w:w="350"/>
        <w:gridCol w:w="120"/>
        <w:gridCol w:w="236"/>
        <w:gridCol w:w="169"/>
        <w:gridCol w:w="133"/>
        <w:gridCol w:w="2049"/>
        <w:gridCol w:w="251"/>
        <w:gridCol w:w="194"/>
        <w:gridCol w:w="167"/>
        <w:gridCol w:w="3269"/>
      </w:tblGrid>
      <w:tr w:rsidR="0088330A" w:rsidRPr="0088330A" w14:paraId="4721497D" w14:textId="77777777" w:rsidTr="00304498">
        <w:trPr>
          <w:trHeight w:val="45"/>
          <w:tblCellSpacing w:w="0" w:type="auto"/>
        </w:trPr>
        <w:tc>
          <w:tcPr>
            <w:tcW w:w="4864" w:type="dxa"/>
            <w:gridSpan w:val="6"/>
            <w:tcBorders>
              <w:top w:val="single" w:sz="8" w:space="0" w:color="000000"/>
              <w:left w:val="single" w:sz="8" w:space="0" w:color="000000"/>
              <w:bottom w:val="single" w:sz="8" w:space="0" w:color="000000"/>
              <w:right w:val="single" w:sz="8" w:space="0" w:color="000000"/>
            </w:tcBorders>
            <w:vAlign w:val="center"/>
          </w:tcPr>
          <w:p w14:paraId="0C88D1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77D5260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Банкарски систем</w:t>
            </w:r>
          </w:p>
        </w:tc>
      </w:tr>
      <w:tr w:rsidR="0088330A" w:rsidRPr="0088330A" w14:paraId="1D012EEA" w14:textId="77777777" w:rsidTr="00304498">
        <w:trPr>
          <w:trHeight w:val="45"/>
          <w:tblCellSpacing w:w="0" w:type="auto"/>
        </w:trPr>
        <w:tc>
          <w:tcPr>
            <w:tcW w:w="4864" w:type="dxa"/>
            <w:gridSpan w:val="6"/>
            <w:tcBorders>
              <w:top w:val="single" w:sz="8" w:space="0" w:color="000000"/>
              <w:left w:val="single" w:sz="8" w:space="0" w:color="000000"/>
              <w:bottom w:val="single" w:sz="8" w:space="0" w:color="000000"/>
              <w:right w:val="single" w:sz="8" w:space="0" w:color="000000"/>
            </w:tcBorders>
            <w:vAlign w:val="center"/>
          </w:tcPr>
          <w:p w14:paraId="630D23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0A2A8A1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40 часова</w:t>
            </w:r>
          </w:p>
        </w:tc>
      </w:tr>
      <w:tr w:rsidR="0088330A" w:rsidRPr="0088330A" w14:paraId="06DAF865" w14:textId="77777777" w:rsidTr="00304498">
        <w:trPr>
          <w:trHeight w:val="45"/>
          <w:tblCellSpacing w:w="0" w:type="auto"/>
        </w:trPr>
        <w:tc>
          <w:tcPr>
            <w:tcW w:w="2815" w:type="dxa"/>
            <w:gridSpan w:val="4"/>
            <w:tcBorders>
              <w:top w:val="single" w:sz="8" w:space="0" w:color="000000"/>
              <w:left w:val="single" w:sz="8" w:space="0" w:color="000000"/>
              <w:bottom w:val="single" w:sz="8" w:space="0" w:color="000000"/>
              <w:right w:val="single" w:sz="8" w:space="0" w:color="000000"/>
            </w:tcBorders>
            <w:vAlign w:val="center"/>
          </w:tcPr>
          <w:p w14:paraId="5171793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815" w:type="dxa"/>
            <w:gridSpan w:val="5"/>
            <w:tcBorders>
              <w:top w:val="single" w:sz="8" w:space="0" w:color="000000"/>
              <w:left w:val="single" w:sz="8" w:space="0" w:color="000000"/>
              <w:bottom w:val="single" w:sz="8" w:space="0" w:color="000000"/>
              <w:right w:val="single" w:sz="8" w:space="0" w:color="000000"/>
            </w:tcBorders>
            <w:vAlign w:val="center"/>
          </w:tcPr>
          <w:p w14:paraId="0943DAE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0B323C1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 завршетку модула ученик ће бити у стању да:</w:t>
            </w:r>
          </w:p>
        </w:tc>
        <w:tc>
          <w:tcPr>
            <w:tcW w:w="3676" w:type="dxa"/>
            <w:gridSpan w:val="5"/>
            <w:tcBorders>
              <w:top w:val="single" w:sz="8" w:space="0" w:color="000000"/>
              <w:left w:val="single" w:sz="8" w:space="0" w:color="000000"/>
              <w:bottom w:val="single" w:sz="8" w:space="0" w:color="000000"/>
              <w:right w:val="single" w:sz="8" w:space="0" w:color="000000"/>
            </w:tcBorders>
            <w:vAlign w:val="center"/>
          </w:tcPr>
          <w:p w14:paraId="21382C9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094" w:type="dxa"/>
            <w:gridSpan w:val="2"/>
            <w:tcBorders>
              <w:top w:val="single" w:sz="8" w:space="0" w:color="000000"/>
              <w:left w:val="single" w:sz="8" w:space="0" w:color="000000"/>
              <w:bottom w:val="single" w:sz="8" w:space="0" w:color="000000"/>
              <w:right w:val="single" w:sz="8" w:space="0" w:color="000000"/>
            </w:tcBorders>
            <w:vAlign w:val="center"/>
          </w:tcPr>
          <w:p w14:paraId="0312E4A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33C886B2" w14:textId="77777777" w:rsidTr="00304498">
        <w:trPr>
          <w:trHeight w:val="45"/>
          <w:tblCellSpacing w:w="0" w:type="auto"/>
        </w:trPr>
        <w:tc>
          <w:tcPr>
            <w:tcW w:w="2815" w:type="dxa"/>
            <w:gridSpan w:val="4"/>
            <w:tcBorders>
              <w:top w:val="single" w:sz="8" w:space="0" w:color="000000"/>
              <w:left w:val="single" w:sz="8" w:space="0" w:color="000000"/>
              <w:bottom w:val="single" w:sz="8" w:space="0" w:color="000000"/>
              <w:right w:val="single" w:sz="8" w:space="0" w:color="000000"/>
            </w:tcBorders>
            <w:vAlign w:val="center"/>
          </w:tcPr>
          <w:p w14:paraId="1977FB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банкарском систему</w:t>
            </w:r>
          </w:p>
          <w:p w14:paraId="2B0118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организацији и функционисању централне и пословних банака</w:t>
            </w:r>
          </w:p>
        </w:tc>
        <w:tc>
          <w:tcPr>
            <w:tcW w:w="2815" w:type="dxa"/>
            <w:gridSpan w:val="5"/>
            <w:tcBorders>
              <w:top w:val="single" w:sz="8" w:space="0" w:color="000000"/>
              <w:left w:val="single" w:sz="8" w:space="0" w:color="000000"/>
              <w:bottom w:val="single" w:sz="8" w:space="0" w:color="000000"/>
              <w:right w:val="single" w:sz="8" w:space="0" w:color="000000"/>
            </w:tcBorders>
            <w:vAlign w:val="center"/>
          </w:tcPr>
          <w:p w14:paraId="642446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банкарство</w:t>
            </w:r>
          </w:p>
          <w:p w14:paraId="5EA4BA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фазе развоја банкарства</w:t>
            </w:r>
          </w:p>
          <w:p w14:paraId="708CC4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банку</w:t>
            </w:r>
          </w:p>
          <w:p w14:paraId="634B7A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банака</w:t>
            </w:r>
          </w:p>
          <w:p w14:paraId="619BDA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место, улогу и значај банке у привредном систему</w:t>
            </w:r>
          </w:p>
          <w:p w14:paraId="3310E6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банкарског система</w:t>
            </w:r>
          </w:p>
          <w:p w14:paraId="2A7126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елементе банкарског система</w:t>
            </w:r>
          </w:p>
          <w:p w14:paraId="51D518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банкарске системе развијених земаља</w:t>
            </w:r>
          </w:p>
          <w:p w14:paraId="770E4A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основне карактеристике банкарства Србије</w:t>
            </w:r>
          </w:p>
          <w:p w14:paraId="7A3F63AD" w14:textId="64A3EC70"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дефинише делатност централне банке </w:t>
            </w:r>
            <w:r w:rsidR="00947658">
              <w:rPr>
                <w:rFonts w:ascii="Arial" w:hAnsi="Arial" w:cs="Arial"/>
                <w:color w:val="000000"/>
                <w:sz w:val="20"/>
                <w:szCs w:val="20"/>
              </w:rPr>
              <w:t>-</w:t>
            </w:r>
            <w:r w:rsidRPr="0088330A">
              <w:rPr>
                <w:rFonts w:ascii="Arial" w:hAnsi="Arial" w:cs="Arial"/>
                <w:color w:val="000000"/>
                <w:sz w:val="20"/>
                <w:szCs w:val="20"/>
              </w:rPr>
              <w:t xml:space="preserve"> НБС</w:t>
            </w:r>
          </w:p>
          <w:p w14:paraId="6CDFD5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задатке и функције НБС</w:t>
            </w:r>
          </w:p>
          <w:p w14:paraId="622030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процес конституисања НБС</w:t>
            </w:r>
          </w:p>
          <w:p w14:paraId="07FC50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организацију и управљање НБС</w:t>
            </w:r>
          </w:p>
          <w:p w14:paraId="75AC3B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инструменте монетарне политике НБС</w:t>
            </w:r>
          </w:p>
          <w:p w14:paraId="6B7349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имовину, приходе и расходе НБС</w:t>
            </w:r>
          </w:p>
          <w:p w14:paraId="40C5A6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пословну банку</w:t>
            </w:r>
          </w:p>
          <w:p w14:paraId="7988BA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процедуру оснивања пословне банке</w:t>
            </w:r>
          </w:p>
          <w:p w14:paraId="0D6F34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послове које банке могу обављати</w:t>
            </w:r>
          </w:p>
          <w:p w14:paraId="7E478D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изворе средстава пословне банке</w:t>
            </w:r>
          </w:p>
          <w:p w14:paraId="1A16F7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организацију и различите пласмане банке</w:t>
            </w:r>
          </w:p>
          <w:p w14:paraId="7E329A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најчешће ризике код пословања банака</w:t>
            </w:r>
          </w:p>
          <w:p w14:paraId="766620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овлашћења појединих органа управљања пословном банком</w:t>
            </w:r>
          </w:p>
          <w:p w14:paraId="4707BC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престанак рада банке и статусне промене</w:t>
            </w:r>
          </w:p>
          <w:p w14:paraId="0EC797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уочи начине успостављања међубанкарских односа</w:t>
            </w:r>
          </w:p>
        </w:tc>
        <w:tc>
          <w:tcPr>
            <w:tcW w:w="3676" w:type="dxa"/>
            <w:gridSpan w:val="5"/>
            <w:tcBorders>
              <w:top w:val="single" w:sz="8" w:space="0" w:color="000000"/>
              <w:left w:val="single" w:sz="8" w:space="0" w:color="000000"/>
              <w:bottom w:val="single" w:sz="8" w:space="0" w:color="000000"/>
              <w:right w:val="single" w:sz="8" w:space="0" w:color="000000"/>
            </w:tcBorders>
            <w:vAlign w:val="center"/>
          </w:tcPr>
          <w:p w14:paraId="1A04096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банкарства</w:t>
            </w:r>
          </w:p>
          <w:p w14:paraId="27E8FF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Настанак и развој банкарства</w:t>
            </w:r>
          </w:p>
          <w:p w14:paraId="309C82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врсте банака</w:t>
            </w:r>
          </w:p>
          <w:p w14:paraId="7F3995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Место, улога и значај банке у привредном систему</w:t>
            </w:r>
          </w:p>
          <w:p w14:paraId="5F19706A" w14:textId="7BC6D158"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Банкарски систем </w:t>
            </w:r>
            <w:r w:rsidR="00947658">
              <w:rPr>
                <w:rFonts w:ascii="Arial" w:hAnsi="Arial" w:cs="Arial"/>
                <w:color w:val="000000"/>
                <w:sz w:val="20"/>
                <w:szCs w:val="20"/>
              </w:rPr>
              <w:t>-</w:t>
            </w:r>
            <w:r w:rsidRPr="0088330A">
              <w:rPr>
                <w:rFonts w:ascii="Arial" w:hAnsi="Arial" w:cs="Arial"/>
                <w:color w:val="000000"/>
                <w:sz w:val="20"/>
                <w:szCs w:val="20"/>
              </w:rPr>
              <w:t xml:space="preserve"> појам и елементи</w:t>
            </w:r>
          </w:p>
          <w:p w14:paraId="6DFA83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Банкарски системи у развијеним земљама (Немачка, САД и Велика Британија)</w:t>
            </w:r>
          </w:p>
          <w:p w14:paraId="3E90BC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Банкарски систем Србије</w:t>
            </w:r>
          </w:p>
          <w:p w14:paraId="518FBA3A" w14:textId="3EB060A0"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Централна банка </w:t>
            </w:r>
            <w:r w:rsidR="00947658">
              <w:rPr>
                <w:rFonts w:ascii="Arial" w:hAnsi="Arial" w:cs="Arial"/>
                <w:color w:val="000000"/>
                <w:sz w:val="20"/>
                <w:szCs w:val="20"/>
              </w:rPr>
              <w:t>-</w:t>
            </w:r>
            <w:r w:rsidRPr="0088330A">
              <w:rPr>
                <w:rFonts w:ascii="Arial" w:hAnsi="Arial" w:cs="Arial"/>
                <w:color w:val="000000"/>
                <w:sz w:val="20"/>
                <w:szCs w:val="20"/>
              </w:rPr>
              <w:t xml:space="preserve"> Народна банка Србије</w:t>
            </w:r>
          </w:p>
          <w:p w14:paraId="11E81F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Задаци и функције НБС</w:t>
            </w:r>
          </w:p>
          <w:p w14:paraId="110E83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Конституисање НБС</w:t>
            </w:r>
          </w:p>
          <w:p w14:paraId="74E2BE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Организација и управљање НБС</w:t>
            </w:r>
          </w:p>
          <w:p w14:paraId="39C5CB4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Инструменти монетарно кредитне политике НБС</w:t>
            </w:r>
          </w:p>
          <w:p w14:paraId="741319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Имовина, приходи и расходи НБС</w:t>
            </w:r>
          </w:p>
          <w:p w14:paraId="1BD5DA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улога пословне банке у банкарству Србије</w:t>
            </w:r>
          </w:p>
          <w:p w14:paraId="7624DA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Оснивање пословне банке</w:t>
            </w:r>
          </w:p>
          <w:p w14:paraId="7EDD27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Предмет пословања банке</w:t>
            </w:r>
          </w:p>
          <w:p w14:paraId="054BA1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Извори средстава пословне банке</w:t>
            </w:r>
          </w:p>
          <w:p w14:paraId="417362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Пласмани банке</w:t>
            </w:r>
          </w:p>
          <w:p w14:paraId="028B9F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Ризици у банкарству</w:t>
            </w:r>
          </w:p>
          <w:p w14:paraId="4165D7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Организација, управљање и руковођење пословном банком</w:t>
            </w:r>
          </w:p>
          <w:p w14:paraId="7AFC35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Престанак рада банке и статусне промене</w:t>
            </w:r>
          </w:p>
          <w:p w14:paraId="38AFD9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Међубанкарски односи</w:t>
            </w:r>
          </w:p>
        </w:tc>
        <w:tc>
          <w:tcPr>
            <w:tcW w:w="5094" w:type="dxa"/>
            <w:gridSpan w:val="2"/>
            <w:tcBorders>
              <w:top w:val="single" w:sz="8" w:space="0" w:color="000000"/>
              <w:left w:val="single" w:sz="8" w:space="0" w:color="000000"/>
              <w:bottom w:val="single" w:sz="8" w:space="0" w:color="000000"/>
              <w:right w:val="single" w:sz="8" w:space="0" w:color="000000"/>
            </w:tcBorders>
            <w:vAlign w:val="center"/>
          </w:tcPr>
          <w:p w14:paraId="4D2CF6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510174E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3FEE21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као теоријска настава (40 часова)</w:t>
            </w:r>
          </w:p>
          <w:p w14:paraId="2D81467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537930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Учионица</w:t>
            </w:r>
          </w:p>
          <w:p w14:paraId="6B53EB1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0D6DDD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Сви модули се реализују путем метода активно оријентисане наставе</w:t>
            </w:r>
          </w:p>
          <w:p w14:paraId="4AC992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шематски приказ привредног и банкарског система</w:t>
            </w:r>
          </w:p>
          <w:p w14:paraId="320841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позитивне законске прописе</w:t>
            </w:r>
          </w:p>
          <w:p w14:paraId="01CC7F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ситуацијске задатке</w:t>
            </w:r>
          </w:p>
          <w:p w14:paraId="1D51F7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презентације</w:t>
            </w:r>
          </w:p>
          <w:p w14:paraId="6CA348F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4F3291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61FC4C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270FA0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1D7C96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4FAC3C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D968D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45F200ED" w14:textId="77777777" w:rsidTr="00304498">
        <w:trPr>
          <w:trHeight w:val="45"/>
          <w:tblCellSpacing w:w="0" w:type="auto"/>
        </w:trPr>
        <w:tc>
          <w:tcPr>
            <w:tcW w:w="4864" w:type="dxa"/>
            <w:gridSpan w:val="6"/>
            <w:tcBorders>
              <w:top w:val="single" w:sz="8" w:space="0" w:color="000000"/>
              <w:left w:val="single" w:sz="8" w:space="0" w:color="000000"/>
              <w:bottom w:val="single" w:sz="8" w:space="0" w:color="000000"/>
              <w:right w:val="single" w:sz="8" w:space="0" w:color="000000"/>
            </w:tcBorders>
            <w:vAlign w:val="center"/>
          </w:tcPr>
          <w:p w14:paraId="2EE417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7F74FBE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Банкарски послови</w:t>
            </w:r>
          </w:p>
        </w:tc>
      </w:tr>
      <w:tr w:rsidR="0088330A" w:rsidRPr="0088330A" w14:paraId="338BE036" w14:textId="77777777" w:rsidTr="00304498">
        <w:trPr>
          <w:trHeight w:val="45"/>
          <w:tblCellSpacing w:w="0" w:type="auto"/>
        </w:trPr>
        <w:tc>
          <w:tcPr>
            <w:tcW w:w="4864" w:type="dxa"/>
            <w:gridSpan w:val="6"/>
            <w:tcBorders>
              <w:top w:val="single" w:sz="8" w:space="0" w:color="000000"/>
              <w:left w:val="single" w:sz="8" w:space="0" w:color="000000"/>
              <w:bottom w:val="single" w:sz="8" w:space="0" w:color="000000"/>
              <w:right w:val="single" w:sz="8" w:space="0" w:color="000000"/>
            </w:tcBorders>
            <w:vAlign w:val="center"/>
          </w:tcPr>
          <w:p w14:paraId="701A5C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3E6493E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30 часова</w:t>
            </w:r>
          </w:p>
        </w:tc>
      </w:tr>
      <w:tr w:rsidR="0088330A" w:rsidRPr="0088330A" w14:paraId="56AD7C0E" w14:textId="77777777" w:rsidTr="00304498">
        <w:trPr>
          <w:trHeight w:val="45"/>
          <w:tblCellSpacing w:w="0" w:type="auto"/>
        </w:trPr>
        <w:tc>
          <w:tcPr>
            <w:tcW w:w="1972" w:type="dxa"/>
            <w:gridSpan w:val="2"/>
            <w:tcBorders>
              <w:top w:val="single" w:sz="8" w:space="0" w:color="000000"/>
              <w:left w:val="single" w:sz="8" w:space="0" w:color="000000"/>
              <w:bottom w:val="single" w:sz="8" w:space="0" w:color="000000"/>
              <w:right w:val="single" w:sz="8" w:space="0" w:color="000000"/>
            </w:tcBorders>
            <w:vAlign w:val="center"/>
          </w:tcPr>
          <w:p w14:paraId="18254DC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326" w:type="dxa"/>
            <w:gridSpan w:val="5"/>
            <w:tcBorders>
              <w:top w:val="single" w:sz="8" w:space="0" w:color="000000"/>
              <w:left w:val="single" w:sz="8" w:space="0" w:color="000000"/>
              <w:bottom w:val="single" w:sz="8" w:space="0" w:color="000000"/>
              <w:right w:val="single" w:sz="8" w:space="0" w:color="000000"/>
            </w:tcBorders>
            <w:vAlign w:val="center"/>
          </w:tcPr>
          <w:p w14:paraId="6A25ED8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4C159E1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 завршетку модула ученик ће бити у стању да:</w:t>
            </w:r>
          </w:p>
        </w:tc>
        <w:tc>
          <w:tcPr>
            <w:tcW w:w="3262" w:type="dxa"/>
            <w:gridSpan w:val="5"/>
            <w:tcBorders>
              <w:top w:val="single" w:sz="8" w:space="0" w:color="000000"/>
              <w:left w:val="single" w:sz="8" w:space="0" w:color="000000"/>
              <w:bottom w:val="single" w:sz="8" w:space="0" w:color="000000"/>
              <w:right w:val="single" w:sz="8" w:space="0" w:color="000000"/>
            </w:tcBorders>
            <w:vAlign w:val="center"/>
          </w:tcPr>
          <w:p w14:paraId="745EE0F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840" w:type="dxa"/>
            <w:gridSpan w:val="4"/>
            <w:tcBorders>
              <w:top w:val="single" w:sz="8" w:space="0" w:color="000000"/>
              <w:left w:val="single" w:sz="8" w:space="0" w:color="000000"/>
              <w:bottom w:val="single" w:sz="8" w:space="0" w:color="000000"/>
              <w:right w:val="single" w:sz="8" w:space="0" w:color="000000"/>
            </w:tcBorders>
            <w:vAlign w:val="center"/>
          </w:tcPr>
          <w:p w14:paraId="76E8A92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7CB0F789" w14:textId="77777777" w:rsidTr="00304498">
        <w:trPr>
          <w:trHeight w:val="45"/>
          <w:tblCellSpacing w:w="0" w:type="auto"/>
        </w:trPr>
        <w:tc>
          <w:tcPr>
            <w:tcW w:w="1972" w:type="dxa"/>
            <w:gridSpan w:val="2"/>
            <w:tcBorders>
              <w:top w:val="single" w:sz="8" w:space="0" w:color="000000"/>
              <w:left w:val="single" w:sz="8" w:space="0" w:color="000000"/>
              <w:bottom w:val="single" w:sz="8" w:space="0" w:color="000000"/>
              <w:right w:val="single" w:sz="8" w:space="0" w:color="000000"/>
            </w:tcBorders>
            <w:vAlign w:val="center"/>
          </w:tcPr>
          <w:p w14:paraId="587D04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банкарским пословима</w:t>
            </w:r>
          </w:p>
        </w:tc>
        <w:tc>
          <w:tcPr>
            <w:tcW w:w="3326" w:type="dxa"/>
            <w:gridSpan w:val="5"/>
            <w:tcBorders>
              <w:top w:val="single" w:sz="8" w:space="0" w:color="000000"/>
              <w:left w:val="single" w:sz="8" w:space="0" w:color="000000"/>
              <w:bottom w:val="single" w:sz="8" w:space="0" w:color="000000"/>
              <w:right w:val="single" w:sz="8" w:space="0" w:color="000000"/>
            </w:tcBorders>
            <w:vAlign w:val="center"/>
          </w:tcPr>
          <w:p w14:paraId="4F3291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поделу банкарских послова</w:t>
            </w:r>
          </w:p>
          <w:p w14:paraId="6201C5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пасивне банкарске послове</w:t>
            </w:r>
          </w:p>
          <w:p w14:paraId="78F76E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депозитне послове</w:t>
            </w:r>
          </w:p>
          <w:p w14:paraId="475516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штедне улоге</w:t>
            </w:r>
          </w:p>
          <w:p w14:paraId="2654EB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формирање финансијског потенцијала банке</w:t>
            </w:r>
          </w:p>
          <w:p w14:paraId="22C869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процес мултипликације средстава</w:t>
            </w:r>
          </w:p>
          <w:p w14:paraId="7D88AD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активне банкарске послове</w:t>
            </w:r>
          </w:p>
          <w:p w14:paraId="7F782F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основне врсте кредита</w:t>
            </w:r>
          </w:p>
          <w:p w14:paraId="40C343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кредитне услове</w:t>
            </w:r>
          </w:p>
          <w:p w14:paraId="1E0CE4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камате</w:t>
            </w:r>
          </w:p>
          <w:p w14:paraId="6FA77C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начине обрачуна камате</w:t>
            </w:r>
          </w:p>
          <w:p w14:paraId="074D53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неутралне банкарске послове</w:t>
            </w:r>
          </w:p>
          <w:p w14:paraId="3C903D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сопствене банкарске послове</w:t>
            </w:r>
          </w:p>
          <w:p w14:paraId="048B01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платни промет</w:t>
            </w:r>
          </w:p>
          <w:p w14:paraId="63BC63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учеснике и носиоце платног промета</w:t>
            </w:r>
          </w:p>
          <w:p w14:paraId="4D5317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готовински и безготовински начин плаћања</w:t>
            </w:r>
          </w:p>
          <w:p w14:paraId="07B49D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инструменте платног промета у земљи и са иностранством</w:t>
            </w:r>
          </w:p>
        </w:tc>
        <w:tc>
          <w:tcPr>
            <w:tcW w:w="3262" w:type="dxa"/>
            <w:gridSpan w:val="5"/>
            <w:tcBorders>
              <w:top w:val="single" w:sz="8" w:space="0" w:color="000000"/>
              <w:left w:val="single" w:sz="8" w:space="0" w:color="000000"/>
              <w:bottom w:val="single" w:sz="8" w:space="0" w:color="000000"/>
              <w:right w:val="single" w:sz="8" w:space="0" w:color="000000"/>
            </w:tcBorders>
            <w:vAlign w:val="center"/>
          </w:tcPr>
          <w:p w14:paraId="3701CF95" w14:textId="7F0073BC"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Банкарски послови </w:t>
            </w:r>
            <w:r w:rsidR="00947658">
              <w:rPr>
                <w:rFonts w:ascii="Arial" w:hAnsi="Arial" w:cs="Arial"/>
                <w:color w:val="000000"/>
                <w:sz w:val="20"/>
                <w:szCs w:val="20"/>
              </w:rPr>
              <w:t>-</w:t>
            </w:r>
            <w:r w:rsidRPr="0088330A">
              <w:rPr>
                <w:rFonts w:ascii="Arial" w:hAnsi="Arial" w:cs="Arial"/>
                <w:color w:val="000000"/>
                <w:sz w:val="20"/>
                <w:szCs w:val="20"/>
              </w:rPr>
              <w:t xml:space="preserve"> појам и врсте</w:t>
            </w:r>
          </w:p>
          <w:p w14:paraId="5B856277" w14:textId="6DAAB502"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Пасивни банкарски послови </w:t>
            </w:r>
            <w:r w:rsidR="00947658">
              <w:rPr>
                <w:rFonts w:ascii="Arial" w:hAnsi="Arial" w:cs="Arial"/>
                <w:color w:val="000000"/>
                <w:sz w:val="20"/>
                <w:szCs w:val="20"/>
              </w:rPr>
              <w:t>-</w:t>
            </w:r>
            <w:r w:rsidRPr="0088330A">
              <w:rPr>
                <w:rFonts w:ascii="Arial" w:hAnsi="Arial" w:cs="Arial"/>
                <w:color w:val="000000"/>
                <w:sz w:val="20"/>
                <w:szCs w:val="20"/>
              </w:rPr>
              <w:t xml:space="preserve"> суштина и врсте</w:t>
            </w:r>
          </w:p>
          <w:p w14:paraId="271F59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Депозитни послови</w:t>
            </w:r>
          </w:p>
          <w:p w14:paraId="78AD0D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Штедни улози</w:t>
            </w:r>
          </w:p>
          <w:p w14:paraId="21E824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Финансијски потенцијал и мултипликација средстава</w:t>
            </w:r>
          </w:p>
          <w:p w14:paraId="61CD14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Активни банкарски послови</w:t>
            </w:r>
          </w:p>
          <w:p w14:paraId="139A14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Кредити</w:t>
            </w:r>
          </w:p>
          <w:p w14:paraId="191A03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кредита</w:t>
            </w:r>
          </w:p>
          <w:p w14:paraId="16072C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Кредитни услови</w:t>
            </w:r>
          </w:p>
          <w:p w14:paraId="2C37F4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Камата као цена кредита</w:t>
            </w:r>
          </w:p>
          <w:p w14:paraId="79A5E7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Начини обрачуна камате</w:t>
            </w:r>
          </w:p>
          <w:p w14:paraId="6CA66CA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Сопствени банкарски послови</w:t>
            </w:r>
          </w:p>
          <w:p w14:paraId="47A419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Неутрални банкарски послови</w:t>
            </w:r>
          </w:p>
          <w:p w14:paraId="7D77841B" w14:textId="12FC778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Платни промет </w:t>
            </w:r>
            <w:r w:rsidR="00947658">
              <w:rPr>
                <w:rFonts w:ascii="Arial" w:hAnsi="Arial" w:cs="Arial"/>
                <w:color w:val="000000"/>
                <w:sz w:val="20"/>
                <w:szCs w:val="20"/>
              </w:rPr>
              <w:t>-</w:t>
            </w:r>
            <w:r w:rsidRPr="0088330A">
              <w:rPr>
                <w:rFonts w:ascii="Arial" w:hAnsi="Arial" w:cs="Arial"/>
                <w:color w:val="000000"/>
                <w:sz w:val="20"/>
                <w:szCs w:val="20"/>
              </w:rPr>
              <w:t xml:space="preserve"> појам и врсте</w:t>
            </w:r>
          </w:p>
          <w:p w14:paraId="6D140B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Учесници и носиоци платног промета</w:t>
            </w:r>
          </w:p>
          <w:p w14:paraId="350910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Начини плаћања</w:t>
            </w:r>
          </w:p>
          <w:p w14:paraId="37DD0F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Инструменти платног промета у земљи</w:t>
            </w:r>
          </w:p>
          <w:p w14:paraId="36AB62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Инструменти платног промета са иностранством</w:t>
            </w:r>
          </w:p>
        </w:tc>
        <w:tc>
          <w:tcPr>
            <w:tcW w:w="5840" w:type="dxa"/>
            <w:gridSpan w:val="4"/>
            <w:tcBorders>
              <w:top w:val="single" w:sz="8" w:space="0" w:color="000000"/>
              <w:left w:val="single" w:sz="8" w:space="0" w:color="000000"/>
              <w:bottom w:val="single" w:sz="8" w:space="0" w:color="000000"/>
              <w:right w:val="single" w:sz="8" w:space="0" w:color="000000"/>
            </w:tcBorders>
            <w:vAlign w:val="center"/>
          </w:tcPr>
          <w:p w14:paraId="67F0A7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наставе/учења, планом рада и начинима оцењивања.</w:t>
            </w:r>
          </w:p>
          <w:p w14:paraId="165678A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0E6027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Учионица</w:t>
            </w:r>
          </w:p>
          <w:p w14:paraId="19D9B6C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Облик наставе</w:t>
            </w:r>
          </w:p>
          <w:p w14:paraId="504665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 (30 часова)</w:t>
            </w:r>
          </w:p>
          <w:p w14:paraId="37B1FFC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42AF3C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активно орјентисану наставу, користећи реалне ситуације из праксе.</w:t>
            </w:r>
          </w:p>
          <w:p w14:paraId="57BC82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Препоручене методе: студија случаја и игра улога</w:t>
            </w:r>
          </w:p>
          <w:p w14:paraId="75F2D5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презентација</w:t>
            </w:r>
          </w:p>
          <w:p w14:paraId="7FFF1A7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78A625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190932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10EE2C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1C2C13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61E349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678BE3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6C172359" w14:textId="77777777" w:rsidTr="00304498">
        <w:trPr>
          <w:trHeight w:val="45"/>
          <w:tblCellSpacing w:w="0" w:type="auto"/>
        </w:trPr>
        <w:tc>
          <w:tcPr>
            <w:tcW w:w="4864" w:type="dxa"/>
            <w:gridSpan w:val="6"/>
            <w:tcBorders>
              <w:top w:val="single" w:sz="8" w:space="0" w:color="000000"/>
              <w:left w:val="single" w:sz="8" w:space="0" w:color="000000"/>
              <w:bottom w:val="single" w:sz="8" w:space="0" w:color="000000"/>
              <w:right w:val="single" w:sz="8" w:space="0" w:color="000000"/>
            </w:tcBorders>
            <w:vAlign w:val="center"/>
          </w:tcPr>
          <w:p w14:paraId="2C153E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461343A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Банкарско пословање</w:t>
            </w:r>
          </w:p>
        </w:tc>
      </w:tr>
      <w:tr w:rsidR="0088330A" w:rsidRPr="0088330A" w14:paraId="76F77A76" w14:textId="77777777" w:rsidTr="00304498">
        <w:trPr>
          <w:trHeight w:val="45"/>
          <w:tblCellSpacing w:w="0" w:type="auto"/>
        </w:trPr>
        <w:tc>
          <w:tcPr>
            <w:tcW w:w="4864" w:type="dxa"/>
            <w:gridSpan w:val="6"/>
            <w:tcBorders>
              <w:top w:val="single" w:sz="8" w:space="0" w:color="000000"/>
              <w:left w:val="single" w:sz="8" w:space="0" w:color="000000"/>
              <w:bottom w:val="single" w:sz="8" w:space="0" w:color="000000"/>
              <w:right w:val="single" w:sz="8" w:space="0" w:color="000000"/>
            </w:tcBorders>
            <w:vAlign w:val="center"/>
          </w:tcPr>
          <w:p w14:paraId="4EB40A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6C0AD76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25 часова</w:t>
            </w:r>
          </w:p>
        </w:tc>
      </w:tr>
      <w:tr w:rsidR="0088330A" w:rsidRPr="0088330A" w14:paraId="583A478F" w14:textId="77777777" w:rsidTr="00304498">
        <w:trPr>
          <w:trHeight w:val="45"/>
          <w:tblCellSpacing w:w="0" w:type="auto"/>
        </w:trPr>
        <w:tc>
          <w:tcPr>
            <w:tcW w:w="1818" w:type="dxa"/>
            <w:tcBorders>
              <w:top w:val="single" w:sz="8" w:space="0" w:color="000000"/>
              <w:left w:val="single" w:sz="8" w:space="0" w:color="000000"/>
              <w:bottom w:val="single" w:sz="8" w:space="0" w:color="000000"/>
              <w:right w:val="single" w:sz="8" w:space="0" w:color="000000"/>
            </w:tcBorders>
            <w:vAlign w:val="center"/>
          </w:tcPr>
          <w:p w14:paraId="0F22097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600" w:type="dxa"/>
            <w:gridSpan w:val="7"/>
            <w:tcBorders>
              <w:top w:val="single" w:sz="8" w:space="0" w:color="000000"/>
              <w:left w:val="single" w:sz="8" w:space="0" w:color="000000"/>
              <w:bottom w:val="single" w:sz="8" w:space="0" w:color="000000"/>
              <w:right w:val="single" w:sz="8" w:space="0" w:color="000000"/>
            </w:tcBorders>
            <w:vAlign w:val="center"/>
          </w:tcPr>
          <w:p w14:paraId="27D1D2C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3790E1A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 завршетку модула ученик ће бити у стању да:</w:t>
            </w:r>
          </w:p>
        </w:tc>
        <w:tc>
          <w:tcPr>
            <w:tcW w:w="3600" w:type="dxa"/>
            <w:gridSpan w:val="5"/>
            <w:tcBorders>
              <w:top w:val="single" w:sz="8" w:space="0" w:color="000000"/>
              <w:left w:val="single" w:sz="8" w:space="0" w:color="000000"/>
              <w:bottom w:val="single" w:sz="8" w:space="0" w:color="000000"/>
              <w:right w:val="single" w:sz="8" w:space="0" w:color="000000"/>
            </w:tcBorders>
            <w:vAlign w:val="center"/>
          </w:tcPr>
          <w:p w14:paraId="4C2CD18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382" w:type="dxa"/>
            <w:gridSpan w:val="3"/>
            <w:tcBorders>
              <w:top w:val="single" w:sz="8" w:space="0" w:color="000000"/>
              <w:left w:val="single" w:sz="8" w:space="0" w:color="000000"/>
              <w:bottom w:val="single" w:sz="8" w:space="0" w:color="000000"/>
              <w:right w:val="single" w:sz="8" w:space="0" w:color="000000"/>
            </w:tcBorders>
            <w:vAlign w:val="center"/>
          </w:tcPr>
          <w:p w14:paraId="6E6FF5E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76069E03" w14:textId="77777777" w:rsidTr="00304498">
        <w:trPr>
          <w:trHeight w:val="45"/>
          <w:tblCellSpacing w:w="0" w:type="auto"/>
        </w:trPr>
        <w:tc>
          <w:tcPr>
            <w:tcW w:w="1818" w:type="dxa"/>
            <w:tcBorders>
              <w:top w:val="single" w:sz="8" w:space="0" w:color="000000"/>
              <w:left w:val="single" w:sz="8" w:space="0" w:color="000000"/>
              <w:bottom w:val="single" w:sz="8" w:space="0" w:color="000000"/>
              <w:right w:val="single" w:sz="8" w:space="0" w:color="000000"/>
            </w:tcBorders>
            <w:vAlign w:val="center"/>
          </w:tcPr>
          <w:p w14:paraId="4ED817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банкарском пословању</w:t>
            </w:r>
          </w:p>
        </w:tc>
        <w:tc>
          <w:tcPr>
            <w:tcW w:w="3600" w:type="dxa"/>
            <w:gridSpan w:val="7"/>
            <w:tcBorders>
              <w:top w:val="single" w:sz="8" w:space="0" w:color="000000"/>
              <w:left w:val="single" w:sz="8" w:space="0" w:color="000000"/>
              <w:bottom w:val="single" w:sz="8" w:space="0" w:color="000000"/>
              <w:right w:val="single" w:sz="8" w:space="0" w:color="000000"/>
            </w:tcBorders>
            <w:vAlign w:val="center"/>
          </w:tcPr>
          <w:p w14:paraId="530219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кредите физичким и правним лицима</w:t>
            </w:r>
          </w:p>
          <w:p w14:paraId="129140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услове за одобравање кредита физичким и правним лицима</w:t>
            </w:r>
          </w:p>
          <w:p w14:paraId="697435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улогу кредитног бироа код одобравања кредита</w:t>
            </w:r>
          </w:p>
          <w:p w14:paraId="2A3D65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процедуру одобравања кредита физичким и правним лицима</w:t>
            </w:r>
          </w:p>
          <w:p w14:paraId="107560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инструменте обезбеђења кредита</w:t>
            </w:r>
          </w:p>
          <w:p w14:paraId="020007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инструменте отплате кредита</w:t>
            </w:r>
          </w:p>
          <w:p w14:paraId="562295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поступак отварања, блокаде и затварања текућих рачуна правних лица</w:t>
            </w:r>
          </w:p>
          <w:p w14:paraId="07C8E1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oбјасни штедњу грађана</w:t>
            </w:r>
          </w:p>
          <w:p w14:paraId="407974D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поступак отварања, вођења и затварања штедних рачуна</w:t>
            </w:r>
          </w:p>
          <w:p w14:paraId="0E8412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физичких лица</w:t>
            </w:r>
          </w:p>
        </w:tc>
        <w:tc>
          <w:tcPr>
            <w:tcW w:w="3600" w:type="dxa"/>
            <w:gridSpan w:val="5"/>
            <w:tcBorders>
              <w:top w:val="single" w:sz="8" w:space="0" w:color="000000"/>
              <w:left w:val="single" w:sz="8" w:space="0" w:color="000000"/>
              <w:bottom w:val="single" w:sz="8" w:space="0" w:color="000000"/>
              <w:right w:val="single" w:sz="8" w:space="0" w:color="000000"/>
            </w:tcBorders>
            <w:vAlign w:val="center"/>
          </w:tcPr>
          <w:p w14:paraId="7BC0F4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Кредити физичким и правним лицима</w:t>
            </w:r>
          </w:p>
          <w:p w14:paraId="345E17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Услови за одобравање кредита физичким и правним лицима</w:t>
            </w:r>
          </w:p>
          <w:p w14:paraId="18C4892A" w14:textId="1B723F4D"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Кредитни биро </w:t>
            </w:r>
            <w:r w:rsidR="00947658">
              <w:rPr>
                <w:rFonts w:ascii="Arial" w:hAnsi="Arial" w:cs="Arial"/>
                <w:color w:val="000000"/>
                <w:sz w:val="20"/>
                <w:szCs w:val="20"/>
              </w:rPr>
              <w:t>-</w:t>
            </w:r>
            <w:r w:rsidRPr="0088330A">
              <w:rPr>
                <w:rFonts w:ascii="Arial" w:hAnsi="Arial" w:cs="Arial"/>
                <w:color w:val="000000"/>
                <w:sz w:val="20"/>
                <w:szCs w:val="20"/>
              </w:rPr>
              <w:t xml:space="preserve"> појам и улога</w:t>
            </w:r>
          </w:p>
          <w:p w14:paraId="46CEDA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Поступак и техника одобравања кредита физичким и правним лицима</w:t>
            </w:r>
          </w:p>
          <w:p w14:paraId="08AA4D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Инструменти обезбеђења кредита</w:t>
            </w:r>
          </w:p>
          <w:p w14:paraId="086303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Отплата кредита</w:t>
            </w:r>
          </w:p>
          <w:p w14:paraId="599A1C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Отварање, блокада и затварање текућих рачуна правних лица</w:t>
            </w:r>
          </w:p>
          <w:p w14:paraId="084505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Послови са становништвом</w:t>
            </w:r>
          </w:p>
          <w:p w14:paraId="5AEF76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Послови штедње</w:t>
            </w:r>
          </w:p>
          <w:p w14:paraId="2F9B55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Отварање, вођење и затварање текућих и штедних рачуна физичких лица</w:t>
            </w:r>
          </w:p>
        </w:tc>
        <w:tc>
          <w:tcPr>
            <w:tcW w:w="5382" w:type="dxa"/>
            <w:gridSpan w:val="3"/>
            <w:tcBorders>
              <w:top w:val="single" w:sz="8" w:space="0" w:color="000000"/>
              <w:left w:val="single" w:sz="8" w:space="0" w:color="000000"/>
              <w:bottom w:val="single" w:sz="8" w:space="0" w:color="000000"/>
              <w:right w:val="single" w:sz="8" w:space="0" w:color="000000"/>
            </w:tcBorders>
            <w:vAlign w:val="center"/>
          </w:tcPr>
          <w:p w14:paraId="75199F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наставе/учења, планом рада и начинима оцењивања.</w:t>
            </w:r>
          </w:p>
          <w:p w14:paraId="72FE119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17F5BD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као теоријска настава (25 часова)</w:t>
            </w:r>
          </w:p>
          <w:p w14:paraId="497683A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62A549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Учионица</w:t>
            </w:r>
          </w:p>
          <w:p w14:paraId="7A04772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185CCC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Сви модули се реализују путем метода активно оријентисане наставе</w:t>
            </w:r>
          </w:p>
          <w:p w14:paraId="3B3014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Препоручене методе: студија случаја и игра улога</w:t>
            </w:r>
          </w:p>
          <w:p w14:paraId="3E9C78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презентација</w:t>
            </w:r>
          </w:p>
          <w:p w14:paraId="13CCDAB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34EF35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57DB07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08B05B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70A43F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682D946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37A2A7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0415C72C" w14:textId="77777777" w:rsidTr="00304498">
        <w:trPr>
          <w:trHeight w:val="45"/>
          <w:tblCellSpacing w:w="0" w:type="auto"/>
        </w:trPr>
        <w:tc>
          <w:tcPr>
            <w:tcW w:w="4864" w:type="dxa"/>
            <w:gridSpan w:val="6"/>
            <w:tcBorders>
              <w:top w:val="single" w:sz="8" w:space="0" w:color="000000"/>
              <w:left w:val="single" w:sz="8" w:space="0" w:color="000000"/>
              <w:bottom w:val="single" w:sz="8" w:space="0" w:color="000000"/>
              <w:right w:val="single" w:sz="8" w:space="0" w:color="000000"/>
            </w:tcBorders>
            <w:vAlign w:val="center"/>
          </w:tcPr>
          <w:p w14:paraId="76E8CB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5BE53B0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Финансијски информациони систем</w:t>
            </w:r>
          </w:p>
        </w:tc>
      </w:tr>
      <w:tr w:rsidR="0088330A" w:rsidRPr="0088330A" w14:paraId="614CD5A9" w14:textId="77777777" w:rsidTr="00304498">
        <w:trPr>
          <w:trHeight w:val="45"/>
          <w:tblCellSpacing w:w="0" w:type="auto"/>
        </w:trPr>
        <w:tc>
          <w:tcPr>
            <w:tcW w:w="4864" w:type="dxa"/>
            <w:gridSpan w:val="6"/>
            <w:tcBorders>
              <w:top w:val="single" w:sz="8" w:space="0" w:color="000000"/>
              <w:left w:val="single" w:sz="8" w:space="0" w:color="000000"/>
              <w:bottom w:val="single" w:sz="8" w:space="0" w:color="000000"/>
              <w:right w:val="single" w:sz="8" w:space="0" w:color="000000"/>
            </w:tcBorders>
            <w:vAlign w:val="center"/>
          </w:tcPr>
          <w:p w14:paraId="528697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1077DC5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12 часова</w:t>
            </w:r>
          </w:p>
        </w:tc>
      </w:tr>
      <w:tr w:rsidR="0088330A" w:rsidRPr="0088330A" w14:paraId="1AD43747" w14:textId="77777777" w:rsidTr="00304498">
        <w:trPr>
          <w:trHeight w:val="45"/>
          <w:tblCellSpacing w:w="0" w:type="auto"/>
        </w:trPr>
        <w:tc>
          <w:tcPr>
            <w:tcW w:w="2654" w:type="dxa"/>
            <w:gridSpan w:val="3"/>
            <w:tcBorders>
              <w:top w:val="single" w:sz="8" w:space="0" w:color="000000"/>
              <w:left w:val="single" w:sz="8" w:space="0" w:color="000000"/>
              <w:bottom w:val="single" w:sz="8" w:space="0" w:color="000000"/>
              <w:right w:val="single" w:sz="8" w:space="0" w:color="000000"/>
            </w:tcBorders>
            <w:vAlign w:val="center"/>
          </w:tcPr>
          <w:p w14:paraId="5BADAF5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527" w:type="dxa"/>
            <w:gridSpan w:val="8"/>
            <w:tcBorders>
              <w:top w:val="single" w:sz="8" w:space="0" w:color="000000"/>
              <w:left w:val="single" w:sz="8" w:space="0" w:color="000000"/>
              <w:bottom w:val="single" w:sz="8" w:space="0" w:color="000000"/>
              <w:right w:val="single" w:sz="8" w:space="0" w:color="000000"/>
            </w:tcBorders>
            <w:vAlign w:val="center"/>
          </w:tcPr>
          <w:p w14:paraId="312CEC4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37259A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 завршетку модула ученик ће бити у стању да:</w:t>
            </w:r>
          </w:p>
        </w:tc>
        <w:tc>
          <w:tcPr>
            <w:tcW w:w="2363" w:type="dxa"/>
            <w:tcBorders>
              <w:top w:val="single" w:sz="8" w:space="0" w:color="000000"/>
              <w:left w:val="single" w:sz="8" w:space="0" w:color="000000"/>
              <w:bottom w:val="single" w:sz="8" w:space="0" w:color="000000"/>
              <w:right w:val="single" w:sz="8" w:space="0" w:color="000000"/>
            </w:tcBorders>
            <w:vAlign w:val="center"/>
          </w:tcPr>
          <w:p w14:paraId="74E65C6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856" w:type="dxa"/>
            <w:gridSpan w:val="4"/>
            <w:tcBorders>
              <w:top w:val="single" w:sz="8" w:space="0" w:color="000000"/>
              <w:left w:val="single" w:sz="8" w:space="0" w:color="000000"/>
              <w:bottom w:val="single" w:sz="8" w:space="0" w:color="000000"/>
              <w:right w:val="single" w:sz="8" w:space="0" w:color="000000"/>
            </w:tcBorders>
            <w:vAlign w:val="center"/>
          </w:tcPr>
          <w:p w14:paraId="44736AC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7650CE57" w14:textId="77777777" w:rsidTr="00304498">
        <w:trPr>
          <w:trHeight w:val="45"/>
          <w:tblCellSpacing w:w="0" w:type="auto"/>
        </w:trPr>
        <w:tc>
          <w:tcPr>
            <w:tcW w:w="2654" w:type="dxa"/>
            <w:gridSpan w:val="3"/>
            <w:tcBorders>
              <w:top w:val="single" w:sz="8" w:space="0" w:color="000000"/>
              <w:left w:val="single" w:sz="8" w:space="0" w:color="000000"/>
              <w:bottom w:val="single" w:sz="8" w:space="0" w:color="000000"/>
              <w:right w:val="single" w:sz="8" w:space="0" w:color="000000"/>
            </w:tcBorders>
            <w:vAlign w:val="center"/>
          </w:tcPr>
          <w:p w14:paraId="5A5950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финансијском информационом систему у банкарству</w:t>
            </w:r>
          </w:p>
        </w:tc>
        <w:tc>
          <w:tcPr>
            <w:tcW w:w="3527" w:type="dxa"/>
            <w:gridSpan w:val="8"/>
            <w:tcBorders>
              <w:top w:val="single" w:sz="8" w:space="0" w:color="000000"/>
              <w:left w:val="single" w:sz="8" w:space="0" w:color="000000"/>
              <w:bottom w:val="single" w:sz="8" w:space="0" w:color="000000"/>
              <w:right w:val="single" w:sz="8" w:space="0" w:color="000000"/>
            </w:tcBorders>
            <w:vAlign w:val="center"/>
          </w:tcPr>
          <w:p w14:paraId="2F6856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уочи значај примене информационих система у банкарству</w:t>
            </w:r>
          </w:p>
          <w:p w14:paraId="50C0EB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ризике којима се банка излаже коришћењем електронских система у пословању</w:t>
            </w:r>
          </w:p>
          <w:p w14:paraId="140449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представи основне врсте платних и кредитних картица</w:t>
            </w:r>
          </w:p>
          <w:p w14:paraId="038385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које системе електронског плаћања користи становништво</w:t>
            </w:r>
          </w:p>
          <w:p w14:paraId="6794BC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предности интернет и мобилног банкарства</w:t>
            </w:r>
          </w:p>
          <w:p w14:paraId="500CDCD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предности повезивања информационих система банака и берзи</w:t>
            </w:r>
          </w:p>
        </w:tc>
        <w:tc>
          <w:tcPr>
            <w:tcW w:w="2363" w:type="dxa"/>
            <w:tcBorders>
              <w:top w:val="single" w:sz="8" w:space="0" w:color="000000"/>
              <w:left w:val="single" w:sz="8" w:space="0" w:color="000000"/>
              <w:bottom w:val="single" w:sz="8" w:space="0" w:color="000000"/>
              <w:right w:val="single" w:sz="8" w:space="0" w:color="000000"/>
            </w:tcBorders>
            <w:vAlign w:val="center"/>
          </w:tcPr>
          <w:p w14:paraId="187FFB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Значај информационих система у банкарству</w:t>
            </w:r>
          </w:p>
          <w:p w14:paraId="00D27D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Аутоматизација послова са становништвом</w:t>
            </w:r>
          </w:p>
          <w:p w14:paraId="261CE7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Развој безготовинског и електронског плаћања</w:t>
            </w:r>
          </w:p>
          <w:p w14:paraId="3DEB24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Платне и кредитне картице</w:t>
            </w:r>
          </w:p>
          <w:p w14:paraId="00F63E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Интернет и мобилно банкарство</w:t>
            </w:r>
          </w:p>
          <w:p w14:paraId="01BF4B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Значај повезивања банкарских и берзанских информационих система</w:t>
            </w:r>
          </w:p>
        </w:tc>
        <w:tc>
          <w:tcPr>
            <w:tcW w:w="5856" w:type="dxa"/>
            <w:gridSpan w:val="4"/>
            <w:tcBorders>
              <w:top w:val="single" w:sz="8" w:space="0" w:color="000000"/>
              <w:left w:val="single" w:sz="8" w:space="0" w:color="000000"/>
              <w:bottom w:val="single" w:sz="8" w:space="0" w:color="000000"/>
              <w:right w:val="single" w:sz="8" w:space="0" w:color="000000"/>
            </w:tcBorders>
            <w:vAlign w:val="center"/>
          </w:tcPr>
          <w:p w14:paraId="22BBCD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19C8EB6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4BFCA0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као теоријска настава (12 часова)</w:t>
            </w:r>
          </w:p>
          <w:p w14:paraId="359EC18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2672B9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Учионица</w:t>
            </w:r>
          </w:p>
          <w:p w14:paraId="1A4DAC1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30CF82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Сви модули се реализују путем метода активно оријентисане наставе</w:t>
            </w:r>
          </w:p>
          <w:p w14:paraId="23D18F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Препоручене методе: студија случаја и игра улога</w:t>
            </w:r>
          </w:p>
          <w:p w14:paraId="398D61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презентација</w:t>
            </w:r>
          </w:p>
          <w:p w14:paraId="7FEA283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55154F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2DA037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7678A5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0D6D55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367E92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30BA4E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4A69043F" w14:textId="77777777" w:rsidTr="00304498">
        <w:trPr>
          <w:trHeight w:val="45"/>
          <w:tblCellSpacing w:w="0" w:type="auto"/>
        </w:trPr>
        <w:tc>
          <w:tcPr>
            <w:tcW w:w="3928" w:type="dxa"/>
            <w:gridSpan w:val="5"/>
            <w:tcBorders>
              <w:top w:val="single" w:sz="8" w:space="0" w:color="000000"/>
              <w:left w:val="single" w:sz="8" w:space="0" w:color="000000"/>
              <w:bottom w:val="single" w:sz="8" w:space="0" w:color="000000"/>
              <w:right w:val="single" w:sz="8" w:space="0" w:color="000000"/>
            </w:tcBorders>
            <w:vAlign w:val="center"/>
          </w:tcPr>
          <w:p w14:paraId="1508D1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10472" w:type="dxa"/>
            <w:gridSpan w:val="11"/>
            <w:tcBorders>
              <w:top w:val="single" w:sz="8" w:space="0" w:color="000000"/>
              <w:left w:val="single" w:sz="8" w:space="0" w:color="000000"/>
              <w:bottom w:val="single" w:sz="8" w:space="0" w:color="000000"/>
              <w:right w:val="single" w:sz="8" w:space="0" w:color="000000"/>
            </w:tcBorders>
            <w:vAlign w:val="center"/>
          </w:tcPr>
          <w:p w14:paraId="0E5412F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Финансијска тржишта и хартије од вредности</w:t>
            </w:r>
          </w:p>
        </w:tc>
      </w:tr>
      <w:tr w:rsidR="0088330A" w:rsidRPr="0088330A" w14:paraId="00CA6971" w14:textId="77777777" w:rsidTr="00304498">
        <w:trPr>
          <w:trHeight w:val="45"/>
          <w:tblCellSpacing w:w="0" w:type="auto"/>
        </w:trPr>
        <w:tc>
          <w:tcPr>
            <w:tcW w:w="3928" w:type="dxa"/>
            <w:gridSpan w:val="5"/>
            <w:tcBorders>
              <w:top w:val="single" w:sz="8" w:space="0" w:color="000000"/>
              <w:left w:val="single" w:sz="8" w:space="0" w:color="000000"/>
              <w:bottom w:val="single" w:sz="8" w:space="0" w:color="000000"/>
              <w:right w:val="single" w:sz="8" w:space="0" w:color="000000"/>
            </w:tcBorders>
            <w:vAlign w:val="center"/>
          </w:tcPr>
          <w:p w14:paraId="39D4AF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10472" w:type="dxa"/>
            <w:gridSpan w:val="11"/>
            <w:tcBorders>
              <w:top w:val="single" w:sz="8" w:space="0" w:color="000000"/>
              <w:left w:val="single" w:sz="8" w:space="0" w:color="000000"/>
              <w:bottom w:val="single" w:sz="8" w:space="0" w:color="000000"/>
              <w:right w:val="single" w:sz="8" w:space="0" w:color="000000"/>
            </w:tcBorders>
            <w:vAlign w:val="center"/>
          </w:tcPr>
          <w:p w14:paraId="2F5591E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25 часoва</w:t>
            </w:r>
          </w:p>
        </w:tc>
      </w:tr>
      <w:tr w:rsidR="0088330A" w:rsidRPr="0088330A" w14:paraId="06E14C8E" w14:textId="77777777" w:rsidTr="00304498">
        <w:trPr>
          <w:trHeight w:val="45"/>
          <w:tblCellSpacing w:w="0" w:type="auto"/>
        </w:trPr>
        <w:tc>
          <w:tcPr>
            <w:tcW w:w="2866" w:type="dxa"/>
            <w:gridSpan w:val="4"/>
            <w:tcBorders>
              <w:top w:val="single" w:sz="8" w:space="0" w:color="000000"/>
              <w:left w:val="single" w:sz="8" w:space="0" w:color="000000"/>
              <w:bottom w:val="single" w:sz="8" w:space="0" w:color="000000"/>
              <w:right w:val="single" w:sz="8" w:space="0" w:color="000000"/>
            </w:tcBorders>
            <w:vAlign w:val="center"/>
          </w:tcPr>
          <w:p w14:paraId="703BBB7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103" w:type="dxa"/>
            <w:gridSpan w:val="6"/>
            <w:tcBorders>
              <w:top w:val="single" w:sz="8" w:space="0" w:color="000000"/>
              <w:left w:val="single" w:sz="8" w:space="0" w:color="000000"/>
              <w:bottom w:val="single" w:sz="8" w:space="0" w:color="000000"/>
              <w:right w:val="single" w:sz="8" w:space="0" w:color="000000"/>
            </w:tcBorders>
            <w:vAlign w:val="center"/>
          </w:tcPr>
          <w:p w14:paraId="3E938C8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3D83541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 завршетку модула ученик ће бити у стању да:</w:t>
            </w:r>
          </w:p>
        </w:tc>
        <w:tc>
          <w:tcPr>
            <w:tcW w:w="3672" w:type="dxa"/>
            <w:gridSpan w:val="5"/>
            <w:tcBorders>
              <w:top w:val="single" w:sz="8" w:space="0" w:color="000000"/>
              <w:left w:val="single" w:sz="8" w:space="0" w:color="000000"/>
              <w:bottom w:val="single" w:sz="8" w:space="0" w:color="000000"/>
              <w:right w:val="single" w:sz="8" w:space="0" w:color="000000"/>
            </w:tcBorders>
            <w:vAlign w:val="center"/>
          </w:tcPr>
          <w:p w14:paraId="723DB48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759" w:type="dxa"/>
            <w:tcBorders>
              <w:top w:val="single" w:sz="8" w:space="0" w:color="000000"/>
              <w:left w:val="single" w:sz="8" w:space="0" w:color="000000"/>
              <w:bottom w:val="single" w:sz="8" w:space="0" w:color="000000"/>
              <w:right w:val="single" w:sz="8" w:space="0" w:color="000000"/>
            </w:tcBorders>
            <w:vAlign w:val="center"/>
          </w:tcPr>
          <w:p w14:paraId="44442F8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336FD161" w14:textId="77777777" w:rsidTr="00304498">
        <w:trPr>
          <w:trHeight w:val="45"/>
          <w:tblCellSpacing w:w="0" w:type="auto"/>
        </w:trPr>
        <w:tc>
          <w:tcPr>
            <w:tcW w:w="2866" w:type="dxa"/>
            <w:gridSpan w:val="4"/>
            <w:tcBorders>
              <w:top w:val="single" w:sz="8" w:space="0" w:color="000000"/>
              <w:left w:val="single" w:sz="8" w:space="0" w:color="000000"/>
              <w:bottom w:val="single" w:sz="8" w:space="0" w:color="000000"/>
              <w:right w:val="single" w:sz="8" w:space="0" w:color="000000"/>
            </w:tcBorders>
            <w:vAlign w:val="center"/>
          </w:tcPr>
          <w:p w14:paraId="0C42A1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функционисању финансијског тржишта и коришћењу хартија од вредности</w:t>
            </w:r>
          </w:p>
        </w:tc>
        <w:tc>
          <w:tcPr>
            <w:tcW w:w="3103" w:type="dxa"/>
            <w:gridSpan w:val="6"/>
            <w:tcBorders>
              <w:top w:val="single" w:sz="8" w:space="0" w:color="000000"/>
              <w:left w:val="single" w:sz="8" w:space="0" w:color="000000"/>
              <w:bottom w:val="single" w:sz="8" w:space="0" w:color="000000"/>
              <w:right w:val="single" w:sz="8" w:space="0" w:color="000000"/>
            </w:tcBorders>
            <w:vAlign w:val="center"/>
          </w:tcPr>
          <w:p w14:paraId="733F60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финансијско тржиште</w:t>
            </w:r>
          </w:p>
          <w:p w14:paraId="615C4B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сегменте финансијског тржишта</w:t>
            </w:r>
          </w:p>
          <w:p w14:paraId="2CB6DB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учеснике и инструменте тржишта новца</w:t>
            </w:r>
          </w:p>
          <w:p w14:paraId="7E1571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функције девизног тржишта</w:t>
            </w:r>
          </w:p>
          <w:p w14:paraId="17B13C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разлоге трговања валутама</w:t>
            </w:r>
          </w:p>
          <w:p w14:paraId="05673F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учеснике и инструменте тржишта капитала</w:t>
            </w:r>
          </w:p>
          <w:p w14:paraId="64EB4E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хартије од вредности на новчаном тржишту и тржишту капитала</w:t>
            </w:r>
          </w:p>
          <w:p w14:paraId="322EC6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приносе и формирање цена хартија од вредности</w:t>
            </w:r>
          </w:p>
          <w:p w14:paraId="478907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берзу</w:t>
            </w:r>
          </w:p>
          <w:p w14:paraId="6EDFA7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настанак и развој берзе</w:t>
            </w:r>
          </w:p>
          <w:p w14:paraId="1528F0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и функције берзи</w:t>
            </w:r>
          </w:p>
          <w:p w14:paraId="5EAE91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берзанске послове</w:t>
            </w:r>
          </w:p>
          <w:p w14:paraId="6A1F34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берзанске посреднике</w:t>
            </w:r>
          </w:p>
          <w:p w14:paraId="4A3DB6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најважније светске берзе и опише њихову еволуцију од настанка до данас</w:t>
            </w:r>
          </w:p>
          <w:p w14:paraId="3C8097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у кратким цртама историјат Београдске берзе</w:t>
            </w:r>
          </w:p>
          <w:p w14:paraId="2C34AA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методе трговања и индексе на Београдској берзи</w:t>
            </w:r>
          </w:p>
        </w:tc>
        <w:tc>
          <w:tcPr>
            <w:tcW w:w="3672" w:type="dxa"/>
            <w:gridSpan w:val="5"/>
            <w:tcBorders>
              <w:top w:val="single" w:sz="8" w:space="0" w:color="000000"/>
              <w:left w:val="single" w:sz="8" w:space="0" w:color="000000"/>
              <w:bottom w:val="single" w:sz="8" w:space="0" w:color="000000"/>
              <w:right w:val="single" w:sz="8" w:space="0" w:color="000000"/>
            </w:tcBorders>
            <w:vAlign w:val="center"/>
          </w:tcPr>
          <w:p w14:paraId="7B776A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финансијског тржишта</w:t>
            </w:r>
          </w:p>
          <w:p w14:paraId="2F4DDD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Сегменти финансијског тржишта</w:t>
            </w:r>
          </w:p>
          <w:p w14:paraId="592790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Тржиште новца</w:t>
            </w:r>
          </w:p>
          <w:p w14:paraId="5DECB8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Девизно тржиште</w:t>
            </w:r>
          </w:p>
          <w:p w14:paraId="5D689D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Тржиште капитала.</w:t>
            </w:r>
          </w:p>
          <w:p w14:paraId="116E09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Хартије од вредности на новчаном тржишту</w:t>
            </w:r>
          </w:p>
          <w:p w14:paraId="457B6F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Хартије од вредности на тржишту капитала</w:t>
            </w:r>
          </w:p>
          <w:p w14:paraId="2B62A3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Приноси и цене хартија од вредности</w:t>
            </w:r>
          </w:p>
          <w:p w14:paraId="022FB12D" w14:textId="7213EEBD"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Берзе </w:t>
            </w:r>
            <w:r w:rsidR="00947658">
              <w:rPr>
                <w:rFonts w:ascii="Arial" w:hAnsi="Arial" w:cs="Arial"/>
                <w:color w:val="000000"/>
                <w:sz w:val="20"/>
                <w:szCs w:val="20"/>
              </w:rPr>
              <w:t>-</w:t>
            </w:r>
            <w:r w:rsidRPr="0088330A">
              <w:rPr>
                <w:rFonts w:ascii="Arial" w:hAnsi="Arial" w:cs="Arial"/>
                <w:color w:val="000000"/>
                <w:sz w:val="20"/>
                <w:szCs w:val="20"/>
              </w:rPr>
              <w:t xml:space="preserve"> појам, настанак и развој</w:t>
            </w:r>
          </w:p>
          <w:p w14:paraId="7AACAA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берзи</w:t>
            </w:r>
          </w:p>
          <w:p w14:paraId="4D27B8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Функције берзе</w:t>
            </w:r>
          </w:p>
          <w:p w14:paraId="07E1A1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Берзански послови</w:t>
            </w:r>
          </w:p>
          <w:p w14:paraId="75FE40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Берзански посредници</w:t>
            </w:r>
          </w:p>
          <w:p w14:paraId="35F509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Историјат и савремена пракса најважнијих светских берзи (Лондонска, Токијска, Њујоршка)</w:t>
            </w:r>
          </w:p>
          <w:p w14:paraId="147E7E77" w14:textId="761493E4"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Београдска берза </w:t>
            </w:r>
            <w:r w:rsidR="00947658">
              <w:rPr>
                <w:rFonts w:ascii="Arial" w:hAnsi="Arial" w:cs="Arial"/>
                <w:color w:val="000000"/>
                <w:sz w:val="20"/>
                <w:szCs w:val="20"/>
              </w:rPr>
              <w:t>-</w:t>
            </w:r>
            <w:r w:rsidRPr="0088330A">
              <w:rPr>
                <w:rFonts w:ascii="Arial" w:hAnsi="Arial" w:cs="Arial"/>
                <w:color w:val="000000"/>
                <w:sz w:val="20"/>
                <w:szCs w:val="20"/>
              </w:rPr>
              <w:t xml:space="preserve"> историјат</w:t>
            </w:r>
          </w:p>
          <w:p w14:paraId="53C658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Методе трговања на Београдској берзи</w:t>
            </w:r>
          </w:p>
          <w:p w14:paraId="7B2D97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Индекси на Београдској берзи</w:t>
            </w:r>
          </w:p>
        </w:tc>
        <w:tc>
          <w:tcPr>
            <w:tcW w:w="4759" w:type="dxa"/>
            <w:tcBorders>
              <w:top w:val="single" w:sz="8" w:space="0" w:color="000000"/>
              <w:left w:val="single" w:sz="8" w:space="0" w:color="000000"/>
              <w:bottom w:val="single" w:sz="8" w:space="0" w:color="000000"/>
              <w:right w:val="single" w:sz="8" w:space="0" w:color="000000"/>
            </w:tcBorders>
            <w:vAlign w:val="center"/>
          </w:tcPr>
          <w:p w14:paraId="1F10AE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5DFC56A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34944C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као теоријска настава (25 часова)</w:t>
            </w:r>
          </w:p>
          <w:p w14:paraId="38413DA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9E73B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Учионица</w:t>
            </w:r>
          </w:p>
          <w:p w14:paraId="76E79B6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2E40B6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Сви модули се реализују путем метода активно оријентисане наставе</w:t>
            </w:r>
          </w:p>
          <w:p w14:paraId="03B192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Препоручене методе: студија случаја и игра улога</w:t>
            </w:r>
          </w:p>
          <w:p w14:paraId="4E5EF1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презентација</w:t>
            </w:r>
          </w:p>
          <w:p w14:paraId="2B60E68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3F795D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2E0BA7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10207B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493803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04EB8A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5B1E45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bl>
    <w:p w14:paraId="63C0413D"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5. КЉУЧНЕ РЕЧИ:</w:t>
      </w:r>
      <w:r w:rsidRPr="0088330A">
        <w:rPr>
          <w:rFonts w:ascii="Arial" w:hAnsi="Arial" w:cs="Arial"/>
          <w:color w:val="000000"/>
          <w:sz w:val="20"/>
          <w:szCs w:val="20"/>
        </w:rPr>
        <w:t xml:space="preserve"> Банкарство, Централна банка, Пословне банке, Банкарски послови, Банкарско пословање, Финансијски информациони систем, Финансијска тржишта, Хартије од вредности.</w:t>
      </w:r>
    </w:p>
    <w:p w14:paraId="6193BA8B"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СТАТИСТИКА</w:t>
      </w:r>
    </w:p>
    <w:p w14:paraId="7B684A39" w14:textId="0DB75761"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1. ОСТВАРИВАЊЕ ОБРАЗОВНО-ВАСПИТНОГ РАДА </w:t>
      </w:r>
      <w:r w:rsidR="00947658">
        <w:rPr>
          <w:rFonts w:ascii="Arial" w:hAnsi="Arial" w:cs="Arial"/>
          <w:b/>
          <w:color w:val="000000"/>
          <w:sz w:val="20"/>
          <w:szCs w:val="20"/>
        </w:rPr>
        <w:t>-</w:t>
      </w:r>
      <w:r w:rsidRPr="0088330A">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3"/>
        <w:gridCol w:w="1218"/>
        <w:gridCol w:w="1967"/>
        <w:gridCol w:w="1255"/>
        <w:gridCol w:w="1451"/>
        <w:gridCol w:w="1021"/>
        <w:gridCol w:w="2076"/>
      </w:tblGrid>
      <w:tr w:rsidR="0088330A" w:rsidRPr="0088330A" w14:paraId="062C36B9" w14:textId="77777777" w:rsidTr="00304498">
        <w:trPr>
          <w:trHeight w:val="45"/>
          <w:tblCellSpacing w:w="0" w:type="auto"/>
        </w:trPr>
        <w:tc>
          <w:tcPr>
            <w:tcW w:w="2802" w:type="dxa"/>
            <w:vMerge w:val="restart"/>
            <w:tcBorders>
              <w:top w:val="single" w:sz="8" w:space="0" w:color="000000"/>
              <w:left w:val="single" w:sz="8" w:space="0" w:color="000000"/>
              <w:bottom w:val="single" w:sz="8" w:space="0" w:color="000000"/>
              <w:right w:val="single" w:sz="8" w:space="0" w:color="000000"/>
            </w:tcBorders>
            <w:vAlign w:val="center"/>
          </w:tcPr>
          <w:p w14:paraId="6AF463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CA728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w:t>
            </w:r>
          </w:p>
        </w:tc>
        <w:tc>
          <w:tcPr>
            <w:tcW w:w="695" w:type="dxa"/>
            <w:vMerge w:val="restart"/>
            <w:tcBorders>
              <w:top w:val="single" w:sz="8" w:space="0" w:color="000000"/>
              <w:left w:val="single" w:sz="8" w:space="0" w:color="000000"/>
              <w:bottom w:val="single" w:sz="8" w:space="0" w:color="000000"/>
              <w:right w:val="single" w:sz="8" w:space="0" w:color="000000"/>
            </w:tcBorders>
            <w:vAlign w:val="center"/>
          </w:tcPr>
          <w:p w14:paraId="73BAC7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ПРАКСА</w:t>
            </w:r>
          </w:p>
        </w:tc>
        <w:tc>
          <w:tcPr>
            <w:tcW w:w="3172" w:type="dxa"/>
            <w:vMerge w:val="restart"/>
            <w:tcBorders>
              <w:top w:val="single" w:sz="8" w:space="0" w:color="000000"/>
              <w:left w:val="single" w:sz="8" w:space="0" w:color="000000"/>
              <w:bottom w:val="single" w:sz="8" w:space="0" w:color="000000"/>
              <w:right w:val="single" w:sz="8" w:space="0" w:color="000000"/>
            </w:tcBorders>
            <w:vAlign w:val="center"/>
          </w:tcPr>
          <w:p w14:paraId="5F922F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УКУПНО</w:t>
            </w:r>
          </w:p>
        </w:tc>
      </w:tr>
      <w:tr w:rsidR="0088330A" w:rsidRPr="0088330A" w14:paraId="1CF73CEA"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93C03B6" w14:textId="77777777" w:rsidR="0088330A" w:rsidRPr="0088330A" w:rsidRDefault="0088330A" w:rsidP="00304498">
            <w:pPr>
              <w:rPr>
                <w:rFonts w:ascii="Arial" w:hAnsi="Arial" w:cs="Arial"/>
                <w:sz w:val="20"/>
                <w:szCs w:val="20"/>
              </w:rPr>
            </w:pPr>
          </w:p>
        </w:tc>
        <w:tc>
          <w:tcPr>
            <w:tcW w:w="1314" w:type="dxa"/>
            <w:tcBorders>
              <w:top w:val="single" w:sz="8" w:space="0" w:color="000000"/>
              <w:left w:val="single" w:sz="8" w:space="0" w:color="000000"/>
              <w:bottom w:val="single" w:sz="8" w:space="0" w:color="000000"/>
              <w:right w:val="single" w:sz="8" w:space="0" w:color="000000"/>
            </w:tcBorders>
            <w:vAlign w:val="center"/>
          </w:tcPr>
          <w:p w14:paraId="3E6759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w:t>
            </w:r>
          </w:p>
        </w:tc>
        <w:tc>
          <w:tcPr>
            <w:tcW w:w="3170" w:type="dxa"/>
            <w:tcBorders>
              <w:top w:val="single" w:sz="8" w:space="0" w:color="000000"/>
              <w:left w:val="single" w:sz="8" w:space="0" w:color="000000"/>
              <w:bottom w:val="single" w:sz="8" w:space="0" w:color="000000"/>
              <w:right w:val="single" w:sz="8" w:space="0" w:color="000000"/>
            </w:tcBorders>
            <w:vAlign w:val="center"/>
          </w:tcPr>
          <w:p w14:paraId="1DD8AB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w:t>
            </w:r>
          </w:p>
        </w:tc>
        <w:tc>
          <w:tcPr>
            <w:tcW w:w="1314" w:type="dxa"/>
            <w:tcBorders>
              <w:top w:val="single" w:sz="8" w:space="0" w:color="000000"/>
              <w:left w:val="single" w:sz="8" w:space="0" w:color="000000"/>
              <w:bottom w:val="single" w:sz="8" w:space="0" w:color="000000"/>
              <w:right w:val="single" w:sz="8" w:space="0" w:color="000000"/>
            </w:tcBorders>
            <w:vAlign w:val="center"/>
          </w:tcPr>
          <w:p w14:paraId="1C3606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Практична настава</w:t>
            </w:r>
          </w:p>
        </w:tc>
        <w:tc>
          <w:tcPr>
            <w:tcW w:w="1933" w:type="dxa"/>
            <w:tcBorders>
              <w:top w:val="single" w:sz="8" w:space="0" w:color="000000"/>
              <w:left w:val="single" w:sz="8" w:space="0" w:color="000000"/>
              <w:bottom w:val="single" w:sz="8" w:space="0" w:color="000000"/>
              <w:right w:val="single" w:sz="8" w:space="0" w:color="000000"/>
            </w:tcBorders>
            <w:vAlign w:val="center"/>
          </w:tcPr>
          <w:p w14:paraId="5F97334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46960EB8"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5BF74FA" w14:textId="77777777" w:rsidR="0088330A" w:rsidRPr="0088330A" w:rsidRDefault="0088330A" w:rsidP="00304498">
            <w:pPr>
              <w:rPr>
                <w:rFonts w:ascii="Arial" w:hAnsi="Arial" w:cs="Arial"/>
                <w:sz w:val="20"/>
                <w:szCs w:val="20"/>
              </w:rPr>
            </w:pPr>
          </w:p>
        </w:tc>
      </w:tr>
      <w:tr w:rsidR="0088330A" w:rsidRPr="0088330A" w14:paraId="27DEE120" w14:textId="77777777" w:rsidTr="00304498">
        <w:trPr>
          <w:trHeight w:val="45"/>
          <w:tblCellSpacing w:w="0" w:type="auto"/>
        </w:trPr>
        <w:tc>
          <w:tcPr>
            <w:tcW w:w="2802" w:type="dxa"/>
            <w:tcBorders>
              <w:top w:val="single" w:sz="8" w:space="0" w:color="000000"/>
              <w:left w:val="single" w:sz="8" w:space="0" w:color="000000"/>
              <w:bottom w:val="single" w:sz="8" w:space="0" w:color="000000"/>
              <w:right w:val="single" w:sz="8" w:space="0" w:color="000000"/>
            </w:tcBorders>
            <w:vAlign w:val="center"/>
          </w:tcPr>
          <w:p w14:paraId="53E8A9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III</w:t>
            </w:r>
          </w:p>
        </w:tc>
        <w:tc>
          <w:tcPr>
            <w:tcW w:w="1314" w:type="dxa"/>
            <w:tcBorders>
              <w:top w:val="single" w:sz="8" w:space="0" w:color="000000"/>
              <w:left w:val="single" w:sz="8" w:space="0" w:color="000000"/>
              <w:bottom w:val="single" w:sz="8" w:space="0" w:color="000000"/>
              <w:right w:val="single" w:sz="8" w:space="0" w:color="000000"/>
            </w:tcBorders>
            <w:vAlign w:val="center"/>
          </w:tcPr>
          <w:p w14:paraId="1FB32BEA" w14:textId="77777777" w:rsidR="0088330A" w:rsidRPr="0088330A" w:rsidRDefault="0088330A" w:rsidP="00304498">
            <w:pPr>
              <w:rPr>
                <w:rFonts w:ascii="Arial" w:hAnsi="Arial" w:cs="Arial"/>
                <w:sz w:val="20"/>
                <w:szCs w:val="20"/>
              </w:rPr>
            </w:pPr>
          </w:p>
        </w:tc>
        <w:tc>
          <w:tcPr>
            <w:tcW w:w="3170" w:type="dxa"/>
            <w:tcBorders>
              <w:top w:val="single" w:sz="8" w:space="0" w:color="000000"/>
              <w:left w:val="single" w:sz="8" w:space="0" w:color="000000"/>
              <w:bottom w:val="single" w:sz="8" w:space="0" w:color="000000"/>
              <w:right w:val="single" w:sz="8" w:space="0" w:color="000000"/>
            </w:tcBorders>
            <w:vAlign w:val="center"/>
          </w:tcPr>
          <w:p w14:paraId="37A874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c>
          <w:tcPr>
            <w:tcW w:w="1314" w:type="dxa"/>
            <w:tcBorders>
              <w:top w:val="single" w:sz="8" w:space="0" w:color="000000"/>
              <w:left w:val="single" w:sz="8" w:space="0" w:color="000000"/>
              <w:bottom w:val="single" w:sz="8" w:space="0" w:color="000000"/>
              <w:right w:val="single" w:sz="8" w:space="0" w:color="000000"/>
            </w:tcBorders>
            <w:vAlign w:val="center"/>
          </w:tcPr>
          <w:p w14:paraId="5478A123" w14:textId="77777777" w:rsidR="0088330A" w:rsidRPr="0088330A" w:rsidRDefault="0088330A" w:rsidP="00304498">
            <w:pPr>
              <w:rPr>
                <w:rFonts w:ascii="Arial" w:hAnsi="Arial" w:cs="Arial"/>
                <w:sz w:val="20"/>
                <w:szCs w:val="20"/>
              </w:rPr>
            </w:pPr>
          </w:p>
        </w:tc>
        <w:tc>
          <w:tcPr>
            <w:tcW w:w="1933" w:type="dxa"/>
            <w:tcBorders>
              <w:top w:val="single" w:sz="8" w:space="0" w:color="000000"/>
              <w:left w:val="single" w:sz="8" w:space="0" w:color="000000"/>
              <w:bottom w:val="single" w:sz="8" w:space="0" w:color="000000"/>
              <w:right w:val="single" w:sz="8" w:space="0" w:color="000000"/>
            </w:tcBorders>
            <w:vAlign w:val="center"/>
          </w:tcPr>
          <w:p w14:paraId="32CA9F12" w14:textId="77777777" w:rsidR="0088330A" w:rsidRPr="0088330A" w:rsidRDefault="0088330A" w:rsidP="00304498">
            <w:pPr>
              <w:rPr>
                <w:rFonts w:ascii="Arial" w:hAnsi="Arial" w:cs="Arial"/>
                <w:sz w:val="20"/>
                <w:szCs w:val="20"/>
              </w:rPr>
            </w:pPr>
          </w:p>
        </w:tc>
        <w:tc>
          <w:tcPr>
            <w:tcW w:w="695" w:type="dxa"/>
            <w:tcBorders>
              <w:top w:val="single" w:sz="8" w:space="0" w:color="000000"/>
              <w:left w:val="single" w:sz="8" w:space="0" w:color="000000"/>
              <w:bottom w:val="single" w:sz="8" w:space="0" w:color="000000"/>
              <w:right w:val="single" w:sz="8" w:space="0" w:color="000000"/>
            </w:tcBorders>
            <w:vAlign w:val="center"/>
          </w:tcPr>
          <w:p w14:paraId="224549D6" w14:textId="77777777" w:rsidR="0088330A" w:rsidRPr="0088330A" w:rsidRDefault="0088330A" w:rsidP="00304498">
            <w:pPr>
              <w:rPr>
                <w:rFonts w:ascii="Arial" w:hAnsi="Arial" w:cs="Arial"/>
                <w:sz w:val="20"/>
                <w:szCs w:val="20"/>
              </w:rPr>
            </w:pPr>
          </w:p>
        </w:tc>
        <w:tc>
          <w:tcPr>
            <w:tcW w:w="3172" w:type="dxa"/>
            <w:tcBorders>
              <w:top w:val="single" w:sz="8" w:space="0" w:color="000000"/>
              <w:left w:val="single" w:sz="8" w:space="0" w:color="000000"/>
              <w:bottom w:val="single" w:sz="8" w:space="0" w:color="000000"/>
              <w:right w:val="single" w:sz="8" w:space="0" w:color="000000"/>
            </w:tcBorders>
            <w:vAlign w:val="center"/>
          </w:tcPr>
          <w:p w14:paraId="572E57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r>
      <w:tr w:rsidR="0088330A" w:rsidRPr="0088330A" w14:paraId="592A322A" w14:textId="77777777" w:rsidTr="00304498">
        <w:trPr>
          <w:trHeight w:val="45"/>
          <w:tblCellSpacing w:w="0" w:type="auto"/>
        </w:trPr>
        <w:tc>
          <w:tcPr>
            <w:tcW w:w="2802" w:type="dxa"/>
            <w:tcBorders>
              <w:top w:val="single" w:sz="8" w:space="0" w:color="000000"/>
              <w:left w:val="single" w:sz="8" w:space="0" w:color="000000"/>
              <w:bottom w:val="single" w:sz="8" w:space="0" w:color="000000"/>
              <w:right w:val="single" w:sz="8" w:space="0" w:color="000000"/>
            </w:tcBorders>
            <w:vAlign w:val="center"/>
          </w:tcPr>
          <w:p w14:paraId="2C6F61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IV</w:t>
            </w:r>
          </w:p>
        </w:tc>
        <w:tc>
          <w:tcPr>
            <w:tcW w:w="1314" w:type="dxa"/>
            <w:tcBorders>
              <w:top w:val="single" w:sz="8" w:space="0" w:color="000000"/>
              <w:left w:val="single" w:sz="8" w:space="0" w:color="000000"/>
              <w:bottom w:val="single" w:sz="8" w:space="0" w:color="000000"/>
              <w:right w:val="single" w:sz="8" w:space="0" w:color="000000"/>
            </w:tcBorders>
            <w:vAlign w:val="center"/>
          </w:tcPr>
          <w:p w14:paraId="47FBE295" w14:textId="77777777" w:rsidR="0088330A" w:rsidRPr="0088330A" w:rsidRDefault="0088330A" w:rsidP="00304498">
            <w:pPr>
              <w:rPr>
                <w:rFonts w:ascii="Arial" w:hAnsi="Arial" w:cs="Arial"/>
                <w:sz w:val="20"/>
                <w:szCs w:val="20"/>
              </w:rPr>
            </w:pPr>
          </w:p>
        </w:tc>
        <w:tc>
          <w:tcPr>
            <w:tcW w:w="3170" w:type="dxa"/>
            <w:tcBorders>
              <w:top w:val="single" w:sz="8" w:space="0" w:color="000000"/>
              <w:left w:val="single" w:sz="8" w:space="0" w:color="000000"/>
              <w:bottom w:val="single" w:sz="8" w:space="0" w:color="000000"/>
              <w:right w:val="single" w:sz="8" w:space="0" w:color="000000"/>
            </w:tcBorders>
            <w:vAlign w:val="center"/>
          </w:tcPr>
          <w:p w14:paraId="253056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c>
          <w:tcPr>
            <w:tcW w:w="1314" w:type="dxa"/>
            <w:tcBorders>
              <w:top w:val="single" w:sz="8" w:space="0" w:color="000000"/>
              <w:left w:val="single" w:sz="8" w:space="0" w:color="000000"/>
              <w:bottom w:val="single" w:sz="8" w:space="0" w:color="000000"/>
              <w:right w:val="single" w:sz="8" w:space="0" w:color="000000"/>
            </w:tcBorders>
            <w:vAlign w:val="center"/>
          </w:tcPr>
          <w:p w14:paraId="4A7C0D4A" w14:textId="77777777" w:rsidR="0088330A" w:rsidRPr="0088330A" w:rsidRDefault="0088330A" w:rsidP="00304498">
            <w:pPr>
              <w:rPr>
                <w:rFonts w:ascii="Arial" w:hAnsi="Arial" w:cs="Arial"/>
                <w:sz w:val="20"/>
                <w:szCs w:val="20"/>
              </w:rPr>
            </w:pPr>
          </w:p>
        </w:tc>
        <w:tc>
          <w:tcPr>
            <w:tcW w:w="1933" w:type="dxa"/>
            <w:tcBorders>
              <w:top w:val="single" w:sz="8" w:space="0" w:color="000000"/>
              <w:left w:val="single" w:sz="8" w:space="0" w:color="000000"/>
              <w:bottom w:val="single" w:sz="8" w:space="0" w:color="000000"/>
              <w:right w:val="single" w:sz="8" w:space="0" w:color="000000"/>
            </w:tcBorders>
            <w:vAlign w:val="center"/>
          </w:tcPr>
          <w:p w14:paraId="1416A30E" w14:textId="77777777" w:rsidR="0088330A" w:rsidRPr="0088330A" w:rsidRDefault="0088330A" w:rsidP="00304498">
            <w:pPr>
              <w:rPr>
                <w:rFonts w:ascii="Arial" w:hAnsi="Arial" w:cs="Arial"/>
                <w:sz w:val="20"/>
                <w:szCs w:val="20"/>
              </w:rPr>
            </w:pPr>
          </w:p>
        </w:tc>
        <w:tc>
          <w:tcPr>
            <w:tcW w:w="695" w:type="dxa"/>
            <w:tcBorders>
              <w:top w:val="single" w:sz="8" w:space="0" w:color="000000"/>
              <w:left w:val="single" w:sz="8" w:space="0" w:color="000000"/>
              <w:bottom w:val="single" w:sz="8" w:space="0" w:color="000000"/>
              <w:right w:val="single" w:sz="8" w:space="0" w:color="000000"/>
            </w:tcBorders>
            <w:vAlign w:val="center"/>
          </w:tcPr>
          <w:p w14:paraId="437A1B64" w14:textId="77777777" w:rsidR="0088330A" w:rsidRPr="0088330A" w:rsidRDefault="0088330A" w:rsidP="00304498">
            <w:pPr>
              <w:rPr>
                <w:rFonts w:ascii="Arial" w:hAnsi="Arial" w:cs="Arial"/>
                <w:sz w:val="20"/>
                <w:szCs w:val="20"/>
              </w:rPr>
            </w:pPr>
          </w:p>
        </w:tc>
        <w:tc>
          <w:tcPr>
            <w:tcW w:w="3172" w:type="dxa"/>
            <w:tcBorders>
              <w:top w:val="single" w:sz="8" w:space="0" w:color="000000"/>
              <w:left w:val="single" w:sz="8" w:space="0" w:color="000000"/>
              <w:bottom w:val="single" w:sz="8" w:space="0" w:color="000000"/>
              <w:right w:val="single" w:sz="8" w:space="0" w:color="000000"/>
            </w:tcBorders>
            <w:vAlign w:val="center"/>
          </w:tcPr>
          <w:p w14:paraId="3E7993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r>
    </w:tbl>
    <w:p w14:paraId="42D36DE4"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w:t>
      </w:r>
      <w:r w:rsidRPr="0088330A">
        <w:rPr>
          <w:rFonts w:ascii="Arial" w:hAnsi="Arial" w:cs="Arial"/>
          <w:color w:val="000000"/>
          <w:sz w:val="20"/>
          <w:szCs w:val="20"/>
        </w:rPr>
        <w:t xml:space="preserve">. </w:t>
      </w:r>
      <w:r w:rsidRPr="0088330A">
        <w:rPr>
          <w:rFonts w:ascii="Arial" w:hAnsi="Arial" w:cs="Arial"/>
          <w:b/>
          <w:color w:val="000000"/>
          <w:sz w:val="20"/>
          <w:szCs w:val="20"/>
        </w:rPr>
        <w:t>ЦИЉЕВИ УЧЕЊА:</w:t>
      </w:r>
    </w:p>
    <w:p w14:paraId="442BAE9A" w14:textId="0620D04E"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статистици и основним статистичким појмовима;</w:t>
      </w:r>
    </w:p>
    <w:p w14:paraId="5AD61D90" w14:textId="4C4C55E1"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рад са подацима;</w:t>
      </w:r>
    </w:p>
    <w:p w14:paraId="6339126C" w14:textId="12A2452C"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да примењују и анализирају мере централне тенденције и мере дисперзије;</w:t>
      </w:r>
    </w:p>
    <w:p w14:paraId="1F84B5C4" w14:textId="3A286F2F"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простој линеарној регресији и корелацији;</w:t>
      </w:r>
    </w:p>
    <w:p w14:paraId="413DF5B2" w14:textId="37AF37CE"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вештина за употребу простог линеарног регресионог модела;</w:t>
      </w:r>
    </w:p>
    <w:p w14:paraId="0107912C" w14:textId="12B9DA37"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коришћење индексних бројева и анализе временских серија на конкретним емпиријским примерима;</w:t>
      </w:r>
    </w:p>
    <w:p w14:paraId="1A5900DB" w14:textId="1E60C58A"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пословној статистици као области примењене статистике;</w:t>
      </w:r>
    </w:p>
    <w:p w14:paraId="63828A0E" w14:textId="32ED8723"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коришћење одговарајућих података за потребе предузећа на конкретним емпиријским примерима;</w:t>
      </w:r>
    </w:p>
    <w:p w14:paraId="21F71EC8" w14:textId="2ED14567"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Повезивање добијених знања и вештина са осталим стручним предметима;</w:t>
      </w:r>
    </w:p>
    <w:p w14:paraId="206498CE" w14:textId="64370A5D"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конвергентног и дивергентног мишљења кроз решавање проблемских и пројектних задатака.</w:t>
      </w:r>
    </w:p>
    <w:p w14:paraId="4E46C883"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НАЗИВ И ТРАЈАЊЕ МОДУЛА</w:t>
      </w:r>
    </w:p>
    <w:p w14:paraId="0C8733D7"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xml:space="preserve">Разред: </w:t>
      </w:r>
      <w:r w:rsidRPr="0088330A">
        <w:rPr>
          <w:rFonts w:ascii="Arial" w:hAnsi="Arial" w:cs="Arial"/>
          <w:b/>
          <w:color w:val="000000"/>
          <w:sz w:val="20"/>
          <w:szCs w:val="20"/>
        </w:rPr>
        <w:t>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70"/>
        <w:gridCol w:w="4145"/>
        <w:gridCol w:w="799"/>
        <w:gridCol w:w="3257"/>
      </w:tblGrid>
      <w:tr w:rsidR="0088330A" w:rsidRPr="0088330A" w14:paraId="5A41BB50" w14:textId="77777777" w:rsidTr="00304498">
        <w:trPr>
          <w:trHeight w:val="45"/>
          <w:tblCellSpacing w:w="0" w:type="auto"/>
        </w:trPr>
        <w:tc>
          <w:tcPr>
            <w:tcW w:w="3600" w:type="dxa"/>
            <w:vMerge w:val="restart"/>
            <w:tcBorders>
              <w:top w:val="single" w:sz="8" w:space="0" w:color="000000"/>
              <w:left w:val="single" w:sz="8" w:space="0" w:color="000000"/>
              <w:bottom w:val="single" w:sz="8" w:space="0" w:color="000000"/>
              <w:right w:val="single" w:sz="8" w:space="0" w:color="000000"/>
            </w:tcBorders>
            <w:vAlign w:val="center"/>
          </w:tcPr>
          <w:p w14:paraId="39DC88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5346" w:type="dxa"/>
            <w:vMerge w:val="restart"/>
            <w:tcBorders>
              <w:top w:val="single" w:sz="8" w:space="0" w:color="000000"/>
              <w:left w:val="single" w:sz="8" w:space="0" w:color="000000"/>
              <w:bottom w:val="single" w:sz="8" w:space="0" w:color="000000"/>
              <w:right w:val="single" w:sz="8" w:space="0" w:color="000000"/>
            </w:tcBorders>
            <w:vAlign w:val="center"/>
          </w:tcPr>
          <w:p w14:paraId="5C662A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67179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4C65DD80"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6BBC65A"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CB53FD1" w14:textId="77777777" w:rsidR="0088330A" w:rsidRPr="0088330A" w:rsidRDefault="0088330A" w:rsidP="00304498">
            <w:pPr>
              <w:rPr>
                <w:rFonts w:ascii="Arial" w:hAnsi="Arial" w:cs="Arial"/>
                <w:sz w:val="20"/>
                <w:szCs w:val="20"/>
              </w:rPr>
            </w:pPr>
          </w:p>
        </w:tc>
        <w:tc>
          <w:tcPr>
            <w:tcW w:w="980" w:type="dxa"/>
            <w:tcBorders>
              <w:top w:val="single" w:sz="8" w:space="0" w:color="000000"/>
              <w:left w:val="single" w:sz="8" w:space="0" w:color="000000"/>
              <w:bottom w:val="single" w:sz="8" w:space="0" w:color="000000"/>
              <w:right w:val="single" w:sz="8" w:space="0" w:color="000000"/>
            </w:tcBorders>
            <w:vAlign w:val="center"/>
          </w:tcPr>
          <w:p w14:paraId="205DF5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4474" w:type="dxa"/>
            <w:tcBorders>
              <w:top w:val="single" w:sz="8" w:space="0" w:color="000000"/>
              <w:left w:val="single" w:sz="8" w:space="0" w:color="000000"/>
              <w:bottom w:val="single" w:sz="8" w:space="0" w:color="000000"/>
              <w:right w:val="single" w:sz="8" w:space="0" w:color="000000"/>
            </w:tcBorders>
            <w:vAlign w:val="center"/>
          </w:tcPr>
          <w:p w14:paraId="4FA372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r>
      <w:tr w:rsidR="0088330A" w:rsidRPr="0088330A" w14:paraId="37E95336" w14:textId="77777777" w:rsidTr="00304498">
        <w:trPr>
          <w:trHeight w:val="45"/>
          <w:tblCellSpacing w:w="0" w:type="auto"/>
        </w:trPr>
        <w:tc>
          <w:tcPr>
            <w:tcW w:w="3600" w:type="dxa"/>
            <w:tcBorders>
              <w:top w:val="single" w:sz="8" w:space="0" w:color="000000"/>
              <w:left w:val="single" w:sz="8" w:space="0" w:color="000000"/>
              <w:bottom w:val="single" w:sz="8" w:space="0" w:color="000000"/>
              <w:right w:val="single" w:sz="8" w:space="0" w:color="000000"/>
            </w:tcBorders>
            <w:vAlign w:val="center"/>
          </w:tcPr>
          <w:p w14:paraId="7AEF61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5346" w:type="dxa"/>
            <w:tcBorders>
              <w:top w:val="single" w:sz="8" w:space="0" w:color="000000"/>
              <w:left w:val="single" w:sz="8" w:space="0" w:color="000000"/>
              <w:bottom w:val="single" w:sz="8" w:space="0" w:color="000000"/>
              <w:right w:val="single" w:sz="8" w:space="0" w:color="000000"/>
            </w:tcBorders>
            <w:vAlign w:val="center"/>
          </w:tcPr>
          <w:p w14:paraId="4C748CBB" w14:textId="36B5FAA2"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Статистика </w:t>
            </w:r>
            <w:r w:rsidR="00947658">
              <w:rPr>
                <w:rFonts w:ascii="Arial" w:hAnsi="Arial" w:cs="Arial"/>
                <w:color w:val="000000"/>
                <w:sz w:val="20"/>
                <w:szCs w:val="20"/>
              </w:rPr>
              <w:t>-</w:t>
            </w:r>
            <w:r w:rsidRPr="0088330A">
              <w:rPr>
                <w:rFonts w:ascii="Arial" w:hAnsi="Arial" w:cs="Arial"/>
                <w:color w:val="000000"/>
                <w:sz w:val="20"/>
                <w:szCs w:val="20"/>
              </w:rPr>
              <w:t xml:space="preserve"> основни појмови</w:t>
            </w:r>
          </w:p>
        </w:tc>
        <w:tc>
          <w:tcPr>
            <w:tcW w:w="980" w:type="dxa"/>
            <w:tcBorders>
              <w:top w:val="single" w:sz="8" w:space="0" w:color="000000"/>
              <w:left w:val="single" w:sz="8" w:space="0" w:color="000000"/>
              <w:bottom w:val="single" w:sz="8" w:space="0" w:color="000000"/>
              <w:right w:val="single" w:sz="8" w:space="0" w:color="000000"/>
            </w:tcBorders>
            <w:vAlign w:val="center"/>
          </w:tcPr>
          <w:p w14:paraId="2E47BFF8" w14:textId="77777777" w:rsidR="0088330A" w:rsidRPr="0088330A" w:rsidRDefault="0088330A" w:rsidP="00304498">
            <w:pPr>
              <w:rPr>
                <w:rFonts w:ascii="Arial" w:hAnsi="Arial" w:cs="Arial"/>
                <w:sz w:val="20"/>
                <w:szCs w:val="20"/>
              </w:rPr>
            </w:pPr>
          </w:p>
        </w:tc>
        <w:tc>
          <w:tcPr>
            <w:tcW w:w="4474" w:type="dxa"/>
            <w:tcBorders>
              <w:top w:val="single" w:sz="8" w:space="0" w:color="000000"/>
              <w:left w:val="single" w:sz="8" w:space="0" w:color="000000"/>
              <w:bottom w:val="single" w:sz="8" w:space="0" w:color="000000"/>
              <w:right w:val="single" w:sz="8" w:space="0" w:color="000000"/>
            </w:tcBorders>
            <w:vAlign w:val="center"/>
          </w:tcPr>
          <w:p w14:paraId="119C65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r>
      <w:tr w:rsidR="0088330A" w:rsidRPr="0088330A" w14:paraId="4D328257" w14:textId="77777777" w:rsidTr="00304498">
        <w:trPr>
          <w:trHeight w:val="45"/>
          <w:tblCellSpacing w:w="0" w:type="auto"/>
        </w:trPr>
        <w:tc>
          <w:tcPr>
            <w:tcW w:w="3600" w:type="dxa"/>
            <w:tcBorders>
              <w:top w:val="single" w:sz="8" w:space="0" w:color="000000"/>
              <w:left w:val="single" w:sz="8" w:space="0" w:color="000000"/>
              <w:bottom w:val="single" w:sz="8" w:space="0" w:color="000000"/>
              <w:right w:val="single" w:sz="8" w:space="0" w:color="000000"/>
            </w:tcBorders>
            <w:vAlign w:val="center"/>
          </w:tcPr>
          <w:p w14:paraId="0D2A21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5346" w:type="dxa"/>
            <w:tcBorders>
              <w:top w:val="single" w:sz="8" w:space="0" w:color="000000"/>
              <w:left w:val="single" w:sz="8" w:space="0" w:color="000000"/>
              <w:bottom w:val="single" w:sz="8" w:space="0" w:color="000000"/>
              <w:right w:val="single" w:sz="8" w:space="0" w:color="000000"/>
            </w:tcBorders>
            <w:vAlign w:val="center"/>
          </w:tcPr>
          <w:p w14:paraId="246062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Дескриптивна статистика</w:t>
            </w:r>
          </w:p>
        </w:tc>
        <w:tc>
          <w:tcPr>
            <w:tcW w:w="980" w:type="dxa"/>
            <w:tcBorders>
              <w:top w:val="single" w:sz="8" w:space="0" w:color="000000"/>
              <w:left w:val="single" w:sz="8" w:space="0" w:color="000000"/>
              <w:bottom w:val="single" w:sz="8" w:space="0" w:color="000000"/>
              <w:right w:val="single" w:sz="8" w:space="0" w:color="000000"/>
            </w:tcBorders>
            <w:vAlign w:val="center"/>
          </w:tcPr>
          <w:p w14:paraId="209CD612" w14:textId="77777777" w:rsidR="0088330A" w:rsidRPr="0088330A" w:rsidRDefault="0088330A" w:rsidP="00304498">
            <w:pPr>
              <w:rPr>
                <w:rFonts w:ascii="Arial" w:hAnsi="Arial" w:cs="Arial"/>
                <w:sz w:val="20"/>
                <w:szCs w:val="20"/>
              </w:rPr>
            </w:pPr>
          </w:p>
        </w:tc>
        <w:tc>
          <w:tcPr>
            <w:tcW w:w="4474" w:type="dxa"/>
            <w:tcBorders>
              <w:top w:val="single" w:sz="8" w:space="0" w:color="000000"/>
              <w:left w:val="single" w:sz="8" w:space="0" w:color="000000"/>
              <w:bottom w:val="single" w:sz="8" w:space="0" w:color="000000"/>
              <w:right w:val="single" w:sz="8" w:space="0" w:color="000000"/>
            </w:tcBorders>
            <w:vAlign w:val="center"/>
          </w:tcPr>
          <w:p w14:paraId="3BCD47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34</w:t>
            </w:r>
          </w:p>
        </w:tc>
      </w:tr>
      <w:tr w:rsidR="0088330A" w:rsidRPr="0088330A" w14:paraId="0E4B953C" w14:textId="77777777" w:rsidTr="00304498">
        <w:trPr>
          <w:trHeight w:val="45"/>
          <w:tblCellSpacing w:w="0" w:type="auto"/>
        </w:trPr>
        <w:tc>
          <w:tcPr>
            <w:tcW w:w="3600" w:type="dxa"/>
            <w:tcBorders>
              <w:top w:val="single" w:sz="8" w:space="0" w:color="000000"/>
              <w:left w:val="single" w:sz="8" w:space="0" w:color="000000"/>
              <w:bottom w:val="single" w:sz="8" w:space="0" w:color="000000"/>
              <w:right w:val="single" w:sz="8" w:space="0" w:color="000000"/>
            </w:tcBorders>
            <w:vAlign w:val="center"/>
          </w:tcPr>
          <w:p w14:paraId="25BF30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5346" w:type="dxa"/>
            <w:tcBorders>
              <w:top w:val="single" w:sz="8" w:space="0" w:color="000000"/>
              <w:left w:val="single" w:sz="8" w:space="0" w:color="000000"/>
              <w:bottom w:val="single" w:sz="8" w:space="0" w:color="000000"/>
              <w:right w:val="single" w:sz="8" w:space="0" w:color="000000"/>
            </w:tcBorders>
            <w:vAlign w:val="center"/>
          </w:tcPr>
          <w:p w14:paraId="32B94E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Проста линеарна регресија и корелација</w:t>
            </w:r>
          </w:p>
        </w:tc>
        <w:tc>
          <w:tcPr>
            <w:tcW w:w="980" w:type="dxa"/>
            <w:tcBorders>
              <w:top w:val="single" w:sz="8" w:space="0" w:color="000000"/>
              <w:left w:val="single" w:sz="8" w:space="0" w:color="000000"/>
              <w:bottom w:val="single" w:sz="8" w:space="0" w:color="000000"/>
              <w:right w:val="single" w:sz="8" w:space="0" w:color="000000"/>
            </w:tcBorders>
            <w:vAlign w:val="center"/>
          </w:tcPr>
          <w:p w14:paraId="0A17B965" w14:textId="77777777" w:rsidR="0088330A" w:rsidRPr="0088330A" w:rsidRDefault="0088330A" w:rsidP="00304498">
            <w:pPr>
              <w:rPr>
                <w:rFonts w:ascii="Arial" w:hAnsi="Arial" w:cs="Arial"/>
                <w:sz w:val="20"/>
                <w:szCs w:val="20"/>
              </w:rPr>
            </w:pPr>
          </w:p>
        </w:tc>
        <w:tc>
          <w:tcPr>
            <w:tcW w:w="4474" w:type="dxa"/>
            <w:tcBorders>
              <w:top w:val="single" w:sz="8" w:space="0" w:color="000000"/>
              <w:left w:val="single" w:sz="8" w:space="0" w:color="000000"/>
              <w:bottom w:val="single" w:sz="8" w:space="0" w:color="000000"/>
              <w:right w:val="single" w:sz="8" w:space="0" w:color="000000"/>
            </w:tcBorders>
            <w:vAlign w:val="center"/>
          </w:tcPr>
          <w:p w14:paraId="4B3012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24</w:t>
            </w:r>
          </w:p>
        </w:tc>
      </w:tr>
    </w:tbl>
    <w:p w14:paraId="04A8D799"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xml:space="preserve">Разред: </w:t>
      </w:r>
      <w:r w:rsidRPr="0088330A">
        <w:rPr>
          <w:rFonts w:ascii="Arial" w:hAnsi="Arial" w:cs="Arial"/>
          <w:b/>
          <w:color w:val="000000"/>
          <w:sz w:val="20"/>
          <w:szCs w:val="20"/>
        </w:rPr>
        <w:t>Четврти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88"/>
        <w:gridCol w:w="4102"/>
        <w:gridCol w:w="802"/>
        <w:gridCol w:w="3279"/>
      </w:tblGrid>
      <w:tr w:rsidR="0088330A" w:rsidRPr="0088330A" w14:paraId="2D1DDF1F" w14:textId="77777777" w:rsidTr="00304498">
        <w:trPr>
          <w:trHeight w:val="45"/>
          <w:tblCellSpacing w:w="0" w:type="auto"/>
        </w:trPr>
        <w:tc>
          <w:tcPr>
            <w:tcW w:w="3600" w:type="dxa"/>
            <w:vMerge w:val="restart"/>
            <w:tcBorders>
              <w:top w:val="single" w:sz="8" w:space="0" w:color="000000"/>
              <w:left w:val="single" w:sz="8" w:space="0" w:color="000000"/>
              <w:bottom w:val="single" w:sz="8" w:space="0" w:color="000000"/>
              <w:right w:val="single" w:sz="8" w:space="0" w:color="000000"/>
            </w:tcBorders>
            <w:vAlign w:val="center"/>
          </w:tcPr>
          <w:p w14:paraId="5C63AF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5346" w:type="dxa"/>
            <w:vMerge w:val="restart"/>
            <w:tcBorders>
              <w:top w:val="single" w:sz="8" w:space="0" w:color="000000"/>
              <w:left w:val="single" w:sz="8" w:space="0" w:color="000000"/>
              <w:bottom w:val="single" w:sz="8" w:space="0" w:color="000000"/>
              <w:right w:val="single" w:sz="8" w:space="0" w:color="000000"/>
            </w:tcBorders>
            <w:vAlign w:val="center"/>
          </w:tcPr>
          <w:p w14:paraId="7760B2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39C45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2D8AF369"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E057609"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28E25F0" w14:textId="77777777" w:rsidR="0088330A" w:rsidRPr="0088330A" w:rsidRDefault="0088330A" w:rsidP="00304498">
            <w:pPr>
              <w:rPr>
                <w:rFonts w:ascii="Arial" w:hAnsi="Arial" w:cs="Arial"/>
                <w:sz w:val="20"/>
                <w:szCs w:val="20"/>
              </w:rPr>
            </w:pPr>
          </w:p>
        </w:tc>
        <w:tc>
          <w:tcPr>
            <w:tcW w:w="980" w:type="dxa"/>
            <w:tcBorders>
              <w:top w:val="single" w:sz="8" w:space="0" w:color="000000"/>
              <w:left w:val="single" w:sz="8" w:space="0" w:color="000000"/>
              <w:bottom w:val="single" w:sz="8" w:space="0" w:color="000000"/>
              <w:right w:val="single" w:sz="8" w:space="0" w:color="000000"/>
            </w:tcBorders>
            <w:vAlign w:val="center"/>
          </w:tcPr>
          <w:p w14:paraId="02524C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4474" w:type="dxa"/>
            <w:tcBorders>
              <w:top w:val="single" w:sz="8" w:space="0" w:color="000000"/>
              <w:left w:val="single" w:sz="8" w:space="0" w:color="000000"/>
              <w:bottom w:val="single" w:sz="8" w:space="0" w:color="000000"/>
              <w:right w:val="single" w:sz="8" w:space="0" w:color="000000"/>
            </w:tcBorders>
            <w:vAlign w:val="center"/>
          </w:tcPr>
          <w:p w14:paraId="2A5F85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r>
      <w:tr w:rsidR="0088330A" w:rsidRPr="0088330A" w14:paraId="5162A609" w14:textId="77777777" w:rsidTr="00304498">
        <w:trPr>
          <w:trHeight w:val="45"/>
          <w:tblCellSpacing w:w="0" w:type="auto"/>
        </w:trPr>
        <w:tc>
          <w:tcPr>
            <w:tcW w:w="3600" w:type="dxa"/>
            <w:tcBorders>
              <w:top w:val="single" w:sz="8" w:space="0" w:color="000000"/>
              <w:left w:val="single" w:sz="8" w:space="0" w:color="000000"/>
              <w:bottom w:val="single" w:sz="8" w:space="0" w:color="000000"/>
              <w:right w:val="single" w:sz="8" w:space="0" w:color="000000"/>
            </w:tcBorders>
            <w:vAlign w:val="center"/>
          </w:tcPr>
          <w:p w14:paraId="46A8D2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5346" w:type="dxa"/>
            <w:tcBorders>
              <w:top w:val="single" w:sz="8" w:space="0" w:color="000000"/>
              <w:left w:val="single" w:sz="8" w:space="0" w:color="000000"/>
              <w:bottom w:val="single" w:sz="8" w:space="0" w:color="000000"/>
              <w:right w:val="single" w:sz="8" w:space="0" w:color="000000"/>
            </w:tcBorders>
            <w:vAlign w:val="center"/>
          </w:tcPr>
          <w:p w14:paraId="559A53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Индексни бројеви и анализа временских серија</w:t>
            </w:r>
          </w:p>
        </w:tc>
        <w:tc>
          <w:tcPr>
            <w:tcW w:w="980" w:type="dxa"/>
            <w:tcBorders>
              <w:top w:val="single" w:sz="8" w:space="0" w:color="000000"/>
              <w:left w:val="single" w:sz="8" w:space="0" w:color="000000"/>
              <w:bottom w:val="single" w:sz="8" w:space="0" w:color="000000"/>
              <w:right w:val="single" w:sz="8" w:space="0" w:color="000000"/>
            </w:tcBorders>
            <w:vAlign w:val="center"/>
          </w:tcPr>
          <w:p w14:paraId="1C855E43" w14:textId="77777777" w:rsidR="0088330A" w:rsidRPr="0088330A" w:rsidRDefault="0088330A" w:rsidP="00304498">
            <w:pPr>
              <w:rPr>
                <w:rFonts w:ascii="Arial" w:hAnsi="Arial" w:cs="Arial"/>
                <w:sz w:val="20"/>
                <w:szCs w:val="20"/>
              </w:rPr>
            </w:pPr>
          </w:p>
        </w:tc>
        <w:tc>
          <w:tcPr>
            <w:tcW w:w="4474" w:type="dxa"/>
            <w:tcBorders>
              <w:top w:val="single" w:sz="8" w:space="0" w:color="000000"/>
              <w:left w:val="single" w:sz="8" w:space="0" w:color="000000"/>
              <w:bottom w:val="single" w:sz="8" w:space="0" w:color="000000"/>
              <w:right w:val="single" w:sz="8" w:space="0" w:color="000000"/>
            </w:tcBorders>
            <w:vAlign w:val="center"/>
          </w:tcPr>
          <w:p w14:paraId="437DEF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32</w:t>
            </w:r>
          </w:p>
        </w:tc>
      </w:tr>
      <w:tr w:rsidR="0088330A" w:rsidRPr="0088330A" w14:paraId="65B0704A" w14:textId="77777777" w:rsidTr="00304498">
        <w:trPr>
          <w:trHeight w:val="45"/>
          <w:tblCellSpacing w:w="0" w:type="auto"/>
        </w:trPr>
        <w:tc>
          <w:tcPr>
            <w:tcW w:w="3600" w:type="dxa"/>
            <w:tcBorders>
              <w:top w:val="single" w:sz="8" w:space="0" w:color="000000"/>
              <w:left w:val="single" w:sz="8" w:space="0" w:color="000000"/>
              <w:bottom w:val="single" w:sz="8" w:space="0" w:color="000000"/>
              <w:right w:val="single" w:sz="8" w:space="0" w:color="000000"/>
            </w:tcBorders>
            <w:vAlign w:val="center"/>
          </w:tcPr>
          <w:p w14:paraId="50887D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5346" w:type="dxa"/>
            <w:tcBorders>
              <w:top w:val="single" w:sz="8" w:space="0" w:color="000000"/>
              <w:left w:val="single" w:sz="8" w:space="0" w:color="000000"/>
              <w:bottom w:val="single" w:sz="8" w:space="0" w:color="000000"/>
              <w:right w:val="single" w:sz="8" w:space="0" w:color="000000"/>
            </w:tcBorders>
            <w:vAlign w:val="center"/>
          </w:tcPr>
          <w:p w14:paraId="1F46C6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Пословна статистика</w:t>
            </w:r>
          </w:p>
        </w:tc>
        <w:tc>
          <w:tcPr>
            <w:tcW w:w="980" w:type="dxa"/>
            <w:tcBorders>
              <w:top w:val="single" w:sz="8" w:space="0" w:color="000000"/>
              <w:left w:val="single" w:sz="8" w:space="0" w:color="000000"/>
              <w:bottom w:val="single" w:sz="8" w:space="0" w:color="000000"/>
              <w:right w:val="single" w:sz="8" w:space="0" w:color="000000"/>
            </w:tcBorders>
            <w:vAlign w:val="center"/>
          </w:tcPr>
          <w:p w14:paraId="794A26FE" w14:textId="77777777" w:rsidR="0088330A" w:rsidRPr="0088330A" w:rsidRDefault="0088330A" w:rsidP="00304498">
            <w:pPr>
              <w:rPr>
                <w:rFonts w:ascii="Arial" w:hAnsi="Arial" w:cs="Arial"/>
                <w:sz w:val="20"/>
                <w:szCs w:val="20"/>
              </w:rPr>
            </w:pPr>
          </w:p>
        </w:tc>
        <w:tc>
          <w:tcPr>
            <w:tcW w:w="4474" w:type="dxa"/>
            <w:tcBorders>
              <w:top w:val="single" w:sz="8" w:space="0" w:color="000000"/>
              <w:left w:val="single" w:sz="8" w:space="0" w:color="000000"/>
              <w:bottom w:val="single" w:sz="8" w:space="0" w:color="000000"/>
              <w:right w:val="single" w:sz="8" w:space="0" w:color="000000"/>
            </w:tcBorders>
            <w:vAlign w:val="center"/>
          </w:tcPr>
          <w:p w14:paraId="2CC6E7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30</w:t>
            </w:r>
          </w:p>
        </w:tc>
      </w:tr>
    </w:tbl>
    <w:p w14:paraId="3CD0A332"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5"/>
        <w:gridCol w:w="317"/>
        <w:gridCol w:w="330"/>
        <w:gridCol w:w="1069"/>
        <w:gridCol w:w="165"/>
        <w:gridCol w:w="719"/>
        <w:gridCol w:w="346"/>
        <w:gridCol w:w="715"/>
        <w:gridCol w:w="816"/>
        <w:gridCol w:w="145"/>
        <w:gridCol w:w="550"/>
        <w:gridCol w:w="271"/>
        <w:gridCol w:w="146"/>
        <w:gridCol w:w="3297"/>
      </w:tblGrid>
      <w:tr w:rsidR="0088330A" w:rsidRPr="0088330A" w14:paraId="15223DE8"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2B1186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5A65F985" w14:textId="4C507F12"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xml:space="preserve">Статистика </w:t>
            </w:r>
            <w:r w:rsidR="00947658">
              <w:rPr>
                <w:rFonts w:ascii="Arial" w:hAnsi="Arial" w:cs="Arial"/>
                <w:b/>
                <w:color w:val="000000"/>
                <w:sz w:val="20"/>
                <w:szCs w:val="20"/>
              </w:rPr>
              <w:t>-</w:t>
            </w:r>
            <w:r w:rsidRPr="0088330A">
              <w:rPr>
                <w:rFonts w:ascii="Arial" w:hAnsi="Arial" w:cs="Arial"/>
                <w:b/>
                <w:color w:val="000000"/>
                <w:sz w:val="20"/>
                <w:szCs w:val="20"/>
              </w:rPr>
              <w:t xml:space="preserve"> основни појмови</w:t>
            </w:r>
          </w:p>
        </w:tc>
      </w:tr>
      <w:tr w:rsidR="0088330A" w:rsidRPr="0088330A" w14:paraId="6892CF68"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5DADB7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6C753C2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12 часова</w:t>
            </w:r>
          </w:p>
        </w:tc>
      </w:tr>
      <w:tr w:rsidR="0088330A" w:rsidRPr="0088330A" w14:paraId="324073C6" w14:textId="77777777" w:rsidTr="00304498">
        <w:trPr>
          <w:trHeight w:val="45"/>
          <w:tblCellSpacing w:w="0" w:type="auto"/>
        </w:trPr>
        <w:tc>
          <w:tcPr>
            <w:tcW w:w="2295" w:type="dxa"/>
            <w:tcBorders>
              <w:top w:val="single" w:sz="8" w:space="0" w:color="000000"/>
              <w:left w:val="single" w:sz="8" w:space="0" w:color="000000"/>
              <w:bottom w:val="single" w:sz="8" w:space="0" w:color="000000"/>
              <w:right w:val="single" w:sz="8" w:space="0" w:color="000000"/>
            </w:tcBorders>
            <w:vAlign w:val="center"/>
          </w:tcPr>
          <w:p w14:paraId="632BBE3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296" w:type="dxa"/>
            <w:gridSpan w:val="4"/>
            <w:tcBorders>
              <w:top w:val="single" w:sz="8" w:space="0" w:color="000000"/>
              <w:left w:val="single" w:sz="8" w:space="0" w:color="000000"/>
              <w:bottom w:val="single" w:sz="8" w:space="0" w:color="000000"/>
              <w:right w:val="single" w:sz="8" w:space="0" w:color="000000"/>
            </w:tcBorders>
            <w:vAlign w:val="center"/>
          </w:tcPr>
          <w:p w14:paraId="202C4FD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5EFFD6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749" w:type="dxa"/>
            <w:gridSpan w:val="4"/>
            <w:tcBorders>
              <w:top w:val="single" w:sz="8" w:space="0" w:color="000000"/>
              <w:left w:val="single" w:sz="8" w:space="0" w:color="000000"/>
              <w:bottom w:val="single" w:sz="8" w:space="0" w:color="000000"/>
              <w:right w:val="single" w:sz="8" w:space="0" w:color="000000"/>
            </w:tcBorders>
            <w:vAlign w:val="center"/>
          </w:tcPr>
          <w:p w14:paraId="17D3EB5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7060" w:type="dxa"/>
            <w:gridSpan w:val="5"/>
            <w:tcBorders>
              <w:top w:val="single" w:sz="8" w:space="0" w:color="000000"/>
              <w:left w:val="single" w:sz="8" w:space="0" w:color="000000"/>
              <w:bottom w:val="single" w:sz="8" w:space="0" w:color="000000"/>
              <w:right w:val="single" w:sz="8" w:space="0" w:color="000000"/>
            </w:tcBorders>
            <w:vAlign w:val="center"/>
          </w:tcPr>
          <w:p w14:paraId="37F7A34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3749D3DC" w14:textId="77777777" w:rsidTr="00304498">
        <w:trPr>
          <w:trHeight w:val="45"/>
          <w:tblCellSpacing w:w="0" w:type="auto"/>
        </w:trPr>
        <w:tc>
          <w:tcPr>
            <w:tcW w:w="2295" w:type="dxa"/>
            <w:tcBorders>
              <w:top w:val="single" w:sz="8" w:space="0" w:color="000000"/>
              <w:left w:val="single" w:sz="8" w:space="0" w:color="000000"/>
              <w:bottom w:val="single" w:sz="8" w:space="0" w:color="000000"/>
              <w:right w:val="single" w:sz="8" w:space="0" w:color="000000"/>
            </w:tcBorders>
            <w:vAlign w:val="center"/>
          </w:tcPr>
          <w:p w14:paraId="6DA652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статистици и основним статистичким појмовима</w:t>
            </w:r>
          </w:p>
        </w:tc>
        <w:tc>
          <w:tcPr>
            <w:tcW w:w="2296" w:type="dxa"/>
            <w:gridSpan w:val="4"/>
            <w:tcBorders>
              <w:top w:val="single" w:sz="8" w:space="0" w:color="000000"/>
              <w:left w:val="single" w:sz="8" w:space="0" w:color="000000"/>
              <w:bottom w:val="single" w:sz="8" w:space="0" w:color="000000"/>
              <w:right w:val="single" w:sz="8" w:space="0" w:color="000000"/>
            </w:tcBorders>
            <w:vAlign w:val="center"/>
          </w:tcPr>
          <w:p w14:paraId="20BC2927" w14:textId="22D9F831"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дефинише појам </w:t>
            </w:r>
            <w:r w:rsidR="00947658">
              <w:rPr>
                <w:rFonts w:ascii="Arial" w:hAnsi="Arial" w:cs="Arial"/>
                <w:color w:val="000000"/>
                <w:sz w:val="20"/>
                <w:szCs w:val="20"/>
              </w:rPr>
              <w:t>“</w:t>
            </w:r>
            <w:r w:rsidRPr="0088330A">
              <w:rPr>
                <w:rFonts w:ascii="Arial" w:hAnsi="Arial" w:cs="Arial"/>
                <w:color w:val="000000"/>
                <w:sz w:val="20"/>
                <w:szCs w:val="20"/>
              </w:rPr>
              <w:t>статистика</w:t>
            </w:r>
            <w:r w:rsidR="00947658">
              <w:rPr>
                <w:rFonts w:ascii="Arial" w:hAnsi="Arial" w:cs="Arial"/>
                <w:color w:val="000000"/>
                <w:sz w:val="20"/>
                <w:szCs w:val="20"/>
              </w:rPr>
              <w:t>”</w:t>
            </w:r>
          </w:p>
          <w:p w14:paraId="6D8388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фазе статистичког истраживања</w:t>
            </w:r>
          </w:p>
          <w:p w14:paraId="6A0613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предмет статистичког истраживања</w:t>
            </w:r>
          </w:p>
          <w:p w14:paraId="061DDD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области статистике</w:t>
            </w:r>
          </w:p>
          <w:p w14:paraId="42C5D5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основни скуп</w:t>
            </w:r>
          </w:p>
          <w:p w14:paraId="3AA8F7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узорак</w:t>
            </w:r>
          </w:p>
          <w:p w14:paraId="7F2494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значење јединице посматрања</w:t>
            </w:r>
          </w:p>
          <w:p w14:paraId="3973F74A" w14:textId="3E56B448"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објасни значење појма </w:t>
            </w:r>
            <w:r w:rsidR="00947658">
              <w:rPr>
                <w:rFonts w:ascii="Arial" w:hAnsi="Arial" w:cs="Arial"/>
                <w:color w:val="000000"/>
                <w:sz w:val="20"/>
                <w:szCs w:val="20"/>
              </w:rPr>
              <w:t>“</w:t>
            </w:r>
            <w:r w:rsidRPr="0088330A">
              <w:rPr>
                <w:rFonts w:ascii="Arial" w:hAnsi="Arial" w:cs="Arial"/>
                <w:color w:val="000000"/>
                <w:sz w:val="20"/>
                <w:szCs w:val="20"/>
              </w:rPr>
              <w:t>променљива</w:t>
            </w:r>
            <w:r w:rsidR="00947658">
              <w:rPr>
                <w:rFonts w:ascii="Arial" w:hAnsi="Arial" w:cs="Arial"/>
                <w:color w:val="000000"/>
                <w:sz w:val="20"/>
                <w:szCs w:val="20"/>
              </w:rPr>
              <w:t>”</w:t>
            </w:r>
          </w:p>
          <w:p w14:paraId="30E29BD7" w14:textId="355FF9E8"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објасни значење појма </w:t>
            </w:r>
            <w:r w:rsidR="00947658">
              <w:rPr>
                <w:rFonts w:ascii="Arial" w:hAnsi="Arial" w:cs="Arial"/>
                <w:color w:val="000000"/>
                <w:sz w:val="20"/>
                <w:szCs w:val="20"/>
              </w:rPr>
              <w:t>“</w:t>
            </w:r>
            <w:r w:rsidRPr="0088330A">
              <w:rPr>
                <w:rFonts w:ascii="Arial" w:hAnsi="Arial" w:cs="Arial"/>
                <w:color w:val="000000"/>
                <w:sz w:val="20"/>
                <w:szCs w:val="20"/>
              </w:rPr>
              <w:t>податак</w:t>
            </w:r>
            <w:r w:rsidR="00947658">
              <w:rPr>
                <w:rFonts w:ascii="Arial" w:hAnsi="Arial" w:cs="Arial"/>
                <w:color w:val="000000"/>
                <w:sz w:val="20"/>
                <w:szCs w:val="20"/>
              </w:rPr>
              <w:t>”</w:t>
            </w:r>
          </w:p>
          <w:p w14:paraId="008145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структурне и временске серије</w:t>
            </w:r>
          </w:p>
          <w:p w14:paraId="7A4C45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препознаје различите изворе података</w:t>
            </w:r>
          </w:p>
          <w:p w14:paraId="5B0BB3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креира и користи податке из различитих извора</w:t>
            </w:r>
          </w:p>
        </w:tc>
        <w:tc>
          <w:tcPr>
            <w:tcW w:w="2749" w:type="dxa"/>
            <w:gridSpan w:val="4"/>
            <w:tcBorders>
              <w:top w:val="single" w:sz="8" w:space="0" w:color="000000"/>
              <w:left w:val="single" w:sz="8" w:space="0" w:color="000000"/>
              <w:bottom w:val="single" w:sz="8" w:space="0" w:color="000000"/>
              <w:right w:val="single" w:sz="8" w:space="0" w:color="000000"/>
            </w:tcBorders>
            <w:vAlign w:val="center"/>
          </w:tcPr>
          <w:p w14:paraId="6AE7A10B" w14:textId="596BA34E"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Статистика </w:t>
            </w:r>
            <w:r w:rsidR="00947658">
              <w:rPr>
                <w:rFonts w:ascii="Arial" w:hAnsi="Arial" w:cs="Arial"/>
                <w:color w:val="000000"/>
                <w:sz w:val="20"/>
                <w:szCs w:val="20"/>
              </w:rPr>
              <w:t>-</w:t>
            </w:r>
            <w:r w:rsidRPr="0088330A">
              <w:rPr>
                <w:rFonts w:ascii="Arial" w:hAnsi="Arial" w:cs="Arial"/>
                <w:color w:val="000000"/>
                <w:sz w:val="20"/>
                <w:szCs w:val="20"/>
              </w:rPr>
              <w:t xml:space="preserve"> појам</w:t>
            </w:r>
          </w:p>
          <w:p w14:paraId="531A0F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Фазе статистичког истраживања</w:t>
            </w:r>
          </w:p>
          <w:p w14:paraId="29C5AF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Предмет статистичког истраживања</w:t>
            </w:r>
          </w:p>
          <w:p w14:paraId="1FF366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Области статистике: дескриптивна статистика и статистичко закључивање</w:t>
            </w:r>
          </w:p>
          <w:p w14:paraId="57A11D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Основни скуп и узорак</w:t>
            </w:r>
          </w:p>
          <w:p w14:paraId="5AF3F0D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Основни појмови у статистици: јединица посматрања, променљива и податак</w:t>
            </w:r>
          </w:p>
          <w:p w14:paraId="5B6A37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Структурне и временске серије</w:t>
            </w:r>
          </w:p>
          <w:p w14:paraId="14D47E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Извори података</w:t>
            </w:r>
          </w:p>
        </w:tc>
        <w:tc>
          <w:tcPr>
            <w:tcW w:w="7060" w:type="dxa"/>
            <w:gridSpan w:val="5"/>
            <w:tcBorders>
              <w:top w:val="single" w:sz="8" w:space="0" w:color="000000"/>
              <w:left w:val="single" w:sz="8" w:space="0" w:color="000000"/>
              <w:bottom w:val="single" w:sz="8" w:space="0" w:color="000000"/>
              <w:right w:val="single" w:sz="8" w:space="0" w:color="000000"/>
            </w:tcBorders>
            <w:vAlign w:val="center"/>
          </w:tcPr>
          <w:p w14:paraId="371873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4005437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24FA89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3A7F4F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 (12 часова)</w:t>
            </w:r>
          </w:p>
          <w:p w14:paraId="410AF30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5C198E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5B69CD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04F7BB6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2EDC4F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 са рачунарском опремом и прикључком на интернет</w:t>
            </w:r>
          </w:p>
          <w:p w14:paraId="54D85FD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0BE20A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Сви исходи се реализују кроз двочас</w:t>
            </w:r>
          </w:p>
          <w:p w14:paraId="79C28E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оријентисане наставе</w:t>
            </w:r>
          </w:p>
          <w:p w14:paraId="37D965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2A04B3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1159A6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Ученике упознати са основним појмовима основни скуп, узорак, попис, анкета… наводећи адекватне емпиријске примере.</w:t>
            </w:r>
          </w:p>
        </w:tc>
      </w:tr>
      <w:tr w:rsidR="0088330A" w:rsidRPr="0088330A" w14:paraId="132E98BC" w14:textId="77777777" w:rsidTr="00304498">
        <w:trPr>
          <w:trHeight w:val="45"/>
          <w:tblCellSpacing w:w="0" w:type="auto"/>
        </w:trPr>
        <w:tc>
          <w:tcPr>
            <w:tcW w:w="2295" w:type="dxa"/>
            <w:tcBorders>
              <w:top w:val="single" w:sz="8" w:space="0" w:color="000000"/>
              <w:left w:val="single" w:sz="8" w:space="0" w:color="000000"/>
              <w:bottom w:val="single" w:sz="8" w:space="0" w:color="000000"/>
              <w:right w:val="single" w:sz="8" w:space="0" w:color="000000"/>
            </w:tcBorders>
            <w:vAlign w:val="center"/>
          </w:tcPr>
          <w:p w14:paraId="265176E4" w14:textId="77777777" w:rsidR="0088330A" w:rsidRPr="0088330A" w:rsidRDefault="0088330A" w:rsidP="00304498">
            <w:pPr>
              <w:rPr>
                <w:rFonts w:ascii="Arial" w:hAnsi="Arial" w:cs="Arial"/>
                <w:sz w:val="20"/>
                <w:szCs w:val="20"/>
              </w:rPr>
            </w:pPr>
          </w:p>
        </w:tc>
        <w:tc>
          <w:tcPr>
            <w:tcW w:w="2296" w:type="dxa"/>
            <w:gridSpan w:val="4"/>
            <w:tcBorders>
              <w:top w:val="single" w:sz="8" w:space="0" w:color="000000"/>
              <w:left w:val="single" w:sz="8" w:space="0" w:color="000000"/>
              <w:bottom w:val="single" w:sz="8" w:space="0" w:color="000000"/>
              <w:right w:val="single" w:sz="8" w:space="0" w:color="000000"/>
            </w:tcBorders>
            <w:vAlign w:val="center"/>
          </w:tcPr>
          <w:p w14:paraId="1E4AC5BF" w14:textId="77777777" w:rsidR="0088330A" w:rsidRPr="0088330A" w:rsidRDefault="0088330A" w:rsidP="00304498">
            <w:pPr>
              <w:rPr>
                <w:rFonts w:ascii="Arial" w:hAnsi="Arial" w:cs="Arial"/>
                <w:sz w:val="20"/>
                <w:szCs w:val="20"/>
              </w:rPr>
            </w:pPr>
          </w:p>
        </w:tc>
        <w:tc>
          <w:tcPr>
            <w:tcW w:w="2749" w:type="dxa"/>
            <w:gridSpan w:val="4"/>
            <w:tcBorders>
              <w:top w:val="single" w:sz="8" w:space="0" w:color="000000"/>
              <w:left w:val="single" w:sz="8" w:space="0" w:color="000000"/>
              <w:bottom w:val="single" w:sz="8" w:space="0" w:color="000000"/>
              <w:right w:val="single" w:sz="8" w:space="0" w:color="000000"/>
            </w:tcBorders>
            <w:vAlign w:val="center"/>
          </w:tcPr>
          <w:p w14:paraId="3590FDB7" w14:textId="77777777" w:rsidR="0088330A" w:rsidRPr="0088330A" w:rsidRDefault="0088330A" w:rsidP="00304498">
            <w:pPr>
              <w:rPr>
                <w:rFonts w:ascii="Arial" w:hAnsi="Arial" w:cs="Arial"/>
                <w:sz w:val="20"/>
                <w:szCs w:val="20"/>
              </w:rPr>
            </w:pPr>
          </w:p>
        </w:tc>
        <w:tc>
          <w:tcPr>
            <w:tcW w:w="7060" w:type="dxa"/>
            <w:gridSpan w:val="5"/>
            <w:tcBorders>
              <w:top w:val="single" w:sz="8" w:space="0" w:color="000000"/>
              <w:left w:val="single" w:sz="8" w:space="0" w:color="000000"/>
              <w:bottom w:val="single" w:sz="8" w:space="0" w:color="000000"/>
              <w:right w:val="single" w:sz="8" w:space="0" w:color="000000"/>
            </w:tcBorders>
            <w:vAlign w:val="center"/>
          </w:tcPr>
          <w:p w14:paraId="16621A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Указати на доступност тачних и одговарајућих података за добијање поузданих резултата</w:t>
            </w:r>
          </w:p>
          <w:p w14:paraId="4C9952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Наводити примере података из интерних и екстерних извора</w:t>
            </w:r>
          </w:p>
          <w:p w14:paraId="31056C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Ученицима дати упутства за обављање статистичких анализа коришћењем софтвера (Еxcel-а и/или других одговарајућих софтвера који су на располагању).</w:t>
            </w:r>
          </w:p>
          <w:p w14:paraId="382E7F6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6ADB5F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7CE4CE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w:t>
            </w:r>
          </w:p>
          <w:p w14:paraId="70C41C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2E78FA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722E13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практичног рада</w:t>
            </w:r>
          </w:p>
          <w:p w14:paraId="6CA864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491EDE7D"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7DA61C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68A2D05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Дескриптивна статистика</w:t>
            </w:r>
          </w:p>
        </w:tc>
      </w:tr>
      <w:tr w:rsidR="0088330A" w:rsidRPr="0088330A" w14:paraId="3852B9BA"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404A2F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79010CB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34 часа</w:t>
            </w:r>
          </w:p>
        </w:tc>
      </w:tr>
      <w:tr w:rsidR="0088330A" w:rsidRPr="0088330A" w14:paraId="058B823A" w14:textId="77777777" w:rsidTr="00304498">
        <w:trPr>
          <w:trHeight w:val="45"/>
          <w:tblCellSpacing w:w="0" w:type="auto"/>
        </w:trPr>
        <w:tc>
          <w:tcPr>
            <w:tcW w:w="2307" w:type="dxa"/>
            <w:tcBorders>
              <w:top w:val="single" w:sz="8" w:space="0" w:color="000000"/>
              <w:left w:val="single" w:sz="8" w:space="0" w:color="000000"/>
              <w:bottom w:val="single" w:sz="8" w:space="0" w:color="000000"/>
              <w:right w:val="single" w:sz="8" w:space="0" w:color="000000"/>
            </w:tcBorders>
            <w:vAlign w:val="center"/>
          </w:tcPr>
          <w:p w14:paraId="58ABF33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131" w:type="dxa"/>
            <w:gridSpan w:val="3"/>
            <w:tcBorders>
              <w:top w:val="single" w:sz="8" w:space="0" w:color="000000"/>
              <w:left w:val="single" w:sz="8" w:space="0" w:color="000000"/>
              <w:bottom w:val="single" w:sz="8" w:space="0" w:color="000000"/>
              <w:right w:val="single" w:sz="8" w:space="0" w:color="000000"/>
            </w:tcBorders>
            <w:vAlign w:val="center"/>
          </w:tcPr>
          <w:p w14:paraId="579DFB8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62C7BB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3609" w:type="dxa"/>
            <w:gridSpan w:val="7"/>
            <w:tcBorders>
              <w:top w:val="single" w:sz="8" w:space="0" w:color="000000"/>
              <w:left w:val="single" w:sz="8" w:space="0" w:color="000000"/>
              <w:bottom w:val="single" w:sz="8" w:space="0" w:color="000000"/>
              <w:right w:val="single" w:sz="8" w:space="0" w:color="000000"/>
            </w:tcBorders>
            <w:vAlign w:val="center"/>
          </w:tcPr>
          <w:p w14:paraId="2369F8A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353" w:type="dxa"/>
            <w:gridSpan w:val="3"/>
            <w:tcBorders>
              <w:top w:val="single" w:sz="8" w:space="0" w:color="000000"/>
              <w:left w:val="single" w:sz="8" w:space="0" w:color="000000"/>
              <w:bottom w:val="single" w:sz="8" w:space="0" w:color="000000"/>
              <w:right w:val="single" w:sz="8" w:space="0" w:color="000000"/>
            </w:tcBorders>
            <w:vAlign w:val="center"/>
          </w:tcPr>
          <w:p w14:paraId="3374090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14B4A640" w14:textId="77777777" w:rsidTr="00304498">
        <w:trPr>
          <w:trHeight w:val="45"/>
          <w:tblCellSpacing w:w="0" w:type="auto"/>
        </w:trPr>
        <w:tc>
          <w:tcPr>
            <w:tcW w:w="2307" w:type="dxa"/>
            <w:tcBorders>
              <w:top w:val="single" w:sz="8" w:space="0" w:color="000000"/>
              <w:left w:val="single" w:sz="8" w:space="0" w:color="000000"/>
              <w:bottom w:val="single" w:sz="8" w:space="0" w:color="000000"/>
              <w:right w:val="single" w:sz="8" w:space="0" w:color="000000"/>
            </w:tcBorders>
            <w:vAlign w:val="center"/>
          </w:tcPr>
          <w:p w14:paraId="540FAA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рад са подацима</w:t>
            </w:r>
          </w:p>
          <w:p w14:paraId="78085E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да примењују и анализирају мере централне тенденције и мере дисперзије</w:t>
            </w:r>
          </w:p>
        </w:tc>
        <w:tc>
          <w:tcPr>
            <w:tcW w:w="2131" w:type="dxa"/>
            <w:gridSpan w:val="3"/>
            <w:tcBorders>
              <w:top w:val="single" w:sz="8" w:space="0" w:color="000000"/>
              <w:left w:val="single" w:sz="8" w:space="0" w:color="000000"/>
              <w:bottom w:val="single" w:sz="8" w:space="0" w:color="000000"/>
              <w:right w:val="single" w:sz="8" w:space="0" w:color="000000"/>
            </w:tcBorders>
            <w:vAlign w:val="center"/>
          </w:tcPr>
          <w:p w14:paraId="740EBF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прикупљање, сређивање и обраду података</w:t>
            </w:r>
          </w:p>
          <w:p w14:paraId="74D634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циљ истраживања</w:t>
            </w:r>
          </w:p>
          <w:p w14:paraId="58A6DF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мерних скала</w:t>
            </w:r>
          </w:p>
          <w:p w14:paraId="14CF21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различите методе прикупљања података</w:t>
            </w:r>
          </w:p>
          <w:p w14:paraId="694B76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серије структуре и временске серије</w:t>
            </w:r>
          </w:p>
          <w:p w14:paraId="0F05AE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направи одговарајуће статистичке табеле у функцији статистичког истраживања</w:t>
            </w:r>
          </w:p>
          <w:p w14:paraId="67F8D9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прикаже податке графички</w:t>
            </w:r>
          </w:p>
          <w:p w14:paraId="50A9EC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одреди адекватну врсту графичког приказа за презентацију различитих резултата статистичког истраживања</w:t>
            </w:r>
          </w:p>
          <w:p w14:paraId="21E5D5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мере централне тенденције негруписаних података</w:t>
            </w:r>
          </w:p>
          <w:p w14:paraId="093164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аритметичку средину негруписаних података</w:t>
            </w:r>
          </w:p>
          <w:p w14:paraId="46ECC4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медијану као меру централне тенденције</w:t>
            </w:r>
          </w:p>
          <w:p w14:paraId="0449C5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модус као меру централне тенденције</w:t>
            </w:r>
          </w:p>
          <w:p w14:paraId="1D2210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однос између аритметичке средине, медијане и модуса</w:t>
            </w:r>
          </w:p>
          <w:p w14:paraId="3EF14A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мере дисперзије негруписаних података</w:t>
            </w:r>
          </w:p>
          <w:p w14:paraId="49C476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интервал варијације, варијансу и стандардну девијацију</w:t>
            </w:r>
          </w:p>
          <w:p w14:paraId="1109CB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аритметичку средину, варијансу и стандардну девијацију груписаних података</w:t>
            </w:r>
          </w:p>
          <w:p w14:paraId="3FBF83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геометријску и хармонијску средину</w:t>
            </w:r>
          </w:p>
          <w:p w14:paraId="312093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средње вредности за опис посматраног скупа података</w:t>
            </w:r>
          </w:p>
          <w:p w14:paraId="49B75A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 мере централне тенденције коришћењем софтвера</w:t>
            </w:r>
          </w:p>
          <w:p w14:paraId="1A254F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 мере дисперзије коришћењем софтвера</w:t>
            </w:r>
          </w:p>
          <w:p w14:paraId="24607C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на конкретним примерима израчунате мере централне тенденције и мере дисперзије</w:t>
            </w:r>
          </w:p>
        </w:tc>
        <w:tc>
          <w:tcPr>
            <w:tcW w:w="3609" w:type="dxa"/>
            <w:gridSpan w:val="7"/>
            <w:tcBorders>
              <w:top w:val="single" w:sz="8" w:space="0" w:color="000000"/>
              <w:left w:val="single" w:sz="8" w:space="0" w:color="000000"/>
              <w:bottom w:val="single" w:sz="8" w:space="0" w:color="000000"/>
              <w:right w:val="single" w:sz="8" w:space="0" w:color="000000"/>
            </w:tcBorders>
            <w:vAlign w:val="center"/>
          </w:tcPr>
          <w:p w14:paraId="24836C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Прикупљање, сређивање и обрада података</w:t>
            </w:r>
          </w:p>
          <w:p w14:paraId="60E6D8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Циљ истраживања</w:t>
            </w:r>
          </w:p>
          <w:p w14:paraId="130B6F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Мерне скале</w:t>
            </w:r>
          </w:p>
          <w:p w14:paraId="38C532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Методи прикупљања података (попис, извештај, узорак, сређивање и обрада)</w:t>
            </w:r>
          </w:p>
          <w:p w14:paraId="001CEA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Приказивање података (серије структуре и временске серије)</w:t>
            </w:r>
          </w:p>
          <w:p w14:paraId="705053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Табеларно приказивање података</w:t>
            </w:r>
          </w:p>
          <w:p w14:paraId="5495CF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Графичко приказивање података (у правоугаоном координатном систему, у поларном координатном систему, у ван координатном систему)</w:t>
            </w:r>
          </w:p>
          <w:p w14:paraId="124964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Дескриптивне мере</w:t>
            </w:r>
          </w:p>
          <w:p w14:paraId="24A3D58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Мере централне тенденције негруписаних података</w:t>
            </w:r>
          </w:p>
          <w:p w14:paraId="3C44A2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Аритметичка средина</w:t>
            </w:r>
          </w:p>
          <w:p w14:paraId="3014EA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Медијана</w:t>
            </w:r>
          </w:p>
          <w:p w14:paraId="2D68A2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Модус</w:t>
            </w:r>
          </w:p>
          <w:p w14:paraId="223D66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Односи између аритметичке средине, медијане и модуса</w:t>
            </w:r>
          </w:p>
          <w:p w14:paraId="288307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Мере дисперзије негруписаних података</w:t>
            </w:r>
          </w:p>
          <w:p w14:paraId="45D216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Интервал варијације</w:t>
            </w:r>
          </w:p>
          <w:p w14:paraId="27A516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Варијанса</w:t>
            </w:r>
          </w:p>
          <w:p w14:paraId="036444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Стандардна девијација</w:t>
            </w:r>
          </w:p>
          <w:p w14:paraId="38A828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Аритметичке средина, варијанса и стандардна девијација груписаних података</w:t>
            </w:r>
          </w:p>
          <w:p w14:paraId="2633FE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Геометријска средина</w:t>
            </w:r>
          </w:p>
          <w:p w14:paraId="33B45D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Хармонијска средина</w:t>
            </w:r>
          </w:p>
          <w:p w14:paraId="2966C5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Избор одговарајуће средње вредности за опис посматраног скупа података</w:t>
            </w:r>
          </w:p>
        </w:tc>
        <w:tc>
          <w:tcPr>
            <w:tcW w:w="6353" w:type="dxa"/>
            <w:gridSpan w:val="3"/>
            <w:tcBorders>
              <w:top w:val="single" w:sz="8" w:space="0" w:color="000000"/>
              <w:left w:val="single" w:sz="8" w:space="0" w:color="000000"/>
              <w:bottom w:val="single" w:sz="8" w:space="0" w:color="000000"/>
              <w:right w:val="single" w:sz="8" w:space="0" w:color="000000"/>
            </w:tcBorders>
            <w:vAlign w:val="center"/>
          </w:tcPr>
          <w:p w14:paraId="66AA6D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32D851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7457AB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25E40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 (34 часа)</w:t>
            </w:r>
          </w:p>
          <w:p w14:paraId="54CA4E4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702A44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20891D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473002D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17E8AE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 са рачунарском опремом и прикључком на интернет</w:t>
            </w:r>
          </w:p>
          <w:p w14:paraId="5477217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794AFA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Сви исходи се реализују кроз двочас</w:t>
            </w:r>
          </w:p>
          <w:p w14:paraId="4C7B52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оријентисане наставе</w:t>
            </w:r>
          </w:p>
          <w:p w14:paraId="321C0A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78BC57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6C7470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Ученике упознати са основним појмовима везаним за дескриптивну статистику наводећи адекватне емпиријске примере.</w:t>
            </w:r>
          </w:p>
          <w:p w14:paraId="49FEA4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Указати на доступност тачних и одговарајућих података за добијање поузданих резултата</w:t>
            </w:r>
          </w:p>
          <w:p w14:paraId="48FCFF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Наводити примере података из интерних и екстерних извора</w:t>
            </w:r>
          </w:p>
          <w:p w14:paraId="2CDF2E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Ученицима дати упутства за обављање статистичких анализа коришћењем софтвера (Еxcel-а и/или других одговарајућих софтвера који су на располагању).</w:t>
            </w:r>
          </w:p>
          <w:p w14:paraId="09101E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структурисати на начин да се одређени број часова подели на више појединачних тема које су везане за фазе статистичког истраживања. Други део модула реализовати као пројекат да би се знање ученика систематизовало.</w:t>
            </w:r>
          </w:p>
          <w:p w14:paraId="4A7FAB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у групама решавају задати пројекат тако што спроводе статистичко истраживање на задату тему. На крају пројекта ученици презентују и анализирају своје резултате.</w:t>
            </w:r>
          </w:p>
          <w:p w14:paraId="1EEB4CB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43EBF6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4E6AF8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w:t>
            </w:r>
          </w:p>
          <w:p w14:paraId="78BD83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197213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486740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практичног рада</w:t>
            </w:r>
          </w:p>
          <w:p w14:paraId="3C293A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51A8E86F"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715A8F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3A40592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Проста линеарна регресија и корелација</w:t>
            </w:r>
          </w:p>
        </w:tc>
      </w:tr>
      <w:tr w:rsidR="0088330A" w:rsidRPr="0088330A" w14:paraId="18FA1BEA"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57E9DE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41FCC40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24 часа</w:t>
            </w:r>
          </w:p>
        </w:tc>
      </w:tr>
      <w:tr w:rsidR="0088330A" w:rsidRPr="0088330A" w14:paraId="325E7894" w14:textId="77777777" w:rsidTr="00304498">
        <w:trPr>
          <w:trHeight w:val="45"/>
          <w:tblCellSpacing w:w="0" w:type="auto"/>
        </w:trPr>
        <w:tc>
          <w:tcPr>
            <w:tcW w:w="2260" w:type="dxa"/>
            <w:tcBorders>
              <w:top w:val="single" w:sz="8" w:space="0" w:color="000000"/>
              <w:left w:val="single" w:sz="8" w:space="0" w:color="000000"/>
              <w:bottom w:val="single" w:sz="8" w:space="0" w:color="000000"/>
              <w:right w:val="single" w:sz="8" w:space="0" w:color="000000"/>
            </w:tcBorders>
            <w:vAlign w:val="center"/>
          </w:tcPr>
          <w:p w14:paraId="4E0D96C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153" w:type="dxa"/>
            <w:gridSpan w:val="5"/>
            <w:tcBorders>
              <w:top w:val="single" w:sz="8" w:space="0" w:color="000000"/>
              <w:left w:val="single" w:sz="8" w:space="0" w:color="000000"/>
              <w:bottom w:val="single" w:sz="8" w:space="0" w:color="000000"/>
              <w:right w:val="single" w:sz="8" w:space="0" w:color="000000"/>
            </w:tcBorders>
            <w:vAlign w:val="center"/>
          </w:tcPr>
          <w:p w14:paraId="7A5E480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0DFE18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037" w:type="dxa"/>
            <w:gridSpan w:val="4"/>
            <w:tcBorders>
              <w:top w:val="single" w:sz="8" w:space="0" w:color="000000"/>
              <w:left w:val="single" w:sz="8" w:space="0" w:color="000000"/>
              <w:bottom w:val="single" w:sz="8" w:space="0" w:color="000000"/>
              <w:right w:val="single" w:sz="8" w:space="0" w:color="000000"/>
            </w:tcBorders>
            <w:vAlign w:val="center"/>
          </w:tcPr>
          <w:p w14:paraId="67FBC60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950" w:type="dxa"/>
            <w:gridSpan w:val="4"/>
            <w:tcBorders>
              <w:top w:val="single" w:sz="8" w:space="0" w:color="000000"/>
              <w:left w:val="single" w:sz="8" w:space="0" w:color="000000"/>
              <w:bottom w:val="single" w:sz="8" w:space="0" w:color="000000"/>
              <w:right w:val="single" w:sz="8" w:space="0" w:color="000000"/>
            </w:tcBorders>
            <w:vAlign w:val="center"/>
          </w:tcPr>
          <w:p w14:paraId="40E87F0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31C60995" w14:textId="77777777" w:rsidTr="00304498">
        <w:trPr>
          <w:trHeight w:val="45"/>
          <w:tblCellSpacing w:w="0" w:type="auto"/>
        </w:trPr>
        <w:tc>
          <w:tcPr>
            <w:tcW w:w="2260" w:type="dxa"/>
            <w:tcBorders>
              <w:top w:val="single" w:sz="8" w:space="0" w:color="000000"/>
              <w:left w:val="single" w:sz="8" w:space="0" w:color="000000"/>
              <w:bottom w:val="single" w:sz="8" w:space="0" w:color="000000"/>
              <w:right w:val="single" w:sz="8" w:space="0" w:color="000000"/>
            </w:tcBorders>
            <w:vAlign w:val="center"/>
          </w:tcPr>
          <w:p w14:paraId="6D4486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простој линеарној регресији и корелацији</w:t>
            </w:r>
          </w:p>
          <w:p w14:paraId="78E31A8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за употребу простог линеарног регресионог модела</w:t>
            </w:r>
          </w:p>
        </w:tc>
        <w:tc>
          <w:tcPr>
            <w:tcW w:w="3153" w:type="dxa"/>
            <w:gridSpan w:val="5"/>
            <w:tcBorders>
              <w:top w:val="single" w:sz="8" w:space="0" w:color="000000"/>
              <w:left w:val="single" w:sz="8" w:space="0" w:color="000000"/>
              <w:bottom w:val="single" w:sz="8" w:space="0" w:color="000000"/>
              <w:right w:val="single" w:sz="8" w:space="0" w:color="000000"/>
            </w:tcBorders>
            <w:vAlign w:val="center"/>
          </w:tcPr>
          <w:p w14:paraId="3B7EE7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квантитативне везе</w:t>
            </w:r>
          </w:p>
          <w:p w14:paraId="0E83BD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циљеве регресионе и корелационе анализе</w:t>
            </w:r>
          </w:p>
          <w:p w14:paraId="6EFFBF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регресије, односно линеарног регресионог модела</w:t>
            </w:r>
          </w:p>
          <w:p w14:paraId="646832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дијаграм распршености (растурања)</w:t>
            </w:r>
          </w:p>
          <w:p w14:paraId="0C57C1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метод најмањих квадрата</w:t>
            </w:r>
          </w:p>
          <w:p w14:paraId="1DB971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могућности примене просте линеаpне регресије</w:t>
            </w:r>
          </w:p>
          <w:p w14:paraId="6E37D7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стандардну грешку регресије</w:t>
            </w:r>
          </w:p>
          <w:p w14:paraId="6F65DC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коефицијент детерминације</w:t>
            </w:r>
          </w:p>
          <w:p w14:paraId="31C621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коефицијент просте линеарне корелације</w:t>
            </w:r>
          </w:p>
          <w:p w14:paraId="18FD5F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на конкретном примеру употребу простог линеаpног регресионог модела коришћењем софтвера</w:t>
            </w:r>
          </w:p>
        </w:tc>
        <w:tc>
          <w:tcPr>
            <w:tcW w:w="2037" w:type="dxa"/>
            <w:gridSpan w:val="4"/>
            <w:tcBorders>
              <w:top w:val="single" w:sz="8" w:space="0" w:color="000000"/>
              <w:left w:val="single" w:sz="8" w:space="0" w:color="000000"/>
              <w:bottom w:val="single" w:sz="8" w:space="0" w:color="000000"/>
              <w:right w:val="single" w:sz="8" w:space="0" w:color="000000"/>
            </w:tcBorders>
            <w:vAlign w:val="center"/>
          </w:tcPr>
          <w:p w14:paraId="4B35BEEF" w14:textId="625C211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Квантитативне везе </w:t>
            </w:r>
            <w:r w:rsidR="00947658">
              <w:rPr>
                <w:rFonts w:ascii="Arial" w:hAnsi="Arial" w:cs="Arial"/>
                <w:color w:val="000000"/>
                <w:sz w:val="20"/>
                <w:szCs w:val="20"/>
              </w:rPr>
              <w:t>-</w:t>
            </w:r>
            <w:r w:rsidRPr="0088330A">
              <w:rPr>
                <w:rFonts w:ascii="Arial" w:hAnsi="Arial" w:cs="Arial"/>
                <w:color w:val="000000"/>
                <w:sz w:val="20"/>
                <w:szCs w:val="20"/>
              </w:rPr>
              <w:t xml:space="preserve"> појам и врсте</w:t>
            </w:r>
          </w:p>
          <w:p w14:paraId="67EABE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Циљеви регресионе и корелационе анализе</w:t>
            </w:r>
          </w:p>
          <w:p w14:paraId="33AA62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Проста линеарна регресија</w:t>
            </w:r>
          </w:p>
          <w:p w14:paraId="2A9F5B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Дијаграм распршености (растурања)</w:t>
            </w:r>
          </w:p>
          <w:p w14:paraId="3E8905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Оцењивање: Метод најмањих квадрата</w:t>
            </w:r>
          </w:p>
          <w:p w14:paraId="29A2C7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Примена просте линеарне регресије</w:t>
            </w:r>
          </w:p>
          <w:p w14:paraId="64D002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Стандардна грешка регресије</w:t>
            </w:r>
          </w:p>
          <w:p w14:paraId="1B0106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Коефицијент детерминације</w:t>
            </w:r>
          </w:p>
          <w:p w14:paraId="115778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Проста линеарна корелација</w:t>
            </w:r>
          </w:p>
          <w:p w14:paraId="63BFDC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Коефицијент просте линеарне корелације</w:t>
            </w:r>
          </w:p>
          <w:p w14:paraId="528B4A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Употреба простог линеaрног регресионог модела</w:t>
            </w:r>
          </w:p>
        </w:tc>
        <w:tc>
          <w:tcPr>
            <w:tcW w:w="6950" w:type="dxa"/>
            <w:gridSpan w:val="4"/>
            <w:tcBorders>
              <w:top w:val="single" w:sz="8" w:space="0" w:color="000000"/>
              <w:left w:val="single" w:sz="8" w:space="0" w:color="000000"/>
              <w:bottom w:val="single" w:sz="8" w:space="0" w:color="000000"/>
              <w:right w:val="single" w:sz="8" w:space="0" w:color="000000"/>
            </w:tcBorders>
            <w:vAlign w:val="center"/>
          </w:tcPr>
          <w:p w14:paraId="44A32D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431E343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78C57D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4B6C13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 (24 часа)</w:t>
            </w:r>
          </w:p>
          <w:p w14:paraId="0C21EB1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0C4500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4E3DFB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3AD3AA2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6533BB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 са рачунарском опремом и прикључком на интернет</w:t>
            </w:r>
          </w:p>
          <w:p w14:paraId="0CA6C74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7537E4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Сви исходи се реализују кроз двочас</w:t>
            </w:r>
          </w:p>
          <w:p w14:paraId="7C4050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оријентисане наставе</w:t>
            </w:r>
          </w:p>
          <w:p w14:paraId="4A63B9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6ED4A1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6E526F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Ученике упознати са основним појмовима везаним за просту линеарну регресију и корелацију наводећи адекватне емпиријске примере.</w:t>
            </w:r>
          </w:p>
          <w:p w14:paraId="6B86C8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Ученицима дати упутства за обављање статистичких анализа коришћењем софтвера (Еxcel-а и/или других одговарајућих софтвера који су на располагању).</w:t>
            </w:r>
          </w:p>
          <w:p w14:paraId="2CC3093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514619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0946F0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w:t>
            </w:r>
          </w:p>
          <w:p w14:paraId="01882C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602659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3A5240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практичног рада</w:t>
            </w:r>
          </w:p>
          <w:p w14:paraId="0082B7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4CAEE6F4"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156A64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2D9BCA5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Индексни бројеви и анализа временских серија</w:t>
            </w:r>
          </w:p>
        </w:tc>
      </w:tr>
      <w:tr w:rsidR="0088330A" w:rsidRPr="0088330A" w14:paraId="15D783F5"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6CDEF1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3FDCD4A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32 часа</w:t>
            </w:r>
          </w:p>
        </w:tc>
      </w:tr>
      <w:tr w:rsidR="0088330A" w:rsidRPr="0088330A" w14:paraId="5383217F" w14:textId="77777777" w:rsidTr="00304498">
        <w:trPr>
          <w:trHeight w:val="45"/>
          <w:tblCellSpacing w:w="0" w:type="auto"/>
        </w:trPr>
        <w:tc>
          <w:tcPr>
            <w:tcW w:w="2954" w:type="dxa"/>
            <w:gridSpan w:val="3"/>
            <w:tcBorders>
              <w:top w:val="single" w:sz="8" w:space="0" w:color="000000"/>
              <w:left w:val="single" w:sz="8" w:space="0" w:color="000000"/>
              <w:bottom w:val="single" w:sz="8" w:space="0" w:color="000000"/>
              <w:right w:val="single" w:sz="8" w:space="0" w:color="000000"/>
            </w:tcBorders>
            <w:vAlign w:val="center"/>
          </w:tcPr>
          <w:p w14:paraId="07EE0DB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582" w:type="dxa"/>
            <w:gridSpan w:val="5"/>
            <w:tcBorders>
              <w:top w:val="single" w:sz="8" w:space="0" w:color="000000"/>
              <w:left w:val="single" w:sz="8" w:space="0" w:color="000000"/>
              <w:bottom w:val="single" w:sz="8" w:space="0" w:color="000000"/>
              <w:right w:val="single" w:sz="8" w:space="0" w:color="000000"/>
            </w:tcBorders>
            <w:vAlign w:val="center"/>
          </w:tcPr>
          <w:p w14:paraId="5290284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7F65F1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782" w:type="dxa"/>
            <w:gridSpan w:val="4"/>
            <w:tcBorders>
              <w:top w:val="single" w:sz="8" w:space="0" w:color="000000"/>
              <w:left w:val="single" w:sz="8" w:space="0" w:color="000000"/>
              <w:bottom w:val="single" w:sz="8" w:space="0" w:color="000000"/>
              <w:right w:val="single" w:sz="8" w:space="0" w:color="000000"/>
            </w:tcBorders>
            <w:vAlign w:val="center"/>
          </w:tcPr>
          <w:p w14:paraId="04F36C0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082" w:type="dxa"/>
            <w:gridSpan w:val="2"/>
            <w:tcBorders>
              <w:top w:val="single" w:sz="8" w:space="0" w:color="000000"/>
              <w:left w:val="single" w:sz="8" w:space="0" w:color="000000"/>
              <w:bottom w:val="single" w:sz="8" w:space="0" w:color="000000"/>
              <w:right w:val="single" w:sz="8" w:space="0" w:color="000000"/>
            </w:tcBorders>
            <w:vAlign w:val="center"/>
          </w:tcPr>
          <w:p w14:paraId="0985225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58192DDD" w14:textId="77777777" w:rsidTr="00304498">
        <w:trPr>
          <w:trHeight w:val="45"/>
          <w:tblCellSpacing w:w="0" w:type="auto"/>
        </w:trPr>
        <w:tc>
          <w:tcPr>
            <w:tcW w:w="2954" w:type="dxa"/>
            <w:gridSpan w:val="3"/>
            <w:tcBorders>
              <w:top w:val="single" w:sz="8" w:space="0" w:color="000000"/>
              <w:left w:val="single" w:sz="8" w:space="0" w:color="000000"/>
              <w:bottom w:val="single" w:sz="8" w:space="0" w:color="000000"/>
              <w:right w:val="single" w:sz="8" w:space="0" w:color="000000"/>
            </w:tcBorders>
            <w:vAlign w:val="center"/>
          </w:tcPr>
          <w:p w14:paraId="68A8E0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коришћење индексних бројева и анализе временских серија на конкретним емпиријским примерима</w:t>
            </w:r>
          </w:p>
        </w:tc>
        <w:tc>
          <w:tcPr>
            <w:tcW w:w="3582" w:type="dxa"/>
            <w:gridSpan w:val="5"/>
            <w:tcBorders>
              <w:top w:val="single" w:sz="8" w:space="0" w:color="000000"/>
              <w:left w:val="single" w:sz="8" w:space="0" w:color="000000"/>
              <w:bottom w:val="single" w:sz="8" w:space="0" w:color="000000"/>
              <w:right w:val="single" w:sz="8" w:space="0" w:color="000000"/>
            </w:tcBorders>
            <w:vAlign w:val="center"/>
          </w:tcPr>
          <w:p w14:paraId="31B2AC2A" w14:textId="13F0A13E"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дефинише појам </w:t>
            </w:r>
            <w:r w:rsidR="00947658">
              <w:rPr>
                <w:rFonts w:ascii="Arial" w:hAnsi="Arial" w:cs="Arial"/>
                <w:color w:val="000000"/>
                <w:sz w:val="20"/>
                <w:szCs w:val="20"/>
              </w:rPr>
              <w:t>“</w:t>
            </w:r>
            <w:r w:rsidRPr="0088330A">
              <w:rPr>
                <w:rFonts w:ascii="Arial" w:hAnsi="Arial" w:cs="Arial"/>
                <w:color w:val="000000"/>
                <w:sz w:val="20"/>
                <w:szCs w:val="20"/>
              </w:rPr>
              <w:t>индексни бројеви</w:t>
            </w:r>
            <w:r w:rsidR="00947658">
              <w:rPr>
                <w:rFonts w:ascii="Arial" w:hAnsi="Arial" w:cs="Arial"/>
                <w:color w:val="000000"/>
                <w:sz w:val="20"/>
                <w:szCs w:val="20"/>
              </w:rPr>
              <w:t>”</w:t>
            </w:r>
          </w:p>
          <w:p w14:paraId="2E83A3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индексних бројева</w:t>
            </w:r>
          </w:p>
          <w:p w14:paraId="0B188A2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индивидуалне индексе</w:t>
            </w:r>
          </w:p>
          <w:p w14:paraId="477813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 индивидуалне индексе коришћењем софтвера</w:t>
            </w:r>
          </w:p>
          <w:p w14:paraId="648EAE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на конкретним примерима израчунате индивидуалне индексе</w:t>
            </w:r>
          </w:p>
          <w:p w14:paraId="50D371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групне индексе</w:t>
            </w:r>
          </w:p>
          <w:p w14:paraId="5AB3C6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методе конструкције групних индекса</w:t>
            </w:r>
          </w:p>
          <w:p w14:paraId="3DD418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израчуна групне </w:t>
            </w:r>
            <w:r w:rsidRPr="0088330A">
              <w:rPr>
                <w:rFonts w:ascii="Arial" w:hAnsi="Arial" w:cs="Arial"/>
                <w:i/>
                <w:color w:val="000000"/>
                <w:sz w:val="20"/>
                <w:szCs w:val="20"/>
              </w:rPr>
              <w:t>индексе методом агрегата</w:t>
            </w:r>
            <w:r w:rsidRPr="0088330A">
              <w:rPr>
                <w:rFonts w:ascii="Arial" w:hAnsi="Arial" w:cs="Arial"/>
                <w:color w:val="000000"/>
                <w:sz w:val="20"/>
                <w:szCs w:val="20"/>
              </w:rPr>
              <w:t xml:space="preserve"> и </w:t>
            </w:r>
            <w:r w:rsidRPr="0088330A">
              <w:rPr>
                <w:rFonts w:ascii="Arial" w:hAnsi="Arial" w:cs="Arial"/>
                <w:i/>
                <w:color w:val="000000"/>
                <w:sz w:val="20"/>
                <w:szCs w:val="20"/>
              </w:rPr>
              <w:t>методом средњих вредности</w:t>
            </w:r>
            <w:r w:rsidRPr="0088330A">
              <w:rPr>
                <w:rFonts w:ascii="Arial" w:hAnsi="Arial" w:cs="Arial"/>
                <w:color w:val="000000"/>
                <w:sz w:val="20"/>
                <w:szCs w:val="20"/>
              </w:rPr>
              <w:t xml:space="preserve"> коришћењем софтвера</w:t>
            </w:r>
          </w:p>
          <w:p w14:paraId="0CAA05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анализу временских серија</w:t>
            </w:r>
          </w:p>
          <w:p w14:paraId="719A4F7C" w14:textId="5DDFE7F1"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дефинише појмове </w:t>
            </w:r>
            <w:r w:rsidR="00947658">
              <w:rPr>
                <w:rFonts w:ascii="Arial" w:hAnsi="Arial" w:cs="Arial"/>
                <w:color w:val="000000"/>
                <w:sz w:val="20"/>
                <w:szCs w:val="20"/>
              </w:rPr>
              <w:t>“</w:t>
            </w:r>
            <w:r w:rsidRPr="0088330A">
              <w:rPr>
                <w:rFonts w:ascii="Arial" w:hAnsi="Arial" w:cs="Arial"/>
                <w:color w:val="000000"/>
                <w:sz w:val="20"/>
                <w:szCs w:val="20"/>
              </w:rPr>
              <w:t>тренд компонената</w:t>
            </w:r>
            <w:r w:rsidR="00947658">
              <w:rPr>
                <w:rFonts w:ascii="Arial" w:hAnsi="Arial" w:cs="Arial"/>
                <w:color w:val="000000"/>
                <w:sz w:val="20"/>
                <w:szCs w:val="20"/>
              </w:rPr>
              <w:t>”</w:t>
            </w:r>
            <w:r w:rsidRPr="0088330A">
              <w:rPr>
                <w:rFonts w:ascii="Arial" w:hAnsi="Arial" w:cs="Arial"/>
                <w:color w:val="000000"/>
                <w:sz w:val="20"/>
                <w:szCs w:val="20"/>
              </w:rPr>
              <w:t xml:space="preserve">, </w:t>
            </w:r>
            <w:r w:rsidR="00947658">
              <w:rPr>
                <w:rFonts w:ascii="Arial" w:hAnsi="Arial" w:cs="Arial"/>
                <w:color w:val="000000"/>
                <w:sz w:val="20"/>
                <w:szCs w:val="20"/>
              </w:rPr>
              <w:t>“</w:t>
            </w:r>
            <w:r w:rsidRPr="0088330A">
              <w:rPr>
                <w:rFonts w:ascii="Arial" w:hAnsi="Arial" w:cs="Arial"/>
                <w:color w:val="000000"/>
                <w:sz w:val="20"/>
                <w:szCs w:val="20"/>
              </w:rPr>
              <w:t>линеарни тренд</w:t>
            </w:r>
            <w:r w:rsidR="00947658">
              <w:rPr>
                <w:rFonts w:ascii="Arial" w:hAnsi="Arial" w:cs="Arial"/>
                <w:color w:val="000000"/>
                <w:sz w:val="20"/>
                <w:szCs w:val="20"/>
              </w:rPr>
              <w:t>”</w:t>
            </w:r>
            <w:r w:rsidRPr="0088330A">
              <w:rPr>
                <w:rFonts w:ascii="Arial" w:hAnsi="Arial" w:cs="Arial"/>
                <w:color w:val="000000"/>
                <w:sz w:val="20"/>
                <w:szCs w:val="20"/>
              </w:rPr>
              <w:t xml:space="preserve"> и </w:t>
            </w:r>
            <w:r w:rsidR="00947658">
              <w:rPr>
                <w:rFonts w:ascii="Arial" w:hAnsi="Arial" w:cs="Arial"/>
                <w:color w:val="000000"/>
                <w:sz w:val="20"/>
                <w:szCs w:val="20"/>
              </w:rPr>
              <w:t>“</w:t>
            </w:r>
            <w:r w:rsidRPr="0088330A">
              <w:rPr>
                <w:rFonts w:ascii="Arial" w:hAnsi="Arial" w:cs="Arial"/>
                <w:color w:val="000000"/>
                <w:sz w:val="20"/>
                <w:szCs w:val="20"/>
              </w:rPr>
              <w:t>експоненцијални тренд</w:t>
            </w:r>
            <w:r w:rsidR="00947658">
              <w:rPr>
                <w:rFonts w:ascii="Arial" w:hAnsi="Arial" w:cs="Arial"/>
                <w:color w:val="000000"/>
                <w:sz w:val="20"/>
                <w:szCs w:val="20"/>
              </w:rPr>
              <w:t>”</w:t>
            </w:r>
          </w:p>
          <w:p w14:paraId="47E833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одговарајући софтвер на конкретним примерима за одређивање линеарног и експоненцијалног тренда</w:t>
            </w:r>
          </w:p>
          <w:p w14:paraId="3200D5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израчунате резултате за различите типове тренда</w:t>
            </w:r>
          </w:p>
          <w:p w14:paraId="65080B96" w14:textId="1C29050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дефинише појам </w:t>
            </w:r>
            <w:r w:rsidR="00947658">
              <w:rPr>
                <w:rFonts w:ascii="Arial" w:hAnsi="Arial" w:cs="Arial"/>
                <w:color w:val="000000"/>
                <w:sz w:val="20"/>
                <w:szCs w:val="20"/>
              </w:rPr>
              <w:t>“</w:t>
            </w:r>
            <w:r w:rsidRPr="0088330A">
              <w:rPr>
                <w:rFonts w:ascii="Arial" w:hAnsi="Arial" w:cs="Arial"/>
                <w:color w:val="000000"/>
                <w:sz w:val="20"/>
                <w:szCs w:val="20"/>
              </w:rPr>
              <w:t>сезонска компонента</w:t>
            </w:r>
            <w:r w:rsidR="00947658">
              <w:rPr>
                <w:rFonts w:ascii="Arial" w:hAnsi="Arial" w:cs="Arial"/>
                <w:color w:val="000000"/>
                <w:sz w:val="20"/>
                <w:szCs w:val="20"/>
              </w:rPr>
              <w:t>”</w:t>
            </w:r>
          </w:p>
          <w:p w14:paraId="00B16F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методе мерења сезонских варијација</w:t>
            </w:r>
          </w:p>
        </w:tc>
        <w:tc>
          <w:tcPr>
            <w:tcW w:w="1782" w:type="dxa"/>
            <w:gridSpan w:val="4"/>
            <w:tcBorders>
              <w:top w:val="single" w:sz="8" w:space="0" w:color="000000"/>
              <w:left w:val="single" w:sz="8" w:space="0" w:color="000000"/>
              <w:bottom w:val="single" w:sz="8" w:space="0" w:color="000000"/>
              <w:right w:val="single" w:sz="8" w:space="0" w:color="000000"/>
            </w:tcBorders>
            <w:vAlign w:val="center"/>
          </w:tcPr>
          <w:p w14:paraId="321544AB" w14:textId="6793FC22"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Индексни бројеви </w:t>
            </w:r>
            <w:r w:rsidR="00947658">
              <w:rPr>
                <w:rFonts w:ascii="Arial" w:hAnsi="Arial" w:cs="Arial"/>
                <w:color w:val="000000"/>
                <w:sz w:val="20"/>
                <w:szCs w:val="20"/>
              </w:rPr>
              <w:t>-</w:t>
            </w:r>
            <w:r w:rsidRPr="0088330A">
              <w:rPr>
                <w:rFonts w:ascii="Arial" w:hAnsi="Arial" w:cs="Arial"/>
                <w:color w:val="000000"/>
                <w:sz w:val="20"/>
                <w:szCs w:val="20"/>
              </w:rPr>
              <w:t xml:space="preserve"> појам и врсте</w:t>
            </w:r>
          </w:p>
          <w:p w14:paraId="74F816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Индивидуални индекси</w:t>
            </w:r>
          </w:p>
          <w:p w14:paraId="6C7BBC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Израчунавање индивидуалних индекса</w:t>
            </w:r>
          </w:p>
          <w:p w14:paraId="61F7C7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Групни индекси</w:t>
            </w:r>
          </w:p>
          <w:p w14:paraId="79B73F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Метод агрегата и метод просечних односа</w:t>
            </w:r>
          </w:p>
          <w:p w14:paraId="060E21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Примена индексних бројева</w:t>
            </w:r>
          </w:p>
          <w:p w14:paraId="6736487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Анализа временских серија</w:t>
            </w:r>
          </w:p>
          <w:p w14:paraId="28860E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Тренд компонента</w:t>
            </w:r>
          </w:p>
          <w:p w14:paraId="39E699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Линеарни тренд</w:t>
            </w:r>
          </w:p>
          <w:p w14:paraId="5E9866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Експоненцијални тренд</w:t>
            </w:r>
          </w:p>
          <w:p w14:paraId="17A8D0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Сезонска компонента</w:t>
            </w:r>
          </w:p>
          <w:p w14:paraId="424603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Мерење сезонских варијација</w:t>
            </w:r>
          </w:p>
        </w:tc>
        <w:tc>
          <w:tcPr>
            <w:tcW w:w="6082" w:type="dxa"/>
            <w:gridSpan w:val="2"/>
            <w:tcBorders>
              <w:top w:val="single" w:sz="8" w:space="0" w:color="000000"/>
              <w:left w:val="single" w:sz="8" w:space="0" w:color="000000"/>
              <w:bottom w:val="single" w:sz="8" w:space="0" w:color="000000"/>
              <w:right w:val="single" w:sz="8" w:space="0" w:color="000000"/>
            </w:tcBorders>
            <w:vAlign w:val="center"/>
          </w:tcPr>
          <w:p w14:paraId="1304A4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4194B8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49731C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02235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 (32 часа)</w:t>
            </w:r>
          </w:p>
          <w:p w14:paraId="1B7CD3C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1ED5D9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0D1088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4E563A1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5CFF67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 са рачунарском опремом и прикључком на интернет</w:t>
            </w:r>
          </w:p>
          <w:p w14:paraId="4D37A58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AD68A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Сви исходи се реализују кроз двочас</w:t>
            </w:r>
          </w:p>
          <w:p w14:paraId="43869C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оријентисане наставе</w:t>
            </w:r>
          </w:p>
          <w:p w14:paraId="1E2054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59498F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760942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Ученицима дати упутства за обављање статистичких анализа коришћењем софтвера (Еxcel-а и/или других одговарајућих софтвера који су на располагању).</w:t>
            </w:r>
          </w:p>
          <w:p w14:paraId="5C44123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3A7BFB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415E2C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w:t>
            </w:r>
          </w:p>
          <w:p w14:paraId="54E9B2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246EE6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4D89B8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практичног рада</w:t>
            </w:r>
          </w:p>
          <w:p w14:paraId="378A84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2F871EE8"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59016D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26E4B88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Пословна статистика</w:t>
            </w:r>
          </w:p>
        </w:tc>
      </w:tr>
      <w:tr w:rsidR="0088330A" w:rsidRPr="0088330A" w14:paraId="60B22E9C" w14:textId="77777777" w:rsidTr="00304498">
        <w:trPr>
          <w:trHeight w:val="45"/>
          <w:tblCellSpacing w:w="0" w:type="auto"/>
        </w:trPr>
        <w:tc>
          <w:tcPr>
            <w:tcW w:w="5794" w:type="dxa"/>
            <w:gridSpan w:val="7"/>
            <w:tcBorders>
              <w:top w:val="single" w:sz="8" w:space="0" w:color="000000"/>
              <w:left w:val="single" w:sz="8" w:space="0" w:color="000000"/>
              <w:bottom w:val="single" w:sz="8" w:space="0" w:color="000000"/>
              <w:right w:val="single" w:sz="8" w:space="0" w:color="000000"/>
            </w:tcBorders>
            <w:vAlign w:val="center"/>
          </w:tcPr>
          <w:p w14:paraId="6DB96F4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7"/>
            <w:tcBorders>
              <w:top w:val="single" w:sz="8" w:space="0" w:color="000000"/>
              <w:left w:val="single" w:sz="8" w:space="0" w:color="000000"/>
              <w:bottom w:val="single" w:sz="8" w:space="0" w:color="000000"/>
              <w:right w:val="single" w:sz="8" w:space="0" w:color="000000"/>
            </w:tcBorders>
            <w:vAlign w:val="center"/>
          </w:tcPr>
          <w:p w14:paraId="7DEF4EE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30 часова</w:t>
            </w:r>
          </w:p>
        </w:tc>
      </w:tr>
      <w:tr w:rsidR="0088330A" w:rsidRPr="0088330A" w14:paraId="7A7CBB07" w14:textId="77777777" w:rsidTr="00304498">
        <w:trPr>
          <w:trHeight w:val="45"/>
          <w:tblCellSpacing w:w="0" w:type="auto"/>
        </w:trPr>
        <w:tc>
          <w:tcPr>
            <w:tcW w:w="2624" w:type="dxa"/>
            <w:gridSpan w:val="2"/>
            <w:tcBorders>
              <w:top w:val="single" w:sz="8" w:space="0" w:color="000000"/>
              <w:left w:val="single" w:sz="8" w:space="0" w:color="000000"/>
              <w:bottom w:val="single" w:sz="8" w:space="0" w:color="000000"/>
              <w:right w:val="single" w:sz="8" w:space="0" w:color="000000"/>
            </w:tcBorders>
            <w:vAlign w:val="center"/>
          </w:tcPr>
          <w:p w14:paraId="2EB2EFE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182" w:type="dxa"/>
            <w:gridSpan w:val="5"/>
            <w:tcBorders>
              <w:top w:val="single" w:sz="8" w:space="0" w:color="000000"/>
              <w:left w:val="single" w:sz="8" w:space="0" w:color="000000"/>
              <w:bottom w:val="single" w:sz="8" w:space="0" w:color="000000"/>
              <w:right w:val="single" w:sz="8" w:space="0" w:color="000000"/>
            </w:tcBorders>
            <w:vAlign w:val="center"/>
          </w:tcPr>
          <w:p w14:paraId="21AAA44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A6DCB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810" w:type="dxa"/>
            <w:gridSpan w:val="6"/>
            <w:tcBorders>
              <w:top w:val="single" w:sz="8" w:space="0" w:color="000000"/>
              <w:left w:val="single" w:sz="8" w:space="0" w:color="000000"/>
              <w:bottom w:val="single" w:sz="8" w:space="0" w:color="000000"/>
              <w:right w:val="single" w:sz="8" w:space="0" w:color="000000"/>
            </w:tcBorders>
            <w:vAlign w:val="center"/>
          </w:tcPr>
          <w:p w14:paraId="5128C48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784" w:type="dxa"/>
            <w:tcBorders>
              <w:top w:val="single" w:sz="8" w:space="0" w:color="000000"/>
              <w:left w:val="single" w:sz="8" w:space="0" w:color="000000"/>
              <w:bottom w:val="single" w:sz="8" w:space="0" w:color="000000"/>
              <w:right w:val="single" w:sz="8" w:space="0" w:color="000000"/>
            </w:tcBorders>
            <w:vAlign w:val="center"/>
          </w:tcPr>
          <w:p w14:paraId="2408A3B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751D8BCF" w14:textId="77777777" w:rsidTr="00304498">
        <w:trPr>
          <w:trHeight w:val="45"/>
          <w:tblCellSpacing w:w="0" w:type="auto"/>
        </w:trPr>
        <w:tc>
          <w:tcPr>
            <w:tcW w:w="2624" w:type="dxa"/>
            <w:gridSpan w:val="2"/>
            <w:tcBorders>
              <w:top w:val="single" w:sz="8" w:space="0" w:color="000000"/>
              <w:left w:val="single" w:sz="8" w:space="0" w:color="000000"/>
              <w:bottom w:val="single" w:sz="8" w:space="0" w:color="000000"/>
              <w:right w:val="single" w:sz="8" w:space="0" w:color="000000"/>
            </w:tcBorders>
            <w:vAlign w:val="center"/>
          </w:tcPr>
          <w:p w14:paraId="1E1FF3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пословној статистици као области примењене статистике</w:t>
            </w:r>
          </w:p>
          <w:p w14:paraId="4AD8ED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коришћење одговарајућих података за потребе предузећа на конкретним емпиријским примерима</w:t>
            </w:r>
          </w:p>
        </w:tc>
        <w:tc>
          <w:tcPr>
            <w:tcW w:w="3182" w:type="dxa"/>
            <w:gridSpan w:val="5"/>
            <w:tcBorders>
              <w:top w:val="single" w:sz="8" w:space="0" w:color="000000"/>
              <w:left w:val="single" w:sz="8" w:space="0" w:color="000000"/>
              <w:bottom w:val="single" w:sz="8" w:space="0" w:color="000000"/>
              <w:right w:val="single" w:sz="8" w:space="0" w:color="000000"/>
            </w:tcBorders>
            <w:vAlign w:val="center"/>
          </w:tcPr>
          <w:p w14:paraId="7F2940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и основне функције пословне статистике</w:t>
            </w:r>
          </w:p>
          <w:p w14:paraId="6C9492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изворе података пословне статистике;</w:t>
            </w:r>
          </w:p>
          <w:p w14:paraId="1ACDD1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доводи у везу економску статистику и пословну статистику</w:t>
            </w:r>
          </w:p>
          <w:p w14:paraId="64F64C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одговарајуће изворе података из предузећа која се користе за потребе извора података економске статистике;</w:t>
            </w:r>
          </w:p>
          <w:p w14:paraId="57D0CA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података које предузећа у Србији достављају одговарајућим институцијама а за потребе званичне статистике</w:t>
            </w:r>
          </w:p>
          <w:p w14:paraId="7FE9A5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изабере податке званичне статистике који се могу користити у различитим околностима за потребе предузећа</w:t>
            </w:r>
          </w:p>
          <w:p w14:paraId="417DED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покаже статистичко обухватање производње и промета у предузећу применом одговарајући индекса</w:t>
            </w:r>
          </w:p>
          <w:p w14:paraId="170BFE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 одговарајуће индексе статистичко обухватања производње и промета у предузећу коришћењем софтвера</w:t>
            </w:r>
          </w:p>
          <w:p w14:paraId="4233CE1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израчунате резултате одговарајућих индекса статистичког обухватања производње и промета у предузећу</w:t>
            </w:r>
          </w:p>
          <w:p w14:paraId="58750D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употреби статистику запослености за потребе предузећа</w:t>
            </w:r>
          </w:p>
          <w:p w14:paraId="1D9047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израчунате резултате одговарајућих показатеља запослености</w:t>
            </w:r>
          </w:p>
          <w:p w14:paraId="431658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 индексе зарада на конкретним примерима коришћењем софтвера</w:t>
            </w:r>
          </w:p>
          <w:p w14:paraId="4B3BA98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 индексе продуктивности рада на конкретним примерима коришћењем софтвера</w:t>
            </w:r>
          </w:p>
          <w:p w14:paraId="4AE4A2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израчунате резултате</w:t>
            </w:r>
          </w:p>
          <w:p w14:paraId="4038E4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индекса зарада и индекса продуктивности</w:t>
            </w:r>
          </w:p>
        </w:tc>
        <w:tc>
          <w:tcPr>
            <w:tcW w:w="2810" w:type="dxa"/>
            <w:gridSpan w:val="6"/>
            <w:tcBorders>
              <w:top w:val="single" w:sz="8" w:space="0" w:color="000000"/>
              <w:left w:val="single" w:sz="8" w:space="0" w:color="000000"/>
              <w:bottom w:val="single" w:sz="8" w:space="0" w:color="000000"/>
              <w:right w:val="single" w:sz="8" w:space="0" w:color="000000"/>
            </w:tcBorders>
            <w:vAlign w:val="center"/>
          </w:tcPr>
          <w:p w14:paraId="61B24490" w14:textId="33D5E30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Пословна статистика </w:t>
            </w:r>
            <w:r w:rsidR="00947658">
              <w:rPr>
                <w:rFonts w:ascii="Arial" w:hAnsi="Arial" w:cs="Arial"/>
                <w:color w:val="000000"/>
                <w:sz w:val="20"/>
                <w:szCs w:val="20"/>
              </w:rPr>
              <w:t>-</w:t>
            </w:r>
            <w:r w:rsidRPr="0088330A">
              <w:rPr>
                <w:rFonts w:ascii="Arial" w:hAnsi="Arial" w:cs="Arial"/>
                <w:color w:val="000000"/>
                <w:sz w:val="20"/>
                <w:szCs w:val="20"/>
              </w:rPr>
              <w:t xml:space="preserve"> појам и основне функције;</w:t>
            </w:r>
          </w:p>
          <w:p w14:paraId="0EFD2F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Извори података пословне статистике;</w:t>
            </w:r>
          </w:p>
          <w:p w14:paraId="22168C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Повезаност пословне статистике са економском статистиком;</w:t>
            </w:r>
          </w:p>
          <w:p w14:paraId="562032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Подаци из предузећа који се користе за потребе извора података економске статистике;</w:t>
            </w:r>
          </w:p>
          <w:p w14:paraId="2C4E72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података које предузећа у Србији достављају одговарајућим институцијама за потребе званичне статистике;</w:t>
            </w:r>
          </w:p>
          <w:p w14:paraId="589178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Подаци званичне статистике за потребе предузећа;</w:t>
            </w:r>
          </w:p>
          <w:p w14:paraId="5FCBFF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Статистичко обухватање производње и промета у предузећу применом одговарајућих индекса;</w:t>
            </w:r>
          </w:p>
          <w:p w14:paraId="301069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Статистика запослености;</w:t>
            </w:r>
          </w:p>
          <w:p w14:paraId="00B3EC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Индекс зарада;</w:t>
            </w:r>
          </w:p>
          <w:p w14:paraId="1191D4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Индекс продуктивности рада</w:t>
            </w:r>
          </w:p>
        </w:tc>
        <w:tc>
          <w:tcPr>
            <w:tcW w:w="5784" w:type="dxa"/>
            <w:tcBorders>
              <w:top w:val="single" w:sz="8" w:space="0" w:color="000000"/>
              <w:left w:val="single" w:sz="8" w:space="0" w:color="000000"/>
              <w:bottom w:val="single" w:sz="8" w:space="0" w:color="000000"/>
              <w:right w:val="single" w:sz="8" w:space="0" w:color="000000"/>
            </w:tcBorders>
            <w:vAlign w:val="center"/>
          </w:tcPr>
          <w:p w14:paraId="229C22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5AF0996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5B3B0F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03DEDC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 (30 часова)</w:t>
            </w:r>
          </w:p>
          <w:p w14:paraId="17AEA59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22136B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5DFD7E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60EACC9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2AB894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 са рачунарском опремом и прикључком на интернет</w:t>
            </w:r>
          </w:p>
          <w:p w14:paraId="061C46B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05D106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Сви исходи се реализују кроз двочас</w:t>
            </w:r>
          </w:p>
          <w:p w14:paraId="3EF86B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оријентисане наставе</w:t>
            </w:r>
          </w:p>
          <w:p w14:paraId="5B36DC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62BD9B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1EF76A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Ученицима дати упутства за обављање статистичких анализа коришћењем софтвера (Еxcel-а и/или других одговарајућих софтвера који су на располагању).</w:t>
            </w:r>
          </w:p>
          <w:p w14:paraId="14B64BC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30865E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2DD982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w:t>
            </w:r>
          </w:p>
          <w:p w14:paraId="0C6B9C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17649A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09902A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практичног рада</w:t>
            </w:r>
          </w:p>
          <w:p w14:paraId="7AB10B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bl>
    <w:p w14:paraId="09897F29"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5. КЉУЧНЕ РЕЧИ:</w:t>
      </w:r>
      <w:r w:rsidRPr="0088330A">
        <w:rPr>
          <w:rFonts w:ascii="Arial" w:hAnsi="Arial" w:cs="Arial"/>
          <w:color w:val="000000"/>
          <w:sz w:val="20"/>
          <w:szCs w:val="20"/>
        </w:rPr>
        <w:t xml:space="preserve"> дескриптивна статистика, корелација, регресија, индекси, временске серије, пословна статистика.</w:t>
      </w:r>
    </w:p>
    <w:p w14:paraId="7ADFFE37"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ПРАВО</w:t>
      </w:r>
    </w:p>
    <w:p w14:paraId="7E287844" w14:textId="23F30E06"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1. ОСТВАРИВАЊА ОБРАЗОВНО-ВАСПИТНОГ РАДА </w:t>
      </w:r>
      <w:r w:rsidR="00947658">
        <w:rPr>
          <w:rFonts w:ascii="Arial" w:hAnsi="Arial" w:cs="Arial"/>
          <w:b/>
          <w:color w:val="000000"/>
          <w:sz w:val="20"/>
          <w:szCs w:val="20"/>
        </w:rPr>
        <w:t>-</w:t>
      </w:r>
      <w:r w:rsidRPr="0088330A">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6"/>
        <w:gridCol w:w="2185"/>
        <w:gridCol w:w="821"/>
        <w:gridCol w:w="1283"/>
        <w:gridCol w:w="1489"/>
        <w:gridCol w:w="1021"/>
        <w:gridCol w:w="2136"/>
      </w:tblGrid>
      <w:tr w:rsidR="0088330A" w:rsidRPr="0088330A" w14:paraId="2AF2047D" w14:textId="77777777" w:rsidTr="00304498">
        <w:trPr>
          <w:trHeight w:val="45"/>
          <w:tblCellSpacing w:w="0" w:type="auto"/>
        </w:trPr>
        <w:tc>
          <w:tcPr>
            <w:tcW w:w="2927" w:type="dxa"/>
            <w:vMerge w:val="restart"/>
            <w:tcBorders>
              <w:top w:val="single" w:sz="8" w:space="0" w:color="000000"/>
              <w:left w:val="single" w:sz="8" w:space="0" w:color="000000"/>
              <w:bottom w:val="single" w:sz="8" w:space="0" w:color="000000"/>
              <w:right w:val="single" w:sz="8" w:space="0" w:color="000000"/>
            </w:tcBorders>
            <w:vAlign w:val="center"/>
          </w:tcPr>
          <w:p w14:paraId="719AC5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99044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w:t>
            </w:r>
          </w:p>
        </w:tc>
        <w:tc>
          <w:tcPr>
            <w:tcW w:w="726" w:type="dxa"/>
            <w:vMerge w:val="restart"/>
            <w:tcBorders>
              <w:top w:val="single" w:sz="8" w:space="0" w:color="000000"/>
              <w:left w:val="single" w:sz="8" w:space="0" w:color="000000"/>
              <w:bottom w:val="single" w:sz="8" w:space="0" w:color="000000"/>
              <w:right w:val="single" w:sz="8" w:space="0" w:color="000000"/>
            </w:tcBorders>
            <w:vAlign w:val="center"/>
          </w:tcPr>
          <w:p w14:paraId="0E9698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ПРАКСА</w:t>
            </w:r>
          </w:p>
        </w:tc>
        <w:tc>
          <w:tcPr>
            <w:tcW w:w="3315" w:type="dxa"/>
            <w:vMerge w:val="restart"/>
            <w:tcBorders>
              <w:top w:val="single" w:sz="8" w:space="0" w:color="000000"/>
              <w:left w:val="single" w:sz="8" w:space="0" w:color="000000"/>
              <w:bottom w:val="single" w:sz="8" w:space="0" w:color="000000"/>
              <w:right w:val="single" w:sz="8" w:space="0" w:color="000000"/>
            </w:tcBorders>
            <w:vAlign w:val="center"/>
          </w:tcPr>
          <w:p w14:paraId="425AA8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УКУПНО</w:t>
            </w:r>
          </w:p>
        </w:tc>
      </w:tr>
      <w:tr w:rsidR="0088330A" w:rsidRPr="0088330A" w14:paraId="5AECE0F9"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1A2EFDA" w14:textId="77777777" w:rsidR="0088330A" w:rsidRPr="0088330A" w:rsidRDefault="0088330A" w:rsidP="00304498">
            <w:pPr>
              <w:rPr>
                <w:rFonts w:ascii="Arial" w:hAnsi="Arial" w:cs="Arial"/>
                <w:sz w:val="20"/>
                <w:szCs w:val="20"/>
              </w:rPr>
            </w:pPr>
          </w:p>
        </w:tc>
        <w:tc>
          <w:tcPr>
            <w:tcW w:w="3313" w:type="dxa"/>
            <w:tcBorders>
              <w:top w:val="single" w:sz="8" w:space="0" w:color="000000"/>
              <w:left w:val="single" w:sz="8" w:space="0" w:color="000000"/>
              <w:bottom w:val="single" w:sz="8" w:space="0" w:color="000000"/>
              <w:right w:val="single" w:sz="8" w:space="0" w:color="000000"/>
            </w:tcBorders>
            <w:vAlign w:val="center"/>
          </w:tcPr>
          <w:p w14:paraId="02D839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w:t>
            </w:r>
          </w:p>
        </w:tc>
        <w:tc>
          <w:tcPr>
            <w:tcW w:w="726" w:type="dxa"/>
            <w:tcBorders>
              <w:top w:val="single" w:sz="8" w:space="0" w:color="000000"/>
              <w:left w:val="single" w:sz="8" w:space="0" w:color="000000"/>
              <w:bottom w:val="single" w:sz="8" w:space="0" w:color="000000"/>
              <w:right w:val="single" w:sz="8" w:space="0" w:color="000000"/>
            </w:tcBorders>
            <w:vAlign w:val="center"/>
          </w:tcPr>
          <w:p w14:paraId="3C2CD7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w:t>
            </w:r>
          </w:p>
        </w:tc>
        <w:tc>
          <w:tcPr>
            <w:tcW w:w="1373" w:type="dxa"/>
            <w:tcBorders>
              <w:top w:val="single" w:sz="8" w:space="0" w:color="000000"/>
              <w:left w:val="single" w:sz="8" w:space="0" w:color="000000"/>
              <w:bottom w:val="single" w:sz="8" w:space="0" w:color="000000"/>
              <w:right w:val="single" w:sz="8" w:space="0" w:color="000000"/>
            </w:tcBorders>
            <w:vAlign w:val="center"/>
          </w:tcPr>
          <w:p w14:paraId="1F4835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Практична настава</w:t>
            </w:r>
          </w:p>
        </w:tc>
        <w:tc>
          <w:tcPr>
            <w:tcW w:w="2020" w:type="dxa"/>
            <w:tcBorders>
              <w:top w:val="single" w:sz="8" w:space="0" w:color="000000"/>
              <w:left w:val="single" w:sz="8" w:space="0" w:color="000000"/>
              <w:bottom w:val="single" w:sz="8" w:space="0" w:color="000000"/>
              <w:right w:val="single" w:sz="8" w:space="0" w:color="000000"/>
            </w:tcBorders>
            <w:vAlign w:val="center"/>
          </w:tcPr>
          <w:p w14:paraId="302A80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699E6444"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C797791" w14:textId="77777777" w:rsidR="0088330A" w:rsidRPr="0088330A" w:rsidRDefault="0088330A" w:rsidP="00304498">
            <w:pPr>
              <w:rPr>
                <w:rFonts w:ascii="Arial" w:hAnsi="Arial" w:cs="Arial"/>
                <w:sz w:val="20"/>
                <w:szCs w:val="20"/>
              </w:rPr>
            </w:pPr>
          </w:p>
        </w:tc>
      </w:tr>
      <w:tr w:rsidR="0088330A" w:rsidRPr="0088330A" w14:paraId="3981CD69" w14:textId="77777777" w:rsidTr="00304498">
        <w:trPr>
          <w:trHeight w:val="45"/>
          <w:tblCellSpacing w:w="0" w:type="auto"/>
        </w:trPr>
        <w:tc>
          <w:tcPr>
            <w:tcW w:w="2927" w:type="dxa"/>
            <w:tcBorders>
              <w:top w:val="single" w:sz="8" w:space="0" w:color="000000"/>
              <w:left w:val="single" w:sz="8" w:space="0" w:color="000000"/>
              <w:bottom w:val="single" w:sz="8" w:space="0" w:color="000000"/>
              <w:right w:val="single" w:sz="8" w:space="0" w:color="000000"/>
            </w:tcBorders>
            <w:vAlign w:val="center"/>
          </w:tcPr>
          <w:p w14:paraId="4C7F8E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III</w:t>
            </w:r>
          </w:p>
        </w:tc>
        <w:tc>
          <w:tcPr>
            <w:tcW w:w="3313" w:type="dxa"/>
            <w:tcBorders>
              <w:top w:val="single" w:sz="8" w:space="0" w:color="000000"/>
              <w:left w:val="single" w:sz="8" w:space="0" w:color="000000"/>
              <w:bottom w:val="single" w:sz="8" w:space="0" w:color="000000"/>
              <w:right w:val="single" w:sz="8" w:space="0" w:color="000000"/>
            </w:tcBorders>
            <w:vAlign w:val="center"/>
          </w:tcPr>
          <w:p w14:paraId="548A50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c>
          <w:tcPr>
            <w:tcW w:w="726" w:type="dxa"/>
            <w:tcBorders>
              <w:top w:val="single" w:sz="8" w:space="0" w:color="000000"/>
              <w:left w:val="single" w:sz="8" w:space="0" w:color="000000"/>
              <w:bottom w:val="single" w:sz="8" w:space="0" w:color="000000"/>
              <w:right w:val="single" w:sz="8" w:space="0" w:color="000000"/>
            </w:tcBorders>
            <w:vAlign w:val="center"/>
          </w:tcPr>
          <w:p w14:paraId="592D686C" w14:textId="77777777" w:rsidR="0088330A" w:rsidRPr="0088330A" w:rsidRDefault="0088330A" w:rsidP="00304498">
            <w:pPr>
              <w:rPr>
                <w:rFonts w:ascii="Arial" w:hAnsi="Arial" w:cs="Arial"/>
                <w:sz w:val="20"/>
                <w:szCs w:val="20"/>
              </w:rPr>
            </w:pPr>
          </w:p>
        </w:tc>
        <w:tc>
          <w:tcPr>
            <w:tcW w:w="1373" w:type="dxa"/>
            <w:tcBorders>
              <w:top w:val="single" w:sz="8" w:space="0" w:color="000000"/>
              <w:left w:val="single" w:sz="8" w:space="0" w:color="000000"/>
              <w:bottom w:val="single" w:sz="8" w:space="0" w:color="000000"/>
              <w:right w:val="single" w:sz="8" w:space="0" w:color="000000"/>
            </w:tcBorders>
            <w:vAlign w:val="center"/>
          </w:tcPr>
          <w:p w14:paraId="3E0BDA71" w14:textId="77777777" w:rsidR="0088330A" w:rsidRPr="0088330A" w:rsidRDefault="0088330A" w:rsidP="00304498">
            <w:pPr>
              <w:rPr>
                <w:rFonts w:ascii="Arial" w:hAnsi="Arial" w:cs="Arial"/>
                <w:sz w:val="20"/>
                <w:szCs w:val="20"/>
              </w:rPr>
            </w:pPr>
          </w:p>
        </w:tc>
        <w:tc>
          <w:tcPr>
            <w:tcW w:w="2020" w:type="dxa"/>
            <w:tcBorders>
              <w:top w:val="single" w:sz="8" w:space="0" w:color="000000"/>
              <w:left w:val="single" w:sz="8" w:space="0" w:color="000000"/>
              <w:bottom w:val="single" w:sz="8" w:space="0" w:color="000000"/>
              <w:right w:val="single" w:sz="8" w:space="0" w:color="000000"/>
            </w:tcBorders>
            <w:vAlign w:val="center"/>
          </w:tcPr>
          <w:p w14:paraId="67C7E768" w14:textId="77777777" w:rsidR="0088330A" w:rsidRPr="0088330A" w:rsidRDefault="0088330A" w:rsidP="00304498">
            <w:pPr>
              <w:rPr>
                <w:rFonts w:ascii="Arial" w:hAnsi="Arial" w:cs="Arial"/>
                <w:sz w:val="20"/>
                <w:szCs w:val="20"/>
              </w:rPr>
            </w:pPr>
          </w:p>
        </w:tc>
        <w:tc>
          <w:tcPr>
            <w:tcW w:w="726" w:type="dxa"/>
            <w:tcBorders>
              <w:top w:val="single" w:sz="8" w:space="0" w:color="000000"/>
              <w:left w:val="single" w:sz="8" w:space="0" w:color="000000"/>
              <w:bottom w:val="single" w:sz="8" w:space="0" w:color="000000"/>
              <w:right w:val="single" w:sz="8" w:space="0" w:color="000000"/>
            </w:tcBorders>
            <w:vAlign w:val="center"/>
          </w:tcPr>
          <w:p w14:paraId="7B05701F" w14:textId="77777777" w:rsidR="0088330A" w:rsidRPr="0088330A" w:rsidRDefault="0088330A" w:rsidP="00304498">
            <w:pPr>
              <w:rPr>
                <w:rFonts w:ascii="Arial" w:hAnsi="Arial" w:cs="Arial"/>
                <w:sz w:val="20"/>
                <w:szCs w:val="20"/>
              </w:rPr>
            </w:pPr>
          </w:p>
        </w:tc>
        <w:tc>
          <w:tcPr>
            <w:tcW w:w="3315" w:type="dxa"/>
            <w:tcBorders>
              <w:top w:val="single" w:sz="8" w:space="0" w:color="000000"/>
              <w:left w:val="single" w:sz="8" w:space="0" w:color="000000"/>
              <w:bottom w:val="single" w:sz="8" w:space="0" w:color="000000"/>
              <w:right w:val="single" w:sz="8" w:space="0" w:color="000000"/>
            </w:tcBorders>
            <w:vAlign w:val="center"/>
          </w:tcPr>
          <w:p w14:paraId="1AAB52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r>
      <w:tr w:rsidR="0088330A" w:rsidRPr="0088330A" w14:paraId="6930119C" w14:textId="77777777" w:rsidTr="00304498">
        <w:trPr>
          <w:trHeight w:val="45"/>
          <w:tblCellSpacing w:w="0" w:type="auto"/>
        </w:trPr>
        <w:tc>
          <w:tcPr>
            <w:tcW w:w="2927" w:type="dxa"/>
            <w:tcBorders>
              <w:top w:val="single" w:sz="8" w:space="0" w:color="000000"/>
              <w:left w:val="single" w:sz="8" w:space="0" w:color="000000"/>
              <w:bottom w:val="single" w:sz="8" w:space="0" w:color="000000"/>
              <w:right w:val="single" w:sz="8" w:space="0" w:color="000000"/>
            </w:tcBorders>
            <w:vAlign w:val="center"/>
          </w:tcPr>
          <w:p w14:paraId="43B202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IV</w:t>
            </w:r>
          </w:p>
        </w:tc>
        <w:tc>
          <w:tcPr>
            <w:tcW w:w="3313" w:type="dxa"/>
            <w:tcBorders>
              <w:top w:val="single" w:sz="8" w:space="0" w:color="000000"/>
              <w:left w:val="single" w:sz="8" w:space="0" w:color="000000"/>
              <w:bottom w:val="single" w:sz="8" w:space="0" w:color="000000"/>
              <w:right w:val="single" w:sz="8" w:space="0" w:color="000000"/>
            </w:tcBorders>
            <w:vAlign w:val="center"/>
          </w:tcPr>
          <w:p w14:paraId="1F2120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c>
          <w:tcPr>
            <w:tcW w:w="726" w:type="dxa"/>
            <w:tcBorders>
              <w:top w:val="single" w:sz="8" w:space="0" w:color="000000"/>
              <w:left w:val="single" w:sz="8" w:space="0" w:color="000000"/>
              <w:bottom w:val="single" w:sz="8" w:space="0" w:color="000000"/>
              <w:right w:val="single" w:sz="8" w:space="0" w:color="000000"/>
            </w:tcBorders>
            <w:vAlign w:val="center"/>
          </w:tcPr>
          <w:p w14:paraId="54E0F08E" w14:textId="77777777" w:rsidR="0088330A" w:rsidRPr="0088330A" w:rsidRDefault="0088330A" w:rsidP="00304498">
            <w:pPr>
              <w:rPr>
                <w:rFonts w:ascii="Arial" w:hAnsi="Arial" w:cs="Arial"/>
                <w:sz w:val="20"/>
                <w:szCs w:val="20"/>
              </w:rPr>
            </w:pPr>
          </w:p>
        </w:tc>
        <w:tc>
          <w:tcPr>
            <w:tcW w:w="1373" w:type="dxa"/>
            <w:tcBorders>
              <w:top w:val="single" w:sz="8" w:space="0" w:color="000000"/>
              <w:left w:val="single" w:sz="8" w:space="0" w:color="000000"/>
              <w:bottom w:val="single" w:sz="8" w:space="0" w:color="000000"/>
              <w:right w:val="single" w:sz="8" w:space="0" w:color="000000"/>
            </w:tcBorders>
            <w:vAlign w:val="center"/>
          </w:tcPr>
          <w:p w14:paraId="54795578" w14:textId="77777777" w:rsidR="0088330A" w:rsidRPr="0088330A" w:rsidRDefault="0088330A" w:rsidP="00304498">
            <w:pPr>
              <w:rPr>
                <w:rFonts w:ascii="Arial" w:hAnsi="Arial" w:cs="Arial"/>
                <w:sz w:val="20"/>
                <w:szCs w:val="20"/>
              </w:rPr>
            </w:pPr>
          </w:p>
        </w:tc>
        <w:tc>
          <w:tcPr>
            <w:tcW w:w="2020" w:type="dxa"/>
            <w:tcBorders>
              <w:top w:val="single" w:sz="8" w:space="0" w:color="000000"/>
              <w:left w:val="single" w:sz="8" w:space="0" w:color="000000"/>
              <w:bottom w:val="single" w:sz="8" w:space="0" w:color="000000"/>
              <w:right w:val="single" w:sz="8" w:space="0" w:color="000000"/>
            </w:tcBorders>
            <w:vAlign w:val="center"/>
          </w:tcPr>
          <w:p w14:paraId="4DD0CD49" w14:textId="77777777" w:rsidR="0088330A" w:rsidRPr="0088330A" w:rsidRDefault="0088330A" w:rsidP="00304498">
            <w:pPr>
              <w:rPr>
                <w:rFonts w:ascii="Arial" w:hAnsi="Arial" w:cs="Arial"/>
                <w:sz w:val="20"/>
                <w:szCs w:val="20"/>
              </w:rPr>
            </w:pPr>
          </w:p>
        </w:tc>
        <w:tc>
          <w:tcPr>
            <w:tcW w:w="726" w:type="dxa"/>
            <w:tcBorders>
              <w:top w:val="single" w:sz="8" w:space="0" w:color="000000"/>
              <w:left w:val="single" w:sz="8" w:space="0" w:color="000000"/>
              <w:bottom w:val="single" w:sz="8" w:space="0" w:color="000000"/>
              <w:right w:val="single" w:sz="8" w:space="0" w:color="000000"/>
            </w:tcBorders>
            <w:vAlign w:val="center"/>
          </w:tcPr>
          <w:p w14:paraId="5E604A8D" w14:textId="77777777" w:rsidR="0088330A" w:rsidRPr="0088330A" w:rsidRDefault="0088330A" w:rsidP="00304498">
            <w:pPr>
              <w:rPr>
                <w:rFonts w:ascii="Arial" w:hAnsi="Arial" w:cs="Arial"/>
                <w:sz w:val="20"/>
                <w:szCs w:val="20"/>
              </w:rPr>
            </w:pPr>
          </w:p>
        </w:tc>
        <w:tc>
          <w:tcPr>
            <w:tcW w:w="3315" w:type="dxa"/>
            <w:tcBorders>
              <w:top w:val="single" w:sz="8" w:space="0" w:color="000000"/>
              <w:left w:val="single" w:sz="8" w:space="0" w:color="000000"/>
              <w:bottom w:val="single" w:sz="8" w:space="0" w:color="000000"/>
              <w:right w:val="single" w:sz="8" w:space="0" w:color="000000"/>
            </w:tcBorders>
            <w:vAlign w:val="center"/>
          </w:tcPr>
          <w:p w14:paraId="2F18E5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r>
    </w:tbl>
    <w:p w14:paraId="74207FDC"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Напомена: у табели је приказан годишњи фонд часова за сваки облик рада</w:t>
      </w:r>
    </w:p>
    <w:p w14:paraId="1DD6143C"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 ЦИЉЕВИ УЧЕЊА:</w:t>
      </w:r>
    </w:p>
    <w:p w14:paraId="38D2F845" w14:textId="15AFDB6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држави и праву</w:t>
      </w:r>
    </w:p>
    <w:p w14:paraId="108B4AEF" w14:textId="50387F0B"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врстама, положају, настанку и престанку привредних субјеката</w:t>
      </w:r>
    </w:p>
    <w:p w14:paraId="4AC65A76" w14:textId="09DCB83F"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Формирање става о важности сталног праћења промена правних прописа</w:t>
      </w:r>
    </w:p>
    <w:p w14:paraId="36893E14" w14:textId="33DC21E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посебним врстама уговора у привреди</w:t>
      </w:r>
    </w:p>
    <w:p w14:paraId="4A1F5D9B" w14:textId="50CC5161"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управном поступку као базичном правном поступку</w:t>
      </w:r>
    </w:p>
    <w:p w14:paraId="3056E311" w14:textId="3CB697E3"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комуникацију са државним органима</w:t>
      </w:r>
    </w:p>
    <w:p w14:paraId="1051E243"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НАЗИВ И ТРАЈАЊЕ МОДУЛА ПРЕДМЕТА</w:t>
      </w:r>
    </w:p>
    <w:p w14:paraId="3061EB13"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Разред: 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65"/>
        <w:gridCol w:w="3884"/>
        <w:gridCol w:w="4022"/>
      </w:tblGrid>
      <w:tr w:rsidR="0088330A" w:rsidRPr="0088330A" w14:paraId="2022CD29" w14:textId="77777777" w:rsidTr="00304498">
        <w:trPr>
          <w:trHeight w:val="45"/>
          <w:tblCellSpacing w:w="0" w:type="auto"/>
        </w:trPr>
        <w:tc>
          <w:tcPr>
            <w:tcW w:w="4018" w:type="dxa"/>
            <w:tcBorders>
              <w:top w:val="single" w:sz="8" w:space="0" w:color="000000"/>
              <w:left w:val="single" w:sz="8" w:space="0" w:color="000000"/>
              <w:bottom w:val="single" w:sz="8" w:space="0" w:color="000000"/>
              <w:right w:val="single" w:sz="8" w:space="0" w:color="000000"/>
            </w:tcBorders>
            <w:vAlign w:val="center"/>
          </w:tcPr>
          <w:p w14:paraId="3783FD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4993" w:type="dxa"/>
            <w:tcBorders>
              <w:top w:val="single" w:sz="8" w:space="0" w:color="000000"/>
              <w:left w:val="single" w:sz="8" w:space="0" w:color="000000"/>
              <w:bottom w:val="single" w:sz="8" w:space="0" w:color="000000"/>
              <w:right w:val="single" w:sz="8" w:space="0" w:color="000000"/>
            </w:tcBorders>
            <w:vAlign w:val="center"/>
          </w:tcPr>
          <w:p w14:paraId="5D9B9A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5389" w:type="dxa"/>
            <w:tcBorders>
              <w:top w:val="single" w:sz="8" w:space="0" w:color="000000"/>
              <w:left w:val="single" w:sz="8" w:space="0" w:color="000000"/>
              <w:bottom w:val="single" w:sz="8" w:space="0" w:color="000000"/>
              <w:right w:val="single" w:sz="8" w:space="0" w:color="000000"/>
            </w:tcBorders>
            <w:vAlign w:val="center"/>
          </w:tcPr>
          <w:p w14:paraId="35913E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359D48A6" w14:textId="77777777" w:rsidTr="00304498">
        <w:trPr>
          <w:trHeight w:val="45"/>
          <w:tblCellSpacing w:w="0" w:type="auto"/>
        </w:trPr>
        <w:tc>
          <w:tcPr>
            <w:tcW w:w="4018" w:type="dxa"/>
            <w:tcBorders>
              <w:top w:val="single" w:sz="8" w:space="0" w:color="000000"/>
              <w:left w:val="single" w:sz="8" w:space="0" w:color="000000"/>
              <w:bottom w:val="single" w:sz="8" w:space="0" w:color="000000"/>
              <w:right w:val="single" w:sz="8" w:space="0" w:color="000000"/>
            </w:tcBorders>
            <w:vAlign w:val="center"/>
          </w:tcPr>
          <w:p w14:paraId="722568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4993" w:type="dxa"/>
            <w:tcBorders>
              <w:top w:val="single" w:sz="8" w:space="0" w:color="000000"/>
              <w:left w:val="single" w:sz="8" w:space="0" w:color="000000"/>
              <w:bottom w:val="single" w:sz="8" w:space="0" w:color="000000"/>
              <w:right w:val="single" w:sz="8" w:space="0" w:color="000000"/>
            </w:tcBorders>
            <w:vAlign w:val="center"/>
          </w:tcPr>
          <w:p w14:paraId="2024D3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Основи права и организација државе</w:t>
            </w:r>
          </w:p>
        </w:tc>
        <w:tc>
          <w:tcPr>
            <w:tcW w:w="5389" w:type="dxa"/>
            <w:tcBorders>
              <w:top w:val="single" w:sz="8" w:space="0" w:color="000000"/>
              <w:left w:val="single" w:sz="8" w:space="0" w:color="000000"/>
              <w:bottom w:val="single" w:sz="8" w:space="0" w:color="000000"/>
              <w:right w:val="single" w:sz="8" w:space="0" w:color="000000"/>
            </w:tcBorders>
            <w:vAlign w:val="center"/>
          </w:tcPr>
          <w:p w14:paraId="3FCCF9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35</w:t>
            </w:r>
          </w:p>
        </w:tc>
      </w:tr>
      <w:tr w:rsidR="0088330A" w:rsidRPr="0088330A" w14:paraId="0144BD55" w14:textId="77777777" w:rsidTr="00304498">
        <w:trPr>
          <w:trHeight w:val="45"/>
          <w:tblCellSpacing w:w="0" w:type="auto"/>
        </w:trPr>
        <w:tc>
          <w:tcPr>
            <w:tcW w:w="4018" w:type="dxa"/>
            <w:tcBorders>
              <w:top w:val="single" w:sz="8" w:space="0" w:color="000000"/>
              <w:left w:val="single" w:sz="8" w:space="0" w:color="000000"/>
              <w:bottom w:val="single" w:sz="8" w:space="0" w:color="000000"/>
              <w:right w:val="single" w:sz="8" w:space="0" w:color="000000"/>
            </w:tcBorders>
            <w:vAlign w:val="center"/>
          </w:tcPr>
          <w:p w14:paraId="6DF8E7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4993" w:type="dxa"/>
            <w:tcBorders>
              <w:top w:val="single" w:sz="8" w:space="0" w:color="000000"/>
              <w:left w:val="single" w:sz="8" w:space="0" w:color="000000"/>
              <w:bottom w:val="single" w:sz="8" w:space="0" w:color="000000"/>
              <w:right w:val="single" w:sz="8" w:space="0" w:color="000000"/>
            </w:tcBorders>
            <w:vAlign w:val="center"/>
          </w:tcPr>
          <w:p w14:paraId="00DD2D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Привредни субјекти</w:t>
            </w:r>
          </w:p>
        </w:tc>
        <w:tc>
          <w:tcPr>
            <w:tcW w:w="5389" w:type="dxa"/>
            <w:tcBorders>
              <w:top w:val="single" w:sz="8" w:space="0" w:color="000000"/>
              <w:left w:val="single" w:sz="8" w:space="0" w:color="000000"/>
              <w:bottom w:val="single" w:sz="8" w:space="0" w:color="000000"/>
              <w:right w:val="single" w:sz="8" w:space="0" w:color="000000"/>
            </w:tcBorders>
            <w:vAlign w:val="center"/>
          </w:tcPr>
          <w:p w14:paraId="402908D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35</w:t>
            </w:r>
          </w:p>
        </w:tc>
      </w:tr>
    </w:tbl>
    <w:p w14:paraId="45201EAD"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Разред: четврти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30"/>
        <w:gridCol w:w="4668"/>
        <w:gridCol w:w="3573"/>
      </w:tblGrid>
      <w:tr w:rsidR="0088330A" w:rsidRPr="0088330A" w14:paraId="19508356" w14:textId="77777777" w:rsidTr="00304498">
        <w:trPr>
          <w:trHeight w:val="45"/>
          <w:tblCellSpacing w:w="0" w:type="auto"/>
        </w:trPr>
        <w:tc>
          <w:tcPr>
            <w:tcW w:w="3539" w:type="dxa"/>
            <w:tcBorders>
              <w:top w:val="single" w:sz="8" w:space="0" w:color="000000"/>
              <w:left w:val="single" w:sz="8" w:space="0" w:color="000000"/>
              <w:bottom w:val="single" w:sz="8" w:space="0" w:color="000000"/>
              <w:right w:val="single" w:sz="8" w:space="0" w:color="000000"/>
            </w:tcBorders>
            <w:vAlign w:val="center"/>
          </w:tcPr>
          <w:p w14:paraId="7C45A0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6115" w:type="dxa"/>
            <w:tcBorders>
              <w:top w:val="single" w:sz="8" w:space="0" w:color="000000"/>
              <w:left w:val="single" w:sz="8" w:space="0" w:color="000000"/>
              <w:bottom w:val="single" w:sz="8" w:space="0" w:color="000000"/>
              <w:right w:val="single" w:sz="8" w:space="0" w:color="000000"/>
            </w:tcBorders>
            <w:vAlign w:val="center"/>
          </w:tcPr>
          <w:p w14:paraId="162D0E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4746" w:type="dxa"/>
            <w:tcBorders>
              <w:top w:val="single" w:sz="8" w:space="0" w:color="000000"/>
              <w:left w:val="single" w:sz="8" w:space="0" w:color="000000"/>
              <w:bottom w:val="single" w:sz="8" w:space="0" w:color="000000"/>
              <w:right w:val="single" w:sz="8" w:space="0" w:color="000000"/>
            </w:tcBorders>
            <w:vAlign w:val="center"/>
          </w:tcPr>
          <w:p w14:paraId="597FDD1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6BD354D6" w14:textId="77777777" w:rsidTr="00304498">
        <w:trPr>
          <w:trHeight w:val="45"/>
          <w:tblCellSpacing w:w="0" w:type="auto"/>
        </w:trPr>
        <w:tc>
          <w:tcPr>
            <w:tcW w:w="3539" w:type="dxa"/>
            <w:tcBorders>
              <w:top w:val="single" w:sz="8" w:space="0" w:color="000000"/>
              <w:left w:val="single" w:sz="8" w:space="0" w:color="000000"/>
              <w:bottom w:val="single" w:sz="8" w:space="0" w:color="000000"/>
              <w:right w:val="single" w:sz="8" w:space="0" w:color="000000"/>
            </w:tcBorders>
            <w:vAlign w:val="center"/>
          </w:tcPr>
          <w:p w14:paraId="40CB29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6115" w:type="dxa"/>
            <w:tcBorders>
              <w:top w:val="single" w:sz="8" w:space="0" w:color="000000"/>
              <w:left w:val="single" w:sz="8" w:space="0" w:color="000000"/>
              <w:bottom w:val="single" w:sz="8" w:space="0" w:color="000000"/>
              <w:right w:val="single" w:sz="8" w:space="0" w:color="000000"/>
            </w:tcBorders>
            <w:vAlign w:val="center"/>
          </w:tcPr>
          <w:p w14:paraId="4D04C4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Права и обавезе у вези са пословањем</w:t>
            </w:r>
          </w:p>
        </w:tc>
        <w:tc>
          <w:tcPr>
            <w:tcW w:w="4746" w:type="dxa"/>
            <w:tcBorders>
              <w:top w:val="single" w:sz="8" w:space="0" w:color="000000"/>
              <w:left w:val="single" w:sz="8" w:space="0" w:color="000000"/>
              <w:bottom w:val="single" w:sz="8" w:space="0" w:color="000000"/>
              <w:right w:val="single" w:sz="8" w:space="0" w:color="000000"/>
            </w:tcBorders>
            <w:vAlign w:val="center"/>
          </w:tcPr>
          <w:p w14:paraId="4AFD20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31</w:t>
            </w:r>
          </w:p>
        </w:tc>
      </w:tr>
      <w:tr w:rsidR="0088330A" w:rsidRPr="0088330A" w14:paraId="348F4BB3" w14:textId="77777777" w:rsidTr="00304498">
        <w:trPr>
          <w:trHeight w:val="45"/>
          <w:tblCellSpacing w:w="0" w:type="auto"/>
        </w:trPr>
        <w:tc>
          <w:tcPr>
            <w:tcW w:w="3539" w:type="dxa"/>
            <w:tcBorders>
              <w:top w:val="single" w:sz="8" w:space="0" w:color="000000"/>
              <w:left w:val="single" w:sz="8" w:space="0" w:color="000000"/>
              <w:bottom w:val="single" w:sz="8" w:space="0" w:color="000000"/>
              <w:right w:val="single" w:sz="8" w:space="0" w:color="000000"/>
            </w:tcBorders>
            <w:vAlign w:val="center"/>
          </w:tcPr>
          <w:p w14:paraId="256A8D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6115" w:type="dxa"/>
            <w:tcBorders>
              <w:top w:val="single" w:sz="8" w:space="0" w:color="000000"/>
              <w:left w:val="single" w:sz="8" w:space="0" w:color="000000"/>
              <w:bottom w:val="single" w:sz="8" w:space="0" w:color="000000"/>
              <w:right w:val="single" w:sz="8" w:space="0" w:color="000000"/>
            </w:tcBorders>
            <w:vAlign w:val="center"/>
          </w:tcPr>
          <w:p w14:paraId="03B9C5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Комуникација са државним органима</w:t>
            </w:r>
          </w:p>
        </w:tc>
        <w:tc>
          <w:tcPr>
            <w:tcW w:w="4746" w:type="dxa"/>
            <w:tcBorders>
              <w:top w:val="single" w:sz="8" w:space="0" w:color="000000"/>
              <w:left w:val="single" w:sz="8" w:space="0" w:color="000000"/>
              <w:bottom w:val="single" w:sz="8" w:space="0" w:color="000000"/>
              <w:right w:val="single" w:sz="8" w:space="0" w:color="000000"/>
            </w:tcBorders>
            <w:vAlign w:val="center"/>
          </w:tcPr>
          <w:p w14:paraId="08E0D6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31</w:t>
            </w:r>
          </w:p>
        </w:tc>
      </w:tr>
    </w:tbl>
    <w:p w14:paraId="7857D0AA"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15"/>
        <w:gridCol w:w="81"/>
        <w:gridCol w:w="114"/>
        <w:gridCol w:w="264"/>
        <w:gridCol w:w="988"/>
        <w:gridCol w:w="404"/>
        <w:gridCol w:w="435"/>
        <w:gridCol w:w="139"/>
        <w:gridCol w:w="441"/>
        <w:gridCol w:w="1096"/>
        <w:gridCol w:w="1604"/>
        <w:gridCol w:w="610"/>
        <w:gridCol w:w="2680"/>
      </w:tblGrid>
      <w:tr w:rsidR="0088330A" w:rsidRPr="0088330A" w14:paraId="02F16D35" w14:textId="77777777" w:rsidTr="00304498">
        <w:trPr>
          <w:trHeight w:val="45"/>
          <w:tblCellSpacing w:w="0" w:type="auto"/>
        </w:trPr>
        <w:tc>
          <w:tcPr>
            <w:tcW w:w="3928" w:type="dxa"/>
            <w:gridSpan w:val="5"/>
            <w:tcBorders>
              <w:top w:val="single" w:sz="8" w:space="0" w:color="000000"/>
              <w:left w:val="single" w:sz="8" w:space="0" w:color="000000"/>
              <w:bottom w:val="single" w:sz="8" w:space="0" w:color="000000"/>
              <w:right w:val="single" w:sz="8" w:space="0" w:color="000000"/>
            </w:tcBorders>
            <w:vAlign w:val="center"/>
          </w:tcPr>
          <w:p w14:paraId="5BED04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10472" w:type="dxa"/>
            <w:gridSpan w:val="8"/>
            <w:tcBorders>
              <w:top w:val="single" w:sz="8" w:space="0" w:color="000000"/>
              <w:left w:val="single" w:sz="8" w:space="0" w:color="000000"/>
              <w:bottom w:val="single" w:sz="8" w:space="0" w:color="000000"/>
              <w:right w:val="single" w:sz="8" w:space="0" w:color="000000"/>
            </w:tcBorders>
            <w:vAlign w:val="center"/>
          </w:tcPr>
          <w:p w14:paraId="2EC97DF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Основи права и организација државе</w:t>
            </w:r>
          </w:p>
        </w:tc>
      </w:tr>
      <w:tr w:rsidR="0088330A" w:rsidRPr="0088330A" w14:paraId="4E97E739" w14:textId="77777777" w:rsidTr="00304498">
        <w:trPr>
          <w:trHeight w:val="45"/>
          <w:tblCellSpacing w:w="0" w:type="auto"/>
        </w:trPr>
        <w:tc>
          <w:tcPr>
            <w:tcW w:w="3928" w:type="dxa"/>
            <w:gridSpan w:val="5"/>
            <w:tcBorders>
              <w:top w:val="single" w:sz="8" w:space="0" w:color="000000"/>
              <w:left w:val="single" w:sz="8" w:space="0" w:color="000000"/>
              <w:bottom w:val="single" w:sz="8" w:space="0" w:color="000000"/>
              <w:right w:val="single" w:sz="8" w:space="0" w:color="000000"/>
            </w:tcBorders>
            <w:vAlign w:val="center"/>
          </w:tcPr>
          <w:p w14:paraId="02F737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10472" w:type="dxa"/>
            <w:gridSpan w:val="8"/>
            <w:tcBorders>
              <w:top w:val="single" w:sz="8" w:space="0" w:color="000000"/>
              <w:left w:val="single" w:sz="8" w:space="0" w:color="000000"/>
              <w:bottom w:val="single" w:sz="8" w:space="0" w:color="000000"/>
              <w:right w:val="single" w:sz="8" w:space="0" w:color="000000"/>
            </w:tcBorders>
            <w:vAlign w:val="center"/>
          </w:tcPr>
          <w:p w14:paraId="6127CAB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35 часoва</w:t>
            </w:r>
          </w:p>
        </w:tc>
      </w:tr>
      <w:tr w:rsidR="0088330A" w:rsidRPr="0088330A" w14:paraId="0AF151BE" w14:textId="77777777" w:rsidTr="00304498">
        <w:trPr>
          <w:trHeight w:val="45"/>
          <w:tblCellSpacing w:w="0" w:type="auto"/>
        </w:trPr>
        <w:tc>
          <w:tcPr>
            <w:tcW w:w="2392" w:type="dxa"/>
            <w:gridSpan w:val="2"/>
            <w:tcBorders>
              <w:top w:val="single" w:sz="8" w:space="0" w:color="000000"/>
              <w:left w:val="single" w:sz="8" w:space="0" w:color="000000"/>
              <w:bottom w:val="single" w:sz="8" w:space="0" w:color="000000"/>
              <w:right w:val="single" w:sz="8" w:space="0" w:color="000000"/>
            </w:tcBorders>
            <w:vAlign w:val="center"/>
          </w:tcPr>
          <w:p w14:paraId="348E62B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275" w:type="dxa"/>
            <w:gridSpan w:val="7"/>
            <w:tcBorders>
              <w:top w:val="single" w:sz="8" w:space="0" w:color="000000"/>
              <w:left w:val="single" w:sz="8" w:space="0" w:color="000000"/>
              <w:bottom w:val="single" w:sz="8" w:space="0" w:color="000000"/>
              <w:right w:val="single" w:sz="8" w:space="0" w:color="000000"/>
            </w:tcBorders>
            <w:vAlign w:val="center"/>
          </w:tcPr>
          <w:p w14:paraId="556E5E6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062941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3689" w:type="dxa"/>
            <w:gridSpan w:val="2"/>
            <w:tcBorders>
              <w:top w:val="single" w:sz="8" w:space="0" w:color="000000"/>
              <w:left w:val="single" w:sz="8" w:space="0" w:color="000000"/>
              <w:bottom w:val="single" w:sz="8" w:space="0" w:color="000000"/>
              <w:right w:val="single" w:sz="8" w:space="0" w:color="000000"/>
            </w:tcBorders>
            <w:vAlign w:val="center"/>
          </w:tcPr>
          <w:p w14:paraId="77CE5D3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044" w:type="dxa"/>
            <w:gridSpan w:val="2"/>
            <w:tcBorders>
              <w:top w:val="single" w:sz="8" w:space="0" w:color="000000"/>
              <w:left w:val="single" w:sz="8" w:space="0" w:color="000000"/>
              <w:bottom w:val="single" w:sz="8" w:space="0" w:color="000000"/>
              <w:right w:val="single" w:sz="8" w:space="0" w:color="000000"/>
            </w:tcBorders>
            <w:vAlign w:val="center"/>
          </w:tcPr>
          <w:p w14:paraId="42DBF27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21AC5071" w14:textId="77777777" w:rsidTr="00304498">
        <w:trPr>
          <w:trHeight w:val="45"/>
          <w:tblCellSpacing w:w="0" w:type="auto"/>
        </w:trPr>
        <w:tc>
          <w:tcPr>
            <w:tcW w:w="2392" w:type="dxa"/>
            <w:gridSpan w:val="2"/>
            <w:tcBorders>
              <w:top w:val="single" w:sz="8" w:space="0" w:color="000000"/>
              <w:left w:val="single" w:sz="8" w:space="0" w:color="000000"/>
              <w:bottom w:val="single" w:sz="8" w:space="0" w:color="000000"/>
              <w:right w:val="single" w:sz="8" w:space="0" w:color="000000"/>
            </w:tcBorders>
            <w:vAlign w:val="center"/>
          </w:tcPr>
          <w:p w14:paraId="66D994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држави и праву</w:t>
            </w:r>
          </w:p>
          <w:p w14:paraId="441C3E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стручне литературе и прописа</w:t>
            </w:r>
          </w:p>
        </w:tc>
        <w:tc>
          <w:tcPr>
            <w:tcW w:w="3275" w:type="dxa"/>
            <w:gridSpan w:val="7"/>
            <w:tcBorders>
              <w:top w:val="single" w:sz="8" w:space="0" w:color="000000"/>
              <w:left w:val="single" w:sz="8" w:space="0" w:color="000000"/>
              <w:bottom w:val="single" w:sz="8" w:space="0" w:color="000000"/>
              <w:right w:val="single" w:sz="8" w:space="0" w:color="000000"/>
            </w:tcBorders>
            <w:vAlign w:val="center"/>
          </w:tcPr>
          <w:p w14:paraId="0A8707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елeменте и функције државе</w:t>
            </w:r>
          </w:p>
          <w:p w14:paraId="79479D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класификује државне органе</w:t>
            </w:r>
          </w:p>
          <w:p w14:paraId="4B6313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поделу власти на законодавну, извршну и судску</w:t>
            </w:r>
          </w:p>
          <w:p w14:paraId="32F908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надлежност најважнијих државних органа</w:t>
            </w:r>
          </w:p>
          <w:p w14:paraId="16B8FA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право и државу као друштвене појаве и њихову везу</w:t>
            </w:r>
          </w:p>
          <w:p w14:paraId="517B7CF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и елементе правног поретка</w:t>
            </w:r>
          </w:p>
          <w:p w14:paraId="0976FE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и елементе правне норме</w:t>
            </w:r>
          </w:p>
          <w:p w14:paraId="3505DA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правних норми</w:t>
            </w:r>
          </w:p>
          <w:p w14:paraId="3C8D48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правног акта</w:t>
            </w:r>
          </w:p>
          <w:p w14:paraId="132BD8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изворе права</w:t>
            </w:r>
          </w:p>
          <w:p w14:paraId="14149A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правну снагу правног акта</w:t>
            </w:r>
          </w:p>
          <w:p w14:paraId="757B96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и елементе правног односа</w:t>
            </w:r>
          </w:p>
          <w:p w14:paraId="214F71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субјекте права, правну и пословну способност</w:t>
            </w:r>
          </w:p>
          <w:p w14:paraId="7FD1F18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пуномоћје на основу задатих елемената</w:t>
            </w:r>
          </w:p>
          <w:p w14:paraId="342C9C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објекте права</w:t>
            </w:r>
          </w:p>
          <w:p w14:paraId="2E779C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настанак, мењање и престанак правног односа</w:t>
            </w:r>
          </w:p>
          <w:p w14:paraId="3DBF09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правне чињенице</w:t>
            </w:r>
          </w:p>
          <w:p w14:paraId="64DE1E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добровољно и принудно понашање по правној норми</w:t>
            </w:r>
          </w:p>
          <w:p w14:paraId="384A71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значење принципа уставности и законитости</w:t>
            </w:r>
          </w:p>
          <w:p w14:paraId="1AE42E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својства појединачних правних аката</w:t>
            </w:r>
          </w:p>
          <w:p w14:paraId="3ECD41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жалбе</w:t>
            </w:r>
          </w:p>
        </w:tc>
        <w:tc>
          <w:tcPr>
            <w:tcW w:w="3689" w:type="dxa"/>
            <w:gridSpan w:val="2"/>
            <w:tcBorders>
              <w:top w:val="single" w:sz="8" w:space="0" w:color="000000"/>
              <w:left w:val="single" w:sz="8" w:space="0" w:color="000000"/>
              <w:bottom w:val="single" w:sz="8" w:space="0" w:color="000000"/>
              <w:right w:val="single" w:sz="8" w:space="0" w:color="000000"/>
            </w:tcBorders>
            <w:vAlign w:val="center"/>
          </w:tcPr>
          <w:p w14:paraId="6355D5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елементи и функције државе</w:t>
            </w:r>
          </w:p>
          <w:p w14:paraId="6EE073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Улога државе у друштву</w:t>
            </w:r>
          </w:p>
          <w:p w14:paraId="33BD84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обележја државне организације</w:t>
            </w:r>
          </w:p>
          <w:p w14:paraId="08A11B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државних органа</w:t>
            </w:r>
          </w:p>
          <w:p w14:paraId="279914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поделе власти (законодавна, извршна и судска власт)</w:t>
            </w:r>
          </w:p>
          <w:p w14:paraId="36B54A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Надлежност Скупштине, Владe и органa правосуђа</w:t>
            </w:r>
          </w:p>
          <w:p w14:paraId="63F200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права</w:t>
            </w:r>
          </w:p>
          <w:p w14:paraId="5617F1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Правни поредак</w:t>
            </w:r>
          </w:p>
          <w:p w14:paraId="6F99C0A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елементи правне норме</w:t>
            </w:r>
          </w:p>
          <w:p w14:paraId="788197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правних норми</w:t>
            </w:r>
          </w:p>
          <w:p w14:paraId="1EA282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врсте правних акта</w:t>
            </w:r>
          </w:p>
          <w:p w14:paraId="5B7398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Извори права: Домаћи и међународни извори</w:t>
            </w:r>
          </w:p>
          <w:p w14:paraId="7CA674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Правна снага правног акта</w:t>
            </w:r>
          </w:p>
          <w:p w14:paraId="18D4EF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Субјекти права, правно овлашћење и правна обавеза</w:t>
            </w:r>
          </w:p>
          <w:p w14:paraId="3C031E72" w14:textId="0EDCDA30"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Заступници </w:t>
            </w:r>
            <w:r w:rsidR="00947658">
              <w:rPr>
                <w:rFonts w:ascii="Arial" w:hAnsi="Arial" w:cs="Arial"/>
                <w:color w:val="000000"/>
                <w:sz w:val="20"/>
                <w:szCs w:val="20"/>
              </w:rPr>
              <w:t>-</w:t>
            </w:r>
            <w:r w:rsidRPr="0088330A">
              <w:rPr>
                <w:rFonts w:ascii="Arial" w:hAnsi="Arial" w:cs="Arial"/>
                <w:color w:val="000000"/>
                <w:sz w:val="20"/>
                <w:szCs w:val="20"/>
              </w:rPr>
              <w:t xml:space="preserve"> пуномоћје</w:t>
            </w:r>
          </w:p>
          <w:p w14:paraId="5EB3CC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врсте објеката права</w:t>
            </w:r>
          </w:p>
          <w:p w14:paraId="32B89F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Настанак, престанак и мењање правног односа</w:t>
            </w:r>
          </w:p>
          <w:p w14:paraId="6FC894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Правне чињенице</w:t>
            </w:r>
          </w:p>
          <w:p w14:paraId="7CFD86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Примена права</w:t>
            </w:r>
          </w:p>
          <w:p w14:paraId="251021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Уставност и законитост</w:t>
            </w:r>
          </w:p>
          <w:p w14:paraId="76E86A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Правноснажност и извршност</w:t>
            </w:r>
          </w:p>
          <w:p w14:paraId="4D3A23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својства и дејства жалбе</w:t>
            </w:r>
          </w:p>
        </w:tc>
        <w:tc>
          <w:tcPr>
            <w:tcW w:w="5044" w:type="dxa"/>
            <w:gridSpan w:val="2"/>
            <w:tcBorders>
              <w:top w:val="single" w:sz="8" w:space="0" w:color="000000"/>
              <w:left w:val="single" w:sz="8" w:space="0" w:color="000000"/>
              <w:bottom w:val="single" w:sz="8" w:space="0" w:color="000000"/>
              <w:right w:val="single" w:sz="8" w:space="0" w:color="000000"/>
            </w:tcBorders>
            <w:vAlign w:val="center"/>
          </w:tcPr>
          <w:p w14:paraId="4A686C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почетку модула ученике упознати са циљевима и исходима учења, планом рада и начинима оцењивања</w:t>
            </w:r>
          </w:p>
          <w:p w14:paraId="23299B4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рада</w:t>
            </w:r>
          </w:p>
          <w:p w14:paraId="0E3687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5D066B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 (35 часова)</w:t>
            </w:r>
          </w:p>
          <w:p w14:paraId="5A4D1A7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5AFC30A0" w14:textId="44CB92F9"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Учионица</w:t>
            </w:r>
          </w:p>
          <w:p w14:paraId="17E2403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5DC672D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активно орјентисану наставу, користећи реалне ситуације из праксе</w:t>
            </w:r>
          </w:p>
          <w:p w14:paraId="213196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Препоручене методе:</w:t>
            </w:r>
          </w:p>
          <w:p w14:paraId="065EDD4A" w14:textId="28E2B3AA"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Студија случаја</w:t>
            </w:r>
          </w:p>
          <w:p w14:paraId="005C1BE8" w14:textId="2CF7B7B9"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Игра улога</w:t>
            </w:r>
          </w:p>
          <w:p w14:paraId="68A7335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7169D3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03E941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w:t>
            </w:r>
          </w:p>
          <w:p w14:paraId="2691F0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есеј</w:t>
            </w:r>
          </w:p>
          <w:p w14:paraId="47B867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085E38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активности на часу</w:t>
            </w:r>
          </w:p>
        </w:tc>
      </w:tr>
      <w:tr w:rsidR="0088330A" w:rsidRPr="0088330A" w14:paraId="623063D0"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6A96C3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34C41A4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Привредни субјекти</w:t>
            </w:r>
          </w:p>
        </w:tc>
      </w:tr>
      <w:tr w:rsidR="0088330A" w:rsidRPr="0088330A" w14:paraId="0C9DDF7B"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75721C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35C9751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35 часова</w:t>
            </w:r>
          </w:p>
        </w:tc>
      </w:tr>
      <w:tr w:rsidR="0088330A" w:rsidRPr="0088330A" w14:paraId="60B8B7AF" w14:textId="77777777" w:rsidTr="00304498">
        <w:trPr>
          <w:trHeight w:val="45"/>
          <w:tblCellSpacing w:w="0" w:type="auto"/>
        </w:trPr>
        <w:tc>
          <w:tcPr>
            <w:tcW w:w="2824" w:type="dxa"/>
            <w:gridSpan w:val="4"/>
            <w:tcBorders>
              <w:top w:val="single" w:sz="8" w:space="0" w:color="000000"/>
              <w:left w:val="single" w:sz="8" w:space="0" w:color="000000"/>
              <w:bottom w:val="single" w:sz="8" w:space="0" w:color="000000"/>
              <w:right w:val="single" w:sz="8" w:space="0" w:color="000000"/>
            </w:tcBorders>
            <w:vAlign w:val="center"/>
          </w:tcPr>
          <w:p w14:paraId="1F93294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179" w:type="dxa"/>
            <w:gridSpan w:val="4"/>
            <w:tcBorders>
              <w:top w:val="single" w:sz="8" w:space="0" w:color="000000"/>
              <w:left w:val="single" w:sz="8" w:space="0" w:color="000000"/>
              <w:bottom w:val="single" w:sz="8" w:space="0" w:color="000000"/>
              <w:right w:val="single" w:sz="8" w:space="0" w:color="000000"/>
            </w:tcBorders>
            <w:vAlign w:val="center"/>
          </w:tcPr>
          <w:p w14:paraId="6BA3807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7A83BF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5710" w:type="dxa"/>
            <w:gridSpan w:val="4"/>
            <w:tcBorders>
              <w:top w:val="single" w:sz="8" w:space="0" w:color="000000"/>
              <w:left w:val="single" w:sz="8" w:space="0" w:color="000000"/>
              <w:bottom w:val="single" w:sz="8" w:space="0" w:color="000000"/>
              <w:right w:val="single" w:sz="8" w:space="0" w:color="000000"/>
            </w:tcBorders>
            <w:vAlign w:val="center"/>
          </w:tcPr>
          <w:p w14:paraId="2B45388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3687" w:type="dxa"/>
            <w:tcBorders>
              <w:top w:val="single" w:sz="8" w:space="0" w:color="000000"/>
              <w:left w:val="single" w:sz="8" w:space="0" w:color="000000"/>
              <w:bottom w:val="single" w:sz="8" w:space="0" w:color="000000"/>
              <w:right w:val="single" w:sz="8" w:space="0" w:color="000000"/>
            </w:tcBorders>
            <w:vAlign w:val="center"/>
          </w:tcPr>
          <w:p w14:paraId="1997698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44627D2A" w14:textId="77777777" w:rsidTr="00304498">
        <w:trPr>
          <w:trHeight w:val="45"/>
          <w:tblCellSpacing w:w="0" w:type="auto"/>
        </w:trPr>
        <w:tc>
          <w:tcPr>
            <w:tcW w:w="2824" w:type="dxa"/>
            <w:gridSpan w:val="4"/>
            <w:tcBorders>
              <w:top w:val="single" w:sz="8" w:space="0" w:color="000000"/>
              <w:left w:val="single" w:sz="8" w:space="0" w:color="000000"/>
              <w:bottom w:val="single" w:sz="8" w:space="0" w:color="000000"/>
              <w:right w:val="single" w:sz="8" w:space="0" w:color="000000"/>
            </w:tcBorders>
            <w:vAlign w:val="center"/>
          </w:tcPr>
          <w:p w14:paraId="296BAB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врстама, положају, настанку и престанку привредних субјеката</w:t>
            </w:r>
          </w:p>
          <w:p w14:paraId="22A457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израду оснивачких аката привредних друштава, спровођење поступка оснивања</w:t>
            </w:r>
          </w:p>
          <w:p w14:paraId="15C6F1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 доношење пратеће документације у том поступку</w:t>
            </w:r>
          </w:p>
        </w:tc>
        <w:tc>
          <w:tcPr>
            <w:tcW w:w="2179" w:type="dxa"/>
            <w:gridSpan w:val="4"/>
            <w:tcBorders>
              <w:top w:val="single" w:sz="8" w:space="0" w:color="000000"/>
              <w:left w:val="single" w:sz="8" w:space="0" w:color="000000"/>
              <w:bottom w:val="single" w:sz="8" w:space="0" w:color="000000"/>
              <w:right w:val="single" w:sz="8" w:space="0" w:color="000000"/>
            </w:tcBorders>
            <w:vAlign w:val="center"/>
          </w:tcPr>
          <w:p w14:paraId="0C2A02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привредних субјеката које предвиђа важећи закон</w:t>
            </w:r>
          </w:p>
          <w:p w14:paraId="42B853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предузетника</w:t>
            </w:r>
          </w:p>
          <w:p w14:paraId="345A92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обележја и врсте привредних друштава</w:t>
            </w:r>
          </w:p>
          <w:p w14:paraId="11B8CC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упореди друштво с ограниченом одговорношћу и акционарско друштво</w:t>
            </w:r>
          </w:p>
          <w:p w14:paraId="799702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промену правне форме привредног друштва</w:t>
            </w:r>
          </w:p>
          <w:p w14:paraId="3138DA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статусних промена</w:t>
            </w:r>
          </w:p>
          <w:p w14:paraId="6D194F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финансијске институције</w:t>
            </w:r>
          </w:p>
          <w:p w14:paraId="7F1BCA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поброји врсте банкарских послова</w:t>
            </w:r>
          </w:p>
          <w:p w14:paraId="683772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послове који чине делатност осигурања</w:t>
            </w:r>
          </w:p>
          <w:p w14:paraId="3228A2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берзанске послове</w:t>
            </w:r>
          </w:p>
          <w:p w14:paraId="5BDDC1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начин функционисања брокерско-дилерских друштава</w:t>
            </w:r>
          </w:p>
          <w:p w14:paraId="655F250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јавних предузећа</w:t>
            </w:r>
          </w:p>
          <w:p w14:paraId="0E1CCA4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надлежност Агенције за привредне регистре</w:t>
            </w:r>
          </w:p>
          <w:p w14:paraId="0187B6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садржину оснивачког акта привредног друштва</w:t>
            </w:r>
          </w:p>
          <w:p w14:paraId="4E5E9D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опште правне акте привредних субјеката</w:t>
            </w:r>
          </w:p>
          <w:p w14:paraId="1EC1C7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стечај и ликвидацију као начине престанка привредног друштва</w:t>
            </w:r>
          </w:p>
        </w:tc>
        <w:tc>
          <w:tcPr>
            <w:tcW w:w="5710" w:type="dxa"/>
            <w:gridSpan w:val="4"/>
            <w:tcBorders>
              <w:top w:val="single" w:sz="8" w:space="0" w:color="000000"/>
              <w:left w:val="single" w:sz="8" w:space="0" w:color="000000"/>
              <w:bottom w:val="single" w:sz="8" w:space="0" w:color="000000"/>
              <w:right w:val="single" w:sz="8" w:space="0" w:color="000000"/>
            </w:tcBorders>
            <w:vAlign w:val="center"/>
          </w:tcPr>
          <w:p w14:paraId="0B09CF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врсте привредних субјеката</w:t>
            </w:r>
          </w:p>
          <w:p w14:paraId="127746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Предузетници</w:t>
            </w:r>
          </w:p>
          <w:p w14:paraId="04D926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Атрибути привредног субјекта</w:t>
            </w:r>
          </w:p>
          <w:p w14:paraId="19B508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Обележја и врсте привредних друштава (ортачко, командитно друштво, друштво са ограниченом одговорношћу и акционарско друштво)</w:t>
            </w:r>
          </w:p>
          <w:p w14:paraId="511738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Промена правне форме привредног друштва</w:t>
            </w:r>
          </w:p>
          <w:p w14:paraId="02E2A1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Статусне промене привредног друштва</w:t>
            </w:r>
          </w:p>
          <w:p w14:paraId="4B47FE14" w14:textId="3488DE73"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Припајање</w:t>
            </w:r>
          </w:p>
          <w:p w14:paraId="23EB2720" w14:textId="5AD41F53"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Спајање</w:t>
            </w:r>
          </w:p>
          <w:p w14:paraId="0F48C9A6" w14:textId="44EC23CE"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Подела</w:t>
            </w:r>
          </w:p>
          <w:p w14:paraId="766CA2AB" w14:textId="0732760D"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Издвајање</w:t>
            </w:r>
          </w:p>
          <w:p w14:paraId="40A971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Банке, берзе и осигуравајућа друштва</w:t>
            </w:r>
          </w:p>
          <w:p w14:paraId="3F6AC3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Јавна предузећа</w:t>
            </w:r>
          </w:p>
          <w:p w14:paraId="7DDF92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Органи, оснивачки акт и заступање привредног друштва</w:t>
            </w:r>
          </w:p>
          <w:p w14:paraId="04F16279" w14:textId="3F756621"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Правилници друштава (о раду, о систематизацији послова, о рачуновoдству,</w:t>
            </w:r>
            <w:r w:rsidR="00947658">
              <w:rPr>
                <w:rFonts w:ascii="Arial" w:hAnsi="Arial" w:cs="Arial"/>
                <w:color w:val="000000"/>
                <w:sz w:val="20"/>
                <w:szCs w:val="20"/>
              </w:rPr>
              <w:t>.</w:t>
            </w:r>
            <w:r w:rsidRPr="0088330A">
              <w:rPr>
                <w:rFonts w:ascii="Arial" w:hAnsi="Arial" w:cs="Arial"/>
                <w:color w:val="000000"/>
                <w:sz w:val="20"/>
                <w:szCs w:val="20"/>
              </w:rPr>
              <w:t>..), одлуке у привредном друштву</w:t>
            </w:r>
          </w:p>
          <w:p w14:paraId="3B5B664B" w14:textId="0C549AE3"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Престанак привредног друштва </w:t>
            </w:r>
            <w:r w:rsidR="00947658">
              <w:rPr>
                <w:rFonts w:ascii="Arial" w:hAnsi="Arial" w:cs="Arial"/>
                <w:color w:val="000000"/>
                <w:sz w:val="20"/>
                <w:szCs w:val="20"/>
              </w:rPr>
              <w:t>-</w:t>
            </w:r>
            <w:r w:rsidRPr="0088330A">
              <w:rPr>
                <w:rFonts w:ascii="Arial" w:hAnsi="Arial" w:cs="Arial"/>
                <w:color w:val="000000"/>
                <w:sz w:val="20"/>
                <w:szCs w:val="20"/>
              </w:rPr>
              <w:t xml:space="preserve"> Стечај и ликвидација</w:t>
            </w:r>
          </w:p>
        </w:tc>
        <w:tc>
          <w:tcPr>
            <w:tcW w:w="3687" w:type="dxa"/>
            <w:tcBorders>
              <w:top w:val="single" w:sz="8" w:space="0" w:color="000000"/>
              <w:left w:val="single" w:sz="8" w:space="0" w:color="000000"/>
              <w:bottom w:val="single" w:sz="8" w:space="0" w:color="000000"/>
              <w:right w:val="single" w:sz="8" w:space="0" w:color="000000"/>
            </w:tcBorders>
            <w:vAlign w:val="center"/>
          </w:tcPr>
          <w:p w14:paraId="3C7016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почетку модула ученике упознати са циљевима и исходима учења, планом рада и начинима оцењивања</w:t>
            </w:r>
          </w:p>
          <w:p w14:paraId="3326875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рада</w:t>
            </w:r>
          </w:p>
          <w:p w14:paraId="6823E8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44894E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 (35 часова)</w:t>
            </w:r>
          </w:p>
          <w:p w14:paraId="628DC02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731287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Учионица</w:t>
            </w:r>
          </w:p>
          <w:p w14:paraId="28DB29E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7AE2FE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активно орјентисану наставу, користећи реалне ситуације из праксе</w:t>
            </w:r>
          </w:p>
          <w:p w14:paraId="7138F3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Препоручене методе:</w:t>
            </w:r>
          </w:p>
          <w:p w14:paraId="30E6C58C" w14:textId="738F3E70"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Студија случаја</w:t>
            </w:r>
          </w:p>
          <w:p w14:paraId="20355AE9" w14:textId="1BE91571"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Игра улога</w:t>
            </w:r>
          </w:p>
          <w:p w14:paraId="39ED685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63C7FD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0A47F2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w:t>
            </w:r>
          </w:p>
          <w:p w14:paraId="053E35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есеј</w:t>
            </w:r>
          </w:p>
          <w:p w14:paraId="3E9EED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71FE50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активности на часу</w:t>
            </w:r>
          </w:p>
        </w:tc>
      </w:tr>
      <w:tr w:rsidR="0088330A" w:rsidRPr="0088330A" w14:paraId="0C78D960" w14:textId="77777777" w:rsidTr="00304498">
        <w:trPr>
          <w:trHeight w:val="45"/>
          <w:tblCellSpacing w:w="0" w:type="auto"/>
        </w:trPr>
        <w:tc>
          <w:tcPr>
            <w:tcW w:w="4389" w:type="dxa"/>
            <w:gridSpan w:val="6"/>
            <w:tcBorders>
              <w:top w:val="single" w:sz="8" w:space="0" w:color="000000"/>
              <w:left w:val="single" w:sz="8" w:space="0" w:color="000000"/>
              <w:bottom w:val="single" w:sz="8" w:space="0" w:color="000000"/>
              <w:right w:val="single" w:sz="8" w:space="0" w:color="000000"/>
            </w:tcBorders>
            <w:vAlign w:val="center"/>
          </w:tcPr>
          <w:p w14:paraId="11687F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10011" w:type="dxa"/>
            <w:gridSpan w:val="7"/>
            <w:tcBorders>
              <w:top w:val="single" w:sz="8" w:space="0" w:color="000000"/>
              <w:left w:val="single" w:sz="8" w:space="0" w:color="000000"/>
              <w:bottom w:val="single" w:sz="8" w:space="0" w:color="000000"/>
              <w:right w:val="single" w:sz="8" w:space="0" w:color="000000"/>
            </w:tcBorders>
            <w:vAlign w:val="center"/>
          </w:tcPr>
          <w:p w14:paraId="70E1409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Права и обавезе у вези са пословањем</w:t>
            </w:r>
          </w:p>
        </w:tc>
      </w:tr>
      <w:tr w:rsidR="0088330A" w:rsidRPr="0088330A" w14:paraId="0FE202C1" w14:textId="77777777" w:rsidTr="00304498">
        <w:trPr>
          <w:trHeight w:val="45"/>
          <w:tblCellSpacing w:w="0" w:type="auto"/>
        </w:trPr>
        <w:tc>
          <w:tcPr>
            <w:tcW w:w="4389" w:type="dxa"/>
            <w:gridSpan w:val="6"/>
            <w:tcBorders>
              <w:top w:val="single" w:sz="8" w:space="0" w:color="000000"/>
              <w:left w:val="single" w:sz="8" w:space="0" w:color="000000"/>
              <w:bottom w:val="single" w:sz="8" w:space="0" w:color="000000"/>
              <w:right w:val="single" w:sz="8" w:space="0" w:color="000000"/>
            </w:tcBorders>
            <w:vAlign w:val="center"/>
          </w:tcPr>
          <w:p w14:paraId="1337E1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10011" w:type="dxa"/>
            <w:gridSpan w:val="7"/>
            <w:tcBorders>
              <w:top w:val="single" w:sz="8" w:space="0" w:color="000000"/>
              <w:left w:val="single" w:sz="8" w:space="0" w:color="000000"/>
              <w:bottom w:val="single" w:sz="8" w:space="0" w:color="000000"/>
              <w:right w:val="single" w:sz="8" w:space="0" w:color="000000"/>
            </w:tcBorders>
            <w:vAlign w:val="center"/>
          </w:tcPr>
          <w:p w14:paraId="61D6FE2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31 час</w:t>
            </w:r>
          </w:p>
        </w:tc>
      </w:tr>
      <w:tr w:rsidR="0088330A" w:rsidRPr="0088330A" w14:paraId="7D79C066" w14:textId="77777777" w:rsidTr="00304498">
        <w:trPr>
          <w:trHeight w:val="45"/>
          <w:tblCellSpacing w:w="0" w:type="auto"/>
        </w:trPr>
        <w:tc>
          <w:tcPr>
            <w:tcW w:w="2506" w:type="dxa"/>
            <w:gridSpan w:val="3"/>
            <w:tcBorders>
              <w:top w:val="single" w:sz="8" w:space="0" w:color="000000"/>
              <w:left w:val="single" w:sz="8" w:space="0" w:color="000000"/>
              <w:bottom w:val="single" w:sz="8" w:space="0" w:color="000000"/>
              <w:right w:val="single" w:sz="8" w:space="0" w:color="000000"/>
            </w:tcBorders>
            <w:vAlign w:val="center"/>
          </w:tcPr>
          <w:p w14:paraId="6C9069F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1843" w:type="dxa"/>
            <w:gridSpan w:val="3"/>
            <w:tcBorders>
              <w:top w:val="single" w:sz="8" w:space="0" w:color="000000"/>
              <w:left w:val="single" w:sz="8" w:space="0" w:color="000000"/>
              <w:bottom w:val="single" w:sz="8" w:space="0" w:color="000000"/>
              <w:right w:val="single" w:sz="8" w:space="0" w:color="000000"/>
            </w:tcBorders>
            <w:vAlign w:val="center"/>
          </w:tcPr>
          <w:p w14:paraId="7B3F4B3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4634F5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573" w:type="dxa"/>
            <w:gridSpan w:val="4"/>
            <w:tcBorders>
              <w:top w:val="single" w:sz="8" w:space="0" w:color="000000"/>
              <w:left w:val="single" w:sz="8" w:space="0" w:color="000000"/>
              <w:bottom w:val="single" w:sz="8" w:space="0" w:color="000000"/>
              <w:right w:val="single" w:sz="8" w:space="0" w:color="000000"/>
            </w:tcBorders>
            <w:vAlign w:val="center"/>
          </w:tcPr>
          <w:p w14:paraId="78BD6FE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7478" w:type="dxa"/>
            <w:gridSpan w:val="3"/>
            <w:tcBorders>
              <w:top w:val="single" w:sz="8" w:space="0" w:color="000000"/>
              <w:left w:val="single" w:sz="8" w:space="0" w:color="000000"/>
              <w:bottom w:val="single" w:sz="8" w:space="0" w:color="000000"/>
              <w:right w:val="single" w:sz="8" w:space="0" w:color="000000"/>
            </w:tcBorders>
            <w:vAlign w:val="center"/>
          </w:tcPr>
          <w:p w14:paraId="167ABB8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0C9ADCE1" w14:textId="77777777" w:rsidTr="00304498">
        <w:trPr>
          <w:trHeight w:val="45"/>
          <w:tblCellSpacing w:w="0" w:type="auto"/>
        </w:trPr>
        <w:tc>
          <w:tcPr>
            <w:tcW w:w="2506" w:type="dxa"/>
            <w:gridSpan w:val="3"/>
            <w:tcBorders>
              <w:top w:val="single" w:sz="8" w:space="0" w:color="000000"/>
              <w:left w:val="single" w:sz="8" w:space="0" w:color="000000"/>
              <w:bottom w:val="single" w:sz="8" w:space="0" w:color="000000"/>
              <w:right w:val="single" w:sz="8" w:space="0" w:color="000000"/>
            </w:tcBorders>
            <w:vAlign w:val="center"/>
          </w:tcPr>
          <w:p w14:paraId="42D7016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посебним врстама уговора у привреди у складу са позитивним правним прописима</w:t>
            </w:r>
          </w:p>
        </w:tc>
        <w:tc>
          <w:tcPr>
            <w:tcW w:w="1843" w:type="dxa"/>
            <w:gridSpan w:val="3"/>
            <w:tcBorders>
              <w:top w:val="single" w:sz="8" w:space="0" w:color="000000"/>
              <w:left w:val="single" w:sz="8" w:space="0" w:color="000000"/>
              <w:bottom w:val="single" w:sz="8" w:space="0" w:color="000000"/>
              <w:right w:val="single" w:sz="8" w:space="0" w:color="000000"/>
            </w:tcBorders>
            <w:vAlign w:val="center"/>
          </w:tcPr>
          <w:p w14:paraId="4D5D28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и особине облигација</w:t>
            </w:r>
          </w:p>
          <w:p w14:paraId="09E2DC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дејства и врсте уговора</w:t>
            </w:r>
          </w:p>
          <w:p w14:paraId="5F41E8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облигационе уговоре и уговоре у привреди</w:t>
            </w:r>
          </w:p>
          <w:p w14:paraId="7E7CB6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рокова и начин њиховог рачунања у уговорном односу</w:t>
            </w:r>
          </w:p>
          <w:p w14:paraId="11683C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правне последице доцње</w:t>
            </w:r>
          </w:p>
          <w:p w14:paraId="66EC45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средстава обезбеђења уговорних обавеза</w:t>
            </w:r>
          </w:p>
          <w:p w14:paraId="112DC11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начине престанка уговора</w:t>
            </w:r>
          </w:p>
          <w:p w14:paraId="2354C9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својства и елементе уговора о продаји</w:t>
            </w:r>
          </w:p>
          <w:p w14:paraId="06D247C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права и обавезе уговорних страна из уговора о продаји</w:t>
            </w:r>
          </w:p>
          <w:p w14:paraId="4C18AB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посебне врсте уговора о продаји</w:t>
            </w:r>
          </w:p>
          <w:p w14:paraId="697B4A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транспортне клаузуле</w:t>
            </w:r>
          </w:p>
          <w:p w14:paraId="39E5BC0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уговор о продаји на основу задатих елемената</w:t>
            </w:r>
          </w:p>
          <w:p w14:paraId="3D6B6D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својства и елементе уговора о осигурању</w:t>
            </w:r>
          </w:p>
          <w:p w14:paraId="5D4925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осигурани случај</w:t>
            </w:r>
          </w:p>
          <w:p w14:paraId="5A3A29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ризик у осигурању</w:t>
            </w:r>
          </w:p>
          <w:p w14:paraId="0469B6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полису осигурања од листе покрића</w:t>
            </w:r>
          </w:p>
          <w:p w14:paraId="669247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права и обавезе осигураника и осигуравача</w:t>
            </w:r>
          </w:p>
          <w:p w14:paraId="14C8BB4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осигурања по различитим основама</w:t>
            </w:r>
          </w:p>
          <w:p w14:paraId="73C5CD1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права и обавезе уговорних страна уговора у привреди</w:t>
            </w:r>
          </w:p>
        </w:tc>
        <w:tc>
          <w:tcPr>
            <w:tcW w:w="2573" w:type="dxa"/>
            <w:gridSpan w:val="4"/>
            <w:tcBorders>
              <w:top w:val="single" w:sz="8" w:space="0" w:color="000000"/>
              <w:left w:val="single" w:sz="8" w:space="0" w:color="000000"/>
              <w:bottom w:val="single" w:sz="8" w:space="0" w:color="000000"/>
              <w:right w:val="single" w:sz="8" w:space="0" w:color="000000"/>
            </w:tcBorders>
            <w:vAlign w:val="center"/>
          </w:tcPr>
          <w:p w14:paraId="0658CE16" w14:textId="6581731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Појам облигација </w:t>
            </w:r>
            <w:r w:rsidR="00947658">
              <w:rPr>
                <w:rFonts w:ascii="Arial" w:hAnsi="Arial" w:cs="Arial"/>
                <w:color w:val="000000"/>
                <w:sz w:val="20"/>
                <w:szCs w:val="20"/>
              </w:rPr>
              <w:t>(</w:t>
            </w:r>
            <w:r w:rsidRPr="0088330A">
              <w:rPr>
                <w:rFonts w:ascii="Arial" w:hAnsi="Arial" w:cs="Arial"/>
                <w:color w:val="000000"/>
                <w:sz w:val="20"/>
                <w:szCs w:val="20"/>
              </w:rPr>
              <w:t>особине, извори и подела облигација)</w:t>
            </w:r>
          </w:p>
          <w:p w14:paraId="17E6CB6E" w14:textId="71F99B79"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Уговор </w:t>
            </w:r>
            <w:r w:rsidR="00947658">
              <w:rPr>
                <w:rFonts w:ascii="Arial" w:hAnsi="Arial" w:cs="Arial"/>
                <w:color w:val="000000"/>
                <w:sz w:val="20"/>
                <w:szCs w:val="20"/>
              </w:rPr>
              <w:t>(</w:t>
            </w:r>
            <w:r w:rsidRPr="0088330A">
              <w:rPr>
                <w:rFonts w:ascii="Arial" w:hAnsi="Arial" w:cs="Arial"/>
                <w:color w:val="000000"/>
                <w:sz w:val="20"/>
                <w:szCs w:val="20"/>
              </w:rPr>
              <w:t>појам, закључивање уговора, правна дејства, врсте уговора)</w:t>
            </w:r>
          </w:p>
          <w:p w14:paraId="0C16FF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Уговори облигационог и уговори привредног права</w:t>
            </w:r>
          </w:p>
          <w:p w14:paraId="695852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Услов и рок у уговору</w:t>
            </w:r>
          </w:p>
          <w:p w14:paraId="7C6B2B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врсте доцње</w:t>
            </w:r>
          </w:p>
          <w:p w14:paraId="367B22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Обезбеђење уговорних облигација</w:t>
            </w:r>
          </w:p>
          <w:p w14:paraId="2CDCAF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Престанак уговора (раскид, ништави и рушљиви уговори)</w:t>
            </w:r>
          </w:p>
          <w:p w14:paraId="294DAC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Уговор о продаји</w:t>
            </w:r>
          </w:p>
          <w:p w14:paraId="23D19E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Обавезе продавца и купца</w:t>
            </w:r>
          </w:p>
          <w:p w14:paraId="3BB84C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Посебне врсте уговора о продаји</w:t>
            </w:r>
          </w:p>
          <w:p w14:paraId="284F9FE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Транспортне клаузуле (Е, Ф, Ц и Д)</w:t>
            </w:r>
          </w:p>
          <w:p w14:paraId="11B76D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Уговор о осигурању</w:t>
            </w:r>
          </w:p>
          <w:p w14:paraId="44E2C5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Уговори у привреди</w:t>
            </w:r>
          </w:p>
          <w:p w14:paraId="4AB9441E" w14:textId="05E0734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уговор о заступању</w:t>
            </w:r>
          </w:p>
          <w:p w14:paraId="4076FE80" w14:textId="2198CEFE"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уговор о комисиону</w:t>
            </w:r>
          </w:p>
          <w:p w14:paraId="300E58E8" w14:textId="6876CE1A"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уговор о ускладиштењу</w:t>
            </w:r>
          </w:p>
          <w:p w14:paraId="31757F0B" w14:textId="5C1E0995"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уговор о шпедицији</w:t>
            </w:r>
          </w:p>
          <w:p w14:paraId="03979CC5" w14:textId="6B03362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уговор о превозу</w:t>
            </w:r>
          </w:p>
          <w:p w14:paraId="6A65E7E3" w14:textId="05068524"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уговор о цесији</w:t>
            </w:r>
          </w:p>
          <w:p w14:paraId="627DE3C0" w14:textId="1DC7FBEF"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уговор о асигнацији</w:t>
            </w:r>
          </w:p>
          <w:p w14:paraId="1297395C" w14:textId="7AF3DF05"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уговор о компензацији</w:t>
            </w:r>
          </w:p>
          <w:p w14:paraId="4E803485" w14:textId="6F8CA9D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уговор о закупу</w:t>
            </w:r>
          </w:p>
          <w:p w14:paraId="276BB1B4" w14:textId="48B51A82"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уговор о лизингу</w:t>
            </w:r>
          </w:p>
          <w:p w14:paraId="698D02A1" w14:textId="70B63808"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уговор о кредиту</w:t>
            </w:r>
          </w:p>
          <w:p w14:paraId="61AADC30" w14:textId="5849CD86"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уговор о изградњи</w:t>
            </w:r>
          </w:p>
          <w:p w14:paraId="72CE0762" w14:textId="1A968C6A"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уговор о лиценци</w:t>
            </w:r>
          </w:p>
          <w:p w14:paraId="64FE34A8" w14:textId="2D3CB6F8"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уговор о факторингу</w:t>
            </w:r>
          </w:p>
          <w:p w14:paraId="07370D31" w14:textId="07C8972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уговор о пословно-техничкој сарадњи</w:t>
            </w:r>
          </w:p>
        </w:tc>
        <w:tc>
          <w:tcPr>
            <w:tcW w:w="7478" w:type="dxa"/>
            <w:gridSpan w:val="3"/>
            <w:tcBorders>
              <w:top w:val="single" w:sz="8" w:space="0" w:color="000000"/>
              <w:left w:val="single" w:sz="8" w:space="0" w:color="000000"/>
              <w:bottom w:val="single" w:sz="8" w:space="0" w:color="000000"/>
              <w:right w:val="single" w:sz="8" w:space="0" w:color="000000"/>
            </w:tcBorders>
            <w:vAlign w:val="center"/>
          </w:tcPr>
          <w:p w14:paraId="6601C3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почетку модула ученике упознати са циљевима и исходима учења, планом рада и начинима оцењивања</w:t>
            </w:r>
          </w:p>
          <w:p w14:paraId="6CB40AE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рада</w:t>
            </w:r>
          </w:p>
          <w:p w14:paraId="521286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2BCB16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 (31 час)</w:t>
            </w:r>
          </w:p>
          <w:p w14:paraId="293A9C5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488CC2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Учионица</w:t>
            </w:r>
          </w:p>
          <w:p w14:paraId="5B1041E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19BC70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активно оријентисану наставу, користећи реалне ситуације из праксе</w:t>
            </w:r>
          </w:p>
          <w:p w14:paraId="6D40C3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Препоручене методе:</w:t>
            </w:r>
          </w:p>
          <w:p w14:paraId="688A0A6C" w14:textId="2374482A"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студија случаја</w:t>
            </w:r>
          </w:p>
          <w:p w14:paraId="12BEB7D0" w14:textId="2CB30F64"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игра улога</w:t>
            </w:r>
          </w:p>
          <w:p w14:paraId="399E73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примеру готовог уговора о продаји ученици уочавају и издвајају битне елементе уговора. Уочавају уговорне стране, рокове, средства обезбеђења, начине престанка уговора и друге елементе. На основу задате реалне ситуације ученици самостално састављају конкретне уговоре користећи све њихове битне елементе</w:t>
            </w:r>
          </w:p>
          <w:p w14:paraId="0EC5373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3EE3AD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3F81A2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w:t>
            </w:r>
          </w:p>
          <w:p w14:paraId="6B54B7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есеј</w:t>
            </w:r>
          </w:p>
          <w:p w14:paraId="2C17C7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2747E7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активности на часу</w:t>
            </w:r>
          </w:p>
        </w:tc>
      </w:tr>
      <w:tr w:rsidR="0088330A" w:rsidRPr="0088330A" w14:paraId="28041D67"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2C1857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3CE7E9E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Комуникација са државним органима</w:t>
            </w:r>
          </w:p>
        </w:tc>
      </w:tr>
      <w:tr w:rsidR="0088330A" w:rsidRPr="0088330A" w14:paraId="00B8A85E" w14:textId="77777777" w:rsidTr="00304498">
        <w:trPr>
          <w:trHeight w:val="45"/>
          <w:tblCellSpacing w:w="0" w:type="auto"/>
        </w:trPr>
        <w:tc>
          <w:tcPr>
            <w:tcW w:w="4864" w:type="dxa"/>
            <w:gridSpan w:val="7"/>
            <w:tcBorders>
              <w:top w:val="single" w:sz="8" w:space="0" w:color="000000"/>
              <w:left w:val="single" w:sz="8" w:space="0" w:color="000000"/>
              <w:bottom w:val="single" w:sz="8" w:space="0" w:color="000000"/>
              <w:right w:val="single" w:sz="8" w:space="0" w:color="000000"/>
            </w:tcBorders>
            <w:vAlign w:val="center"/>
          </w:tcPr>
          <w:p w14:paraId="40E8C8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3D6FAFD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31 час</w:t>
            </w:r>
          </w:p>
        </w:tc>
      </w:tr>
      <w:tr w:rsidR="0088330A" w:rsidRPr="0088330A" w14:paraId="5C106A3A" w14:textId="77777777" w:rsidTr="00304498">
        <w:trPr>
          <w:trHeight w:val="45"/>
          <w:tblCellSpacing w:w="0" w:type="auto"/>
        </w:trPr>
        <w:tc>
          <w:tcPr>
            <w:tcW w:w="2285" w:type="dxa"/>
            <w:tcBorders>
              <w:top w:val="single" w:sz="8" w:space="0" w:color="000000"/>
              <w:left w:val="single" w:sz="8" w:space="0" w:color="000000"/>
              <w:bottom w:val="single" w:sz="8" w:space="0" w:color="000000"/>
              <w:right w:val="single" w:sz="8" w:space="0" w:color="000000"/>
            </w:tcBorders>
            <w:vAlign w:val="center"/>
          </w:tcPr>
          <w:p w14:paraId="471FBD8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535" w:type="dxa"/>
            <w:gridSpan w:val="6"/>
            <w:tcBorders>
              <w:top w:val="single" w:sz="8" w:space="0" w:color="000000"/>
              <w:left w:val="single" w:sz="8" w:space="0" w:color="000000"/>
              <w:bottom w:val="single" w:sz="8" w:space="0" w:color="000000"/>
              <w:right w:val="single" w:sz="8" w:space="0" w:color="000000"/>
            </w:tcBorders>
            <w:vAlign w:val="center"/>
          </w:tcPr>
          <w:p w14:paraId="27B75B7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403C74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4539" w:type="dxa"/>
            <w:gridSpan w:val="4"/>
            <w:tcBorders>
              <w:top w:val="single" w:sz="8" w:space="0" w:color="000000"/>
              <w:left w:val="single" w:sz="8" w:space="0" w:color="000000"/>
              <w:bottom w:val="single" w:sz="8" w:space="0" w:color="000000"/>
              <w:right w:val="single" w:sz="8" w:space="0" w:color="000000"/>
            </w:tcBorders>
            <w:vAlign w:val="center"/>
          </w:tcPr>
          <w:p w14:paraId="6A45299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041" w:type="dxa"/>
            <w:gridSpan w:val="2"/>
            <w:tcBorders>
              <w:top w:val="single" w:sz="8" w:space="0" w:color="000000"/>
              <w:left w:val="single" w:sz="8" w:space="0" w:color="000000"/>
              <w:bottom w:val="single" w:sz="8" w:space="0" w:color="000000"/>
              <w:right w:val="single" w:sz="8" w:space="0" w:color="000000"/>
            </w:tcBorders>
            <w:vAlign w:val="center"/>
          </w:tcPr>
          <w:p w14:paraId="7A59A4B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238D8EAF" w14:textId="77777777" w:rsidTr="00304498">
        <w:trPr>
          <w:trHeight w:val="45"/>
          <w:tblCellSpacing w:w="0" w:type="auto"/>
        </w:trPr>
        <w:tc>
          <w:tcPr>
            <w:tcW w:w="2285" w:type="dxa"/>
            <w:tcBorders>
              <w:top w:val="single" w:sz="8" w:space="0" w:color="000000"/>
              <w:left w:val="single" w:sz="8" w:space="0" w:color="000000"/>
              <w:bottom w:val="single" w:sz="8" w:space="0" w:color="000000"/>
              <w:right w:val="single" w:sz="8" w:space="0" w:color="000000"/>
            </w:tcBorders>
            <w:vAlign w:val="center"/>
          </w:tcPr>
          <w:p w14:paraId="7CC80F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комуникацију са државним органима</w:t>
            </w:r>
          </w:p>
          <w:p w14:paraId="21F494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предузимање радњи у пореском поступку</w:t>
            </w:r>
          </w:p>
          <w:p w14:paraId="3EF949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Формирање става ученика о правним последицама пореских прописа</w:t>
            </w:r>
          </w:p>
        </w:tc>
        <w:tc>
          <w:tcPr>
            <w:tcW w:w="2535" w:type="dxa"/>
            <w:gridSpan w:val="6"/>
            <w:tcBorders>
              <w:top w:val="single" w:sz="8" w:space="0" w:color="000000"/>
              <w:left w:val="single" w:sz="8" w:space="0" w:color="000000"/>
              <w:bottom w:val="single" w:sz="8" w:space="0" w:color="000000"/>
              <w:right w:val="single" w:sz="8" w:space="0" w:color="000000"/>
            </w:tcBorders>
            <w:vAlign w:val="center"/>
          </w:tcPr>
          <w:p w14:paraId="7C9509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управног поступка</w:t>
            </w:r>
          </w:p>
          <w:p w14:paraId="7C9CFA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органе надлежне за вођење управног поступка</w:t>
            </w:r>
          </w:p>
          <w:p w14:paraId="2D30F6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учесника у управном поступку</w:t>
            </w:r>
          </w:p>
          <w:p w14:paraId="4A702E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поднесак на основу задатих елемената</w:t>
            </w:r>
          </w:p>
          <w:p w14:paraId="4CA1DC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фазе управног поступка</w:t>
            </w:r>
          </w:p>
          <w:p w14:paraId="78A5D7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елементе решења</w:t>
            </w:r>
          </w:p>
          <w:p w14:paraId="0D50D9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жалбу на основу задатих елемената</w:t>
            </w:r>
          </w:p>
          <w:p w14:paraId="71A863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обавезу плаћања пореза</w:t>
            </w:r>
          </w:p>
          <w:p w14:paraId="6401AC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права и обавезе пореских обвезника</w:t>
            </w:r>
          </w:p>
          <w:p w14:paraId="2F49C5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начела пореског поступка</w:t>
            </w:r>
          </w:p>
          <w:p w14:paraId="3C3283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попуни пореску пријаву на основу задатих елемената</w:t>
            </w:r>
          </w:p>
          <w:p w14:paraId="78E4E7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начине утврђивања пореза</w:t>
            </w:r>
          </w:p>
          <w:p w14:paraId="008F76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и елементе пореских аката</w:t>
            </w:r>
          </w:p>
          <w:p w14:paraId="1ACE4C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повеже неблаговремено и нетачно утврђивање пореза са одговарајућим санкцијама</w:t>
            </w:r>
          </w:p>
          <w:p w14:paraId="776901F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сврху и начине спровођења пореске контроле</w:t>
            </w:r>
          </w:p>
          <w:p w14:paraId="127E95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жалбу на решење пореског органа</w:t>
            </w:r>
          </w:p>
          <w:p w14:paraId="1D327E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пореска кривична дела и пореске прекршаје</w:t>
            </w:r>
          </w:p>
          <w:p w14:paraId="3526BC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јавних набавки</w:t>
            </w:r>
          </w:p>
          <w:p w14:paraId="2A14D1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јавних набавки</w:t>
            </w:r>
          </w:p>
          <w:p w14:paraId="7BB962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процедуре јавних набавки</w:t>
            </w:r>
          </w:p>
          <w:p w14:paraId="11FA12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заштите слободне конкуренције</w:t>
            </w:r>
          </w:p>
          <w:p w14:paraId="41AF2F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и циљ инспекцијског надзора</w:t>
            </w:r>
          </w:p>
        </w:tc>
        <w:tc>
          <w:tcPr>
            <w:tcW w:w="4539" w:type="dxa"/>
            <w:gridSpan w:val="4"/>
            <w:tcBorders>
              <w:top w:val="single" w:sz="8" w:space="0" w:color="000000"/>
              <w:left w:val="single" w:sz="8" w:space="0" w:color="000000"/>
              <w:bottom w:val="single" w:sz="8" w:space="0" w:color="000000"/>
              <w:right w:val="single" w:sz="8" w:space="0" w:color="000000"/>
            </w:tcBorders>
            <w:vAlign w:val="center"/>
          </w:tcPr>
          <w:p w14:paraId="78C553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Управни поступак:</w:t>
            </w:r>
          </w:p>
          <w:p w14:paraId="451394F9" w14:textId="0D4B1A16"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појам и врсте</w:t>
            </w:r>
          </w:p>
          <w:p w14:paraId="1B46E8E7" w14:textId="19F18340"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основна начела</w:t>
            </w:r>
          </w:p>
          <w:p w14:paraId="0A61B499" w14:textId="29D0F70A"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надлежни орган</w:t>
            </w:r>
          </w:p>
          <w:p w14:paraId="6159FA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Учесници у управном поступку</w:t>
            </w:r>
          </w:p>
          <w:p w14:paraId="53E8B4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Општење државног органа и странака (поднесци, позивање и достављање)</w:t>
            </w:r>
          </w:p>
          <w:p w14:paraId="2160DC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Фазе управног поступка</w:t>
            </w:r>
          </w:p>
          <w:p w14:paraId="1BEB901A" w14:textId="70E7A671"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покретање поступка</w:t>
            </w:r>
          </w:p>
          <w:p w14:paraId="3704028C" w14:textId="6B27C0A2"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доношење решења</w:t>
            </w:r>
          </w:p>
          <w:p w14:paraId="2FE28B2E" w14:textId="3B5BA9DD"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поступак по жалби</w:t>
            </w:r>
          </w:p>
          <w:p w14:paraId="210220C8" w14:textId="283DC9B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административно извршење решења</w:t>
            </w:r>
          </w:p>
          <w:p w14:paraId="69B04D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Пореска обавеза</w:t>
            </w:r>
          </w:p>
          <w:p w14:paraId="2B9C23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Права и обавезе пореских обвезника</w:t>
            </w:r>
          </w:p>
          <w:p w14:paraId="200D49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Начела пореског поступка</w:t>
            </w:r>
          </w:p>
          <w:p w14:paraId="38C93C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Пореска пријава</w:t>
            </w:r>
          </w:p>
          <w:p w14:paraId="1B1420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Утврђивање пореза</w:t>
            </w:r>
          </w:p>
          <w:p w14:paraId="6E2E5F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Порески акти: решење о утврђивању пореске обавезе, решење о наплати пореза, закључак и записник</w:t>
            </w:r>
          </w:p>
          <w:p w14:paraId="041A5A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Санкције за неблаговремено и нетачно утврђивање пореза</w:t>
            </w:r>
          </w:p>
          <w:p w14:paraId="020EBF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Пореска контрола</w:t>
            </w:r>
          </w:p>
          <w:p w14:paraId="0ADE63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Пореска кривична дела и порески прекршаји</w:t>
            </w:r>
          </w:p>
          <w:p w14:paraId="10ADDE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врсте јавних набавки</w:t>
            </w:r>
          </w:p>
          <w:p w14:paraId="79367C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Процедуре јавних набавки</w:t>
            </w:r>
          </w:p>
          <w:p w14:paraId="3A621F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Заштита слободне конкуренције</w:t>
            </w:r>
          </w:p>
          <w:p w14:paraId="6163B8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Инспекцијски надзор</w:t>
            </w:r>
          </w:p>
          <w:p w14:paraId="499AB7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Инспекцијски поступак</w:t>
            </w:r>
          </w:p>
          <w:p w14:paraId="4F7046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Надзирани субјект</w:t>
            </w:r>
          </w:p>
          <w:p w14:paraId="214305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Овлашћења инспектора</w:t>
            </w:r>
          </w:p>
          <w:p w14:paraId="233F5E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мера инспекцијског надзора</w:t>
            </w:r>
          </w:p>
        </w:tc>
        <w:tc>
          <w:tcPr>
            <w:tcW w:w="5041" w:type="dxa"/>
            <w:gridSpan w:val="2"/>
            <w:tcBorders>
              <w:top w:val="single" w:sz="8" w:space="0" w:color="000000"/>
              <w:left w:val="single" w:sz="8" w:space="0" w:color="000000"/>
              <w:bottom w:val="single" w:sz="8" w:space="0" w:color="000000"/>
              <w:right w:val="single" w:sz="8" w:space="0" w:color="000000"/>
            </w:tcBorders>
            <w:vAlign w:val="center"/>
          </w:tcPr>
          <w:p w14:paraId="510DBC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почетку модула ученике упознати са циљевима и исходима наставе, односно учења, планом рада и начинима оцењивања</w:t>
            </w:r>
          </w:p>
          <w:p w14:paraId="16F6B2D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рада</w:t>
            </w:r>
          </w:p>
          <w:p w14:paraId="113720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0AD431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 (31 часа)</w:t>
            </w:r>
          </w:p>
          <w:p w14:paraId="0984016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2837015F" w14:textId="397235A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Учионица</w:t>
            </w:r>
          </w:p>
          <w:p w14:paraId="613C666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530CB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активно орјентисану наставу, користећи реалне ситуације из праксе</w:t>
            </w:r>
          </w:p>
          <w:p w14:paraId="1C0501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Препоручене методе:</w:t>
            </w:r>
          </w:p>
          <w:p w14:paraId="07159948" w14:textId="23B20F44"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студија случаја</w:t>
            </w:r>
          </w:p>
          <w:p w14:paraId="62A62656" w14:textId="09BD9C1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игра улога</w:t>
            </w:r>
          </w:p>
          <w:p w14:paraId="1B19A0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Кроз симулацију управног поступка ученици се упознају са надлежним органима и странкама у управном поступку.</w:t>
            </w:r>
          </w:p>
          <w:p w14:paraId="412F91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Кроз симулацију пореског поступка истаћи специфичност у односу на општи управни поступак</w:t>
            </w:r>
          </w:p>
          <w:p w14:paraId="58E68E1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1FE5F5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53F4E9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w:t>
            </w:r>
          </w:p>
          <w:p w14:paraId="75A9E2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есеј</w:t>
            </w:r>
          </w:p>
          <w:p w14:paraId="116A59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37F741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активности на часу</w:t>
            </w:r>
          </w:p>
        </w:tc>
      </w:tr>
      <w:tr w:rsidR="0088330A" w:rsidRPr="0088330A" w14:paraId="062CC13C" w14:textId="77777777" w:rsidTr="00304498">
        <w:trPr>
          <w:trHeight w:val="45"/>
          <w:tblCellSpacing w:w="0" w:type="auto"/>
        </w:trPr>
        <w:tc>
          <w:tcPr>
            <w:tcW w:w="2285" w:type="dxa"/>
            <w:tcBorders>
              <w:top w:val="single" w:sz="8" w:space="0" w:color="000000"/>
              <w:left w:val="single" w:sz="8" w:space="0" w:color="000000"/>
              <w:bottom w:val="single" w:sz="8" w:space="0" w:color="000000"/>
              <w:right w:val="single" w:sz="8" w:space="0" w:color="000000"/>
            </w:tcBorders>
            <w:vAlign w:val="center"/>
          </w:tcPr>
          <w:p w14:paraId="08A78FCB" w14:textId="77777777" w:rsidR="0088330A" w:rsidRPr="0088330A" w:rsidRDefault="0088330A" w:rsidP="00304498">
            <w:pPr>
              <w:rPr>
                <w:rFonts w:ascii="Arial" w:hAnsi="Arial" w:cs="Arial"/>
                <w:sz w:val="20"/>
                <w:szCs w:val="20"/>
              </w:rPr>
            </w:pPr>
          </w:p>
        </w:tc>
        <w:tc>
          <w:tcPr>
            <w:tcW w:w="2535" w:type="dxa"/>
            <w:gridSpan w:val="6"/>
            <w:tcBorders>
              <w:top w:val="single" w:sz="8" w:space="0" w:color="000000"/>
              <w:left w:val="single" w:sz="8" w:space="0" w:color="000000"/>
              <w:bottom w:val="single" w:sz="8" w:space="0" w:color="000000"/>
              <w:right w:val="single" w:sz="8" w:space="0" w:color="000000"/>
            </w:tcBorders>
            <w:vAlign w:val="center"/>
          </w:tcPr>
          <w:p w14:paraId="1F4405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и облике инспекцијског надзора</w:t>
            </w:r>
          </w:p>
          <w:p w14:paraId="0F905C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начине покретања инспекцијског поступака</w:t>
            </w:r>
          </w:p>
          <w:p w14:paraId="303935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права и дужности надзираног субјекта у инспекцијском надзору</w:t>
            </w:r>
          </w:p>
          <w:p w14:paraId="1DBF8C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овлашћења инспектора у вршењу надзора</w:t>
            </w:r>
          </w:p>
          <w:p w14:paraId="586C42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мере у инспекцијском надзору</w:t>
            </w:r>
          </w:p>
        </w:tc>
        <w:tc>
          <w:tcPr>
            <w:tcW w:w="4539" w:type="dxa"/>
            <w:gridSpan w:val="4"/>
            <w:tcBorders>
              <w:top w:val="single" w:sz="8" w:space="0" w:color="000000"/>
              <w:left w:val="single" w:sz="8" w:space="0" w:color="000000"/>
              <w:bottom w:val="single" w:sz="8" w:space="0" w:color="000000"/>
              <w:right w:val="single" w:sz="8" w:space="0" w:color="000000"/>
            </w:tcBorders>
            <w:vAlign w:val="center"/>
          </w:tcPr>
          <w:p w14:paraId="4C31FEC6" w14:textId="77777777" w:rsidR="0088330A" w:rsidRPr="0088330A" w:rsidRDefault="0088330A" w:rsidP="00304498">
            <w:pPr>
              <w:rPr>
                <w:rFonts w:ascii="Arial" w:hAnsi="Arial" w:cs="Arial"/>
                <w:sz w:val="20"/>
                <w:szCs w:val="20"/>
              </w:rPr>
            </w:pPr>
          </w:p>
        </w:tc>
        <w:tc>
          <w:tcPr>
            <w:tcW w:w="5041" w:type="dxa"/>
            <w:gridSpan w:val="2"/>
            <w:tcBorders>
              <w:top w:val="single" w:sz="8" w:space="0" w:color="000000"/>
              <w:left w:val="single" w:sz="8" w:space="0" w:color="000000"/>
              <w:bottom w:val="single" w:sz="8" w:space="0" w:color="000000"/>
              <w:right w:val="single" w:sz="8" w:space="0" w:color="000000"/>
            </w:tcBorders>
            <w:vAlign w:val="center"/>
          </w:tcPr>
          <w:p w14:paraId="3507C567" w14:textId="77777777" w:rsidR="0088330A" w:rsidRPr="0088330A" w:rsidRDefault="0088330A" w:rsidP="00304498">
            <w:pPr>
              <w:rPr>
                <w:rFonts w:ascii="Arial" w:hAnsi="Arial" w:cs="Arial"/>
                <w:sz w:val="20"/>
                <w:szCs w:val="20"/>
              </w:rPr>
            </w:pPr>
          </w:p>
        </w:tc>
      </w:tr>
    </w:tbl>
    <w:p w14:paraId="7DFDD2D7"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5. КЉУЧНЕ РЕЧИ:</w:t>
      </w:r>
      <w:r w:rsidRPr="0088330A">
        <w:rPr>
          <w:rFonts w:ascii="Arial" w:hAnsi="Arial" w:cs="Arial"/>
          <w:color w:val="000000"/>
          <w:sz w:val="20"/>
          <w:szCs w:val="20"/>
        </w:rPr>
        <w:t xml:space="preserve"> правни однос, правна норма, привредни субјекти, уговори, државна управа</w:t>
      </w:r>
    </w:p>
    <w:p w14:paraId="0D8E7D37"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МАРКЕТИНГ</w:t>
      </w:r>
    </w:p>
    <w:p w14:paraId="2E666B3E" w14:textId="7105FE8A"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1. ОСТВАРИВАЊE ОБРАЗОВНО-ВАСПИТНОГ РАДА </w:t>
      </w:r>
      <w:r w:rsidR="00947658">
        <w:rPr>
          <w:rFonts w:ascii="Arial" w:hAnsi="Arial" w:cs="Arial"/>
          <w:b/>
          <w:color w:val="000000"/>
          <w:sz w:val="20"/>
          <w:szCs w:val="20"/>
        </w:rPr>
        <w:t>-</w:t>
      </w:r>
      <w:r w:rsidRPr="0088330A">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6"/>
        <w:gridCol w:w="2185"/>
        <w:gridCol w:w="821"/>
        <w:gridCol w:w="1283"/>
        <w:gridCol w:w="1489"/>
        <w:gridCol w:w="1021"/>
        <w:gridCol w:w="2136"/>
      </w:tblGrid>
      <w:tr w:rsidR="0088330A" w:rsidRPr="0088330A" w14:paraId="068C2A5E" w14:textId="77777777" w:rsidTr="00304498">
        <w:trPr>
          <w:trHeight w:val="45"/>
          <w:tblCellSpacing w:w="0" w:type="auto"/>
        </w:trPr>
        <w:tc>
          <w:tcPr>
            <w:tcW w:w="2927" w:type="dxa"/>
            <w:vMerge w:val="restart"/>
            <w:tcBorders>
              <w:top w:val="single" w:sz="8" w:space="0" w:color="000000"/>
              <w:left w:val="single" w:sz="8" w:space="0" w:color="000000"/>
              <w:bottom w:val="single" w:sz="8" w:space="0" w:color="000000"/>
              <w:right w:val="single" w:sz="8" w:space="0" w:color="000000"/>
            </w:tcBorders>
            <w:vAlign w:val="center"/>
          </w:tcPr>
          <w:p w14:paraId="2A2CEF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8E19B4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w:t>
            </w:r>
          </w:p>
        </w:tc>
        <w:tc>
          <w:tcPr>
            <w:tcW w:w="726" w:type="dxa"/>
            <w:vMerge w:val="restart"/>
            <w:tcBorders>
              <w:top w:val="single" w:sz="8" w:space="0" w:color="000000"/>
              <w:left w:val="single" w:sz="8" w:space="0" w:color="000000"/>
              <w:bottom w:val="single" w:sz="8" w:space="0" w:color="000000"/>
              <w:right w:val="single" w:sz="8" w:space="0" w:color="000000"/>
            </w:tcBorders>
            <w:vAlign w:val="center"/>
          </w:tcPr>
          <w:p w14:paraId="220D95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ПРАКСА</w:t>
            </w:r>
          </w:p>
        </w:tc>
        <w:tc>
          <w:tcPr>
            <w:tcW w:w="3315" w:type="dxa"/>
            <w:vMerge w:val="restart"/>
            <w:tcBorders>
              <w:top w:val="single" w:sz="8" w:space="0" w:color="000000"/>
              <w:left w:val="single" w:sz="8" w:space="0" w:color="000000"/>
              <w:bottom w:val="single" w:sz="8" w:space="0" w:color="000000"/>
              <w:right w:val="single" w:sz="8" w:space="0" w:color="000000"/>
            </w:tcBorders>
            <w:vAlign w:val="center"/>
          </w:tcPr>
          <w:p w14:paraId="7E25ADD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УКУПНО</w:t>
            </w:r>
          </w:p>
        </w:tc>
      </w:tr>
      <w:tr w:rsidR="0088330A" w:rsidRPr="0088330A" w14:paraId="06DCBC9D"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A42106B" w14:textId="77777777" w:rsidR="0088330A" w:rsidRPr="0088330A" w:rsidRDefault="0088330A" w:rsidP="00304498">
            <w:pPr>
              <w:rPr>
                <w:rFonts w:ascii="Arial" w:hAnsi="Arial" w:cs="Arial"/>
                <w:sz w:val="20"/>
                <w:szCs w:val="20"/>
              </w:rPr>
            </w:pPr>
          </w:p>
        </w:tc>
        <w:tc>
          <w:tcPr>
            <w:tcW w:w="3313" w:type="dxa"/>
            <w:tcBorders>
              <w:top w:val="single" w:sz="8" w:space="0" w:color="000000"/>
              <w:left w:val="single" w:sz="8" w:space="0" w:color="000000"/>
              <w:bottom w:val="single" w:sz="8" w:space="0" w:color="000000"/>
              <w:right w:val="single" w:sz="8" w:space="0" w:color="000000"/>
            </w:tcBorders>
            <w:vAlign w:val="center"/>
          </w:tcPr>
          <w:p w14:paraId="637CC2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w:t>
            </w:r>
          </w:p>
        </w:tc>
        <w:tc>
          <w:tcPr>
            <w:tcW w:w="726" w:type="dxa"/>
            <w:tcBorders>
              <w:top w:val="single" w:sz="8" w:space="0" w:color="000000"/>
              <w:left w:val="single" w:sz="8" w:space="0" w:color="000000"/>
              <w:bottom w:val="single" w:sz="8" w:space="0" w:color="000000"/>
              <w:right w:val="single" w:sz="8" w:space="0" w:color="000000"/>
            </w:tcBorders>
            <w:vAlign w:val="center"/>
          </w:tcPr>
          <w:p w14:paraId="443F46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w:t>
            </w:r>
          </w:p>
        </w:tc>
        <w:tc>
          <w:tcPr>
            <w:tcW w:w="1373" w:type="dxa"/>
            <w:tcBorders>
              <w:top w:val="single" w:sz="8" w:space="0" w:color="000000"/>
              <w:left w:val="single" w:sz="8" w:space="0" w:color="000000"/>
              <w:bottom w:val="single" w:sz="8" w:space="0" w:color="000000"/>
              <w:right w:val="single" w:sz="8" w:space="0" w:color="000000"/>
            </w:tcBorders>
            <w:vAlign w:val="center"/>
          </w:tcPr>
          <w:p w14:paraId="4A8082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Практична настава</w:t>
            </w:r>
          </w:p>
        </w:tc>
        <w:tc>
          <w:tcPr>
            <w:tcW w:w="2020" w:type="dxa"/>
            <w:tcBorders>
              <w:top w:val="single" w:sz="8" w:space="0" w:color="000000"/>
              <w:left w:val="single" w:sz="8" w:space="0" w:color="000000"/>
              <w:bottom w:val="single" w:sz="8" w:space="0" w:color="000000"/>
              <w:right w:val="single" w:sz="8" w:space="0" w:color="000000"/>
            </w:tcBorders>
            <w:vAlign w:val="center"/>
          </w:tcPr>
          <w:p w14:paraId="3F2303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3D5AF224"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50834C1" w14:textId="77777777" w:rsidR="0088330A" w:rsidRPr="0088330A" w:rsidRDefault="0088330A" w:rsidP="00304498">
            <w:pPr>
              <w:rPr>
                <w:rFonts w:ascii="Arial" w:hAnsi="Arial" w:cs="Arial"/>
                <w:sz w:val="20"/>
                <w:szCs w:val="20"/>
              </w:rPr>
            </w:pPr>
          </w:p>
        </w:tc>
      </w:tr>
      <w:tr w:rsidR="0088330A" w:rsidRPr="0088330A" w14:paraId="4907E1E8" w14:textId="77777777" w:rsidTr="00304498">
        <w:trPr>
          <w:trHeight w:val="45"/>
          <w:tblCellSpacing w:w="0" w:type="auto"/>
        </w:trPr>
        <w:tc>
          <w:tcPr>
            <w:tcW w:w="2927" w:type="dxa"/>
            <w:tcBorders>
              <w:top w:val="single" w:sz="8" w:space="0" w:color="000000"/>
              <w:left w:val="single" w:sz="8" w:space="0" w:color="000000"/>
              <w:bottom w:val="single" w:sz="8" w:space="0" w:color="000000"/>
              <w:right w:val="single" w:sz="8" w:space="0" w:color="000000"/>
            </w:tcBorders>
            <w:vAlign w:val="center"/>
          </w:tcPr>
          <w:p w14:paraId="5D3C87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IV</w:t>
            </w:r>
          </w:p>
        </w:tc>
        <w:tc>
          <w:tcPr>
            <w:tcW w:w="3313" w:type="dxa"/>
            <w:tcBorders>
              <w:top w:val="single" w:sz="8" w:space="0" w:color="000000"/>
              <w:left w:val="single" w:sz="8" w:space="0" w:color="000000"/>
              <w:bottom w:val="single" w:sz="8" w:space="0" w:color="000000"/>
              <w:right w:val="single" w:sz="8" w:space="0" w:color="000000"/>
            </w:tcBorders>
            <w:vAlign w:val="center"/>
          </w:tcPr>
          <w:p w14:paraId="761820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c>
          <w:tcPr>
            <w:tcW w:w="726" w:type="dxa"/>
            <w:tcBorders>
              <w:top w:val="single" w:sz="8" w:space="0" w:color="000000"/>
              <w:left w:val="single" w:sz="8" w:space="0" w:color="000000"/>
              <w:bottom w:val="single" w:sz="8" w:space="0" w:color="000000"/>
              <w:right w:val="single" w:sz="8" w:space="0" w:color="000000"/>
            </w:tcBorders>
            <w:vAlign w:val="center"/>
          </w:tcPr>
          <w:p w14:paraId="16992FDC" w14:textId="77777777" w:rsidR="0088330A" w:rsidRPr="0088330A" w:rsidRDefault="0088330A" w:rsidP="00304498">
            <w:pPr>
              <w:rPr>
                <w:rFonts w:ascii="Arial" w:hAnsi="Arial" w:cs="Arial"/>
                <w:sz w:val="20"/>
                <w:szCs w:val="20"/>
              </w:rPr>
            </w:pPr>
          </w:p>
        </w:tc>
        <w:tc>
          <w:tcPr>
            <w:tcW w:w="1373" w:type="dxa"/>
            <w:tcBorders>
              <w:top w:val="single" w:sz="8" w:space="0" w:color="000000"/>
              <w:left w:val="single" w:sz="8" w:space="0" w:color="000000"/>
              <w:bottom w:val="single" w:sz="8" w:space="0" w:color="000000"/>
              <w:right w:val="single" w:sz="8" w:space="0" w:color="000000"/>
            </w:tcBorders>
            <w:vAlign w:val="center"/>
          </w:tcPr>
          <w:p w14:paraId="0DCDB5DC" w14:textId="77777777" w:rsidR="0088330A" w:rsidRPr="0088330A" w:rsidRDefault="0088330A" w:rsidP="00304498">
            <w:pPr>
              <w:rPr>
                <w:rFonts w:ascii="Arial" w:hAnsi="Arial" w:cs="Arial"/>
                <w:sz w:val="20"/>
                <w:szCs w:val="20"/>
              </w:rPr>
            </w:pPr>
          </w:p>
        </w:tc>
        <w:tc>
          <w:tcPr>
            <w:tcW w:w="2020" w:type="dxa"/>
            <w:tcBorders>
              <w:top w:val="single" w:sz="8" w:space="0" w:color="000000"/>
              <w:left w:val="single" w:sz="8" w:space="0" w:color="000000"/>
              <w:bottom w:val="single" w:sz="8" w:space="0" w:color="000000"/>
              <w:right w:val="single" w:sz="8" w:space="0" w:color="000000"/>
            </w:tcBorders>
            <w:vAlign w:val="center"/>
          </w:tcPr>
          <w:p w14:paraId="27C66F79" w14:textId="77777777" w:rsidR="0088330A" w:rsidRPr="0088330A" w:rsidRDefault="0088330A" w:rsidP="00304498">
            <w:pPr>
              <w:rPr>
                <w:rFonts w:ascii="Arial" w:hAnsi="Arial" w:cs="Arial"/>
                <w:sz w:val="20"/>
                <w:szCs w:val="20"/>
              </w:rPr>
            </w:pPr>
          </w:p>
        </w:tc>
        <w:tc>
          <w:tcPr>
            <w:tcW w:w="726" w:type="dxa"/>
            <w:tcBorders>
              <w:top w:val="single" w:sz="8" w:space="0" w:color="000000"/>
              <w:left w:val="single" w:sz="8" w:space="0" w:color="000000"/>
              <w:bottom w:val="single" w:sz="8" w:space="0" w:color="000000"/>
              <w:right w:val="single" w:sz="8" w:space="0" w:color="000000"/>
            </w:tcBorders>
            <w:vAlign w:val="center"/>
          </w:tcPr>
          <w:p w14:paraId="02AF316E" w14:textId="77777777" w:rsidR="0088330A" w:rsidRPr="0088330A" w:rsidRDefault="0088330A" w:rsidP="00304498">
            <w:pPr>
              <w:rPr>
                <w:rFonts w:ascii="Arial" w:hAnsi="Arial" w:cs="Arial"/>
                <w:sz w:val="20"/>
                <w:szCs w:val="20"/>
              </w:rPr>
            </w:pPr>
          </w:p>
        </w:tc>
        <w:tc>
          <w:tcPr>
            <w:tcW w:w="3315" w:type="dxa"/>
            <w:tcBorders>
              <w:top w:val="single" w:sz="8" w:space="0" w:color="000000"/>
              <w:left w:val="single" w:sz="8" w:space="0" w:color="000000"/>
              <w:bottom w:val="single" w:sz="8" w:space="0" w:color="000000"/>
              <w:right w:val="single" w:sz="8" w:space="0" w:color="000000"/>
            </w:tcBorders>
            <w:vAlign w:val="center"/>
          </w:tcPr>
          <w:p w14:paraId="1607EC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r>
    </w:tbl>
    <w:p w14:paraId="4E726D1A"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 ЦИЉЕВИ УЧЕЊА:</w:t>
      </w:r>
    </w:p>
    <w:p w14:paraId="16D066E6" w14:textId="1DC12E7A"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маркетингу и маркетинг активностима</w:t>
      </w:r>
    </w:p>
    <w:p w14:paraId="540840F9" w14:textId="6070A151"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маркетиншким истраживањима</w:t>
      </w:r>
    </w:p>
    <w:p w14:paraId="5BB16BDE" w14:textId="2A430F00"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и овладавање вештинама маркетиншких истраживања</w:t>
      </w:r>
    </w:p>
    <w:p w14:paraId="40841491" w14:textId="38744987"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основним инструментима маркетинга</w:t>
      </w:r>
    </w:p>
    <w:p w14:paraId="2615CE40" w14:textId="03F59DEC"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комуникације са окружењем</w:t>
      </w:r>
    </w:p>
    <w:p w14:paraId="2D964358" w14:textId="338467C3"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тимског рада</w:t>
      </w:r>
    </w:p>
    <w:p w14:paraId="78A2557E" w14:textId="42C548C6"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навика и умешности у коришћењу разноврсних извора знања</w:t>
      </w:r>
    </w:p>
    <w:p w14:paraId="06B6AA67"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НАЗИВ И ТРАЈАЊЕ МОДУЛА ПРЕДМЕТА</w:t>
      </w:r>
    </w:p>
    <w:p w14:paraId="28B3ECFD"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Разред: четврти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97"/>
        <w:gridCol w:w="3412"/>
        <w:gridCol w:w="4262"/>
      </w:tblGrid>
      <w:tr w:rsidR="0088330A" w:rsidRPr="0088330A" w14:paraId="0F452C82" w14:textId="77777777" w:rsidTr="00304498">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199768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Редни број</w:t>
            </w:r>
          </w:p>
        </w:tc>
        <w:tc>
          <w:tcPr>
            <w:tcW w:w="4310" w:type="dxa"/>
            <w:tcBorders>
              <w:top w:val="single" w:sz="8" w:space="0" w:color="000000"/>
              <w:left w:val="single" w:sz="8" w:space="0" w:color="000000"/>
              <w:bottom w:val="single" w:sz="8" w:space="0" w:color="000000"/>
              <w:right w:val="single" w:sz="8" w:space="0" w:color="000000"/>
            </w:tcBorders>
            <w:vAlign w:val="center"/>
          </w:tcPr>
          <w:p w14:paraId="60A001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5780" w:type="dxa"/>
            <w:tcBorders>
              <w:top w:val="single" w:sz="8" w:space="0" w:color="000000"/>
              <w:left w:val="single" w:sz="8" w:space="0" w:color="000000"/>
              <w:bottom w:val="single" w:sz="8" w:space="0" w:color="000000"/>
              <w:right w:val="single" w:sz="8" w:space="0" w:color="000000"/>
            </w:tcBorders>
            <w:vAlign w:val="center"/>
          </w:tcPr>
          <w:p w14:paraId="757471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696EF28D" w14:textId="77777777" w:rsidTr="00304498">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6BC942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4310" w:type="dxa"/>
            <w:tcBorders>
              <w:top w:val="single" w:sz="8" w:space="0" w:color="000000"/>
              <w:left w:val="single" w:sz="8" w:space="0" w:color="000000"/>
              <w:bottom w:val="single" w:sz="8" w:space="0" w:color="000000"/>
              <w:right w:val="single" w:sz="8" w:space="0" w:color="000000"/>
            </w:tcBorders>
            <w:vAlign w:val="center"/>
          </w:tcPr>
          <w:p w14:paraId="231B63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Основи маркетинга</w:t>
            </w:r>
          </w:p>
        </w:tc>
        <w:tc>
          <w:tcPr>
            <w:tcW w:w="5780" w:type="dxa"/>
            <w:tcBorders>
              <w:top w:val="single" w:sz="8" w:space="0" w:color="000000"/>
              <w:left w:val="single" w:sz="8" w:space="0" w:color="000000"/>
              <w:bottom w:val="single" w:sz="8" w:space="0" w:color="000000"/>
              <w:right w:val="single" w:sz="8" w:space="0" w:color="000000"/>
            </w:tcBorders>
            <w:vAlign w:val="center"/>
          </w:tcPr>
          <w:p w14:paraId="6CB7FC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r>
      <w:tr w:rsidR="0088330A" w:rsidRPr="0088330A" w14:paraId="0ADA3B7B" w14:textId="77777777" w:rsidTr="00304498">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605BFF2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4310" w:type="dxa"/>
            <w:tcBorders>
              <w:top w:val="single" w:sz="8" w:space="0" w:color="000000"/>
              <w:left w:val="single" w:sz="8" w:space="0" w:color="000000"/>
              <w:bottom w:val="single" w:sz="8" w:space="0" w:color="000000"/>
              <w:right w:val="single" w:sz="8" w:space="0" w:color="000000"/>
            </w:tcBorders>
            <w:vAlign w:val="center"/>
          </w:tcPr>
          <w:p w14:paraId="4457BB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Тржиште и маркетиншка истраживања</w:t>
            </w:r>
          </w:p>
        </w:tc>
        <w:tc>
          <w:tcPr>
            <w:tcW w:w="5780" w:type="dxa"/>
            <w:tcBorders>
              <w:top w:val="single" w:sz="8" w:space="0" w:color="000000"/>
              <w:left w:val="single" w:sz="8" w:space="0" w:color="000000"/>
              <w:bottom w:val="single" w:sz="8" w:space="0" w:color="000000"/>
              <w:right w:val="single" w:sz="8" w:space="0" w:color="000000"/>
            </w:tcBorders>
            <w:vAlign w:val="center"/>
          </w:tcPr>
          <w:p w14:paraId="74C028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18</w:t>
            </w:r>
          </w:p>
        </w:tc>
      </w:tr>
      <w:tr w:rsidR="0088330A" w:rsidRPr="0088330A" w14:paraId="3E7EB8B3" w14:textId="77777777" w:rsidTr="00304498">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712885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4310" w:type="dxa"/>
            <w:tcBorders>
              <w:top w:val="single" w:sz="8" w:space="0" w:color="000000"/>
              <w:left w:val="single" w:sz="8" w:space="0" w:color="000000"/>
              <w:bottom w:val="single" w:sz="8" w:space="0" w:color="000000"/>
              <w:right w:val="single" w:sz="8" w:space="0" w:color="000000"/>
            </w:tcBorders>
            <w:vAlign w:val="center"/>
          </w:tcPr>
          <w:p w14:paraId="3A89B8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Инструменти маркетинга</w:t>
            </w:r>
          </w:p>
        </w:tc>
        <w:tc>
          <w:tcPr>
            <w:tcW w:w="5780" w:type="dxa"/>
            <w:tcBorders>
              <w:top w:val="single" w:sz="8" w:space="0" w:color="000000"/>
              <w:left w:val="single" w:sz="8" w:space="0" w:color="000000"/>
              <w:bottom w:val="single" w:sz="8" w:space="0" w:color="000000"/>
              <w:right w:val="single" w:sz="8" w:space="0" w:color="000000"/>
            </w:tcBorders>
            <w:vAlign w:val="center"/>
          </w:tcPr>
          <w:p w14:paraId="506E9C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32</w:t>
            </w:r>
          </w:p>
        </w:tc>
      </w:tr>
    </w:tbl>
    <w:p w14:paraId="1E8088EA"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3"/>
        <w:gridCol w:w="430"/>
        <w:gridCol w:w="281"/>
        <w:gridCol w:w="1657"/>
        <w:gridCol w:w="292"/>
        <w:gridCol w:w="430"/>
        <w:gridCol w:w="610"/>
        <w:gridCol w:w="1238"/>
        <w:gridCol w:w="691"/>
        <w:gridCol w:w="530"/>
        <w:gridCol w:w="3059"/>
      </w:tblGrid>
      <w:tr w:rsidR="0088330A" w:rsidRPr="0088330A" w14:paraId="73902EE2" w14:textId="77777777" w:rsidTr="00304498">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441143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65511B4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Основи маркетинга</w:t>
            </w:r>
          </w:p>
        </w:tc>
      </w:tr>
      <w:tr w:rsidR="0088330A" w:rsidRPr="0088330A" w14:paraId="780DCA35" w14:textId="77777777" w:rsidTr="00304498">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7D6387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6E601B8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12 часова</w:t>
            </w:r>
          </w:p>
        </w:tc>
      </w:tr>
      <w:tr w:rsidR="0088330A" w:rsidRPr="0088330A" w14:paraId="18D95E8C" w14:textId="77777777" w:rsidTr="00304498">
        <w:trPr>
          <w:trHeight w:val="45"/>
          <w:tblCellSpacing w:w="0" w:type="auto"/>
        </w:trPr>
        <w:tc>
          <w:tcPr>
            <w:tcW w:w="2463" w:type="dxa"/>
            <w:gridSpan w:val="3"/>
            <w:tcBorders>
              <w:top w:val="single" w:sz="8" w:space="0" w:color="000000"/>
              <w:left w:val="single" w:sz="8" w:space="0" w:color="000000"/>
              <w:bottom w:val="single" w:sz="8" w:space="0" w:color="000000"/>
              <w:right w:val="single" w:sz="8" w:space="0" w:color="000000"/>
            </w:tcBorders>
            <w:vAlign w:val="center"/>
          </w:tcPr>
          <w:p w14:paraId="4413594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069" w:type="dxa"/>
            <w:gridSpan w:val="3"/>
            <w:tcBorders>
              <w:top w:val="single" w:sz="8" w:space="0" w:color="000000"/>
              <w:left w:val="single" w:sz="8" w:space="0" w:color="000000"/>
              <w:bottom w:val="single" w:sz="8" w:space="0" w:color="000000"/>
              <w:right w:val="single" w:sz="8" w:space="0" w:color="000000"/>
            </w:tcBorders>
            <w:vAlign w:val="center"/>
          </w:tcPr>
          <w:p w14:paraId="3555B72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346098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3069" w:type="dxa"/>
            <w:gridSpan w:val="3"/>
            <w:tcBorders>
              <w:top w:val="single" w:sz="8" w:space="0" w:color="000000"/>
              <w:left w:val="single" w:sz="8" w:space="0" w:color="000000"/>
              <w:bottom w:val="single" w:sz="8" w:space="0" w:color="000000"/>
              <w:right w:val="single" w:sz="8" w:space="0" w:color="000000"/>
            </w:tcBorders>
            <w:vAlign w:val="center"/>
          </w:tcPr>
          <w:p w14:paraId="78B71E9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799" w:type="dxa"/>
            <w:gridSpan w:val="2"/>
            <w:tcBorders>
              <w:top w:val="single" w:sz="8" w:space="0" w:color="000000"/>
              <w:left w:val="single" w:sz="8" w:space="0" w:color="000000"/>
              <w:bottom w:val="single" w:sz="8" w:space="0" w:color="000000"/>
              <w:right w:val="single" w:sz="8" w:space="0" w:color="000000"/>
            </w:tcBorders>
            <w:vAlign w:val="center"/>
          </w:tcPr>
          <w:p w14:paraId="241D733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6466E824" w14:textId="77777777" w:rsidTr="00304498">
        <w:trPr>
          <w:trHeight w:val="45"/>
          <w:tblCellSpacing w:w="0" w:type="auto"/>
        </w:trPr>
        <w:tc>
          <w:tcPr>
            <w:tcW w:w="2463" w:type="dxa"/>
            <w:gridSpan w:val="3"/>
            <w:tcBorders>
              <w:top w:val="single" w:sz="8" w:space="0" w:color="000000"/>
              <w:left w:val="single" w:sz="8" w:space="0" w:color="000000"/>
              <w:bottom w:val="single" w:sz="8" w:space="0" w:color="000000"/>
              <w:right w:val="single" w:sz="8" w:space="0" w:color="000000"/>
            </w:tcBorders>
            <w:vAlign w:val="center"/>
          </w:tcPr>
          <w:p w14:paraId="660CCD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маркетингу и маркетинг активностима</w:t>
            </w:r>
          </w:p>
        </w:tc>
        <w:tc>
          <w:tcPr>
            <w:tcW w:w="3069" w:type="dxa"/>
            <w:gridSpan w:val="3"/>
            <w:tcBorders>
              <w:top w:val="single" w:sz="8" w:space="0" w:color="000000"/>
              <w:left w:val="single" w:sz="8" w:space="0" w:color="000000"/>
              <w:bottom w:val="single" w:sz="8" w:space="0" w:color="000000"/>
              <w:right w:val="single" w:sz="8" w:space="0" w:color="000000"/>
            </w:tcBorders>
            <w:vAlign w:val="center"/>
          </w:tcPr>
          <w:p w14:paraId="142F64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и улогу маркетинга</w:t>
            </w:r>
          </w:p>
          <w:p w14:paraId="79404A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развој концепта маркетинга</w:t>
            </w:r>
          </w:p>
          <w:p w14:paraId="32796E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интегралност и динамичност маркетинга</w:t>
            </w:r>
          </w:p>
          <w:p w14:paraId="778E05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уочи нужност примене маркетинга</w:t>
            </w:r>
          </w:p>
          <w:p w14:paraId="1E7C42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маркетинг активности</w:t>
            </w:r>
          </w:p>
          <w:p w14:paraId="200440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планирања и организовања маркетинг активности</w:t>
            </w:r>
          </w:p>
          <w:p w14:paraId="5E2460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значај контроле и ревизије маркетинг активности</w:t>
            </w:r>
          </w:p>
        </w:tc>
        <w:tc>
          <w:tcPr>
            <w:tcW w:w="3069" w:type="dxa"/>
            <w:gridSpan w:val="3"/>
            <w:tcBorders>
              <w:top w:val="single" w:sz="8" w:space="0" w:color="000000"/>
              <w:left w:val="single" w:sz="8" w:space="0" w:color="000000"/>
              <w:bottom w:val="single" w:sz="8" w:space="0" w:color="000000"/>
              <w:right w:val="single" w:sz="8" w:space="0" w:color="000000"/>
            </w:tcBorders>
            <w:vAlign w:val="center"/>
          </w:tcPr>
          <w:p w14:paraId="34990E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Настанак и развој концепта маркетинга</w:t>
            </w:r>
          </w:p>
          <w:p w14:paraId="6ECCADC4" w14:textId="154E25E5"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Маркетинг </w:t>
            </w:r>
            <w:r w:rsidR="00947658">
              <w:rPr>
                <w:rFonts w:ascii="Arial" w:hAnsi="Arial" w:cs="Arial"/>
                <w:color w:val="000000"/>
                <w:sz w:val="20"/>
                <w:szCs w:val="20"/>
              </w:rPr>
              <w:t>-</w:t>
            </w:r>
            <w:r w:rsidRPr="0088330A">
              <w:rPr>
                <w:rFonts w:ascii="Arial" w:hAnsi="Arial" w:cs="Arial"/>
                <w:color w:val="000000"/>
                <w:sz w:val="20"/>
                <w:szCs w:val="20"/>
              </w:rPr>
              <w:t xml:space="preserve"> појам, значај и улога</w:t>
            </w:r>
          </w:p>
          <w:p w14:paraId="3D331D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Интегралност и динамичност маркетинга</w:t>
            </w:r>
          </w:p>
          <w:p w14:paraId="6CFCEE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Нужност примене маркетинга</w:t>
            </w:r>
          </w:p>
          <w:p w14:paraId="3E4695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маркетинг активности</w:t>
            </w:r>
          </w:p>
          <w:p w14:paraId="34EC36A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Планирање и организовање маркетинг активности</w:t>
            </w:r>
          </w:p>
          <w:p w14:paraId="64FA66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Контрола и ревизија маркетинг активности</w:t>
            </w:r>
          </w:p>
        </w:tc>
        <w:tc>
          <w:tcPr>
            <w:tcW w:w="5799" w:type="dxa"/>
            <w:gridSpan w:val="2"/>
            <w:tcBorders>
              <w:top w:val="single" w:sz="8" w:space="0" w:color="000000"/>
              <w:left w:val="single" w:sz="8" w:space="0" w:color="000000"/>
              <w:bottom w:val="single" w:sz="8" w:space="0" w:color="000000"/>
              <w:right w:val="single" w:sz="8" w:space="0" w:color="000000"/>
            </w:tcBorders>
            <w:vAlign w:val="center"/>
          </w:tcPr>
          <w:p w14:paraId="754322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2B80B61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рада</w:t>
            </w:r>
          </w:p>
          <w:p w14:paraId="03D728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као теоријска настава (12 часова)</w:t>
            </w:r>
          </w:p>
          <w:p w14:paraId="703A095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7D857A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Учионица</w:t>
            </w:r>
          </w:p>
          <w:p w14:paraId="04B621A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5A36DC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активно орјентисану наставу, користећи реалне ситуације из праксе.</w:t>
            </w:r>
          </w:p>
          <w:p w14:paraId="05BE1D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Препоручене методе: студија случаја и игра улога</w:t>
            </w:r>
          </w:p>
          <w:p w14:paraId="697B498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39C131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439EDE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0CFA9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79ADD8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1D4527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00FC26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11132AA4" w14:textId="77777777" w:rsidTr="00304498">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5AE491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0DBC6FA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Тржиште и маркетиншка истраживања</w:t>
            </w:r>
          </w:p>
        </w:tc>
      </w:tr>
      <w:tr w:rsidR="0088330A" w:rsidRPr="0088330A" w14:paraId="752E505B" w14:textId="77777777" w:rsidTr="00304498">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27577D1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6265C47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18 часова</w:t>
            </w:r>
          </w:p>
        </w:tc>
      </w:tr>
      <w:tr w:rsidR="0088330A" w:rsidRPr="0088330A" w14:paraId="258A2694" w14:textId="77777777" w:rsidTr="00304498">
        <w:trPr>
          <w:trHeight w:val="45"/>
          <w:tblCellSpacing w:w="0" w:type="auto"/>
        </w:trPr>
        <w:tc>
          <w:tcPr>
            <w:tcW w:w="2014" w:type="dxa"/>
            <w:gridSpan w:val="2"/>
            <w:tcBorders>
              <w:top w:val="single" w:sz="8" w:space="0" w:color="000000"/>
              <w:left w:val="single" w:sz="8" w:space="0" w:color="000000"/>
              <w:bottom w:val="single" w:sz="8" w:space="0" w:color="000000"/>
              <w:right w:val="single" w:sz="8" w:space="0" w:color="000000"/>
            </w:tcBorders>
            <w:vAlign w:val="center"/>
          </w:tcPr>
          <w:p w14:paraId="0CCDB86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4193" w:type="dxa"/>
            <w:gridSpan w:val="5"/>
            <w:tcBorders>
              <w:top w:val="single" w:sz="8" w:space="0" w:color="000000"/>
              <w:left w:val="single" w:sz="8" w:space="0" w:color="000000"/>
              <w:bottom w:val="single" w:sz="8" w:space="0" w:color="000000"/>
              <w:right w:val="single" w:sz="8" w:space="0" w:color="000000"/>
            </w:tcBorders>
            <w:vAlign w:val="center"/>
          </w:tcPr>
          <w:p w14:paraId="4B293A1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07A64D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3449" w:type="dxa"/>
            <w:gridSpan w:val="3"/>
            <w:tcBorders>
              <w:top w:val="single" w:sz="8" w:space="0" w:color="000000"/>
              <w:left w:val="single" w:sz="8" w:space="0" w:color="000000"/>
              <w:bottom w:val="single" w:sz="8" w:space="0" w:color="000000"/>
              <w:right w:val="single" w:sz="8" w:space="0" w:color="000000"/>
            </w:tcBorders>
            <w:vAlign w:val="center"/>
          </w:tcPr>
          <w:p w14:paraId="1208B1E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4744" w:type="dxa"/>
            <w:tcBorders>
              <w:top w:val="single" w:sz="8" w:space="0" w:color="000000"/>
              <w:left w:val="single" w:sz="8" w:space="0" w:color="000000"/>
              <w:bottom w:val="single" w:sz="8" w:space="0" w:color="000000"/>
              <w:right w:val="single" w:sz="8" w:space="0" w:color="000000"/>
            </w:tcBorders>
            <w:vAlign w:val="center"/>
          </w:tcPr>
          <w:p w14:paraId="729DA9D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670458BF" w14:textId="77777777" w:rsidTr="00304498">
        <w:trPr>
          <w:trHeight w:val="45"/>
          <w:tblCellSpacing w:w="0" w:type="auto"/>
        </w:trPr>
        <w:tc>
          <w:tcPr>
            <w:tcW w:w="2014" w:type="dxa"/>
            <w:gridSpan w:val="2"/>
            <w:tcBorders>
              <w:top w:val="single" w:sz="8" w:space="0" w:color="000000"/>
              <w:left w:val="single" w:sz="8" w:space="0" w:color="000000"/>
              <w:bottom w:val="single" w:sz="8" w:space="0" w:color="000000"/>
              <w:right w:val="single" w:sz="8" w:space="0" w:color="000000"/>
            </w:tcBorders>
            <w:vAlign w:val="center"/>
          </w:tcPr>
          <w:p w14:paraId="3FF6C4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маркетиншким истраживањима</w:t>
            </w:r>
          </w:p>
          <w:p w14:paraId="78DE0A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способности и овладавање вештинама маркетиншких истраживања</w:t>
            </w:r>
          </w:p>
        </w:tc>
        <w:tc>
          <w:tcPr>
            <w:tcW w:w="4193" w:type="dxa"/>
            <w:gridSpan w:val="5"/>
            <w:tcBorders>
              <w:top w:val="single" w:sz="8" w:space="0" w:color="000000"/>
              <w:left w:val="single" w:sz="8" w:space="0" w:color="000000"/>
              <w:bottom w:val="single" w:sz="8" w:space="0" w:color="000000"/>
              <w:right w:val="single" w:sz="8" w:space="0" w:color="000000"/>
            </w:tcBorders>
            <w:vAlign w:val="center"/>
          </w:tcPr>
          <w:p w14:paraId="794463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функције тржишта</w:t>
            </w:r>
          </w:p>
          <w:p w14:paraId="4FAA11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тржишта</w:t>
            </w:r>
          </w:p>
          <w:p w14:paraId="4A6D1F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концепт сегментације тржишта</w:t>
            </w:r>
          </w:p>
          <w:p w14:paraId="574D3C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основне стратегије маркетинга</w:t>
            </w:r>
          </w:p>
          <w:p w14:paraId="491A6B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уочи значај конкуренције на тржишту</w:t>
            </w:r>
          </w:p>
          <w:p w14:paraId="1591AD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маркетинг истраживања</w:t>
            </w:r>
          </w:p>
          <w:p w14:paraId="10AF53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циљеве маркетинг истраживања</w:t>
            </w:r>
          </w:p>
          <w:p w14:paraId="311A90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изворе за маркетинг истраживања</w:t>
            </w:r>
          </w:p>
          <w:p w14:paraId="631430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значај и сврху истраживања тржишта у пословном одлучивању</w:t>
            </w:r>
          </w:p>
          <w:p w14:paraId="1885AA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методе и технике истраживања тржишта</w:t>
            </w:r>
          </w:p>
          <w:p w14:paraId="5ADCDB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методе прикупљања података</w:t>
            </w:r>
          </w:p>
          <w:p w14:paraId="65CA8A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примени различите методе и технике истраживања тржишта</w:t>
            </w:r>
          </w:p>
          <w:p w14:paraId="262F77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начине обраде прикупљених података</w:t>
            </w:r>
          </w:p>
          <w:p w14:paraId="061051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улогу МИС-а</w:t>
            </w:r>
          </w:p>
          <w:p w14:paraId="3B16EA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уочи нужност примене SWOT анализе</w:t>
            </w:r>
          </w:p>
        </w:tc>
        <w:tc>
          <w:tcPr>
            <w:tcW w:w="3449" w:type="dxa"/>
            <w:gridSpan w:val="3"/>
            <w:tcBorders>
              <w:top w:val="single" w:sz="8" w:space="0" w:color="000000"/>
              <w:left w:val="single" w:sz="8" w:space="0" w:color="000000"/>
              <w:bottom w:val="single" w:sz="8" w:space="0" w:color="000000"/>
              <w:right w:val="single" w:sz="8" w:space="0" w:color="000000"/>
            </w:tcBorders>
            <w:vAlign w:val="center"/>
          </w:tcPr>
          <w:p w14:paraId="793C23E7" w14:textId="7EC398AA"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Тржиште </w:t>
            </w:r>
            <w:r w:rsidR="00947658">
              <w:rPr>
                <w:rFonts w:ascii="Arial" w:hAnsi="Arial" w:cs="Arial"/>
                <w:color w:val="000000"/>
                <w:sz w:val="20"/>
                <w:szCs w:val="20"/>
              </w:rPr>
              <w:t>-</w:t>
            </w:r>
            <w:r w:rsidRPr="0088330A">
              <w:rPr>
                <w:rFonts w:ascii="Arial" w:hAnsi="Arial" w:cs="Arial"/>
                <w:color w:val="000000"/>
                <w:sz w:val="20"/>
                <w:szCs w:val="20"/>
              </w:rPr>
              <w:t xml:space="preserve"> појам и функције</w:t>
            </w:r>
          </w:p>
          <w:p w14:paraId="133A41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тржишта</w:t>
            </w:r>
          </w:p>
          <w:p w14:paraId="3CDDFA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Сегментација тржишта</w:t>
            </w:r>
          </w:p>
          <w:p w14:paraId="2AE64A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Стратегије маркетинга</w:t>
            </w:r>
          </w:p>
          <w:p w14:paraId="5FC090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Конкуренција на тржишту</w:t>
            </w:r>
          </w:p>
          <w:p w14:paraId="797E1F51" w14:textId="069568FA"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Истраживање тржишта </w:t>
            </w:r>
            <w:r w:rsidR="00947658">
              <w:rPr>
                <w:rFonts w:ascii="Arial" w:hAnsi="Arial" w:cs="Arial"/>
                <w:color w:val="000000"/>
                <w:sz w:val="20"/>
                <w:szCs w:val="20"/>
              </w:rPr>
              <w:t>-</w:t>
            </w:r>
            <w:r w:rsidRPr="0088330A">
              <w:rPr>
                <w:rFonts w:ascii="Arial" w:hAnsi="Arial" w:cs="Arial"/>
                <w:color w:val="000000"/>
                <w:sz w:val="20"/>
                <w:szCs w:val="20"/>
              </w:rPr>
              <w:t xml:space="preserve"> појам и циљеви</w:t>
            </w:r>
          </w:p>
          <w:p w14:paraId="768453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Планирање истраживања тржишта</w:t>
            </w:r>
          </w:p>
          <w:p w14:paraId="4D76A1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Извори података</w:t>
            </w:r>
          </w:p>
          <w:p w14:paraId="5B2C52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Методе истраживања тржишта</w:t>
            </w:r>
          </w:p>
          <w:p w14:paraId="4E6BD9C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Улога и значај истраживања тржишта</w:t>
            </w:r>
          </w:p>
          <w:p w14:paraId="1A8EDD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Маркетинг информациони систем</w:t>
            </w:r>
          </w:p>
          <w:p w14:paraId="75CC67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SWOT анализа</w:t>
            </w:r>
          </w:p>
        </w:tc>
        <w:tc>
          <w:tcPr>
            <w:tcW w:w="4744" w:type="dxa"/>
            <w:tcBorders>
              <w:top w:val="single" w:sz="8" w:space="0" w:color="000000"/>
              <w:left w:val="single" w:sz="8" w:space="0" w:color="000000"/>
              <w:bottom w:val="single" w:sz="8" w:space="0" w:color="000000"/>
              <w:right w:val="single" w:sz="8" w:space="0" w:color="000000"/>
            </w:tcBorders>
            <w:vAlign w:val="center"/>
          </w:tcPr>
          <w:p w14:paraId="3DBCD0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0F87AAB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рада</w:t>
            </w:r>
          </w:p>
          <w:p w14:paraId="62AE11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као теоријска настава (18 часова)</w:t>
            </w:r>
          </w:p>
          <w:p w14:paraId="4AD65A4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1C52D2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Учионица</w:t>
            </w:r>
          </w:p>
          <w:p w14:paraId="306BF1F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382F09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активно орјентисану наставу, користећи реалне ситуације из праксе.</w:t>
            </w:r>
          </w:p>
          <w:p w14:paraId="7F7AC3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Препоручене методе: студија случаја и игра улога</w:t>
            </w:r>
          </w:p>
          <w:p w14:paraId="239EDA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презентација</w:t>
            </w:r>
          </w:p>
          <w:p w14:paraId="2027FD4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392D5F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1CAE99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713B97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16239D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6F6780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70C23F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r w:rsidR="0088330A" w:rsidRPr="0088330A" w14:paraId="0E1FECDF" w14:textId="77777777" w:rsidTr="00304498">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2CCD92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6579D65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Инструменти маркетинга</w:t>
            </w:r>
          </w:p>
        </w:tc>
      </w:tr>
      <w:tr w:rsidR="0088330A" w:rsidRPr="0088330A" w14:paraId="777C6A3B" w14:textId="77777777" w:rsidTr="00304498">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79CEDB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0FD19CE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32 часа</w:t>
            </w:r>
          </w:p>
        </w:tc>
      </w:tr>
      <w:tr w:rsidR="0088330A" w:rsidRPr="0088330A" w14:paraId="2A27556D" w14:textId="77777777" w:rsidTr="00304498">
        <w:trPr>
          <w:trHeight w:val="45"/>
          <w:tblCellSpacing w:w="0" w:type="auto"/>
        </w:trPr>
        <w:tc>
          <w:tcPr>
            <w:tcW w:w="1299" w:type="dxa"/>
            <w:tcBorders>
              <w:top w:val="single" w:sz="8" w:space="0" w:color="000000"/>
              <w:left w:val="single" w:sz="8" w:space="0" w:color="000000"/>
              <w:bottom w:val="single" w:sz="8" w:space="0" w:color="000000"/>
              <w:right w:val="single" w:sz="8" w:space="0" w:color="000000"/>
            </w:tcBorders>
            <w:vAlign w:val="center"/>
          </w:tcPr>
          <w:p w14:paraId="7B045B5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190" w:type="dxa"/>
            <w:gridSpan w:val="3"/>
            <w:tcBorders>
              <w:top w:val="single" w:sz="8" w:space="0" w:color="000000"/>
              <w:left w:val="single" w:sz="8" w:space="0" w:color="000000"/>
              <w:bottom w:val="single" w:sz="8" w:space="0" w:color="000000"/>
              <w:right w:val="single" w:sz="8" w:space="0" w:color="000000"/>
            </w:tcBorders>
            <w:vAlign w:val="center"/>
          </w:tcPr>
          <w:p w14:paraId="7131B10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r w:rsidRPr="0088330A">
              <w:rPr>
                <w:rFonts w:ascii="Arial" w:hAnsi="Arial" w:cs="Arial"/>
                <w:sz w:val="20"/>
                <w:szCs w:val="20"/>
              </w:rPr>
              <w:br/>
            </w:r>
            <w:r w:rsidRPr="0088330A">
              <w:rPr>
                <w:rFonts w:ascii="Arial" w:hAnsi="Arial" w:cs="Arial"/>
                <w:color w:val="000000"/>
                <w:sz w:val="20"/>
                <w:szCs w:val="20"/>
              </w:rPr>
              <w:t>По завршетку модула ученик ће бити у стању да:</w:t>
            </w:r>
          </w:p>
        </w:tc>
        <w:tc>
          <w:tcPr>
            <w:tcW w:w="3190" w:type="dxa"/>
            <w:gridSpan w:val="4"/>
            <w:tcBorders>
              <w:top w:val="single" w:sz="8" w:space="0" w:color="000000"/>
              <w:left w:val="single" w:sz="8" w:space="0" w:color="000000"/>
              <w:bottom w:val="single" w:sz="8" w:space="0" w:color="000000"/>
              <w:right w:val="single" w:sz="8" w:space="0" w:color="000000"/>
            </w:tcBorders>
            <w:vAlign w:val="center"/>
          </w:tcPr>
          <w:p w14:paraId="1A62882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ПРЕПОРУЧЕНИ САДРЖАЈИ МОДУЛА</w:t>
            </w:r>
          </w:p>
        </w:tc>
        <w:tc>
          <w:tcPr>
            <w:tcW w:w="6721" w:type="dxa"/>
            <w:gridSpan w:val="3"/>
            <w:tcBorders>
              <w:top w:val="single" w:sz="8" w:space="0" w:color="000000"/>
              <w:left w:val="single" w:sz="8" w:space="0" w:color="000000"/>
              <w:bottom w:val="single" w:sz="8" w:space="0" w:color="000000"/>
              <w:right w:val="single" w:sz="8" w:space="0" w:color="000000"/>
            </w:tcBorders>
            <w:vAlign w:val="center"/>
          </w:tcPr>
          <w:p w14:paraId="510E3C2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ПРЕПОРУЧЕНО УПУТСТВО ЗА ОСТВАРИВАЊЕ МОДУЛА</w:t>
            </w:r>
          </w:p>
        </w:tc>
      </w:tr>
      <w:tr w:rsidR="0088330A" w:rsidRPr="0088330A" w14:paraId="76A10F0F" w14:textId="77777777" w:rsidTr="00304498">
        <w:trPr>
          <w:trHeight w:val="45"/>
          <w:tblCellSpacing w:w="0" w:type="auto"/>
        </w:trPr>
        <w:tc>
          <w:tcPr>
            <w:tcW w:w="1299" w:type="dxa"/>
            <w:tcBorders>
              <w:top w:val="single" w:sz="8" w:space="0" w:color="000000"/>
              <w:left w:val="single" w:sz="8" w:space="0" w:color="000000"/>
              <w:bottom w:val="single" w:sz="8" w:space="0" w:color="000000"/>
              <w:right w:val="single" w:sz="8" w:space="0" w:color="000000"/>
            </w:tcBorders>
            <w:vAlign w:val="center"/>
          </w:tcPr>
          <w:p w14:paraId="420510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w:t>
            </w:r>
          </w:p>
          <w:p w14:paraId="575A2A1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основним инструментима</w:t>
            </w:r>
          </w:p>
          <w:p w14:paraId="390DF8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маркетинга</w:t>
            </w:r>
          </w:p>
        </w:tc>
        <w:tc>
          <w:tcPr>
            <w:tcW w:w="3190" w:type="dxa"/>
            <w:gridSpan w:val="3"/>
            <w:tcBorders>
              <w:top w:val="single" w:sz="8" w:space="0" w:color="000000"/>
              <w:left w:val="single" w:sz="8" w:space="0" w:color="000000"/>
              <w:bottom w:val="single" w:sz="8" w:space="0" w:color="000000"/>
              <w:right w:val="single" w:sz="8" w:space="0" w:color="000000"/>
            </w:tcBorders>
            <w:vAlign w:val="center"/>
          </w:tcPr>
          <w:p w14:paraId="6806AE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маркетинг микса</w:t>
            </w:r>
          </w:p>
          <w:p w14:paraId="635578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производ као инструмент маркетинга</w:t>
            </w:r>
          </w:p>
          <w:p w14:paraId="610AF2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класификује производе према различитим критеријумима</w:t>
            </w:r>
          </w:p>
          <w:p w14:paraId="7C0623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уочи важност дизајна и марке производа</w:t>
            </w:r>
          </w:p>
          <w:p w14:paraId="128C70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асортиман и врсте асортимана производа</w:t>
            </w:r>
          </w:p>
          <w:p w14:paraId="30C266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и фазе животног циклуса производа</w:t>
            </w:r>
          </w:p>
          <w:p w14:paraId="2CE734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процес прихватања новог производа</w:t>
            </w:r>
          </w:p>
          <w:p w14:paraId="3CC4DE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начине позиционирања производа на тржишту</w:t>
            </w:r>
          </w:p>
          <w:p w14:paraId="679B46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и улогу цене као инструмента маркетинга</w:t>
            </w:r>
          </w:p>
          <w:p w14:paraId="4AEF76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начине диференцирања цена</w:t>
            </w:r>
          </w:p>
          <w:p w14:paraId="5FAD8A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уочи специфичности канала дистрибуције</w:t>
            </w:r>
          </w:p>
          <w:p w14:paraId="1FB6F0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маркетинг стратегије наступа на тржишту</w:t>
            </w:r>
          </w:p>
          <w:p w14:paraId="4841A2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улогу тржишне комуникације</w:t>
            </w:r>
          </w:p>
          <w:p w14:paraId="191225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презентује облике промоције</w:t>
            </w:r>
          </w:p>
          <w:p w14:paraId="6827D8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мотиве тражње и куповине и понашање потрошача</w:t>
            </w:r>
          </w:p>
          <w:p w14:paraId="5B9676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врсте, циљеве и планирање економске пропаганде</w:t>
            </w:r>
          </w:p>
          <w:p w14:paraId="365A76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креирање пропагандне поруке</w:t>
            </w:r>
          </w:p>
          <w:p w14:paraId="478FDF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критеријуме за избор медија</w:t>
            </w:r>
          </w:p>
          <w:p w14:paraId="758490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средства економске пропаганде</w:t>
            </w:r>
          </w:p>
          <w:p w14:paraId="79BA38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трошкове економске пропаганде и обим продаје</w:t>
            </w:r>
          </w:p>
          <w:p w14:paraId="7816B8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како се мере ефекти економске пропаганде</w:t>
            </w:r>
          </w:p>
        </w:tc>
        <w:tc>
          <w:tcPr>
            <w:tcW w:w="3190" w:type="dxa"/>
            <w:gridSpan w:val="4"/>
            <w:tcBorders>
              <w:top w:val="single" w:sz="8" w:space="0" w:color="000000"/>
              <w:left w:val="single" w:sz="8" w:space="0" w:color="000000"/>
              <w:bottom w:val="single" w:sz="8" w:space="0" w:color="000000"/>
              <w:right w:val="single" w:sz="8" w:space="0" w:color="000000"/>
            </w:tcBorders>
            <w:vAlign w:val="center"/>
          </w:tcPr>
          <w:p w14:paraId="1AC0627E" w14:textId="0133AD4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Маркетинг микс </w:t>
            </w:r>
            <w:r w:rsidR="00947658">
              <w:rPr>
                <w:rFonts w:ascii="Arial" w:hAnsi="Arial" w:cs="Arial"/>
                <w:color w:val="000000"/>
                <w:sz w:val="20"/>
                <w:szCs w:val="20"/>
              </w:rPr>
              <w:t>-</w:t>
            </w:r>
            <w:r w:rsidRPr="0088330A">
              <w:rPr>
                <w:rFonts w:ascii="Arial" w:hAnsi="Arial" w:cs="Arial"/>
                <w:color w:val="000000"/>
                <w:sz w:val="20"/>
                <w:szCs w:val="20"/>
              </w:rPr>
              <w:t xml:space="preserve"> појам</w:t>
            </w:r>
          </w:p>
          <w:p w14:paraId="618F36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Инструменти маркетинга</w:t>
            </w:r>
          </w:p>
          <w:p w14:paraId="4E39AE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Производ као инструмент маркетинга</w:t>
            </w:r>
          </w:p>
          <w:p w14:paraId="15F116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Класификација производа</w:t>
            </w:r>
          </w:p>
          <w:p w14:paraId="5D0B1C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Марка и дизајн производа</w:t>
            </w:r>
          </w:p>
          <w:p w14:paraId="0E5271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Асортиман производа</w:t>
            </w:r>
          </w:p>
          <w:p w14:paraId="0BDC5B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Животни циклус производа</w:t>
            </w:r>
          </w:p>
          <w:p w14:paraId="1FB73541" w14:textId="4318E345"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Нови производ </w:t>
            </w:r>
            <w:r w:rsidR="00947658">
              <w:rPr>
                <w:rFonts w:ascii="Arial" w:hAnsi="Arial" w:cs="Arial"/>
                <w:color w:val="000000"/>
                <w:sz w:val="20"/>
                <w:szCs w:val="20"/>
              </w:rPr>
              <w:t>-</w:t>
            </w:r>
            <w:r w:rsidRPr="0088330A">
              <w:rPr>
                <w:rFonts w:ascii="Arial" w:hAnsi="Arial" w:cs="Arial"/>
                <w:color w:val="000000"/>
                <w:sz w:val="20"/>
                <w:szCs w:val="20"/>
              </w:rPr>
              <w:t xml:space="preserve"> појам и фазе развоја</w:t>
            </w:r>
          </w:p>
          <w:p w14:paraId="5282B3D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Процес прихватања новог производа</w:t>
            </w:r>
          </w:p>
          <w:p w14:paraId="7B390B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Позиционирање производа</w:t>
            </w:r>
          </w:p>
          <w:p w14:paraId="5669DF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Цена као инструмент маркетинга</w:t>
            </w:r>
          </w:p>
          <w:p w14:paraId="36ACE2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Диференцирање цена</w:t>
            </w:r>
          </w:p>
          <w:p w14:paraId="21824D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Канали дистрибуције</w:t>
            </w:r>
          </w:p>
          <w:p w14:paraId="1EF5BB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Стратегије дистрибуције</w:t>
            </w:r>
          </w:p>
          <w:p w14:paraId="541960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Промоција као елемент маркетинг микса</w:t>
            </w:r>
          </w:p>
          <w:p w14:paraId="6C866B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Облици тржишне комуникације</w:t>
            </w:r>
          </w:p>
          <w:p w14:paraId="7BD7D2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Мотиви тражње и куповине</w:t>
            </w:r>
          </w:p>
          <w:p w14:paraId="21A950F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Понашање потрошача</w:t>
            </w:r>
          </w:p>
          <w:p w14:paraId="7794EA39" w14:textId="4FDA3592"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Економска пропагандна </w:t>
            </w:r>
            <w:r w:rsidR="00947658">
              <w:rPr>
                <w:rFonts w:ascii="Arial" w:hAnsi="Arial" w:cs="Arial"/>
                <w:color w:val="000000"/>
                <w:sz w:val="20"/>
                <w:szCs w:val="20"/>
              </w:rPr>
              <w:t>-</w:t>
            </w:r>
            <w:r w:rsidRPr="0088330A">
              <w:rPr>
                <w:rFonts w:ascii="Arial" w:hAnsi="Arial" w:cs="Arial"/>
                <w:color w:val="000000"/>
                <w:sz w:val="20"/>
                <w:szCs w:val="20"/>
              </w:rPr>
              <w:t xml:space="preserve"> појам и циљеви</w:t>
            </w:r>
          </w:p>
          <w:p w14:paraId="26EA97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економске пропаганде</w:t>
            </w:r>
          </w:p>
          <w:p w14:paraId="10C7A5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Планирање економске пропаганде</w:t>
            </w:r>
          </w:p>
          <w:p w14:paraId="56371A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Медији</w:t>
            </w:r>
          </w:p>
          <w:p w14:paraId="1B10A4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Средства економске пропаганде</w:t>
            </w:r>
          </w:p>
          <w:p w14:paraId="689406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Трошкови економске пропаганде</w:t>
            </w:r>
          </w:p>
          <w:p w14:paraId="11BA93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Ефекти економске пропаганде</w:t>
            </w:r>
          </w:p>
          <w:p w14:paraId="3DA8F6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Контрола економске пропаганде</w:t>
            </w:r>
          </w:p>
        </w:tc>
        <w:tc>
          <w:tcPr>
            <w:tcW w:w="6721" w:type="dxa"/>
            <w:gridSpan w:val="3"/>
            <w:tcBorders>
              <w:top w:val="single" w:sz="8" w:space="0" w:color="000000"/>
              <w:left w:val="single" w:sz="8" w:space="0" w:color="000000"/>
              <w:bottom w:val="single" w:sz="8" w:space="0" w:color="000000"/>
              <w:right w:val="single" w:sz="8" w:space="0" w:color="000000"/>
            </w:tcBorders>
            <w:vAlign w:val="center"/>
          </w:tcPr>
          <w:p w14:paraId="1614BBD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почетку модула ученике упознати са циљевима и исходима наставе, односно учења, планом рада и начинима оцењивања</w:t>
            </w:r>
          </w:p>
          <w:p w14:paraId="3476B1E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рада</w:t>
            </w:r>
          </w:p>
          <w:p w14:paraId="48937E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као теоријска настава (32 часа)</w:t>
            </w:r>
          </w:p>
          <w:p w14:paraId="5D56923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5D34CA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Учионица</w:t>
            </w:r>
          </w:p>
          <w:p w14:paraId="4D45E3F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0D47D2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активно орјентисану наставу, користећи реалне ситуације из праксе.</w:t>
            </w:r>
          </w:p>
          <w:p w14:paraId="176CDC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Препоручене методе: студија случаја и игра улога</w:t>
            </w:r>
          </w:p>
          <w:p w14:paraId="46644D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презентација</w:t>
            </w:r>
          </w:p>
          <w:p w14:paraId="10F987E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4FDFD1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586C96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58DAEE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6200ADE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4F1BC7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77CC60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tc>
      </w:tr>
    </w:tbl>
    <w:p w14:paraId="1BCBACCF"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5. КЉУЧНЕ РЕЧИ</w:t>
      </w:r>
    </w:p>
    <w:p w14:paraId="6FB14C80"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маркетинг, маркетинг активности, маркетиншка истраживања, маркетинг микс, тржишна комуникација.</w:t>
      </w:r>
    </w:p>
    <w:p w14:paraId="7FD0B964"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ЕКОНОМСКО ПОСЛОВАЊЕ</w:t>
      </w:r>
    </w:p>
    <w:p w14:paraId="05652AF1" w14:textId="77F054F9"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1. ОСТВАРИВАЊЕ ОБРАЗОВНО-ВАСПИТНОГ РАДА </w:t>
      </w:r>
      <w:r w:rsidR="00947658">
        <w:rPr>
          <w:rFonts w:ascii="Arial" w:hAnsi="Arial" w:cs="Arial"/>
          <w:b/>
          <w:color w:val="000000"/>
          <w:sz w:val="20"/>
          <w:szCs w:val="20"/>
        </w:rPr>
        <w:t>-</w:t>
      </w:r>
      <w:r w:rsidRPr="0088330A">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66"/>
        <w:gridCol w:w="1127"/>
        <w:gridCol w:w="1718"/>
        <w:gridCol w:w="1199"/>
        <w:gridCol w:w="1808"/>
        <w:gridCol w:w="1021"/>
        <w:gridCol w:w="2332"/>
      </w:tblGrid>
      <w:tr w:rsidR="0088330A" w:rsidRPr="0088330A" w14:paraId="02576776" w14:textId="77777777" w:rsidTr="00304498">
        <w:trPr>
          <w:trHeight w:val="45"/>
          <w:tblCellSpacing w:w="0" w:type="auto"/>
        </w:trPr>
        <w:tc>
          <w:tcPr>
            <w:tcW w:w="2391" w:type="dxa"/>
            <w:vMerge w:val="restart"/>
            <w:tcBorders>
              <w:top w:val="single" w:sz="8" w:space="0" w:color="000000"/>
              <w:left w:val="single" w:sz="8" w:space="0" w:color="000000"/>
              <w:bottom w:val="single" w:sz="8" w:space="0" w:color="000000"/>
              <w:right w:val="single" w:sz="8" w:space="0" w:color="000000"/>
            </w:tcBorders>
            <w:vAlign w:val="center"/>
          </w:tcPr>
          <w:p w14:paraId="152D0B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C2052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w:t>
            </w:r>
          </w:p>
        </w:tc>
        <w:tc>
          <w:tcPr>
            <w:tcW w:w="593" w:type="dxa"/>
            <w:vMerge w:val="restart"/>
            <w:tcBorders>
              <w:top w:val="single" w:sz="8" w:space="0" w:color="000000"/>
              <w:left w:val="single" w:sz="8" w:space="0" w:color="000000"/>
              <w:bottom w:val="single" w:sz="8" w:space="0" w:color="000000"/>
              <w:right w:val="single" w:sz="8" w:space="0" w:color="000000"/>
            </w:tcBorders>
            <w:vAlign w:val="center"/>
          </w:tcPr>
          <w:p w14:paraId="7EFC4B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ПРАКСА</w:t>
            </w:r>
          </w:p>
        </w:tc>
        <w:tc>
          <w:tcPr>
            <w:tcW w:w="3763" w:type="dxa"/>
            <w:vMerge w:val="restart"/>
            <w:tcBorders>
              <w:top w:val="single" w:sz="8" w:space="0" w:color="000000"/>
              <w:left w:val="single" w:sz="8" w:space="0" w:color="000000"/>
              <w:bottom w:val="single" w:sz="8" w:space="0" w:color="000000"/>
              <w:right w:val="single" w:sz="8" w:space="0" w:color="000000"/>
            </w:tcBorders>
            <w:vAlign w:val="center"/>
          </w:tcPr>
          <w:p w14:paraId="2FE1BE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УКУПНО</w:t>
            </w:r>
          </w:p>
        </w:tc>
      </w:tr>
      <w:tr w:rsidR="0088330A" w:rsidRPr="0088330A" w14:paraId="3198BDF5"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E28DD9A" w14:textId="77777777" w:rsidR="0088330A" w:rsidRPr="0088330A" w:rsidRDefault="0088330A" w:rsidP="00304498">
            <w:pPr>
              <w:rPr>
                <w:rFonts w:ascii="Arial" w:hAnsi="Arial" w:cs="Arial"/>
                <w:sz w:val="20"/>
                <w:szCs w:val="20"/>
              </w:rPr>
            </w:pPr>
          </w:p>
        </w:tc>
        <w:tc>
          <w:tcPr>
            <w:tcW w:w="1121" w:type="dxa"/>
            <w:tcBorders>
              <w:top w:val="single" w:sz="8" w:space="0" w:color="000000"/>
              <w:left w:val="single" w:sz="8" w:space="0" w:color="000000"/>
              <w:bottom w:val="single" w:sz="8" w:space="0" w:color="000000"/>
              <w:right w:val="single" w:sz="8" w:space="0" w:color="000000"/>
            </w:tcBorders>
            <w:vAlign w:val="center"/>
          </w:tcPr>
          <w:p w14:paraId="30CA3E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w:t>
            </w:r>
          </w:p>
        </w:tc>
        <w:tc>
          <w:tcPr>
            <w:tcW w:w="2705" w:type="dxa"/>
            <w:tcBorders>
              <w:top w:val="single" w:sz="8" w:space="0" w:color="000000"/>
              <w:left w:val="single" w:sz="8" w:space="0" w:color="000000"/>
              <w:bottom w:val="single" w:sz="8" w:space="0" w:color="000000"/>
              <w:right w:val="single" w:sz="8" w:space="0" w:color="000000"/>
            </w:tcBorders>
            <w:vAlign w:val="center"/>
          </w:tcPr>
          <w:p w14:paraId="59CF98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w:t>
            </w:r>
          </w:p>
        </w:tc>
        <w:tc>
          <w:tcPr>
            <w:tcW w:w="1121" w:type="dxa"/>
            <w:tcBorders>
              <w:top w:val="single" w:sz="8" w:space="0" w:color="000000"/>
              <w:left w:val="single" w:sz="8" w:space="0" w:color="000000"/>
              <w:bottom w:val="single" w:sz="8" w:space="0" w:color="000000"/>
              <w:right w:val="single" w:sz="8" w:space="0" w:color="000000"/>
            </w:tcBorders>
            <w:vAlign w:val="center"/>
          </w:tcPr>
          <w:p w14:paraId="0C1072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Практична настава</w:t>
            </w:r>
          </w:p>
        </w:tc>
        <w:tc>
          <w:tcPr>
            <w:tcW w:w="2706" w:type="dxa"/>
            <w:tcBorders>
              <w:top w:val="single" w:sz="8" w:space="0" w:color="000000"/>
              <w:left w:val="single" w:sz="8" w:space="0" w:color="000000"/>
              <w:bottom w:val="single" w:sz="8" w:space="0" w:color="000000"/>
              <w:right w:val="single" w:sz="8" w:space="0" w:color="000000"/>
            </w:tcBorders>
            <w:vAlign w:val="center"/>
          </w:tcPr>
          <w:p w14:paraId="6E09E7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0CF1946C"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AD7BDCA" w14:textId="77777777" w:rsidR="0088330A" w:rsidRPr="0088330A" w:rsidRDefault="0088330A" w:rsidP="00304498">
            <w:pPr>
              <w:rPr>
                <w:rFonts w:ascii="Arial" w:hAnsi="Arial" w:cs="Arial"/>
                <w:sz w:val="20"/>
                <w:szCs w:val="20"/>
              </w:rPr>
            </w:pPr>
          </w:p>
        </w:tc>
      </w:tr>
      <w:tr w:rsidR="0088330A" w:rsidRPr="0088330A" w14:paraId="012ACDF9" w14:textId="77777777" w:rsidTr="00304498">
        <w:trPr>
          <w:trHeight w:val="45"/>
          <w:tblCellSpacing w:w="0" w:type="auto"/>
        </w:trPr>
        <w:tc>
          <w:tcPr>
            <w:tcW w:w="2391" w:type="dxa"/>
            <w:tcBorders>
              <w:top w:val="single" w:sz="8" w:space="0" w:color="000000"/>
              <w:left w:val="single" w:sz="8" w:space="0" w:color="000000"/>
              <w:bottom w:val="single" w:sz="8" w:space="0" w:color="000000"/>
              <w:right w:val="single" w:sz="8" w:space="0" w:color="000000"/>
            </w:tcBorders>
            <w:vAlign w:val="center"/>
          </w:tcPr>
          <w:p w14:paraId="4BBC361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w:t>
            </w:r>
          </w:p>
        </w:tc>
        <w:tc>
          <w:tcPr>
            <w:tcW w:w="1121" w:type="dxa"/>
            <w:tcBorders>
              <w:top w:val="single" w:sz="8" w:space="0" w:color="000000"/>
              <w:left w:val="single" w:sz="8" w:space="0" w:color="000000"/>
              <w:bottom w:val="single" w:sz="8" w:space="0" w:color="000000"/>
              <w:right w:val="single" w:sz="8" w:space="0" w:color="000000"/>
            </w:tcBorders>
            <w:vAlign w:val="center"/>
          </w:tcPr>
          <w:p w14:paraId="0E742B9C" w14:textId="77777777" w:rsidR="0088330A" w:rsidRPr="0088330A" w:rsidRDefault="0088330A" w:rsidP="00304498">
            <w:pPr>
              <w:rPr>
                <w:rFonts w:ascii="Arial" w:hAnsi="Arial" w:cs="Arial"/>
                <w:sz w:val="20"/>
                <w:szCs w:val="20"/>
              </w:rPr>
            </w:pPr>
          </w:p>
        </w:tc>
        <w:tc>
          <w:tcPr>
            <w:tcW w:w="2705" w:type="dxa"/>
            <w:tcBorders>
              <w:top w:val="single" w:sz="8" w:space="0" w:color="000000"/>
              <w:left w:val="single" w:sz="8" w:space="0" w:color="000000"/>
              <w:bottom w:val="single" w:sz="8" w:space="0" w:color="000000"/>
              <w:right w:val="single" w:sz="8" w:space="0" w:color="000000"/>
            </w:tcBorders>
            <w:vAlign w:val="center"/>
          </w:tcPr>
          <w:p w14:paraId="19B9C0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72</w:t>
            </w:r>
          </w:p>
        </w:tc>
        <w:tc>
          <w:tcPr>
            <w:tcW w:w="1121" w:type="dxa"/>
            <w:tcBorders>
              <w:top w:val="single" w:sz="8" w:space="0" w:color="000000"/>
              <w:left w:val="single" w:sz="8" w:space="0" w:color="000000"/>
              <w:bottom w:val="single" w:sz="8" w:space="0" w:color="000000"/>
              <w:right w:val="single" w:sz="8" w:space="0" w:color="000000"/>
            </w:tcBorders>
            <w:vAlign w:val="center"/>
          </w:tcPr>
          <w:p w14:paraId="062B72AF" w14:textId="77777777" w:rsidR="0088330A" w:rsidRPr="0088330A" w:rsidRDefault="0088330A" w:rsidP="00304498">
            <w:pPr>
              <w:rPr>
                <w:rFonts w:ascii="Arial" w:hAnsi="Arial" w:cs="Arial"/>
                <w:sz w:val="20"/>
                <w:szCs w:val="20"/>
              </w:rPr>
            </w:pPr>
          </w:p>
        </w:tc>
        <w:tc>
          <w:tcPr>
            <w:tcW w:w="2706" w:type="dxa"/>
            <w:tcBorders>
              <w:top w:val="single" w:sz="8" w:space="0" w:color="000000"/>
              <w:left w:val="single" w:sz="8" w:space="0" w:color="000000"/>
              <w:bottom w:val="single" w:sz="8" w:space="0" w:color="000000"/>
              <w:right w:val="single" w:sz="8" w:space="0" w:color="000000"/>
            </w:tcBorders>
            <w:vAlign w:val="center"/>
          </w:tcPr>
          <w:p w14:paraId="4BDB5F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30</w:t>
            </w:r>
          </w:p>
        </w:tc>
        <w:tc>
          <w:tcPr>
            <w:tcW w:w="593" w:type="dxa"/>
            <w:tcBorders>
              <w:top w:val="single" w:sz="8" w:space="0" w:color="000000"/>
              <w:left w:val="single" w:sz="8" w:space="0" w:color="000000"/>
              <w:bottom w:val="single" w:sz="8" w:space="0" w:color="000000"/>
              <w:right w:val="single" w:sz="8" w:space="0" w:color="000000"/>
            </w:tcBorders>
            <w:vAlign w:val="center"/>
          </w:tcPr>
          <w:p w14:paraId="39EF10A7" w14:textId="77777777" w:rsidR="0088330A" w:rsidRPr="0088330A" w:rsidRDefault="0088330A" w:rsidP="00304498">
            <w:pPr>
              <w:rPr>
                <w:rFonts w:ascii="Arial" w:hAnsi="Arial" w:cs="Arial"/>
                <w:sz w:val="20"/>
                <w:szCs w:val="20"/>
              </w:rPr>
            </w:pPr>
          </w:p>
        </w:tc>
        <w:tc>
          <w:tcPr>
            <w:tcW w:w="3763" w:type="dxa"/>
            <w:tcBorders>
              <w:top w:val="single" w:sz="8" w:space="0" w:color="000000"/>
              <w:left w:val="single" w:sz="8" w:space="0" w:color="000000"/>
              <w:bottom w:val="single" w:sz="8" w:space="0" w:color="000000"/>
              <w:right w:val="single" w:sz="8" w:space="0" w:color="000000"/>
            </w:tcBorders>
            <w:vAlign w:val="center"/>
          </w:tcPr>
          <w:p w14:paraId="235EA6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102</w:t>
            </w:r>
          </w:p>
        </w:tc>
      </w:tr>
      <w:tr w:rsidR="0088330A" w:rsidRPr="0088330A" w14:paraId="5D064215" w14:textId="77777777" w:rsidTr="00304498">
        <w:trPr>
          <w:trHeight w:val="45"/>
          <w:tblCellSpacing w:w="0" w:type="auto"/>
        </w:trPr>
        <w:tc>
          <w:tcPr>
            <w:tcW w:w="2391" w:type="dxa"/>
            <w:tcBorders>
              <w:top w:val="single" w:sz="8" w:space="0" w:color="000000"/>
              <w:left w:val="single" w:sz="8" w:space="0" w:color="000000"/>
              <w:bottom w:val="single" w:sz="8" w:space="0" w:color="000000"/>
              <w:right w:val="single" w:sz="8" w:space="0" w:color="000000"/>
            </w:tcBorders>
            <w:vAlign w:val="center"/>
          </w:tcPr>
          <w:p w14:paraId="622C83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III</w:t>
            </w:r>
          </w:p>
        </w:tc>
        <w:tc>
          <w:tcPr>
            <w:tcW w:w="1121" w:type="dxa"/>
            <w:tcBorders>
              <w:top w:val="single" w:sz="8" w:space="0" w:color="000000"/>
              <w:left w:val="single" w:sz="8" w:space="0" w:color="000000"/>
              <w:bottom w:val="single" w:sz="8" w:space="0" w:color="000000"/>
              <w:right w:val="single" w:sz="8" w:space="0" w:color="000000"/>
            </w:tcBorders>
            <w:vAlign w:val="center"/>
          </w:tcPr>
          <w:p w14:paraId="60B8E360" w14:textId="77777777" w:rsidR="0088330A" w:rsidRPr="0088330A" w:rsidRDefault="0088330A" w:rsidP="00304498">
            <w:pPr>
              <w:rPr>
                <w:rFonts w:ascii="Arial" w:hAnsi="Arial" w:cs="Arial"/>
                <w:sz w:val="20"/>
                <w:szCs w:val="20"/>
              </w:rPr>
            </w:pPr>
          </w:p>
        </w:tc>
        <w:tc>
          <w:tcPr>
            <w:tcW w:w="2705" w:type="dxa"/>
            <w:tcBorders>
              <w:top w:val="single" w:sz="8" w:space="0" w:color="000000"/>
              <w:left w:val="single" w:sz="8" w:space="0" w:color="000000"/>
              <w:bottom w:val="single" w:sz="8" w:space="0" w:color="000000"/>
              <w:right w:val="single" w:sz="8" w:space="0" w:color="000000"/>
            </w:tcBorders>
            <w:vAlign w:val="center"/>
          </w:tcPr>
          <w:p w14:paraId="2FF7B5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c>
          <w:tcPr>
            <w:tcW w:w="1121" w:type="dxa"/>
            <w:tcBorders>
              <w:top w:val="single" w:sz="8" w:space="0" w:color="000000"/>
              <w:left w:val="single" w:sz="8" w:space="0" w:color="000000"/>
              <w:bottom w:val="single" w:sz="8" w:space="0" w:color="000000"/>
              <w:right w:val="single" w:sz="8" w:space="0" w:color="000000"/>
            </w:tcBorders>
            <w:vAlign w:val="center"/>
          </w:tcPr>
          <w:p w14:paraId="4CFE21EB" w14:textId="77777777" w:rsidR="0088330A" w:rsidRPr="0088330A" w:rsidRDefault="0088330A" w:rsidP="00304498">
            <w:pPr>
              <w:rPr>
                <w:rFonts w:ascii="Arial" w:hAnsi="Arial" w:cs="Arial"/>
                <w:sz w:val="20"/>
                <w:szCs w:val="20"/>
              </w:rPr>
            </w:pPr>
          </w:p>
        </w:tc>
        <w:tc>
          <w:tcPr>
            <w:tcW w:w="2706" w:type="dxa"/>
            <w:tcBorders>
              <w:top w:val="single" w:sz="8" w:space="0" w:color="000000"/>
              <w:left w:val="single" w:sz="8" w:space="0" w:color="000000"/>
              <w:bottom w:val="single" w:sz="8" w:space="0" w:color="000000"/>
              <w:right w:val="single" w:sz="8" w:space="0" w:color="000000"/>
            </w:tcBorders>
            <w:vAlign w:val="center"/>
          </w:tcPr>
          <w:p w14:paraId="4C6819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60</w:t>
            </w:r>
          </w:p>
        </w:tc>
        <w:tc>
          <w:tcPr>
            <w:tcW w:w="593" w:type="dxa"/>
            <w:tcBorders>
              <w:top w:val="single" w:sz="8" w:space="0" w:color="000000"/>
              <w:left w:val="single" w:sz="8" w:space="0" w:color="000000"/>
              <w:bottom w:val="single" w:sz="8" w:space="0" w:color="000000"/>
              <w:right w:val="single" w:sz="8" w:space="0" w:color="000000"/>
            </w:tcBorders>
            <w:vAlign w:val="center"/>
          </w:tcPr>
          <w:p w14:paraId="50B38B3E" w14:textId="77777777" w:rsidR="0088330A" w:rsidRPr="0088330A" w:rsidRDefault="0088330A" w:rsidP="00304498">
            <w:pPr>
              <w:rPr>
                <w:rFonts w:ascii="Arial" w:hAnsi="Arial" w:cs="Arial"/>
                <w:sz w:val="20"/>
                <w:szCs w:val="20"/>
              </w:rPr>
            </w:pPr>
          </w:p>
        </w:tc>
        <w:tc>
          <w:tcPr>
            <w:tcW w:w="3763" w:type="dxa"/>
            <w:tcBorders>
              <w:top w:val="single" w:sz="8" w:space="0" w:color="000000"/>
              <w:left w:val="single" w:sz="8" w:space="0" w:color="000000"/>
              <w:bottom w:val="single" w:sz="8" w:space="0" w:color="000000"/>
              <w:right w:val="single" w:sz="8" w:space="0" w:color="000000"/>
            </w:tcBorders>
            <w:vAlign w:val="center"/>
          </w:tcPr>
          <w:p w14:paraId="12F1B0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130</w:t>
            </w:r>
          </w:p>
        </w:tc>
      </w:tr>
      <w:tr w:rsidR="0088330A" w:rsidRPr="0088330A" w14:paraId="3EEF6A1E" w14:textId="77777777" w:rsidTr="00304498">
        <w:trPr>
          <w:trHeight w:val="45"/>
          <w:tblCellSpacing w:w="0" w:type="auto"/>
        </w:trPr>
        <w:tc>
          <w:tcPr>
            <w:tcW w:w="2391" w:type="dxa"/>
            <w:tcBorders>
              <w:top w:val="single" w:sz="8" w:space="0" w:color="000000"/>
              <w:left w:val="single" w:sz="8" w:space="0" w:color="000000"/>
              <w:bottom w:val="single" w:sz="8" w:space="0" w:color="000000"/>
              <w:right w:val="single" w:sz="8" w:space="0" w:color="000000"/>
            </w:tcBorders>
            <w:vAlign w:val="center"/>
          </w:tcPr>
          <w:p w14:paraId="542208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IV</w:t>
            </w:r>
          </w:p>
        </w:tc>
        <w:tc>
          <w:tcPr>
            <w:tcW w:w="1121" w:type="dxa"/>
            <w:tcBorders>
              <w:top w:val="single" w:sz="8" w:space="0" w:color="000000"/>
              <w:left w:val="single" w:sz="8" w:space="0" w:color="000000"/>
              <w:bottom w:val="single" w:sz="8" w:space="0" w:color="000000"/>
              <w:right w:val="single" w:sz="8" w:space="0" w:color="000000"/>
            </w:tcBorders>
            <w:vAlign w:val="center"/>
          </w:tcPr>
          <w:p w14:paraId="38BF477F" w14:textId="77777777" w:rsidR="0088330A" w:rsidRPr="0088330A" w:rsidRDefault="0088330A" w:rsidP="00304498">
            <w:pPr>
              <w:rPr>
                <w:rFonts w:ascii="Arial" w:hAnsi="Arial" w:cs="Arial"/>
                <w:sz w:val="20"/>
                <w:szCs w:val="20"/>
              </w:rPr>
            </w:pPr>
          </w:p>
        </w:tc>
        <w:tc>
          <w:tcPr>
            <w:tcW w:w="2705" w:type="dxa"/>
            <w:tcBorders>
              <w:top w:val="single" w:sz="8" w:space="0" w:color="000000"/>
              <w:left w:val="single" w:sz="8" w:space="0" w:color="000000"/>
              <w:bottom w:val="single" w:sz="8" w:space="0" w:color="000000"/>
              <w:right w:val="single" w:sz="8" w:space="0" w:color="000000"/>
            </w:tcBorders>
            <w:vAlign w:val="center"/>
          </w:tcPr>
          <w:p w14:paraId="1D26A3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c>
          <w:tcPr>
            <w:tcW w:w="1121" w:type="dxa"/>
            <w:tcBorders>
              <w:top w:val="single" w:sz="8" w:space="0" w:color="000000"/>
              <w:left w:val="single" w:sz="8" w:space="0" w:color="000000"/>
              <w:bottom w:val="single" w:sz="8" w:space="0" w:color="000000"/>
              <w:right w:val="single" w:sz="8" w:space="0" w:color="000000"/>
            </w:tcBorders>
            <w:vAlign w:val="center"/>
          </w:tcPr>
          <w:p w14:paraId="6E59B4EA" w14:textId="77777777" w:rsidR="0088330A" w:rsidRPr="0088330A" w:rsidRDefault="0088330A" w:rsidP="00304498">
            <w:pPr>
              <w:rPr>
                <w:rFonts w:ascii="Arial" w:hAnsi="Arial" w:cs="Arial"/>
                <w:sz w:val="20"/>
                <w:szCs w:val="20"/>
              </w:rPr>
            </w:pPr>
          </w:p>
        </w:tc>
        <w:tc>
          <w:tcPr>
            <w:tcW w:w="2706" w:type="dxa"/>
            <w:tcBorders>
              <w:top w:val="single" w:sz="8" w:space="0" w:color="000000"/>
              <w:left w:val="single" w:sz="8" w:space="0" w:color="000000"/>
              <w:bottom w:val="single" w:sz="8" w:space="0" w:color="000000"/>
              <w:right w:val="single" w:sz="8" w:space="0" w:color="000000"/>
            </w:tcBorders>
            <w:vAlign w:val="center"/>
          </w:tcPr>
          <w:p w14:paraId="027E67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90</w:t>
            </w:r>
          </w:p>
        </w:tc>
        <w:tc>
          <w:tcPr>
            <w:tcW w:w="593" w:type="dxa"/>
            <w:tcBorders>
              <w:top w:val="single" w:sz="8" w:space="0" w:color="000000"/>
              <w:left w:val="single" w:sz="8" w:space="0" w:color="000000"/>
              <w:bottom w:val="single" w:sz="8" w:space="0" w:color="000000"/>
              <w:right w:val="single" w:sz="8" w:space="0" w:color="000000"/>
            </w:tcBorders>
            <w:vAlign w:val="center"/>
          </w:tcPr>
          <w:p w14:paraId="464422E2" w14:textId="77777777" w:rsidR="0088330A" w:rsidRPr="0088330A" w:rsidRDefault="0088330A" w:rsidP="00304498">
            <w:pPr>
              <w:rPr>
                <w:rFonts w:ascii="Arial" w:hAnsi="Arial" w:cs="Arial"/>
                <w:sz w:val="20"/>
                <w:szCs w:val="20"/>
              </w:rPr>
            </w:pPr>
          </w:p>
        </w:tc>
        <w:tc>
          <w:tcPr>
            <w:tcW w:w="3763" w:type="dxa"/>
            <w:tcBorders>
              <w:top w:val="single" w:sz="8" w:space="0" w:color="000000"/>
              <w:left w:val="single" w:sz="8" w:space="0" w:color="000000"/>
              <w:bottom w:val="single" w:sz="8" w:space="0" w:color="000000"/>
              <w:right w:val="single" w:sz="8" w:space="0" w:color="000000"/>
            </w:tcBorders>
            <w:vAlign w:val="center"/>
          </w:tcPr>
          <w:p w14:paraId="3EFB04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152</w:t>
            </w:r>
          </w:p>
        </w:tc>
      </w:tr>
    </w:tbl>
    <w:p w14:paraId="01C6D1C0"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w:t>
      </w:r>
      <w:r w:rsidRPr="0088330A">
        <w:rPr>
          <w:rFonts w:ascii="Arial" w:hAnsi="Arial" w:cs="Arial"/>
          <w:color w:val="000000"/>
          <w:sz w:val="20"/>
          <w:szCs w:val="20"/>
        </w:rPr>
        <w:t xml:space="preserve">. </w:t>
      </w:r>
      <w:r w:rsidRPr="0088330A">
        <w:rPr>
          <w:rFonts w:ascii="Arial" w:hAnsi="Arial" w:cs="Arial"/>
          <w:b/>
          <w:color w:val="000000"/>
          <w:sz w:val="20"/>
          <w:szCs w:val="20"/>
        </w:rPr>
        <w:t>ЦИЉЕВИ ПРЕДМЕТА</w:t>
      </w:r>
    </w:p>
    <w:p w14:paraId="436965DA" w14:textId="3773D22B"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радних навика</w:t>
      </w:r>
    </w:p>
    <w:p w14:paraId="3D753164" w14:textId="062319BA"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обављања стручних пословних задатака</w:t>
      </w:r>
    </w:p>
    <w:p w14:paraId="53F4A7F6" w14:textId="6114A0DB"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праћења позитивних законских прописа</w:t>
      </w:r>
    </w:p>
    <w:p w14:paraId="6BDC7204" w14:textId="19606BF3"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оснивање привредног друштва на основу познавања и поштовања законске регулативе</w:t>
      </w:r>
    </w:p>
    <w:p w14:paraId="030EE1A4" w14:textId="36C8CC5F"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припрему и обављање процеса инвентарисања</w:t>
      </w:r>
    </w:p>
    <w:p w14:paraId="6CF3107D" w14:textId="7042AF50"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састављање оснивачког биланса</w:t>
      </w:r>
    </w:p>
    <w:p w14:paraId="43CC894B" w14:textId="163975A1"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отварање пословних књига и књиговодствене евиденције</w:t>
      </w:r>
    </w:p>
    <w:p w14:paraId="18BBD2CC" w14:textId="1A9E5FAB"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обављање платног промета</w:t>
      </w:r>
    </w:p>
    <w:p w14:paraId="789299B3" w14:textId="5F6134C6"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обављање благајничког пословања</w:t>
      </w:r>
    </w:p>
    <w:p w14:paraId="2B1F4DB5" w14:textId="3E2A040E"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вештина за обављање општих административних послова</w:t>
      </w:r>
    </w:p>
    <w:p w14:paraId="6AF4DEF6" w14:textId="76E8CA5D"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обављање пословне кореспонденције и комуникације</w:t>
      </w:r>
    </w:p>
    <w:p w14:paraId="4F1A64C6" w14:textId="60504BD5"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обављање комерцијалних послова</w:t>
      </w:r>
    </w:p>
    <w:p w14:paraId="4298DEDD" w14:textId="7D3CB047"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вештина истраживања тржишта</w:t>
      </w:r>
    </w:p>
    <w:p w14:paraId="7DAAA371" w14:textId="6555690B"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вештина планирања пословних активности и доношења пословних одлука</w:t>
      </w:r>
    </w:p>
    <w:p w14:paraId="164D1A1E" w14:textId="0DF8FF3C"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обављање промотивних активности</w:t>
      </w:r>
    </w:p>
    <w:p w14:paraId="26EFB250" w14:textId="376F39B3"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израду презентација</w:t>
      </w:r>
    </w:p>
    <w:p w14:paraId="5498707E" w14:textId="037796A1"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вештина у обављању послова припреме и израде финансијских извештаја привредног друштва</w:t>
      </w:r>
    </w:p>
    <w:p w14:paraId="77206BE9" w14:textId="5D560D9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вештина организовања, обрачуна, праћења, контроле и анализе пословања</w:t>
      </w:r>
    </w:p>
    <w:p w14:paraId="31D8B731" w14:textId="310D3E12"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вештина припреме и израде рачуноводствених извештаја у складу са Међународним стандардима финансијског извештавања (МСФИ)</w:t>
      </w:r>
    </w:p>
    <w:p w14:paraId="61F89BDB" w14:textId="49DD4E9C"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коришћење књиговодственог софтвера</w:t>
      </w:r>
    </w:p>
    <w:p w14:paraId="197FFE39" w14:textId="6B7FE049"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Повезивање знања и вештина стечених у виртуeлном привредном друштву са пословима у реалном привредном друштву</w:t>
      </w:r>
    </w:p>
    <w:p w14:paraId="5E488621" w14:textId="6D7B9AD2"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Неговање вештине комуникације у тиму и са окружењем</w:t>
      </w:r>
    </w:p>
    <w:p w14:paraId="1F4E8D63" w14:textId="2E14F548"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интереса за даљи професионални развој у складу са сопственим потребама</w:t>
      </w:r>
    </w:p>
    <w:p w14:paraId="2392C9EF"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НАЗИВ И ТРАЈАЊЕ МОДУЛА</w:t>
      </w:r>
    </w:p>
    <w:p w14:paraId="5159ADCA"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35"/>
        <w:gridCol w:w="3332"/>
        <w:gridCol w:w="632"/>
        <w:gridCol w:w="2461"/>
        <w:gridCol w:w="2411"/>
      </w:tblGrid>
      <w:tr w:rsidR="0088330A" w:rsidRPr="0088330A" w14:paraId="07F3E4E1" w14:textId="77777777" w:rsidTr="00304498">
        <w:trPr>
          <w:trHeight w:val="45"/>
          <w:tblCellSpacing w:w="0" w:type="auto"/>
        </w:trPr>
        <w:tc>
          <w:tcPr>
            <w:tcW w:w="2746" w:type="dxa"/>
            <w:vMerge w:val="restart"/>
            <w:tcBorders>
              <w:top w:val="single" w:sz="8" w:space="0" w:color="000000"/>
              <w:left w:val="single" w:sz="8" w:space="0" w:color="000000"/>
              <w:bottom w:val="single" w:sz="8" w:space="0" w:color="000000"/>
              <w:right w:val="single" w:sz="8" w:space="0" w:color="000000"/>
            </w:tcBorders>
            <w:vAlign w:val="center"/>
          </w:tcPr>
          <w:p w14:paraId="786D01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4079" w:type="dxa"/>
            <w:vMerge w:val="restart"/>
            <w:tcBorders>
              <w:top w:val="single" w:sz="8" w:space="0" w:color="000000"/>
              <w:left w:val="single" w:sz="8" w:space="0" w:color="000000"/>
              <w:bottom w:val="single" w:sz="8" w:space="0" w:color="000000"/>
              <w:right w:val="single" w:sz="8" w:space="0" w:color="000000"/>
            </w:tcBorders>
            <w:vAlign w:val="center"/>
          </w:tcPr>
          <w:p w14:paraId="08E5A4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CD4A4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c>
          <w:tcPr>
            <w:tcW w:w="3414" w:type="dxa"/>
            <w:tcBorders>
              <w:top w:val="single" w:sz="8" w:space="0" w:color="000000"/>
              <w:left w:val="single" w:sz="8" w:space="0" w:color="000000"/>
              <w:bottom w:val="single" w:sz="8" w:space="0" w:color="000000"/>
              <w:right w:val="single" w:sz="8" w:space="0" w:color="000000"/>
            </w:tcBorders>
            <w:vAlign w:val="center"/>
          </w:tcPr>
          <w:p w14:paraId="34C51643" w14:textId="77777777" w:rsidR="0088330A" w:rsidRPr="0088330A" w:rsidRDefault="0088330A" w:rsidP="00304498">
            <w:pPr>
              <w:rPr>
                <w:rFonts w:ascii="Arial" w:hAnsi="Arial" w:cs="Arial"/>
                <w:sz w:val="20"/>
                <w:szCs w:val="20"/>
              </w:rPr>
            </w:pPr>
          </w:p>
        </w:tc>
      </w:tr>
      <w:tr w:rsidR="0088330A" w:rsidRPr="0088330A" w14:paraId="133A844D"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2A04BBA"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A85FD0E" w14:textId="77777777" w:rsidR="0088330A" w:rsidRPr="0088330A" w:rsidRDefault="0088330A" w:rsidP="00304498">
            <w:pPr>
              <w:rPr>
                <w:rFonts w:ascii="Arial" w:hAnsi="Arial" w:cs="Arial"/>
                <w:sz w:val="20"/>
                <w:szCs w:val="20"/>
              </w:rPr>
            </w:pPr>
          </w:p>
        </w:tc>
        <w:tc>
          <w:tcPr>
            <w:tcW w:w="748" w:type="dxa"/>
            <w:tcBorders>
              <w:top w:val="single" w:sz="8" w:space="0" w:color="000000"/>
              <w:left w:val="single" w:sz="8" w:space="0" w:color="000000"/>
              <w:bottom w:val="single" w:sz="8" w:space="0" w:color="000000"/>
              <w:right w:val="single" w:sz="8" w:space="0" w:color="000000"/>
            </w:tcBorders>
            <w:vAlign w:val="center"/>
          </w:tcPr>
          <w:p w14:paraId="1149DD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3413" w:type="dxa"/>
            <w:tcBorders>
              <w:top w:val="single" w:sz="8" w:space="0" w:color="000000"/>
              <w:left w:val="single" w:sz="8" w:space="0" w:color="000000"/>
              <w:bottom w:val="single" w:sz="8" w:space="0" w:color="000000"/>
              <w:right w:val="single" w:sz="8" w:space="0" w:color="000000"/>
            </w:tcBorders>
            <w:vAlign w:val="center"/>
          </w:tcPr>
          <w:p w14:paraId="59CEC1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c>
          <w:tcPr>
            <w:tcW w:w="3414" w:type="dxa"/>
            <w:tcBorders>
              <w:top w:val="single" w:sz="8" w:space="0" w:color="000000"/>
              <w:left w:val="single" w:sz="8" w:space="0" w:color="000000"/>
              <w:bottom w:val="single" w:sz="8" w:space="0" w:color="000000"/>
              <w:right w:val="single" w:sz="8" w:space="0" w:color="000000"/>
            </w:tcBorders>
            <w:vAlign w:val="center"/>
          </w:tcPr>
          <w:p w14:paraId="6BE38A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Б</w:t>
            </w:r>
          </w:p>
        </w:tc>
      </w:tr>
      <w:tr w:rsidR="0088330A" w:rsidRPr="0088330A" w14:paraId="6C9569EE" w14:textId="77777777" w:rsidTr="00304498">
        <w:trPr>
          <w:trHeight w:val="45"/>
          <w:tblCellSpacing w:w="0" w:type="auto"/>
        </w:trPr>
        <w:tc>
          <w:tcPr>
            <w:tcW w:w="2746" w:type="dxa"/>
            <w:tcBorders>
              <w:top w:val="single" w:sz="8" w:space="0" w:color="000000"/>
              <w:left w:val="single" w:sz="8" w:space="0" w:color="000000"/>
              <w:bottom w:val="single" w:sz="8" w:space="0" w:color="000000"/>
              <w:right w:val="single" w:sz="8" w:space="0" w:color="000000"/>
            </w:tcBorders>
            <w:vAlign w:val="center"/>
          </w:tcPr>
          <w:p w14:paraId="46F23E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4079" w:type="dxa"/>
            <w:tcBorders>
              <w:top w:val="single" w:sz="8" w:space="0" w:color="000000"/>
              <w:left w:val="single" w:sz="8" w:space="0" w:color="000000"/>
              <w:bottom w:val="single" w:sz="8" w:space="0" w:color="000000"/>
              <w:right w:val="single" w:sz="8" w:space="0" w:color="000000"/>
            </w:tcBorders>
            <w:vAlign w:val="center"/>
          </w:tcPr>
          <w:p w14:paraId="565403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Оснивање и почетак пословања привредног друштва</w:t>
            </w:r>
          </w:p>
        </w:tc>
        <w:tc>
          <w:tcPr>
            <w:tcW w:w="748" w:type="dxa"/>
            <w:tcBorders>
              <w:top w:val="single" w:sz="8" w:space="0" w:color="000000"/>
              <w:left w:val="single" w:sz="8" w:space="0" w:color="000000"/>
              <w:bottom w:val="single" w:sz="8" w:space="0" w:color="000000"/>
              <w:right w:val="single" w:sz="8" w:space="0" w:color="000000"/>
            </w:tcBorders>
            <w:vAlign w:val="center"/>
          </w:tcPr>
          <w:p w14:paraId="70284024" w14:textId="77777777" w:rsidR="0088330A" w:rsidRPr="0088330A" w:rsidRDefault="0088330A" w:rsidP="00304498">
            <w:pPr>
              <w:rPr>
                <w:rFonts w:ascii="Arial" w:hAnsi="Arial" w:cs="Arial"/>
                <w:sz w:val="20"/>
                <w:szCs w:val="20"/>
              </w:rPr>
            </w:pPr>
          </w:p>
        </w:tc>
        <w:tc>
          <w:tcPr>
            <w:tcW w:w="3413" w:type="dxa"/>
            <w:tcBorders>
              <w:top w:val="single" w:sz="8" w:space="0" w:color="000000"/>
              <w:left w:val="single" w:sz="8" w:space="0" w:color="000000"/>
              <w:bottom w:val="single" w:sz="8" w:space="0" w:color="000000"/>
              <w:right w:val="single" w:sz="8" w:space="0" w:color="000000"/>
            </w:tcBorders>
            <w:vAlign w:val="center"/>
          </w:tcPr>
          <w:p w14:paraId="53318E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32</w:t>
            </w:r>
          </w:p>
        </w:tc>
        <w:tc>
          <w:tcPr>
            <w:tcW w:w="3414" w:type="dxa"/>
            <w:tcBorders>
              <w:top w:val="single" w:sz="8" w:space="0" w:color="000000"/>
              <w:left w:val="single" w:sz="8" w:space="0" w:color="000000"/>
              <w:bottom w:val="single" w:sz="8" w:space="0" w:color="000000"/>
              <w:right w:val="single" w:sz="8" w:space="0" w:color="000000"/>
            </w:tcBorders>
            <w:vAlign w:val="center"/>
          </w:tcPr>
          <w:p w14:paraId="2F2654F1" w14:textId="77777777" w:rsidR="0088330A" w:rsidRPr="0088330A" w:rsidRDefault="0088330A" w:rsidP="00304498">
            <w:pPr>
              <w:rPr>
                <w:rFonts w:ascii="Arial" w:hAnsi="Arial" w:cs="Arial"/>
                <w:sz w:val="20"/>
                <w:szCs w:val="20"/>
              </w:rPr>
            </w:pPr>
          </w:p>
        </w:tc>
      </w:tr>
      <w:tr w:rsidR="0088330A" w:rsidRPr="0088330A" w14:paraId="065F4865" w14:textId="77777777" w:rsidTr="00304498">
        <w:trPr>
          <w:trHeight w:val="45"/>
          <w:tblCellSpacing w:w="0" w:type="auto"/>
        </w:trPr>
        <w:tc>
          <w:tcPr>
            <w:tcW w:w="2746" w:type="dxa"/>
            <w:tcBorders>
              <w:top w:val="single" w:sz="8" w:space="0" w:color="000000"/>
              <w:left w:val="single" w:sz="8" w:space="0" w:color="000000"/>
              <w:bottom w:val="single" w:sz="8" w:space="0" w:color="000000"/>
              <w:right w:val="single" w:sz="8" w:space="0" w:color="000000"/>
            </w:tcBorders>
            <w:vAlign w:val="center"/>
          </w:tcPr>
          <w:p w14:paraId="3B0DBB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4079" w:type="dxa"/>
            <w:tcBorders>
              <w:top w:val="single" w:sz="8" w:space="0" w:color="000000"/>
              <w:left w:val="single" w:sz="8" w:space="0" w:color="000000"/>
              <w:bottom w:val="single" w:sz="8" w:space="0" w:color="000000"/>
              <w:right w:val="single" w:sz="8" w:space="0" w:color="000000"/>
            </w:tcBorders>
            <w:vAlign w:val="center"/>
          </w:tcPr>
          <w:p w14:paraId="18D0E1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Послови платног промета и благајничко пословање</w:t>
            </w:r>
          </w:p>
        </w:tc>
        <w:tc>
          <w:tcPr>
            <w:tcW w:w="748" w:type="dxa"/>
            <w:tcBorders>
              <w:top w:val="single" w:sz="8" w:space="0" w:color="000000"/>
              <w:left w:val="single" w:sz="8" w:space="0" w:color="000000"/>
              <w:bottom w:val="single" w:sz="8" w:space="0" w:color="000000"/>
              <w:right w:val="single" w:sz="8" w:space="0" w:color="000000"/>
            </w:tcBorders>
            <w:vAlign w:val="center"/>
          </w:tcPr>
          <w:p w14:paraId="2078A52E" w14:textId="77777777" w:rsidR="0088330A" w:rsidRPr="0088330A" w:rsidRDefault="0088330A" w:rsidP="00304498">
            <w:pPr>
              <w:rPr>
                <w:rFonts w:ascii="Arial" w:hAnsi="Arial" w:cs="Arial"/>
                <w:sz w:val="20"/>
                <w:szCs w:val="20"/>
              </w:rPr>
            </w:pPr>
          </w:p>
        </w:tc>
        <w:tc>
          <w:tcPr>
            <w:tcW w:w="3413" w:type="dxa"/>
            <w:tcBorders>
              <w:top w:val="single" w:sz="8" w:space="0" w:color="000000"/>
              <w:left w:val="single" w:sz="8" w:space="0" w:color="000000"/>
              <w:bottom w:val="single" w:sz="8" w:space="0" w:color="000000"/>
              <w:right w:val="single" w:sz="8" w:space="0" w:color="000000"/>
            </w:tcBorders>
            <w:vAlign w:val="center"/>
          </w:tcPr>
          <w:p w14:paraId="4F65AC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c>
          <w:tcPr>
            <w:tcW w:w="3414" w:type="dxa"/>
            <w:tcBorders>
              <w:top w:val="single" w:sz="8" w:space="0" w:color="000000"/>
              <w:left w:val="single" w:sz="8" w:space="0" w:color="000000"/>
              <w:bottom w:val="single" w:sz="8" w:space="0" w:color="000000"/>
              <w:right w:val="single" w:sz="8" w:space="0" w:color="000000"/>
            </w:tcBorders>
            <w:vAlign w:val="center"/>
          </w:tcPr>
          <w:p w14:paraId="0A8E0B97" w14:textId="77777777" w:rsidR="0088330A" w:rsidRPr="0088330A" w:rsidRDefault="0088330A" w:rsidP="00304498">
            <w:pPr>
              <w:rPr>
                <w:rFonts w:ascii="Arial" w:hAnsi="Arial" w:cs="Arial"/>
                <w:sz w:val="20"/>
                <w:szCs w:val="20"/>
              </w:rPr>
            </w:pPr>
          </w:p>
        </w:tc>
      </w:tr>
      <w:tr w:rsidR="0088330A" w:rsidRPr="0088330A" w14:paraId="142AA500" w14:textId="77777777" w:rsidTr="00304498">
        <w:trPr>
          <w:trHeight w:val="45"/>
          <w:tblCellSpacing w:w="0" w:type="auto"/>
        </w:trPr>
        <w:tc>
          <w:tcPr>
            <w:tcW w:w="2746" w:type="dxa"/>
            <w:tcBorders>
              <w:top w:val="single" w:sz="8" w:space="0" w:color="000000"/>
              <w:left w:val="single" w:sz="8" w:space="0" w:color="000000"/>
              <w:bottom w:val="single" w:sz="8" w:space="0" w:color="000000"/>
              <w:right w:val="single" w:sz="8" w:space="0" w:color="000000"/>
            </w:tcBorders>
            <w:vAlign w:val="center"/>
          </w:tcPr>
          <w:p w14:paraId="106908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4079" w:type="dxa"/>
            <w:tcBorders>
              <w:top w:val="single" w:sz="8" w:space="0" w:color="000000"/>
              <w:left w:val="single" w:sz="8" w:space="0" w:color="000000"/>
              <w:bottom w:val="single" w:sz="8" w:space="0" w:color="000000"/>
              <w:right w:val="single" w:sz="8" w:space="0" w:color="000000"/>
            </w:tcBorders>
            <w:vAlign w:val="center"/>
          </w:tcPr>
          <w:p w14:paraId="287557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Општи административни послови</w:t>
            </w:r>
          </w:p>
        </w:tc>
        <w:tc>
          <w:tcPr>
            <w:tcW w:w="748" w:type="dxa"/>
            <w:tcBorders>
              <w:top w:val="single" w:sz="8" w:space="0" w:color="000000"/>
              <w:left w:val="single" w:sz="8" w:space="0" w:color="000000"/>
              <w:bottom w:val="single" w:sz="8" w:space="0" w:color="000000"/>
              <w:right w:val="single" w:sz="8" w:space="0" w:color="000000"/>
            </w:tcBorders>
            <w:vAlign w:val="center"/>
          </w:tcPr>
          <w:p w14:paraId="38AD86A8" w14:textId="77777777" w:rsidR="0088330A" w:rsidRPr="0088330A" w:rsidRDefault="0088330A" w:rsidP="00304498">
            <w:pPr>
              <w:rPr>
                <w:rFonts w:ascii="Arial" w:hAnsi="Arial" w:cs="Arial"/>
                <w:sz w:val="20"/>
                <w:szCs w:val="20"/>
              </w:rPr>
            </w:pPr>
          </w:p>
        </w:tc>
        <w:tc>
          <w:tcPr>
            <w:tcW w:w="3413" w:type="dxa"/>
            <w:tcBorders>
              <w:top w:val="single" w:sz="8" w:space="0" w:color="000000"/>
              <w:left w:val="single" w:sz="8" w:space="0" w:color="000000"/>
              <w:bottom w:val="single" w:sz="8" w:space="0" w:color="000000"/>
              <w:right w:val="single" w:sz="8" w:space="0" w:color="000000"/>
            </w:tcBorders>
            <w:vAlign w:val="center"/>
          </w:tcPr>
          <w:p w14:paraId="7413B6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c>
          <w:tcPr>
            <w:tcW w:w="3414" w:type="dxa"/>
            <w:tcBorders>
              <w:top w:val="single" w:sz="8" w:space="0" w:color="000000"/>
              <w:left w:val="single" w:sz="8" w:space="0" w:color="000000"/>
              <w:bottom w:val="single" w:sz="8" w:space="0" w:color="000000"/>
              <w:right w:val="single" w:sz="8" w:space="0" w:color="000000"/>
            </w:tcBorders>
            <w:vAlign w:val="center"/>
          </w:tcPr>
          <w:p w14:paraId="33425E5B" w14:textId="77777777" w:rsidR="0088330A" w:rsidRPr="0088330A" w:rsidRDefault="0088330A" w:rsidP="00304498">
            <w:pPr>
              <w:rPr>
                <w:rFonts w:ascii="Arial" w:hAnsi="Arial" w:cs="Arial"/>
                <w:sz w:val="20"/>
                <w:szCs w:val="20"/>
              </w:rPr>
            </w:pPr>
          </w:p>
        </w:tc>
      </w:tr>
      <w:tr w:rsidR="0088330A" w:rsidRPr="0088330A" w14:paraId="281DB4E7" w14:textId="77777777" w:rsidTr="00304498">
        <w:trPr>
          <w:trHeight w:val="45"/>
          <w:tblCellSpacing w:w="0" w:type="auto"/>
        </w:trPr>
        <w:tc>
          <w:tcPr>
            <w:tcW w:w="2746" w:type="dxa"/>
            <w:tcBorders>
              <w:top w:val="single" w:sz="8" w:space="0" w:color="000000"/>
              <w:left w:val="single" w:sz="8" w:space="0" w:color="000000"/>
              <w:bottom w:val="single" w:sz="8" w:space="0" w:color="000000"/>
              <w:right w:val="single" w:sz="8" w:space="0" w:color="000000"/>
            </w:tcBorders>
            <w:vAlign w:val="center"/>
          </w:tcPr>
          <w:p w14:paraId="43089F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w:t>
            </w:r>
          </w:p>
        </w:tc>
        <w:tc>
          <w:tcPr>
            <w:tcW w:w="4079" w:type="dxa"/>
            <w:tcBorders>
              <w:top w:val="single" w:sz="8" w:space="0" w:color="000000"/>
              <w:left w:val="single" w:sz="8" w:space="0" w:color="000000"/>
              <w:bottom w:val="single" w:sz="8" w:space="0" w:color="000000"/>
              <w:right w:val="single" w:sz="8" w:space="0" w:color="000000"/>
            </w:tcBorders>
            <w:vAlign w:val="center"/>
          </w:tcPr>
          <w:p w14:paraId="3CDFD6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Пословање привредног друштва</w:t>
            </w:r>
          </w:p>
        </w:tc>
        <w:tc>
          <w:tcPr>
            <w:tcW w:w="748" w:type="dxa"/>
            <w:tcBorders>
              <w:top w:val="single" w:sz="8" w:space="0" w:color="000000"/>
              <w:left w:val="single" w:sz="8" w:space="0" w:color="000000"/>
              <w:bottom w:val="single" w:sz="8" w:space="0" w:color="000000"/>
              <w:right w:val="single" w:sz="8" w:space="0" w:color="000000"/>
            </w:tcBorders>
            <w:vAlign w:val="center"/>
          </w:tcPr>
          <w:p w14:paraId="7230DFC4" w14:textId="77777777" w:rsidR="0088330A" w:rsidRPr="0088330A" w:rsidRDefault="0088330A" w:rsidP="00304498">
            <w:pPr>
              <w:rPr>
                <w:rFonts w:ascii="Arial" w:hAnsi="Arial" w:cs="Arial"/>
                <w:sz w:val="20"/>
                <w:szCs w:val="20"/>
              </w:rPr>
            </w:pPr>
          </w:p>
        </w:tc>
        <w:tc>
          <w:tcPr>
            <w:tcW w:w="3413" w:type="dxa"/>
            <w:tcBorders>
              <w:top w:val="single" w:sz="8" w:space="0" w:color="000000"/>
              <w:left w:val="single" w:sz="8" w:space="0" w:color="000000"/>
              <w:bottom w:val="single" w:sz="8" w:space="0" w:color="000000"/>
              <w:right w:val="single" w:sz="8" w:space="0" w:color="000000"/>
            </w:tcBorders>
            <w:vAlign w:val="center"/>
          </w:tcPr>
          <w:p w14:paraId="580564CD" w14:textId="77777777" w:rsidR="0088330A" w:rsidRPr="0088330A" w:rsidRDefault="0088330A" w:rsidP="00304498">
            <w:pPr>
              <w:rPr>
                <w:rFonts w:ascii="Arial" w:hAnsi="Arial" w:cs="Arial"/>
                <w:sz w:val="20"/>
                <w:szCs w:val="20"/>
              </w:rPr>
            </w:pPr>
          </w:p>
        </w:tc>
        <w:tc>
          <w:tcPr>
            <w:tcW w:w="3414" w:type="dxa"/>
            <w:tcBorders>
              <w:top w:val="single" w:sz="8" w:space="0" w:color="000000"/>
              <w:left w:val="single" w:sz="8" w:space="0" w:color="000000"/>
              <w:bottom w:val="single" w:sz="8" w:space="0" w:color="000000"/>
              <w:right w:val="single" w:sz="8" w:space="0" w:color="000000"/>
            </w:tcBorders>
            <w:vAlign w:val="center"/>
          </w:tcPr>
          <w:p w14:paraId="61F8FD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30</w:t>
            </w:r>
          </w:p>
        </w:tc>
      </w:tr>
    </w:tbl>
    <w:p w14:paraId="16B1D803"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Разред: 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38"/>
        <w:gridCol w:w="4443"/>
        <w:gridCol w:w="552"/>
        <w:gridCol w:w="2094"/>
        <w:gridCol w:w="2044"/>
      </w:tblGrid>
      <w:tr w:rsidR="0088330A" w:rsidRPr="0088330A" w14:paraId="7949CE48" w14:textId="77777777" w:rsidTr="00304498">
        <w:trPr>
          <w:trHeight w:val="45"/>
          <w:tblCellSpacing w:w="0" w:type="auto"/>
        </w:trPr>
        <w:tc>
          <w:tcPr>
            <w:tcW w:w="2299" w:type="dxa"/>
            <w:vMerge w:val="restart"/>
            <w:tcBorders>
              <w:top w:val="single" w:sz="8" w:space="0" w:color="000000"/>
              <w:left w:val="single" w:sz="8" w:space="0" w:color="000000"/>
              <w:bottom w:val="single" w:sz="8" w:space="0" w:color="000000"/>
              <w:right w:val="single" w:sz="8" w:space="0" w:color="000000"/>
            </w:tcBorders>
            <w:vAlign w:val="center"/>
          </w:tcPr>
          <w:p w14:paraId="3FB8B9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5759" w:type="dxa"/>
            <w:vMerge w:val="restart"/>
            <w:tcBorders>
              <w:top w:val="single" w:sz="8" w:space="0" w:color="000000"/>
              <w:left w:val="single" w:sz="8" w:space="0" w:color="000000"/>
              <w:bottom w:val="single" w:sz="8" w:space="0" w:color="000000"/>
              <w:right w:val="single" w:sz="8" w:space="0" w:color="000000"/>
            </w:tcBorders>
            <w:vAlign w:val="center"/>
          </w:tcPr>
          <w:p w14:paraId="2CB5A3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F546C4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c>
          <w:tcPr>
            <w:tcW w:w="2858" w:type="dxa"/>
            <w:tcBorders>
              <w:top w:val="single" w:sz="8" w:space="0" w:color="000000"/>
              <w:left w:val="single" w:sz="8" w:space="0" w:color="000000"/>
              <w:bottom w:val="single" w:sz="8" w:space="0" w:color="000000"/>
              <w:right w:val="single" w:sz="8" w:space="0" w:color="000000"/>
            </w:tcBorders>
            <w:vAlign w:val="center"/>
          </w:tcPr>
          <w:p w14:paraId="74C9B5A1" w14:textId="77777777" w:rsidR="0088330A" w:rsidRPr="0088330A" w:rsidRDefault="0088330A" w:rsidP="00304498">
            <w:pPr>
              <w:rPr>
                <w:rFonts w:ascii="Arial" w:hAnsi="Arial" w:cs="Arial"/>
                <w:sz w:val="20"/>
                <w:szCs w:val="20"/>
              </w:rPr>
            </w:pPr>
          </w:p>
        </w:tc>
      </w:tr>
      <w:tr w:rsidR="0088330A" w:rsidRPr="0088330A" w14:paraId="590151E5"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F7B9678"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3484C3D" w14:textId="77777777" w:rsidR="0088330A" w:rsidRPr="0088330A" w:rsidRDefault="0088330A" w:rsidP="00304498">
            <w:pPr>
              <w:rPr>
                <w:rFonts w:ascii="Arial" w:hAnsi="Arial" w:cs="Arial"/>
                <w:sz w:val="20"/>
                <w:szCs w:val="20"/>
              </w:rPr>
            </w:pPr>
          </w:p>
        </w:tc>
        <w:tc>
          <w:tcPr>
            <w:tcW w:w="626" w:type="dxa"/>
            <w:tcBorders>
              <w:top w:val="single" w:sz="8" w:space="0" w:color="000000"/>
              <w:left w:val="single" w:sz="8" w:space="0" w:color="000000"/>
              <w:bottom w:val="single" w:sz="8" w:space="0" w:color="000000"/>
              <w:right w:val="single" w:sz="8" w:space="0" w:color="000000"/>
            </w:tcBorders>
            <w:vAlign w:val="center"/>
          </w:tcPr>
          <w:p w14:paraId="67A1A7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2858" w:type="dxa"/>
            <w:tcBorders>
              <w:top w:val="single" w:sz="8" w:space="0" w:color="000000"/>
              <w:left w:val="single" w:sz="8" w:space="0" w:color="000000"/>
              <w:bottom w:val="single" w:sz="8" w:space="0" w:color="000000"/>
              <w:right w:val="single" w:sz="8" w:space="0" w:color="000000"/>
            </w:tcBorders>
            <w:vAlign w:val="center"/>
          </w:tcPr>
          <w:p w14:paraId="3FA04C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c>
          <w:tcPr>
            <w:tcW w:w="2858" w:type="dxa"/>
            <w:tcBorders>
              <w:top w:val="single" w:sz="8" w:space="0" w:color="000000"/>
              <w:left w:val="single" w:sz="8" w:space="0" w:color="000000"/>
              <w:bottom w:val="single" w:sz="8" w:space="0" w:color="000000"/>
              <w:right w:val="single" w:sz="8" w:space="0" w:color="000000"/>
            </w:tcBorders>
            <w:vAlign w:val="center"/>
          </w:tcPr>
          <w:p w14:paraId="03A481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Б</w:t>
            </w:r>
          </w:p>
        </w:tc>
      </w:tr>
      <w:tr w:rsidR="0088330A" w:rsidRPr="0088330A" w14:paraId="6C267FC6" w14:textId="77777777" w:rsidTr="00304498">
        <w:trPr>
          <w:trHeight w:val="45"/>
          <w:tblCellSpacing w:w="0" w:type="auto"/>
        </w:trPr>
        <w:tc>
          <w:tcPr>
            <w:tcW w:w="2299" w:type="dxa"/>
            <w:tcBorders>
              <w:top w:val="single" w:sz="8" w:space="0" w:color="000000"/>
              <w:left w:val="single" w:sz="8" w:space="0" w:color="000000"/>
              <w:bottom w:val="single" w:sz="8" w:space="0" w:color="000000"/>
              <w:right w:val="single" w:sz="8" w:space="0" w:color="000000"/>
            </w:tcBorders>
            <w:vAlign w:val="center"/>
          </w:tcPr>
          <w:p w14:paraId="22AF9F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5759" w:type="dxa"/>
            <w:tcBorders>
              <w:top w:val="single" w:sz="8" w:space="0" w:color="000000"/>
              <w:left w:val="single" w:sz="8" w:space="0" w:color="000000"/>
              <w:bottom w:val="single" w:sz="8" w:space="0" w:color="000000"/>
              <w:right w:val="single" w:sz="8" w:space="0" w:color="000000"/>
            </w:tcBorders>
            <w:vAlign w:val="center"/>
          </w:tcPr>
          <w:p w14:paraId="46904F42" w14:textId="656AD22A"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Опште </w:t>
            </w:r>
            <w:r w:rsidR="00947658">
              <w:rPr>
                <w:rFonts w:ascii="Arial" w:hAnsi="Arial" w:cs="Arial"/>
                <w:color w:val="000000"/>
                <w:sz w:val="20"/>
                <w:szCs w:val="20"/>
              </w:rPr>
              <w:t>-</w:t>
            </w:r>
            <w:r w:rsidRPr="0088330A">
              <w:rPr>
                <w:rFonts w:ascii="Arial" w:hAnsi="Arial" w:cs="Arial"/>
                <w:color w:val="000000"/>
                <w:sz w:val="20"/>
                <w:szCs w:val="20"/>
              </w:rPr>
              <w:t xml:space="preserve"> комерцијални послови производно-трговинског привредног друштва</w:t>
            </w:r>
          </w:p>
        </w:tc>
        <w:tc>
          <w:tcPr>
            <w:tcW w:w="626" w:type="dxa"/>
            <w:tcBorders>
              <w:top w:val="single" w:sz="8" w:space="0" w:color="000000"/>
              <w:left w:val="single" w:sz="8" w:space="0" w:color="000000"/>
              <w:bottom w:val="single" w:sz="8" w:space="0" w:color="000000"/>
              <w:right w:val="single" w:sz="8" w:space="0" w:color="000000"/>
            </w:tcBorders>
            <w:vAlign w:val="center"/>
          </w:tcPr>
          <w:p w14:paraId="293D6DE5" w14:textId="77777777" w:rsidR="0088330A" w:rsidRPr="0088330A" w:rsidRDefault="0088330A" w:rsidP="00304498">
            <w:pPr>
              <w:rPr>
                <w:rFonts w:ascii="Arial" w:hAnsi="Arial" w:cs="Arial"/>
                <w:sz w:val="20"/>
                <w:szCs w:val="20"/>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34ADB8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28</w:t>
            </w:r>
          </w:p>
        </w:tc>
        <w:tc>
          <w:tcPr>
            <w:tcW w:w="2858" w:type="dxa"/>
            <w:tcBorders>
              <w:top w:val="single" w:sz="8" w:space="0" w:color="000000"/>
              <w:left w:val="single" w:sz="8" w:space="0" w:color="000000"/>
              <w:bottom w:val="single" w:sz="8" w:space="0" w:color="000000"/>
              <w:right w:val="single" w:sz="8" w:space="0" w:color="000000"/>
            </w:tcBorders>
            <w:vAlign w:val="center"/>
          </w:tcPr>
          <w:p w14:paraId="07914C3D" w14:textId="77777777" w:rsidR="0088330A" w:rsidRPr="0088330A" w:rsidRDefault="0088330A" w:rsidP="00304498">
            <w:pPr>
              <w:rPr>
                <w:rFonts w:ascii="Arial" w:hAnsi="Arial" w:cs="Arial"/>
                <w:sz w:val="20"/>
                <w:szCs w:val="20"/>
              </w:rPr>
            </w:pPr>
          </w:p>
        </w:tc>
      </w:tr>
      <w:tr w:rsidR="0088330A" w:rsidRPr="0088330A" w14:paraId="54595C2F" w14:textId="77777777" w:rsidTr="00304498">
        <w:trPr>
          <w:trHeight w:val="45"/>
          <w:tblCellSpacing w:w="0" w:type="auto"/>
        </w:trPr>
        <w:tc>
          <w:tcPr>
            <w:tcW w:w="2299" w:type="dxa"/>
            <w:tcBorders>
              <w:top w:val="single" w:sz="8" w:space="0" w:color="000000"/>
              <w:left w:val="single" w:sz="8" w:space="0" w:color="000000"/>
              <w:bottom w:val="single" w:sz="8" w:space="0" w:color="000000"/>
              <w:right w:val="single" w:sz="8" w:space="0" w:color="000000"/>
            </w:tcBorders>
            <w:vAlign w:val="center"/>
          </w:tcPr>
          <w:p w14:paraId="1C00B0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5759" w:type="dxa"/>
            <w:tcBorders>
              <w:top w:val="single" w:sz="8" w:space="0" w:color="000000"/>
              <w:left w:val="single" w:sz="8" w:space="0" w:color="000000"/>
              <w:bottom w:val="single" w:sz="8" w:space="0" w:color="000000"/>
              <w:right w:val="single" w:sz="8" w:space="0" w:color="000000"/>
            </w:tcBorders>
            <w:vAlign w:val="center"/>
          </w:tcPr>
          <w:p w14:paraId="6190B1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Рачуноводствени послови производно-трговинског привредног друштва</w:t>
            </w:r>
          </w:p>
        </w:tc>
        <w:tc>
          <w:tcPr>
            <w:tcW w:w="626" w:type="dxa"/>
            <w:tcBorders>
              <w:top w:val="single" w:sz="8" w:space="0" w:color="000000"/>
              <w:left w:val="single" w:sz="8" w:space="0" w:color="000000"/>
              <w:bottom w:val="single" w:sz="8" w:space="0" w:color="000000"/>
              <w:right w:val="single" w:sz="8" w:space="0" w:color="000000"/>
            </w:tcBorders>
            <w:vAlign w:val="center"/>
          </w:tcPr>
          <w:p w14:paraId="06E896A3" w14:textId="77777777" w:rsidR="0088330A" w:rsidRPr="0088330A" w:rsidRDefault="0088330A" w:rsidP="00304498">
            <w:pPr>
              <w:rPr>
                <w:rFonts w:ascii="Arial" w:hAnsi="Arial" w:cs="Arial"/>
                <w:sz w:val="20"/>
                <w:szCs w:val="20"/>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23E7958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28</w:t>
            </w:r>
          </w:p>
        </w:tc>
        <w:tc>
          <w:tcPr>
            <w:tcW w:w="2858" w:type="dxa"/>
            <w:tcBorders>
              <w:top w:val="single" w:sz="8" w:space="0" w:color="000000"/>
              <w:left w:val="single" w:sz="8" w:space="0" w:color="000000"/>
              <w:bottom w:val="single" w:sz="8" w:space="0" w:color="000000"/>
              <w:right w:val="single" w:sz="8" w:space="0" w:color="000000"/>
            </w:tcBorders>
            <w:vAlign w:val="center"/>
          </w:tcPr>
          <w:p w14:paraId="06610DC1" w14:textId="77777777" w:rsidR="0088330A" w:rsidRPr="0088330A" w:rsidRDefault="0088330A" w:rsidP="00304498">
            <w:pPr>
              <w:rPr>
                <w:rFonts w:ascii="Arial" w:hAnsi="Arial" w:cs="Arial"/>
                <w:sz w:val="20"/>
                <w:szCs w:val="20"/>
              </w:rPr>
            </w:pPr>
          </w:p>
        </w:tc>
      </w:tr>
      <w:tr w:rsidR="0088330A" w:rsidRPr="0088330A" w14:paraId="2D552295" w14:textId="77777777" w:rsidTr="00304498">
        <w:trPr>
          <w:trHeight w:val="45"/>
          <w:tblCellSpacing w:w="0" w:type="auto"/>
        </w:trPr>
        <w:tc>
          <w:tcPr>
            <w:tcW w:w="2299" w:type="dxa"/>
            <w:tcBorders>
              <w:top w:val="single" w:sz="8" w:space="0" w:color="000000"/>
              <w:left w:val="single" w:sz="8" w:space="0" w:color="000000"/>
              <w:bottom w:val="single" w:sz="8" w:space="0" w:color="000000"/>
              <w:right w:val="single" w:sz="8" w:space="0" w:color="000000"/>
            </w:tcBorders>
            <w:vAlign w:val="center"/>
          </w:tcPr>
          <w:p w14:paraId="033264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5759" w:type="dxa"/>
            <w:tcBorders>
              <w:top w:val="single" w:sz="8" w:space="0" w:color="000000"/>
              <w:left w:val="single" w:sz="8" w:space="0" w:color="000000"/>
              <w:bottom w:val="single" w:sz="8" w:space="0" w:color="000000"/>
              <w:right w:val="single" w:sz="8" w:space="0" w:color="000000"/>
            </w:tcBorders>
            <w:vAlign w:val="center"/>
          </w:tcPr>
          <w:p w14:paraId="3F3F71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Годишњи финансијски извештај производно-трговинског привредног друштва</w:t>
            </w:r>
          </w:p>
        </w:tc>
        <w:tc>
          <w:tcPr>
            <w:tcW w:w="626" w:type="dxa"/>
            <w:tcBorders>
              <w:top w:val="single" w:sz="8" w:space="0" w:color="000000"/>
              <w:left w:val="single" w:sz="8" w:space="0" w:color="000000"/>
              <w:bottom w:val="single" w:sz="8" w:space="0" w:color="000000"/>
              <w:right w:val="single" w:sz="8" w:space="0" w:color="000000"/>
            </w:tcBorders>
            <w:vAlign w:val="center"/>
          </w:tcPr>
          <w:p w14:paraId="7FE5F848" w14:textId="77777777" w:rsidR="0088330A" w:rsidRPr="0088330A" w:rsidRDefault="0088330A" w:rsidP="00304498">
            <w:pPr>
              <w:rPr>
                <w:rFonts w:ascii="Arial" w:hAnsi="Arial" w:cs="Arial"/>
                <w:sz w:val="20"/>
                <w:szCs w:val="20"/>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3472DB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14</w:t>
            </w:r>
          </w:p>
        </w:tc>
        <w:tc>
          <w:tcPr>
            <w:tcW w:w="2858" w:type="dxa"/>
            <w:tcBorders>
              <w:top w:val="single" w:sz="8" w:space="0" w:color="000000"/>
              <w:left w:val="single" w:sz="8" w:space="0" w:color="000000"/>
              <w:bottom w:val="single" w:sz="8" w:space="0" w:color="000000"/>
              <w:right w:val="single" w:sz="8" w:space="0" w:color="000000"/>
            </w:tcBorders>
            <w:vAlign w:val="center"/>
          </w:tcPr>
          <w:p w14:paraId="3562E0C1" w14:textId="77777777" w:rsidR="0088330A" w:rsidRPr="0088330A" w:rsidRDefault="0088330A" w:rsidP="00304498">
            <w:pPr>
              <w:rPr>
                <w:rFonts w:ascii="Arial" w:hAnsi="Arial" w:cs="Arial"/>
                <w:sz w:val="20"/>
                <w:szCs w:val="20"/>
              </w:rPr>
            </w:pPr>
          </w:p>
        </w:tc>
      </w:tr>
      <w:tr w:rsidR="0088330A" w:rsidRPr="0088330A" w14:paraId="3B5EA004" w14:textId="77777777" w:rsidTr="00304498">
        <w:trPr>
          <w:trHeight w:val="45"/>
          <w:tblCellSpacing w:w="0" w:type="auto"/>
        </w:trPr>
        <w:tc>
          <w:tcPr>
            <w:tcW w:w="2299" w:type="dxa"/>
            <w:tcBorders>
              <w:top w:val="single" w:sz="8" w:space="0" w:color="000000"/>
              <w:left w:val="single" w:sz="8" w:space="0" w:color="000000"/>
              <w:bottom w:val="single" w:sz="8" w:space="0" w:color="000000"/>
              <w:right w:val="single" w:sz="8" w:space="0" w:color="000000"/>
            </w:tcBorders>
            <w:vAlign w:val="center"/>
          </w:tcPr>
          <w:p w14:paraId="361C79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w:t>
            </w:r>
          </w:p>
        </w:tc>
        <w:tc>
          <w:tcPr>
            <w:tcW w:w="5759" w:type="dxa"/>
            <w:tcBorders>
              <w:top w:val="single" w:sz="8" w:space="0" w:color="000000"/>
              <w:left w:val="single" w:sz="8" w:space="0" w:color="000000"/>
              <w:bottom w:val="single" w:sz="8" w:space="0" w:color="000000"/>
              <w:right w:val="single" w:sz="8" w:space="0" w:color="000000"/>
            </w:tcBorders>
            <w:vAlign w:val="center"/>
          </w:tcPr>
          <w:p w14:paraId="7D5FE0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Пословање производно-трговинског привредног друштва</w:t>
            </w:r>
          </w:p>
        </w:tc>
        <w:tc>
          <w:tcPr>
            <w:tcW w:w="626" w:type="dxa"/>
            <w:tcBorders>
              <w:top w:val="single" w:sz="8" w:space="0" w:color="000000"/>
              <w:left w:val="single" w:sz="8" w:space="0" w:color="000000"/>
              <w:bottom w:val="single" w:sz="8" w:space="0" w:color="000000"/>
              <w:right w:val="single" w:sz="8" w:space="0" w:color="000000"/>
            </w:tcBorders>
            <w:vAlign w:val="center"/>
          </w:tcPr>
          <w:p w14:paraId="622F803D" w14:textId="77777777" w:rsidR="0088330A" w:rsidRPr="0088330A" w:rsidRDefault="0088330A" w:rsidP="00304498">
            <w:pPr>
              <w:rPr>
                <w:rFonts w:ascii="Arial" w:hAnsi="Arial" w:cs="Arial"/>
                <w:sz w:val="20"/>
                <w:szCs w:val="20"/>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53579B5F" w14:textId="77777777" w:rsidR="0088330A" w:rsidRPr="0088330A" w:rsidRDefault="0088330A" w:rsidP="00304498">
            <w:pPr>
              <w:rPr>
                <w:rFonts w:ascii="Arial" w:hAnsi="Arial" w:cs="Arial"/>
                <w:sz w:val="20"/>
                <w:szCs w:val="20"/>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62F064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60</w:t>
            </w:r>
          </w:p>
        </w:tc>
      </w:tr>
    </w:tbl>
    <w:p w14:paraId="382D8116"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Разред: четврти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4"/>
        <w:gridCol w:w="4163"/>
        <w:gridCol w:w="572"/>
        <w:gridCol w:w="2186"/>
        <w:gridCol w:w="2136"/>
      </w:tblGrid>
      <w:tr w:rsidR="0088330A" w:rsidRPr="0088330A" w14:paraId="46A0E32C" w14:textId="77777777" w:rsidTr="00304498">
        <w:trPr>
          <w:trHeight w:val="45"/>
          <w:tblCellSpacing w:w="0" w:type="auto"/>
        </w:trPr>
        <w:tc>
          <w:tcPr>
            <w:tcW w:w="2412" w:type="dxa"/>
            <w:vMerge w:val="restart"/>
            <w:tcBorders>
              <w:top w:val="single" w:sz="8" w:space="0" w:color="000000"/>
              <w:left w:val="single" w:sz="8" w:space="0" w:color="000000"/>
              <w:bottom w:val="single" w:sz="8" w:space="0" w:color="000000"/>
              <w:right w:val="single" w:sz="8" w:space="0" w:color="000000"/>
            </w:tcBorders>
            <w:vAlign w:val="center"/>
          </w:tcPr>
          <w:p w14:paraId="44BDF5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5336" w:type="dxa"/>
            <w:vMerge w:val="restart"/>
            <w:tcBorders>
              <w:top w:val="single" w:sz="8" w:space="0" w:color="000000"/>
              <w:left w:val="single" w:sz="8" w:space="0" w:color="000000"/>
              <w:bottom w:val="single" w:sz="8" w:space="0" w:color="000000"/>
              <w:right w:val="single" w:sz="8" w:space="0" w:color="000000"/>
            </w:tcBorders>
            <w:vAlign w:val="center"/>
          </w:tcPr>
          <w:p w14:paraId="467A0E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38492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c>
          <w:tcPr>
            <w:tcW w:w="2998" w:type="dxa"/>
            <w:tcBorders>
              <w:top w:val="single" w:sz="8" w:space="0" w:color="000000"/>
              <w:left w:val="single" w:sz="8" w:space="0" w:color="000000"/>
              <w:bottom w:val="single" w:sz="8" w:space="0" w:color="000000"/>
              <w:right w:val="single" w:sz="8" w:space="0" w:color="000000"/>
            </w:tcBorders>
            <w:vAlign w:val="center"/>
          </w:tcPr>
          <w:p w14:paraId="20004D44" w14:textId="77777777" w:rsidR="0088330A" w:rsidRPr="0088330A" w:rsidRDefault="0088330A" w:rsidP="00304498">
            <w:pPr>
              <w:rPr>
                <w:rFonts w:ascii="Arial" w:hAnsi="Arial" w:cs="Arial"/>
                <w:sz w:val="20"/>
                <w:szCs w:val="20"/>
              </w:rPr>
            </w:pPr>
          </w:p>
        </w:tc>
      </w:tr>
      <w:tr w:rsidR="0088330A" w:rsidRPr="0088330A" w14:paraId="4CA00E18"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537F50A"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EC0433E" w14:textId="77777777" w:rsidR="0088330A" w:rsidRPr="0088330A" w:rsidRDefault="0088330A" w:rsidP="00304498">
            <w:pPr>
              <w:rPr>
                <w:rFonts w:ascii="Arial" w:hAnsi="Arial" w:cs="Arial"/>
                <w:sz w:val="20"/>
                <w:szCs w:val="20"/>
              </w:rPr>
            </w:pPr>
          </w:p>
        </w:tc>
        <w:tc>
          <w:tcPr>
            <w:tcW w:w="657" w:type="dxa"/>
            <w:tcBorders>
              <w:top w:val="single" w:sz="8" w:space="0" w:color="000000"/>
              <w:left w:val="single" w:sz="8" w:space="0" w:color="000000"/>
              <w:bottom w:val="single" w:sz="8" w:space="0" w:color="000000"/>
              <w:right w:val="single" w:sz="8" w:space="0" w:color="000000"/>
            </w:tcBorders>
            <w:vAlign w:val="center"/>
          </w:tcPr>
          <w:p w14:paraId="60E08D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2997" w:type="dxa"/>
            <w:tcBorders>
              <w:top w:val="single" w:sz="8" w:space="0" w:color="000000"/>
              <w:left w:val="single" w:sz="8" w:space="0" w:color="000000"/>
              <w:bottom w:val="single" w:sz="8" w:space="0" w:color="000000"/>
              <w:right w:val="single" w:sz="8" w:space="0" w:color="000000"/>
            </w:tcBorders>
            <w:vAlign w:val="center"/>
          </w:tcPr>
          <w:p w14:paraId="21A9B0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c>
          <w:tcPr>
            <w:tcW w:w="2998" w:type="dxa"/>
            <w:tcBorders>
              <w:top w:val="single" w:sz="8" w:space="0" w:color="000000"/>
              <w:left w:val="single" w:sz="8" w:space="0" w:color="000000"/>
              <w:bottom w:val="single" w:sz="8" w:space="0" w:color="000000"/>
              <w:right w:val="single" w:sz="8" w:space="0" w:color="000000"/>
            </w:tcBorders>
            <w:vAlign w:val="center"/>
          </w:tcPr>
          <w:p w14:paraId="05EF69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Б</w:t>
            </w:r>
          </w:p>
        </w:tc>
      </w:tr>
      <w:tr w:rsidR="0088330A" w:rsidRPr="0088330A" w14:paraId="1E137990" w14:textId="77777777" w:rsidTr="00304498">
        <w:trPr>
          <w:trHeight w:val="45"/>
          <w:tblCellSpacing w:w="0" w:type="auto"/>
        </w:trPr>
        <w:tc>
          <w:tcPr>
            <w:tcW w:w="2412" w:type="dxa"/>
            <w:tcBorders>
              <w:top w:val="single" w:sz="8" w:space="0" w:color="000000"/>
              <w:left w:val="single" w:sz="8" w:space="0" w:color="000000"/>
              <w:bottom w:val="single" w:sz="8" w:space="0" w:color="000000"/>
              <w:right w:val="single" w:sz="8" w:space="0" w:color="000000"/>
            </w:tcBorders>
            <w:vAlign w:val="center"/>
          </w:tcPr>
          <w:p w14:paraId="33498E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5336" w:type="dxa"/>
            <w:tcBorders>
              <w:top w:val="single" w:sz="8" w:space="0" w:color="000000"/>
              <w:left w:val="single" w:sz="8" w:space="0" w:color="000000"/>
              <w:bottom w:val="single" w:sz="8" w:space="0" w:color="000000"/>
              <w:right w:val="single" w:sz="8" w:space="0" w:color="000000"/>
            </w:tcBorders>
            <w:vAlign w:val="center"/>
          </w:tcPr>
          <w:p w14:paraId="27DA7E2F" w14:textId="75409A2E"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Опште </w:t>
            </w:r>
            <w:r w:rsidR="00947658">
              <w:rPr>
                <w:rFonts w:ascii="Arial" w:hAnsi="Arial" w:cs="Arial"/>
                <w:color w:val="000000"/>
                <w:sz w:val="20"/>
                <w:szCs w:val="20"/>
              </w:rPr>
              <w:t>-</w:t>
            </w:r>
            <w:r w:rsidRPr="0088330A">
              <w:rPr>
                <w:rFonts w:ascii="Arial" w:hAnsi="Arial" w:cs="Arial"/>
                <w:color w:val="000000"/>
                <w:sz w:val="20"/>
                <w:szCs w:val="20"/>
              </w:rPr>
              <w:t xml:space="preserve"> комерцијални послови трговинског привредног друштва</w:t>
            </w:r>
          </w:p>
        </w:tc>
        <w:tc>
          <w:tcPr>
            <w:tcW w:w="657" w:type="dxa"/>
            <w:tcBorders>
              <w:top w:val="single" w:sz="8" w:space="0" w:color="000000"/>
              <w:left w:val="single" w:sz="8" w:space="0" w:color="000000"/>
              <w:bottom w:val="single" w:sz="8" w:space="0" w:color="000000"/>
              <w:right w:val="single" w:sz="8" w:space="0" w:color="000000"/>
            </w:tcBorders>
            <w:vAlign w:val="center"/>
          </w:tcPr>
          <w:p w14:paraId="04278A2C" w14:textId="77777777" w:rsidR="0088330A" w:rsidRPr="0088330A" w:rsidRDefault="0088330A" w:rsidP="00304498">
            <w:pPr>
              <w:rPr>
                <w:rFonts w:ascii="Arial" w:hAnsi="Arial" w:cs="Arial"/>
                <w:sz w:val="20"/>
                <w:szCs w:val="20"/>
              </w:rPr>
            </w:pPr>
          </w:p>
        </w:tc>
        <w:tc>
          <w:tcPr>
            <w:tcW w:w="2997" w:type="dxa"/>
            <w:tcBorders>
              <w:top w:val="single" w:sz="8" w:space="0" w:color="000000"/>
              <w:left w:val="single" w:sz="8" w:space="0" w:color="000000"/>
              <w:bottom w:val="single" w:sz="8" w:space="0" w:color="000000"/>
              <w:right w:val="single" w:sz="8" w:space="0" w:color="000000"/>
            </w:tcBorders>
            <w:vAlign w:val="center"/>
          </w:tcPr>
          <w:p w14:paraId="7BEC7D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26</w:t>
            </w:r>
          </w:p>
        </w:tc>
        <w:tc>
          <w:tcPr>
            <w:tcW w:w="2998" w:type="dxa"/>
            <w:tcBorders>
              <w:top w:val="single" w:sz="8" w:space="0" w:color="000000"/>
              <w:left w:val="single" w:sz="8" w:space="0" w:color="000000"/>
              <w:bottom w:val="single" w:sz="8" w:space="0" w:color="000000"/>
              <w:right w:val="single" w:sz="8" w:space="0" w:color="000000"/>
            </w:tcBorders>
            <w:vAlign w:val="center"/>
          </w:tcPr>
          <w:p w14:paraId="3A8BBE62" w14:textId="77777777" w:rsidR="0088330A" w:rsidRPr="0088330A" w:rsidRDefault="0088330A" w:rsidP="00304498">
            <w:pPr>
              <w:rPr>
                <w:rFonts w:ascii="Arial" w:hAnsi="Arial" w:cs="Arial"/>
                <w:sz w:val="20"/>
                <w:szCs w:val="20"/>
              </w:rPr>
            </w:pPr>
          </w:p>
        </w:tc>
      </w:tr>
      <w:tr w:rsidR="0088330A" w:rsidRPr="0088330A" w14:paraId="319DFD62" w14:textId="77777777" w:rsidTr="00304498">
        <w:trPr>
          <w:trHeight w:val="45"/>
          <w:tblCellSpacing w:w="0" w:type="auto"/>
        </w:trPr>
        <w:tc>
          <w:tcPr>
            <w:tcW w:w="2412" w:type="dxa"/>
            <w:tcBorders>
              <w:top w:val="single" w:sz="8" w:space="0" w:color="000000"/>
              <w:left w:val="single" w:sz="8" w:space="0" w:color="000000"/>
              <w:bottom w:val="single" w:sz="8" w:space="0" w:color="000000"/>
              <w:right w:val="single" w:sz="8" w:space="0" w:color="000000"/>
            </w:tcBorders>
            <w:vAlign w:val="center"/>
          </w:tcPr>
          <w:p w14:paraId="6C2B59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5336" w:type="dxa"/>
            <w:tcBorders>
              <w:top w:val="single" w:sz="8" w:space="0" w:color="000000"/>
              <w:left w:val="single" w:sz="8" w:space="0" w:color="000000"/>
              <w:bottom w:val="single" w:sz="8" w:space="0" w:color="000000"/>
              <w:right w:val="single" w:sz="8" w:space="0" w:color="000000"/>
            </w:tcBorders>
            <w:vAlign w:val="center"/>
          </w:tcPr>
          <w:p w14:paraId="5614D1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Рачуноводствени послови трговинског привредног друштва</w:t>
            </w:r>
          </w:p>
        </w:tc>
        <w:tc>
          <w:tcPr>
            <w:tcW w:w="657" w:type="dxa"/>
            <w:tcBorders>
              <w:top w:val="single" w:sz="8" w:space="0" w:color="000000"/>
              <w:left w:val="single" w:sz="8" w:space="0" w:color="000000"/>
              <w:bottom w:val="single" w:sz="8" w:space="0" w:color="000000"/>
              <w:right w:val="single" w:sz="8" w:space="0" w:color="000000"/>
            </w:tcBorders>
            <w:vAlign w:val="center"/>
          </w:tcPr>
          <w:p w14:paraId="77B6D5AC" w14:textId="77777777" w:rsidR="0088330A" w:rsidRPr="0088330A" w:rsidRDefault="0088330A" w:rsidP="00304498">
            <w:pPr>
              <w:rPr>
                <w:rFonts w:ascii="Arial" w:hAnsi="Arial" w:cs="Arial"/>
                <w:sz w:val="20"/>
                <w:szCs w:val="20"/>
              </w:rPr>
            </w:pPr>
          </w:p>
        </w:tc>
        <w:tc>
          <w:tcPr>
            <w:tcW w:w="2997" w:type="dxa"/>
            <w:tcBorders>
              <w:top w:val="single" w:sz="8" w:space="0" w:color="000000"/>
              <w:left w:val="single" w:sz="8" w:space="0" w:color="000000"/>
              <w:bottom w:val="single" w:sz="8" w:space="0" w:color="000000"/>
              <w:right w:val="single" w:sz="8" w:space="0" w:color="000000"/>
            </w:tcBorders>
            <w:vAlign w:val="center"/>
          </w:tcPr>
          <w:p w14:paraId="3C30191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26</w:t>
            </w:r>
          </w:p>
        </w:tc>
        <w:tc>
          <w:tcPr>
            <w:tcW w:w="2998" w:type="dxa"/>
            <w:tcBorders>
              <w:top w:val="single" w:sz="8" w:space="0" w:color="000000"/>
              <w:left w:val="single" w:sz="8" w:space="0" w:color="000000"/>
              <w:bottom w:val="single" w:sz="8" w:space="0" w:color="000000"/>
              <w:right w:val="single" w:sz="8" w:space="0" w:color="000000"/>
            </w:tcBorders>
            <w:vAlign w:val="center"/>
          </w:tcPr>
          <w:p w14:paraId="1C3ED5D5" w14:textId="77777777" w:rsidR="0088330A" w:rsidRPr="0088330A" w:rsidRDefault="0088330A" w:rsidP="00304498">
            <w:pPr>
              <w:rPr>
                <w:rFonts w:ascii="Arial" w:hAnsi="Arial" w:cs="Arial"/>
                <w:sz w:val="20"/>
                <w:szCs w:val="20"/>
              </w:rPr>
            </w:pPr>
          </w:p>
        </w:tc>
      </w:tr>
      <w:tr w:rsidR="0088330A" w:rsidRPr="0088330A" w14:paraId="7742EF46" w14:textId="77777777" w:rsidTr="00304498">
        <w:trPr>
          <w:trHeight w:val="45"/>
          <w:tblCellSpacing w:w="0" w:type="auto"/>
        </w:trPr>
        <w:tc>
          <w:tcPr>
            <w:tcW w:w="2412" w:type="dxa"/>
            <w:tcBorders>
              <w:top w:val="single" w:sz="8" w:space="0" w:color="000000"/>
              <w:left w:val="single" w:sz="8" w:space="0" w:color="000000"/>
              <w:bottom w:val="single" w:sz="8" w:space="0" w:color="000000"/>
              <w:right w:val="single" w:sz="8" w:space="0" w:color="000000"/>
            </w:tcBorders>
            <w:vAlign w:val="center"/>
          </w:tcPr>
          <w:p w14:paraId="150E6A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5336" w:type="dxa"/>
            <w:tcBorders>
              <w:top w:val="single" w:sz="8" w:space="0" w:color="000000"/>
              <w:left w:val="single" w:sz="8" w:space="0" w:color="000000"/>
              <w:bottom w:val="single" w:sz="8" w:space="0" w:color="000000"/>
              <w:right w:val="single" w:sz="8" w:space="0" w:color="000000"/>
            </w:tcBorders>
            <w:vAlign w:val="center"/>
          </w:tcPr>
          <w:p w14:paraId="651878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Коришћење програма за књиговодствене послове</w:t>
            </w:r>
          </w:p>
        </w:tc>
        <w:tc>
          <w:tcPr>
            <w:tcW w:w="657" w:type="dxa"/>
            <w:tcBorders>
              <w:top w:val="single" w:sz="8" w:space="0" w:color="000000"/>
              <w:left w:val="single" w:sz="8" w:space="0" w:color="000000"/>
              <w:bottom w:val="single" w:sz="8" w:space="0" w:color="000000"/>
              <w:right w:val="single" w:sz="8" w:space="0" w:color="000000"/>
            </w:tcBorders>
            <w:vAlign w:val="center"/>
          </w:tcPr>
          <w:p w14:paraId="76D0FC2F" w14:textId="77777777" w:rsidR="0088330A" w:rsidRPr="0088330A" w:rsidRDefault="0088330A" w:rsidP="00304498">
            <w:pPr>
              <w:rPr>
                <w:rFonts w:ascii="Arial" w:hAnsi="Arial" w:cs="Arial"/>
                <w:sz w:val="20"/>
                <w:szCs w:val="20"/>
              </w:rPr>
            </w:pPr>
          </w:p>
        </w:tc>
        <w:tc>
          <w:tcPr>
            <w:tcW w:w="2997" w:type="dxa"/>
            <w:tcBorders>
              <w:top w:val="single" w:sz="8" w:space="0" w:color="000000"/>
              <w:left w:val="single" w:sz="8" w:space="0" w:color="000000"/>
              <w:bottom w:val="single" w:sz="8" w:space="0" w:color="000000"/>
              <w:right w:val="single" w:sz="8" w:space="0" w:color="000000"/>
            </w:tcBorders>
            <w:vAlign w:val="center"/>
          </w:tcPr>
          <w:p w14:paraId="4A678A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10</w:t>
            </w:r>
          </w:p>
        </w:tc>
        <w:tc>
          <w:tcPr>
            <w:tcW w:w="2998" w:type="dxa"/>
            <w:tcBorders>
              <w:top w:val="single" w:sz="8" w:space="0" w:color="000000"/>
              <w:left w:val="single" w:sz="8" w:space="0" w:color="000000"/>
              <w:bottom w:val="single" w:sz="8" w:space="0" w:color="000000"/>
              <w:right w:val="single" w:sz="8" w:space="0" w:color="000000"/>
            </w:tcBorders>
            <w:vAlign w:val="center"/>
          </w:tcPr>
          <w:p w14:paraId="013206FE" w14:textId="77777777" w:rsidR="0088330A" w:rsidRPr="0088330A" w:rsidRDefault="0088330A" w:rsidP="00304498">
            <w:pPr>
              <w:rPr>
                <w:rFonts w:ascii="Arial" w:hAnsi="Arial" w:cs="Arial"/>
                <w:sz w:val="20"/>
                <w:szCs w:val="20"/>
              </w:rPr>
            </w:pPr>
          </w:p>
        </w:tc>
      </w:tr>
      <w:tr w:rsidR="0088330A" w:rsidRPr="0088330A" w14:paraId="743E4517" w14:textId="77777777" w:rsidTr="00304498">
        <w:trPr>
          <w:trHeight w:val="45"/>
          <w:tblCellSpacing w:w="0" w:type="auto"/>
        </w:trPr>
        <w:tc>
          <w:tcPr>
            <w:tcW w:w="2412" w:type="dxa"/>
            <w:tcBorders>
              <w:top w:val="single" w:sz="8" w:space="0" w:color="000000"/>
              <w:left w:val="single" w:sz="8" w:space="0" w:color="000000"/>
              <w:bottom w:val="single" w:sz="8" w:space="0" w:color="000000"/>
              <w:right w:val="single" w:sz="8" w:space="0" w:color="000000"/>
            </w:tcBorders>
            <w:vAlign w:val="center"/>
          </w:tcPr>
          <w:p w14:paraId="5DE248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w:t>
            </w:r>
          </w:p>
        </w:tc>
        <w:tc>
          <w:tcPr>
            <w:tcW w:w="5336" w:type="dxa"/>
            <w:tcBorders>
              <w:top w:val="single" w:sz="8" w:space="0" w:color="000000"/>
              <w:left w:val="single" w:sz="8" w:space="0" w:color="000000"/>
              <w:bottom w:val="single" w:sz="8" w:space="0" w:color="000000"/>
              <w:right w:val="single" w:sz="8" w:space="0" w:color="000000"/>
            </w:tcBorders>
            <w:vAlign w:val="center"/>
          </w:tcPr>
          <w:p w14:paraId="4D0B81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Пословање трговинског привредног друштва</w:t>
            </w:r>
          </w:p>
        </w:tc>
        <w:tc>
          <w:tcPr>
            <w:tcW w:w="657" w:type="dxa"/>
            <w:tcBorders>
              <w:top w:val="single" w:sz="8" w:space="0" w:color="000000"/>
              <w:left w:val="single" w:sz="8" w:space="0" w:color="000000"/>
              <w:bottom w:val="single" w:sz="8" w:space="0" w:color="000000"/>
              <w:right w:val="single" w:sz="8" w:space="0" w:color="000000"/>
            </w:tcBorders>
            <w:vAlign w:val="center"/>
          </w:tcPr>
          <w:p w14:paraId="4D81299D" w14:textId="77777777" w:rsidR="0088330A" w:rsidRPr="0088330A" w:rsidRDefault="0088330A" w:rsidP="00304498">
            <w:pPr>
              <w:rPr>
                <w:rFonts w:ascii="Arial" w:hAnsi="Arial" w:cs="Arial"/>
                <w:sz w:val="20"/>
                <w:szCs w:val="20"/>
              </w:rPr>
            </w:pPr>
          </w:p>
        </w:tc>
        <w:tc>
          <w:tcPr>
            <w:tcW w:w="2997" w:type="dxa"/>
            <w:tcBorders>
              <w:top w:val="single" w:sz="8" w:space="0" w:color="000000"/>
              <w:left w:val="single" w:sz="8" w:space="0" w:color="000000"/>
              <w:bottom w:val="single" w:sz="8" w:space="0" w:color="000000"/>
              <w:right w:val="single" w:sz="8" w:space="0" w:color="000000"/>
            </w:tcBorders>
            <w:vAlign w:val="center"/>
          </w:tcPr>
          <w:p w14:paraId="6F264652" w14:textId="77777777" w:rsidR="0088330A" w:rsidRPr="0088330A" w:rsidRDefault="0088330A" w:rsidP="00304498">
            <w:pPr>
              <w:rPr>
                <w:rFonts w:ascii="Arial" w:hAnsi="Arial" w:cs="Arial"/>
                <w:sz w:val="20"/>
                <w:szCs w:val="20"/>
              </w:rPr>
            </w:pPr>
          </w:p>
        </w:tc>
        <w:tc>
          <w:tcPr>
            <w:tcW w:w="2998" w:type="dxa"/>
            <w:tcBorders>
              <w:top w:val="single" w:sz="8" w:space="0" w:color="000000"/>
              <w:left w:val="single" w:sz="8" w:space="0" w:color="000000"/>
              <w:bottom w:val="single" w:sz="8" w:space="0" w:color="000000"/>
              <w:right w:val="single" w:sz="8" w:space="0" w:color="000000"/>
            </w:tcBorders>
            <w:vAlign w:val="center"/>
          </w:tcPr>
          <w:p w14:paraId="2A64B3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90</w:t>
            </w:r>
          </w:p>
        </w:tc>
      </w:tr>
    </w:tbl>
    <w:p w14:paraId="13ED7A32"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90"/>
        <w:gridCol w:w="244"/>
        <w:gridCol w:w="130"/>
        <w:gridCol w:w="146"/>
        <w:gridCol w:w="180"/>
        <w:gridCol w:w="357"/>
        <w:gridCol w:w="152"/>
        <w:gridCol w:w="236"/>
        <w:gridCol w:w="162"/>
        <w:gridCol w:w="643"/>
        <w:gridCol w:w="254"/>
        <w:gridCol w:w="158"/>
        <w:gridCol w:w="346"/>
        <w:gridCol w:w="272"/>
        <w:gridCol w:w="291"/>
        <w:gridCol w:w="381"/>
        <w:gridCol w:w="189"/>
        <w:gridCol w:w="774"/>
        <w:gridCol w:w="303"/>
        <w:gridCol w:w="384"/>
        <w:gridCol w:w="100"/>
        <w:gridCol w:w="145"/>
        <w:gridCol w:w="140"/>
        <w:gridCol w:w="223"/>
        <w:gridCol w:w="284"/>
        <w:gridCol w:w="748"/>
        <w:gridCol w:w="262"/>
        <w:gridCol w:w="451"/>
        <w:gridCol w:w="100"/>
        <w:gridCol w:w="1426"/>
      </w:tblGrid>
      <w:tr w:rsidR="0088330A" w:rsidRPr="0088330A" w14:paraId="2BBF2FD5" w14:textId="77777777" w:rsidTr="00304498">
        <w:trPr>
          <w:trHeight w:val="45"/>
          <w:tblCellSpacing w:w="0" w:type="auto"/>
        </w:trPr>
        <w:tc>
          <w:tcPr>
            <w:tcW w:w="4864" w:type="dxa"/>
            <w:gridSpan w:val="19"/>
            <w:tcBorders>
              <w:top w:val="single" w:sz="8" w:space="0" w:color="000000"/>
              <w:left w:val="single" w:sz="8" w:space="0" w:color="000000"/>
              <w:bottom w:val="single" w:sz="8" w:space="0" w:color="000000"/>
              <w:right w:val="single" w:sz="8" w:space="0" w:color="000000"/>
            </w:tcBorders>
            <w:vAlign w:val="center"/>
          </w:tcPr>
          <w:p w14:paraId="187586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1"/>
            <w:tcBorders>
              <w:top w:val="single" w:sz="8" w:space="0" w:color="000000"/>
              <w:left w:val="single" w:sz="8" w:space="0" w:color="000000"/>
              <w:bottom w:val="single" w:sz="8" w:space="0" w:color="000000"/>
              <w:right w:val="single" w:sz="8" w:space="0" w:color="000000"/>
            </w:tcBorders>
            <w:vAlign w:val="center"/>
          </w:tcPr>
          <w:p w14:paraId="6FC6768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Оснивање и почетак пословања привредног друштва</w:t>
            </w:r>
          </w:p>
        </w:tc>
      </w:tr>
      <w:tr w:rsidR="0088330A" w:rsidRPr="0088330A" w14:paraId="4C252D9B" w14:textId="77777777" w:rsidTr="00304498">
        <w:trPr>
          <w:trHeight w:val="45"/>
          <w:tblCellSpacing w:w="0" w:type="auto"/>
        </w:trPr>
        <w:tc>
          <w:tcPr>
            <w:tcW w:w="4864" w:type="dxa"/>
            <w:gridSpan w:val="19"/>
            <w:tcBorders>
              <w:top w:val="single" w:sz="8" w:space="0" w:color="000000"/>
              <w:left w:val="single" w:sz="8" w:space="0" w:color="000000"/>
              <w:bottom w:val="single" w:sz="8" w:space="0" w:color="000000"/>
              <w:right w:val="single" w:sz="8" w:space="0" w:color="000000"/>
            </w:tcBorders>
            <w:vAlign w:val="center"/>
          </w:tcPr>
          <w:p w14:paraId="609AB6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1"/>
            <w:tcBorders>
              <w:top w:val="single" w:sz="8" w:space="0" w:color="000000"/>
              <w:left w:val="single" w:sz="8" w:space="0" w:color="000000"/>
              <w:bottom w:val="single" w:sz="8" w:space="0" w:color="000000"/>
              <w:right w:val="single" w:sz="8" w:space="0" w:color="000000"/>
            </w:tcBorders>
            <w:vAlign w:val="center"/>
          </w:tcPr>
          <w:p w14:paraId="2A63A7B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32 часа</w:t>
            </w:r>
          </w:p>
        </w:tc>
      </w:tr>
      <w:tr w:rsidR="0088330A" w:rsidRPr="0088330A" w14:paraId="577BA5F6" w14:textId="77777777" w:rsidTr="00304498">
        <w:trPr>
          <w:trHeight w:val="45"/>
          <w:tblCellSpacing w:w="0" w:type="auto"/>
        </w:trPr>
        <w:tc>
          <w:tcPr>
            <w:tcW w:w="3013" w:type="dxa"/>
            <w:gridSpan w:val="10"/>
            <w:tcBorders>
              <w:top w:val="single" w:sz="8" w:space="0" w:color="000000"/>
              <w:left w:val="single" w:sz="8" w:space="0" w:color="000000"/>
              <w:bottom w:val="single" w:sz="8" w:space="0" w:color="000000"/>
              <w:right w:val="single" w:sz="8" w:space="0" w:color="000000"/>
            </w:tcBorders>
            <w:vAlign w:val="center"/>
          </w:tcPr>
          <w:p w14:paraId="49537A4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373" w:type="dxa"/>
            <w:gridSpan w:val="13"/>
            <w:tcBorders>
              <w:top w:val="single" w:sz="8" w:space="0" w:color="000000"/>
              <w:left w:val="single" w:sz="8" w:space="0" w:color="000000"/>
              <w:bottom w:val="single" w:sz="8" w:space="0" w:color="000000"/>
              <w:right w:val="single" w:sz="8" w:space="0" w:color="000000"/>
            </w:tcBorders>
            <w:vAlign w:val="center"/>
          </w:tcPr>
          <w:p w14:paraId="228625D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0F66B0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306" w:type="dxa"/>
            <w:gridSpan w:val="4"/>
            <w:tcBorders>
              <w:top w:val="single" w:sz="8" w:space="0" w:color="000000"/>
              <w:left w:val="single" w:sz="8" w:space="0" w:color="000000"/>
              <w:bottom w:val="single" w:sz="8" w:space="0" w:color="000000"/>
              <w:right w:val="single" w:sz="8" w:space="0" w:color="000000"/>
            </w:tcBorders>
            <w:vAlign w:val="center"/>
          </w:tcPr>
          <w:p w14:paraId="7190E0D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7708" w:type="dxa"/>
            <w:gridSpan w:val="3"/>
            <w:tcBorders>
              <w:top w:val="single" w:sz="8" w:space="0" w:color="000000"/>
              <w:left w:val="single" w:sz="8" w:space="0" w:color="000000"/>
              <w:bottom w:val="single" w:sz="8" w:space="0" w:color="000000"/>
              <w:right w:val="single" w:sz="8" w:space="0" w:color="000000"/>
            </w:tcBorders>
            <w:vAlign w:val="center"/>
          </w:tcPr>
          <w:p w14:paraId="5E0DEE4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4BE5C4CA" w14:textId="77777777" w:rsidTr="00304498">
        <w:trPr>
          <w:trHeight w:val="45"/>
          <w:tblCellSpacing w:w="0" w:type="auto"/>
        </w:trPr>
        <w:tc>
          <w:tcPr>
            <w:tcW w:w="3013" w:type="dxa"/>
            <w:gridSpan w:val="10"/>
            <w:tcBorders>
              <w:top w:val="single" w:sz="8" w:space="0" w:color="000000"/>
              <w:left w:val="single" w:sz="8" w:space="0" w:color="000000"/>
              <w:bottom w:val="single" w:sz="8" w:space="0" w:color="000000"/>
              <w:right w:val="single" w:sz="8" w:space="0" w:color="000000"/>
            </w:tcBorders>
            <w:vAlign w:val="center"/>
          </w:tcPr>
          <w:p w14:paraId="3D9AAB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оснивање привредног друштва на основу познавања и поштовања законске регулативе</w:t>
            </w:r>
          </w:p>
          <w:p w14:paraId="71BAE4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способности праћења позитивних законских прописа</w:t>
            </w:r>
          </w:p>
          <w:p w14:paraId="29EA30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припрему и обављање процеса инвентарисања</w:t>
            </w:r>
          </w:p>
          <w:p w14:paraId="184DA6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састављање оснивачког биланса и отварања пословних књига</w:t>
            </w:r>
          </w:p>
        </w:tc>
        <w:tc>
          <w:tcPr>
            <w:tcW w:w="2373" w:type="dxa"/>
            <w:gridSpan w:val="13"/>
            <w:tcBorders>
              <w:top w:val="single" w:sz="8" w:space="0" w:color="000000"/>
              <w:left w:val="single" w:sz="8" w:space="0" w:color="000000"/>
              <w:bottom w:val="single" w:sz="8" w:space="0" w:color="000000"/>
              <w:right w:val="single" w:sz="8" w:space="0" w:color="000000"/>
            </w:tcBorders>
            <w:vAlign w:val="center"/>
          </w:tcPr>
          <w:p w14:paraId="75EC7F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изради кодекс пословног понашања</w:t>
            </w:r>
          </w:p>
          <w:p w14:paraId="0CDCE2A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спроведе поступак оснивања привредног друштва</w:t>
            </w:r>
          </w:p>
          <w:p w14:paraId="10F0CC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пријаву за посао</w:t>
            </w:r>
          </w:p>
          <w:p w14:paraId="00EBF4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спроведе поступак отварања текућег рачуна на основу припремљене прописане документације</w:t>
            </w:r>
          </w:p>
          <w:p w14:paraId="76FCE0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спроведе поступак инвентарисања</w:t>
            </w:r>
          </w:p>
          <w:p w14:paraId="5E2FC9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инвентар</w:t>
            </w:r>
          </w:p>
          <w:p w14:paraId="6A42D1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оснивачки биланс стања</w:t>
            </w:r>
          </w:p>
          <w:p w14:paraId="20765E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отвори пословне књиге</w:t>
            </w:r>
          </w:p>
        </w:tc>
        <w:tc>
          <w:tcPr>
            <w:tcW w:w="1306" w:type="dxa"/>
            <w:gridSpan w:val="4"/>
            <w:tcBorders>
              <w:top w:val="single" w:sz="8" w:space="0" w:color="000000"/>
              <w:left w:val="single" w:sz="8" w:space="0" w:color="000000"/>
              <w:bottom w:val="single" w:sz="8" w:space="0" w:color="000000"/>
              <w:right w:val="single" w:sz="8" w:space="0" w:color="000000"/>
            </w:tcBorders>
            <w:vAlign w:val="center"/>
          </w:tcPr>
          <w:p w14:paraId="782403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Оснивање привредног друштва пре регистрације</w:t>
            </w:r>
          </w:p>
          <w:p w14:paraId="18A77D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Регистрација привредног друштва</w:t>
            </w:r>
          </w:p>
          <w:p w14:paraId="6C875B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Радње након регистрације привредног друштва</w:t>
            </w:r>
          </w:p>
          <w:p w14:paraId="1FD653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Пријава запослених радника</w:t>
            </w:r>
          </w:p>
          <w:p w14:paraId="7C579F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Отварање текућег пословног рачуна</w:t>
            </w:r>
          </w:p>
          <w:p w14:paraId="488824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Инвентарисање</w:t>
            </w:r>
          </w:p>
          <w:p w14:paraId="29E535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Оснивачки биланс стања</w:t>
            </w:r>
          </w:p>
          <w:p w14:paraId="5950AA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Отварање пословних књига</w:t>
            </w:r>
          </w:p>
        </w:tc>
        <w:tc>
          <w:tcPr>
            <w:tcW w:w="7708" w:type="dxa"/>
            <w:gridSpan w:val="3"/>
            <w:tcBorders>
              <w:top w:val="single" w:sz="8" w:space="0" w:color="000000"/>
              <w:left w:val="single" w:sz="8" w:space="0" w:color="000000"/>
              <w:bottom w:val="single" w:sz="8" w:space="0" w:color="000000"/>
              <w:right w:val="single" w:sz="8" w:space="0" w:color="000000"/>
            </w:tcBorders>
            <w:vAlign w:val="center"/>
          </w:tcPr>
          <w:p w14:paraId="06982F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175F60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Приликом реализације модула користити Концепт модела виртуeлне компаније.</w:t>
            </w:r>
          </w:p>
          <w:p w14:paraId="40FB7AC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0AA2A2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1C5033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(32 часа) кроз симулацију рада у виртуелном привредном друштву (двочас)</w:t>
            </w:r>
          </w:p>
          <w:p w14:paraId="4BD9C52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7C6CB02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70AE72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6F79E9E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30ECD0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бироима за економско пословање</w:t>
            </w:r>
          </w:p>
          <w:p w14:paraId="59DC99D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7F061F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Симулација пословања се одвија као фаза јединственог рада ученика, 2 часа у континуитету</w:t>
            </w:r>
          </w:p>
          <w:p w14:paraId="28EF6D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покреће део послова тако што креира импулсе помоћу којих симулира окружење привредног друштва. На тај начин иницира активности ученика којима се остварују наведени исходи.</w:t>
            </w:r>
          </w:p>
          <w:p w14:paraId="044A06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 поступку оснивања виртуелног предузећа и отварања текућег рачуна наставник може користити услуге Сервисног центра Србије (СЦС) и Централне виртуелне банке (ЦВБ)</w:t>
            </w:r>
          </w:p>
          <w:p w14:paraId="26F1AF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 креирању импулса наставник користи знања и вештине које су ученици савладали из других предмета, а процесе симулира на начин да се обезбеди индивидуални и тимски рад ученика</w:t>
            </w:r>
          </w:p>
          <w:p w14:paraId="20E27F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оснивају привредно друштво. Обављају све активности неопходне за отпочињање посла. Спроводе процедуру отварања текућег рачуна.</w:t>
            </w:r>
          </w:p>
          <w:p w14:paraId="2C47C1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путем интернета прикупљају потребне податке. Састављају план активности и организују пословање.</w:t>
            </w:r>
          </w:p>
          <w:p w14:paraId="57D6F5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оснивају привредно друштво. Обављају све активности неопходне за отпочињање посла. Спроводе процедуру отварања текућег рачуна. Спроводе инвентарисање, састављају Инвентар и Оснивачки биланс. На основу Биланса отварају пословне књиге.</w:t>
            </w:r>
          </w:p>
          <w:p w14:paraId="6CA1DE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систематичан начин одлажу и чувају документацију и распоређују податке у одговарајуће фолдере у рачунару.</w:t>
            </w:r>
          </w:p>
          <w:p w14:paraId="18D8DA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документују и презентују резултате свог рада путем извештаја и употребом одговарајућих медија за презентацију.</w:t>
            </w:r>
          </w:p>
          <w:p w14:paraId="52434D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Задатке обављају одговорно и ефикасно.</w:t>
            </w:r>
          </w:p>
          <w:p w14:paraId="7B0D4BA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481C21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7A47CC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2F6D8C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прегледање документације</w:t>
            </w:r>
          </w:p>
          <w:p w14:paraId="18B539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писани извештај</w:t>
            </w:r>
          </w:p>
          <w:p w14:paraId="7B5CE3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самостални практични рад</w:t>
            </w:r>
          </w:p>
          <w:p w14:paraId="358146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индивидуалног и тимског рада</w:t>
            </w:r>
          </w:p>
          <w:p w14:paraId="3B8A83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презентације</w:t>
            </w:r>
          </w:p>
        </w:tc>
      </w:tr>
      <w:tr w:rsidR="0088330A" w:rsidRPr="0088330A" w14:paraId="07C5AF30" w14:textId="77777777" w:rsidTr="00304498">
        <w:trPr>
          <w:trHeight w:val="45"/>
          <w:tblCellSpacing w:w="0" w:type="auto"/>
        </w:trPr>
        <w:tc>
          <w:tcPr>
            <w:tcW w:w="4864" w:type="dxa"/>
            <w:gridSpan w:val="19"/>
            <w:tcBorders>
              <w:top w:val="single" w:sz="8" w:space="0" w:color="000000"/>
              <w:left w:val="single" w:sz="8" w:space="0" w:color="000000"/>
              <w:bottom w:val="single" w:sz="8" w:space="0" w:color="000000"/>
              <w:right w:val="single" w:sz="8" w:space="0" w:color="000000"/>
            </w:tcBorders>
            <w:vAlign w:val="center"/>
          </w:tcPr>
          <w:p w14:paraId="48BB49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1"/>
            <w:tcBorders>
              <w:top w:val="single" w:sz="8" w:space="0" w:color="000000"/>
              <w:left w:val="single" w:sz="8" w:space="0" w:color="000000"/>
              <w:bottom w:val="single" w:sz="8" w:space="0" w:color="000000"/>
              <w:right w:val="single" w:sz="8" w:space="0" w:color="000000"/>
            </w:tcBorders>
            <w:vAlign w:val="center"/>
          </w:tcPr>
          <w:p w14:paraId="5410136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Послови платног промета и благајничко пословање</w:t>
            </w:r>
          </w:p>
        </w:tc>
      </w:tr>
      <w:tr w:rsidR="0088330A" w:rsidRPr="0088330A" w14:paraId="3C1B7460" w14:textId="77777777" w:rsidTr="00304498">
        <w:trPr>
          <w:trHeight w:val="45"/>
          <w:tblCellSpacing w:w="0" w:type="auto"/>
        </w:trPr>
        <w:tc>
          <w:tcPr>
            <w:tcW w:w="4864" w:type="dxa"/>
            <w:gridSpan w:val="19"/>
            <w:tcBorders>
              <w:top w:val="single" w:sz="8" w:space="0" w:color="000000"/>
              <w:left w:val="single" w:sz="8" w:space="0" w:color="000000"/>
              <w:bottom w:val="single" w:sz="8" w:space="0" w:color="000000"/>
              <w:right w:val="single" w:sz="8" w:space="0" w:color="000000"/>
            </w:tcBorders>
            <w:vAlign w:val="center"/>
          </w:tcPr>
          <w:p w14:paraId="45DE8A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1"/>
            <w:tcBorders>
              <w:top w:val="single" w:sz="8" w:space="0" w:color="000000"/>
              <w:left w:val="single" w:sz="8" w:space="0" w:color="000000"/>
              <w:bottom w:val="single" w:sz="8" w:space="0" w:color="000000"/>
              <w:right w:val="single" w:sz="8" w:space="0" w:color="000000"/>
            </w:tcBorders>
            <w:vAlign w:val="center"/>
          </w:tcPr>
          <w:p w14:paraId="0576DD7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20 часова</w:t>
            </w:r>
          </w:p>
        </w:tc>
      </w:tr>
      <w:tr w:rsidR="0088330A" w:rsidRPr="0088330A" w14:paraId="50499A8B" w14:textId="77777777" w:rsidTr="00304498">
        <w:trPr>
          <w:trHeight w:val="45"/>
          <w:tblCellSpacing w:w="0" w:type="auto"/>
        </w:trPr>
        <w:tc>
          <w:tcPr>
            <w:tcW w:w="1668" w:type="dxa"/>
            <w:gridSpan w:val="5"/>
            <w:tcBorders>
              <w:top w:val="single" w:sz="8" w:space="0" w:color="000000"/>
              <w:left w:val="single" w:sz="8" w:space="0" w:color="000000"/>
              <w:bottom w:val="single" w:sz="8" w:space="0" w:color="000000"/>
              <w:right w:val="single" w:sz="8" w:space="0" w:color="000000"/>
            </w:tcBorders>
            <w:vAlign w:val="center"/>
          </w:tcPr>
          <w:p w14:paraId="044C65A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073" w:type="dxa"/>
            <w:gridSpan w:val="13"/>
            <w:tcBorders>
              <w:top w:val="single" w:sz="8" w:space="0" w:color="000000"/>
              <w:left w:val="single" w:sz="8" w:space="0" w:color="000000"/>
              <w:bottom w:val="single" w:sz="8" w:space="0" w:color="000000"/>
              <w:right w:val="single" w:sz="8" w:space="0" w:color="000000"/>
            </w:tcBorders>
            <w:vAlign w:val="center"/>
          </w:tcPr>
          <w:p w14:paraId="01E4D59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42E3E4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902" w:type="dxa"/>
            <w:gridSpan w:val="9"/>
            <w:tcBorders>
              <w:top w:val="single" w:sz="8" w:space="0" w:color="000000"/>
              <w:left w:val="single" w:sz="8" w:space="0" w:color="000000"/>
              <w:bottom w:val="single" w:sz="8" w:space="0" w:color="000000"/>
              <w:right w:val="single" w:sz="8" w:space="0" w:color="000000"/>
            </w:tcBorders>
            <w:vAlign w:val="center"/>
          </w:tcPr>
          <w:p w14:paraId="3BBBC48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7757" w:type="dxa"/>
            <w:gridSpan w:val="3"/>
            <w:tcBorders>
              <w:top w:val="single" w:sz="8" w:space="0" w:color="000000"/>
              <w:left w:val="single" w:sz="8" w:space="0" w:color="000000"/>
              <w:bottom w:val="single" w:sz="8" w:space="0" w:color="000000"/>
              <w:right w:val="single" w:sz="8" w:space="0" w:color="000000"/>
            </w:tcBorders>
            <w:vAlign w:val="center"/>
          </w:tcPr>
          <w:p w14:paraId="2D70827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084338A5" w14:textId="77777777" w:rsidTr="00304498">
        <w:trPr>
          <w:trHeight w:val="45"/>
          <w:tblCellSpacing w:w="0" w:type="auto"/>
        </w:trPr>
        <w:tc>
          <w:tcPr>
            <w:tcW w:w="1668" w:type="dxa"/>
            <w:gridSpan w:val="5"/>
            <w:tcBorders>
              <w:top w:val="single" w:sz="8" w:space="0" w:color="000000"/>
              <w:left w:val="single" w:sz="8" w:space="0" w:color="000000"/>
              <w:bottom w:val="single" w:sz="8" w:space="0" w:color="000000"/>
              <w:right w:val="single" w:sz="8" w:space="0" w:color="000000"/>
            </w:tcBorders>
            <w:vAlign w:val="center"/>
          </w:tcPr>
          <w:p w14:paraId="32BAB0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обављање платног промета</w:t>
            </w:r>
          </w:p>
          <w:p w14:paraId="3F1B58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обављање благајничког пословања</w:t>
            </w:r>
          </w:p>
        </w:tc>
        <w:tc>
          <w:tcPr>
            <w:tcW w:w="3073" w:type="dxa"/>
            <w:gridSpan w:val="13"/>
            <w:tcBorders>
              <w:top w:val="single" w:sz="8" w:space="0" w:color="000000"/>
              <w:left w:val="single" w:sz="8" w:space="0" w:color="000000"/>
              <w:bottom w:val="single" w:sz="8" w:space="0" w:color="000000"/>
              <w:right w:val="single" w:sz="8" w:space="0" w:color="000000"/>
            </w:tcBorders>
            <w:vAlign w:val="center"/>
          </w:tcPr>
          <w:p w14:paraId="172284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примени правила, процедуре и технике у пословима са готовином</w:t>
            </w:r>
          </w:p>
          <w:p w14:paraId="224029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организује рад у служби платног промета</w:t>
            </w:r>
          </w:p>
          <w:p w14:paraId="128C0C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спроведе поступак пријема, сортирања, класификовања и контроле књиговодствених докумената</w:t>
            </w:r>
          </w:p>
          <w:p w14:paraId="21D0C9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попуни инструменте платног промета</w:t>
            </w:r>
          </w:p>
          <w:p w14:paraId="61C0F2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плаћања (готовинска, безготовинска)</w:t>
            </w:r>
          </w:p>
          <w:p w14:paraId="4222CC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 изводе банке</w:t>
            </w:r>
          </w:p>
          <w:p w14:paraId="4C10C0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извештава послодавца о стању новчаних средстава</w:t>
            </w:r>
          </w:p>
          <w:p w14:paraId="39AB9AC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организује рад у благајни</w:t>
            </w:r>
          </w:p>
          <w:p w14:paraId="075DD4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обави благајничке послове</w:t>
            </w:r>
          </w:p>
          <w:p w14:paraId="35AC52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благајничку документацију и благајнички дневник</w:t>
            </w:r>
          </w:p>
          <w:p w14:paraId="2EDCB2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исплату, обрачун и ликвидацију аконтација за службени пут</w:t>
            </w:r>
          </w:p>
          <w:p w14:paraId="63B105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спроведе благајничку евиденцију аконтација за службени пут</w:t>
            </w:r>
          </w:p>
          <w:p w14:paraId="192404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 дневне промене благајне</w:t>
            </w:r>
          </w:p>
          <w:p w14:paraId="15DFCD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контролу докумената и архивирање документа</w:t>
            </w:r>
          </w:p>
          <w:p w14:paraId="45E149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планира редослед обављања активности</w:t>
            </w:r>
          </w:p>
          <w:p w14:paraId="6ECF5D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прати реализацију планираних активности</w:t>
            </w:r>
          </w:p>
          <w:p w14:paraId="2440B3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систематизује податке у рачунару</w:t>
            </w:r>
          </w:p>
          <w:p w14:paraId="6128CF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обавља послове у складу са кодексом пословног понашања</w:t>
            </w:r>
          </w:p>
          <w:p w14:paraId="75BE7E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извештаје о раду</w:t>
            </w:r>
          </w:p>
          <w:p w14:paraId="27FD9F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информатичку технологију и савремена средства комуникације за обављање послова платног промета</w:t>
            </w:r>
          </w:p>
        </w:tc>
        <w:tc>
          <w:tcPr>
            <w:tcW w:w="1902" w:type="dxa"/>
            <w:gridSpan w:val="9"/>
            <w:tcBorders>
              <w:top w:val="single" w:sz="8" w:space="0" w:color="000000"/>
              <w:left w:val="single" w:sz="8" w:space="0" w:color="000000"/>
              <w:bottom w:val="single" w:sz="8" w:space="0" w:color="000000"/>
              <w:right w:val="single" w:sz="8" w:space="0" w:color="000000"/>
            </w:tcBorders>
            <w:vAlign w:val="center"/>
          </w:tcPr>
          <w:p w14:paraId="47D485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Платни промет</w:t>
            </w:r>
          </w:p>
          <w:p w14:paraId="3F03A2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Инструменти платног промета</w:t>
            </w:r>
          </w:p>
          <w:p w14:paraId="0976F6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Извод банке о промету на текућем рачуну</w:t>
            </w:r>
          </w:p>
          <w:p w14:paraId="33CD68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Благајничко пословање</w:t>
            </w:r>
          </w:p>
          <w:p w14:paraId="6A1F30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Благајнички налози</w:t>
            </w:r>
          </w:p>
          <w:p w14:paraId="4989A3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Благајнички дневник</w:t>
            </w:r>
          </w:p>
          <w:p w14:paraId="405105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Контрола и архивирање документације</w:t>
            </w:r>
          </w:p>
        </w:tc>
        <w:tc>
          <w:tcPr>
            <w:tcW w:w="7757" w:type="dxa"/>
            <w:gridSpan w:val="3"/>
            <w:tcBorders>
              <w:top w:val="single" w:sz="8" w:space="0" w:color="000000"/>
              <w:left w:val="single" w:sz="8" w:space="0" w:color="000000"/>
              <w:bottom w:val="single" w:sz="8" w:space="0" w:color="000000"/>
              <w:right w:val="single" w:sz="8" w:space="0" w:color="000000"/>
            </w:tcBorders>
            <w:vAlign w:val="center"/>
          </w:tcPr>
          <w:p w14:paraId="7F42DC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430E8D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Приликом реализације модула користити Концепт модела виртуелне компаније.</w:t>
            </w:r>
          </w:p>
          <w:p w14:paraId="20581E6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6F923A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57E54E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(20 часова) кроз симулацију рада у виртуелном привредном друштву (двочас)</w:t>
            </w:r>
          </w:p>
          <w:p w14:paraId="1306B08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02AF522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1AEEBE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540CB19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0605FC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бироима за економско пословање</w:t>
            </w:r>
          </w:p>
          <w:p w14:paraId="2EA40EF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6DDE334" w14:textId="2B0A50AD"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Симулација пословања се одвија 2 часа у континуитету, као фаза јединственог рада</w:t>
            </w:r>
            <w:r w:rsidR="00947658">
              <w:rPr>
                <w:rFonts w:ascii="Arial" w:hAnsi="Arial" w:cs="Arial"/>
                <w:color w:val="000000"/>
                <w:sz w:val="20"/>
                <w:szCs w:val="20"/>
              </w:rPr>
              <w:t>.</w:t>
            </w:r>
          </w:p>
          <w:p w14:paraId="69622F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покреће део послова тако што креира импулсе помоћу којих симулира окружење привредног друштва. На тај начин иницира активности ученика којима се остварују наведени исходи..</w:t>
            </w:r>
          </w:p>
          <w:p w14:paraId="76D103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 поступку обављања платног промета виртуелног предузећа наставник може користити услуге Сервисног центра Србије (СЦС) и Централне виртуелне банке (ЦВБ)</w:t>
            </w:r>
          </w:p>
          <w:p w14:paraId="4B913C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Виртуелно предузеће може успостављати контакте са другим виртуелним предузећима и реализовати договорене послове</w:t>
            </w:r>
          </w:p>
          <w:p w14:paraId="1DC6D4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 креирању импулса наставник користи знања и вештине које су ученици савладали из других предмета, а процесе симулира на начин да се обезбеди индивидуални и тимски рад ученика</w:t>
            </w:r>
          </w:p>
          <w:p w14:paraId="6FD986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 реализацији наставе наставник треба да сарађује са колегама у оквиру школских тимова.</w:t>
            </w:r>
          </w:p>
          <w:p w14:paraId="06FB69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планирају и управљају целокупним процесом рада. Обављају послове платног промета и благајничког пословања. На систематичан начин одлажу и чувају документацију и распоређују податке у одговарајуће фолдере у рачунару.</w:t>
            </w:r>
          </w:p>
          <w:p w14:paraId="761C27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документују и презентују резултате свог рада путем извештаја и употребом одговарајућих медија за презентацију.</w:t>
            </w:r>
          </w:p>
          <w:p w14:paraId="3117E7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Задатке обављају одговорно и ефикасно.</w:t>
            </w:r>
          </w:p>
          <w:p w14:paraId="7D143BC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0C46C6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1239B1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A57B0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прегледање документације</w:t>
            </w:r>
          </w:p>
          <w:p w14:paraId="2111A6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писани извештај</w:t>
            </w:r>
          </w:p>
          <w:p w14:paraId="3D37C8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самостални практични рад</w:t>
            </w:r>
          </w:p>
          <w:p w14:paraId="201D714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посматрање индивидуалног и тимског рада</w:t>
            </w:r>
          </w:p>
          <w:p w14:paraId="248E75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презентације</w:t>
            </w:r>
          </w:p>
        </w:tc>
      </w:tr>
      <w:tr w:rsidR="0088330A" w:rsidRPr="0088330A" w14:paraId="56C56FC7" w14:textId="77777777" w:rsidTr="00304498">
        <w:trPr>
          <w:trHeight w:val="45"/>
          <w:tblCellSpacing w:w="0" w:type="auto"/>
        </w:trPr>
        <w:tc>
          <w:tcPr>
            <w:tcW w:w="4864" w:type="dxa"/>
            <w:gridSpan w:val="19"/>
            <w:tcBorders>
              <w:top w:val="single" w:sz="8" w:space="0" w:color="000000"/>
              <w:left w:val="single" w:sz="8" w:space="0" w:color="000000"/>
              <w:bottom w:val="single" w:sz="8" w:space="0" w:color="000000"/>
              <w:right w:val="single" w:sz="8" w:space="0" w:color="000000"/>
            </w:tcBorders>
            <w:vAlign w:val="center"/>
          </w:tcPr>
          <w:p w14:paraId="15E0CA4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1"/>
            <w:tcBorders>
              <w:top w:val="single" w:sz="8" w:space="0" w:color="000000"/>
              <w:left w:val="single" w:sz="8" w:space="0" w:color="000000"/>
              <w:bottom w:val="single" w:sz="8" w:space="0" w:color="000000"/>
              <w:right w:val="single" w:sz="8" w:space="0" w:color="000000"/>
            </w:tcBorders>
            <w:vAlign w:val="center"/>
          </w:tcPr>
          <w:p w14:paraId="6BBD432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Општи административни послови</w:t>
            </w:r>
          </w:p>
        </w:tc>
      </w:tr>
      <w:tr w:rsidR="0088330A" w:rsidRPr="0088330A" w14:paraId="47AB1DEA" w14:textId="77777777" w:rsidTr="00304498">
        <w:trPr>
          <w:trHeight w:val="45"/>
          <w:tblCellSpacing w:w="0" w:type="auto"/>
        </w:trPr>
        <w:tc>
          <w:tcPr>
            <w:tcW w:w="4864" w:type="dxa"/>
            <w:gridSpan w:val="19"/>
            <w:tcBorders>
              <w:top w:val="single" w:sz="8" w:space="0" w:color="000000"/>
              <w:left w:val="single" w:sz="8" w:space="0" w:color="000000"/>
              <w:bottom w:val="single" w:sz="8" w:space="0" w:color="000000"/>
              <w:right w:val="single" w:sz="8" w:space="0" w:color="000000"/>
            </w:tcBorders>
            <w:vAlign w:val="center"/>
          </w:tcPr>
          <w:p w14:paraId="6F5E0C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1"/>
            <w:tcBorders>
              <w:top w:val="single" w:sz="8" w:space="0" w:color="000000"/>
              <w:left w:val="single" w:sz="8" w:space="0" w:color="000000"/>
              <w:bottom w:val="single" w:sz="8" w:space="0" w:color="000000"/>
              <w:right w:val="single" w:sz="8" w:space="0" w:color="000000"/>
            </w:tcBorders>
            <w:vAlign w:val="center"/>
          </w:tcPr>
          <w:p w14:paraId="05FFF6C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20 часова</w:t>
            </w:r>
          </w:p>
        </w:tc>
      </w:tr>
      <w:tr w:rsidR="0088330A" w:rsidRPr="0088330A" w14:paraId="6CD2CE57" w14:textId="77777777" w:rsidTr="00304498">
        <w:trPr>
          <w:trHeight w:val="45"/>
          <w:tblCellSpacing w:w="0" w:type="auto"/>
        </w:trPr>
        <w:tc>
          <w:tcPr>
            <w:tcW w:w="1405" w:type="dxa"/>
            <w:gridSpan w:val="3"/>
            <w:tcBorders>
              <w:top w:val="single" w:sz="8" w:space="0" w:color="000000"/>
              <w:left w:val="single" w:sz="8" w:space="0" w:color="000000"/>
              <w:bottom w:val="single" w:sz="8" w:space="0" w:color="000000"/>
              <w:right w:val="single" w:sz="8" w:space="0" w:color="000000"/>
            </w:tcBorders>
            <w:vAlign w:val="center"/>
          </w:tcPr>
          <w:p w14:paraId="0AA769E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791" w:type="dxa"/>
            <w:gridSpan w:val="14"/>
            <w:tcBorders>
              <w:top w:val="single" w:sz="8" w:space="0" w:color="000000"/>
              <w:left w:val="single" w:sz="8" w:space="0" w:color="000000"/>
              <w:bottom w:val="single" w:sz="8" w:space="0" w:color="000000"/>
              <w:right w:val="single" w:sz="8" w:space="0" w:color="000000"/>
            </w:tcBorders>
            <w:vAlign w:val="center"/>
          </w:tcPr>
          <w:p w14:paraId="5395CEB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3527B3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789" w:type="dxa"/>
            <w:gridSpan w:val="3"/>
            <w:tcBorders>
              <w:top w:val="single" w:sz="8" w:space="0" w:color="000000"/>
              <w:left w:val="single" w:sz="8" w:space="0" w:color="000000"/>
              <w:bottom w:val="single" w:sz="8" w:space="0" w:color="000000"/>
              <w:right w:val="single" w:sz="8" w:space="0" w:color="000000"/>
            </w:tcBorders>
            <w:vAlign w:val="center"/>
          </w:tcPr>
          <w:p w14:paraId="4F295BD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9415" w:type="dxa"/>
            <w:gridSpan w:val="10"/>
            <w:tcBorders>
              <w:top w:val="single" w:sz="8" w:space="0" w:color="000000"/>
              <w:left w:val="single" w:sz="8" w:space="0" w:color="000000"/>
              <w:bottom w:val="single" w:sz="8" w:space="0" w:color="000000"/>
              <w:right w:val="single" w:sz="8" w:space="0" w:color="000000"/>
            </w:tcBorders>
            <w:vAlign w:val="center"/>
          </w:tcPr>
          <w:p w14:paraId="00B64DC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4FA6E93B" w14:textId="77777777" w:rsidTr="00304498">
        <w:trPr>
          <w:trHeight w:val="45"/>
          <w:tblCellSpacing w:w="0" w:type="auto"/>
        </w:trPr>
        <w:tc>
          <w:tcPr>
            <w:tcW w:w="1405" w:type="dxa"/>
            <w:gridSpan w:val="3"/>
            <w:tcBorders>
              <w:top w:val="single" w:sz="8" w:space="0" w:color="000000"/>
              <w:left w:val="single" w:sz="8" w:space="0" w:color="000000"/>
              <w:bottom w:val="single" w:sz="8" w:space="0" w:color="000000"/>
              <w:right w:val="single" w:sz="8" w:space="0" w:color="000000"/>
            </w:tcBorders>
            <w:vAlign w:val="center"/>
          </w:tcPr>
          <w:p w14:paraId="6E42D3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за обављање општих административних послова</w:t>
            </w:r>
          </w:p>
          <w:p w14:paraId="14C7D9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обављање пословне кореспонденције и комуникације</w:t>
            </w:r>
          </w:p>
          <w:p w14:paraId="520200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обављање промотивних активности</w:t>
            </w:r>
          </w:p>
        </w:tc>
        <w:tc>
          <w:tcPr>
            <w:tcW w:w="2791" w:type="dxa"/>
            <w:gridSpan w:val="14"/>
            <w:tcBorders>
              <w:top w:val="single" w:sz="8" w:space="0" w:color="000000"/>
              <w:left w:val="single" w:sz="8" w:space="0" w:color="000000"/>
              <w:bottom w:val="single" w:sz="8" w:space="0" w:color="000000"/>
              <w:right w:val="single" w:sz="8" w:space="0" w:color="000000"/>
            </w:tcBorders>
            <w:vAlign w:val="center"/>
          </w:tcPr>
          <w:p w14:paraId="31EB15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организује рад у служби општих послова</w:t>
            </w:r>
          </w:p>
          <w:p w14:paraId="22A235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организује функционално своје радно место</w:t>
            </w:r>
          </w:p>
          <w:p w14:paraId="43DD7C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планира редослед обављања активности</w:t>
            </w:r>
          </w:p>
          <w:p w14:paraId="22FFD1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прати реализацију планираних активности</w:t>
            </w:r>
          </w:p>
          <w:p w14:paraId="4B22DE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обради примљену пошту, акте, документацију</w:t>
            </w:r>
          </w:p>
          <w:p w14:paraId="13B73A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заведе документа у деловодник</w:t>
            </w:r>
          </w:p>
          <w:p w14:paraId="773B6E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проследи документа одговарајућој служби</w:t>
            </w:r>
          </w:p>
          <w:p w14:paraId="3E1C32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води записнике</w:t>
            </w:r>
          </w:p>
          <w:p w14:paraId="5AD4AF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извештај са састанка</w:t>
            </w:r>
          </w:p>
          <w:p w14:paraId="2C56AB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води матичну евиденцију запослених</w:t>
            </w:r>
          </w:p>
          <w:p w14:paraId="13EB84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врши усмену и писану комуникацију и коресподенцију са странкама</w:t>
            </w:r>
          </w:p>
          <w:p w14:paraId="4D3BB1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организује различите врсте догађаја према упутствима надређеног</w:t>
            </w:r>
          </w:p>
          <w:p w14:paraId="060B05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организује службена путовања према упутствима надређеног</w:t>
            </w:r>
          </w:p>
          <w:p w14:paraId="6FD7C8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организује састанке према упутствима надређеног</w:t>
            </w:r>
          </w:p>
          <w:p w14:paraId="4444C18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врши техничке припреме за промоцију и презентацију према упутствима надређеног</w:t>
            </w:r>
          </w:p>
          <w:p w14:paraId="1CC256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врши службену комуникацију и коресподенцију са државним и другим органима који имају јавна овлашћења по налогу претпостављеног</w:t>
            </w:r>
          </w:p>
          <w:p w14:paraId="666E04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води евиденцију о присутности запослених</w:t>
            </w:r>
          </w:p>
          <w:p w14:paraId="25ABBE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припреми документацију за пријем нових радника</w:t>
            </w:r>
          </w:p>
          <w:p w14:paraId="48C79B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врши пријављивање и одјављивање запослених</w:t>
            </w:r>
          </w:p>
          <w:p w14:paraId="2CB0F94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израђује потврде, уверења и решења по основу радног односа</w:t>
            </w:r>
          </w:p>
        </w:tc>
        <w:tc>
          <w:tcPr>
            <w:tcW w:w="789" w:type="dxa"/>
            <w:gridSpan w:val="3"/>
            <w:tcBorders>
              <w:top w:val="single" w:sz="8" w:space="0" w:color="000000"/>
              <w:left w:val="single" w:sz="8" w:space="0" w:color="000000"/>
              <w:bottom w:val="single" w:sz="8" w:space="0" w:color="000000"/>
              <w:right w:val="single" w:sz="8" w:space="0" w:color="000000"/>
            </w:tcBorders>
            <w:vAlign w:val="center"/>
          </w:tcPr>
          <w:p w14:paraId="1C5862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Правно-пословна администрација</w:t>
            </w:r>
          </w:p>
          <w:p w14:paraId="05C1E1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Оперативни послови у предузећу</w:t>
            </w:r>
          </w:p>
          <w:p w14:paraId="79FC63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Пословна кореспонденција и комуникација</w:t>
            </w:r>
          </w:p>
          <w:p w14:paraId="6270A7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Администрација о запосленима</w:t>
            </w:r>
          </w:p>
        </w:tc>
        <w:tc>
          <w:tcPr>
            <w:tcW w:w="9415" w:type="dxa"/>
            <w:gridSpan w:val="10"/>
            <w:tcBorders>
              <w:top w:val="single" w:sz="8" w:space="0" w:color="000000"/>
              <w:left w:val="single" w:sz="8" w:space="0" w:color="000000"/>
              <w:bottom w:val="single" w:sz="8" w:space="0" w:color="000000"/>
              <w:right w:val="single" w:sz="8" w:space="0" w:color="000000"/>
            </w:tcBorders>
            <w:vAlign w:val="center"/>
          </w:tcPr>
          <w:p w14:paraId="16C6EE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68AD1A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Приликом реализације модула користити Концепт модела виртуелне компаније.</w:t>
            </w:r>
          </w:p>
          <w:p w14:paraId="53D8EA4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439F873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5A1448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(20 часова) кроз симулацију рада у виртуелном привредном друштву (двочас)</w:t>
            </w:r>
          </w:p>
          <w:p w14:paraId="5724298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2159B9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0A31D3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3494B32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47A8DF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бироима за економско пословање</w:t>
            </w:r>
          </w:p>
          <w:p w14:paraId="34816B9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40A0581" w14:textId="502082C0"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Симулација пословања се одвија 2 часа у континуитету, као фаза јединственог рада</w:t>
            </w:r>
            <w:r w:rsidR="00947658">
              <w:rPr>
                <w:rFonts w:ascii="Arial" w:hAnsi="Arial" w:cs="Arial"/>
                <w:color w:val="000000"/>
                <w:sz w:val="20"/>
                <w:szCs w:val="20"/>
              </w:rPr>
              <w:t>.</w:t>
            </w:r>
          </w:p>
          <w:p w14:paraId="6F820A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покреће део послова тако што креира импулсе помоћу којих симулира окружење привредног друштва. На тај начин иницира активности ученика којима се остварују наведени исходи.</w:t>
            </w:r>
          </w:p>
          <w:p w14:paraId="6AE4DA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 поступку обављања општих административних послова виртуалног предузећа наставник може користити услуге Сервисног центра Србије (СЦС) и Централне виртуелне банке (ЦВБ)</w:t>
            </w:r>
          </w:p>
          <w:p w14:paraId="68AF6D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Виртуелно предузеће може успостављати контакте са другим виртуелним предузећима и реализовати договорене послове</w:t>
            </w:r>
          </w:p>
          <w:p w14:paraId="2CFBF7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 креирању импулса наставник користи знања и вештине које су ученици савладали из других предмета, а процесе симулира на начин да се обезбеди индивидуални и тимски рад ученика</w:t>
            </w:r>
          </w:p>
          <w:p w14:paraId="5963B2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 реализацији наставе наставник треба да сарађује са колегама у оквиру школских тимова</w:t>
            </w:r>
          </w:p>
          <w:p w14:paraId="60D397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планирају и управљају целокупним процесом рада у служби. Обављају послове са поштом. Обављају административне послове. Обављају послове кореспонденције и послове комуникације са запосленима, са пословним партнерима и са другима по налогу претпостављеног. Обављају припремне послове за презентације и промоције. Састављају и презентују извештаје о пословању. Утврђују и распоређују одговорности унутар службе.</w:t>
            </w:r>
          </w:p>
          <w:p w14:paraId="305856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систематичан начин контролишу, заводе, одлажу, чувају и архивирају документацију. Распоређују податке у одговарајуће фолдере у рачунару. Ученици документују и презентују резултате свог рада путем извештаја и употребом одговарајућих медија за презентацију.</w:t>
            </w:r>
          </w:p>
          <w:p w14:paraId="480008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Задатке обављају одговорно и ефикасно.</w:t>
            </w:r>
          </w:p>
          <w:p w14:paraId="446511E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746D5F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2305F5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369866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прегледање документације</w:t>
            </w:r>
          </w:p>
          <w:p w14:paraId="0F909D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писани извештај</w:t>
            </w:r>
          </w:p>
          <w:p w14:paraId="3A0666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самостални практични рад</w:t>
            </w:r>
          </w:p>
          <w:p w14:paraId="22A3D0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посматрање индивидуалног и тимског рада</w:t>
            </w:r>
          </w:p>
          <w:p w14:paraId="0191C1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презентације</w:t>
            </w:r>
          </w:p>
        </w:tc>
      </w:tr>
      <w:tr w:rsidR="0088330A" w:rsidRPr="0088330A" w14:paraId="438951F6" w14:textId="77777777" w:rsidTr="00304498">
        <w:trPr>
          <w:trHeight w:val="45"/>
          <w:tblCellSpacing w:w="0" w:type="auto"/>
        </w:trPr>
        <w:tc>
          <w:tcPr>
            <w:tcW w:w="4848" w:type="dxa"/>
            <w:gridSpan w:val="19"/>
            <w:tcBorders>
              <w:top w:val="single" w:sz="8" w:space="0" w:color="000000"/>
              <w:left w:val="single" w:sz="8" w:space="0" w:color="000000"/>
              <w:bottom w:val="single" w:sz="8" w:space="0" w:color="000000"/>
              <w:right w:val="single" w:sz="8" w:space="0" w:color="000000"/>
            </w:tcBorders>
            <w:vAlign w:val="center"/>
          </w:tcPr>
          <w:p w14:paraId="514E65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9552" w:type="dxa"/>
            <w:gridSpan w:val="11"/>
            <w:tcBorders>
              <w:top w:val="single" w:sz="8" w:space="0" w:color="000000"/>
              <w:left w:val="single" w:sz="8" w:space="0" w:color="000000"/>
              <w:bottom w:val="single" w:sz="8" w:space="0" w:color="000000"/>
              <w:right w:val="single" w:sz="8" w:space="0" w:color="000000"/>
            </w:tcBorders>
            <w:vAlign w:val="center"/>
          </w:tcPr>
          <w:p w14:paraId="47953E71" w14:textId="0CE61E2C"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xml:space="preserve">Пословање привредног друштва </w:t>
            </w:r>
            <w:r w:rsidR="00947658">
              <w:rPr>
                <w:rFonts w:ascii="Arial" w:hAnsi="Arial" w:cs="Arial"/>
                <w:b/>
                <w:color w:val="000000"/>
                <w:sz w:val="20"/>
                <w:szCs w:val="20"/>
              </w:rPr>
              <w:t>-</w:t>
            </w:r>
            <w:r w:rsidRPr="0088330A">
              <w:rPr>
                <w:rFonts w:ascii="Arial" w:hAnsi="Arial" w:cs="Arial"/>
                <w:b/>
                <w:color w:val="000000"/>
                <w:sz w:val="20"/>
                <w:szCs w:val="20"/>
              </w:rPr>
              <w:t xml:space="preserve"> Блок настава</w:t>
            </w:r>
          </w:p>
        </w:tc>
      </w:tr>
      <w:tr w:rsidR="0088330A" w:rsidRPr="0088330A" w14:paraId="2AA2BE5E" w14:textId="77777777" w:rsidTr="00304498">
        <w:trPr>
          <w:trHeight w:val="45"/>
          <w:tblCellSpacing w:w="0" w:type="auto"/>
        </w:trPr>
        <w:tc>
          <w:tcPr>
            <w:tcW w:w="4848" w:type="dxa"/>
            <w:gridSpan w:val="19"/>
            <w:tcBorders>
              <w:top w:val="single" w:sz="8" w:space="0" w:color="000000"/>
              <w:left w:val="single" w:sz="8" w:space="0" w:color="000000"/>
              <w:bottom w:val="single" w:sz="8" w:space="0" w:color="000000"/>
              <w:right w:val="single" w:sz="8" w:space="0" w:color="000000"/>
            </w:tcBorders>
            <w:vAlign w:val="center"/>
          </w:tcPr>
          <w:p w14:paraId="061A2D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52" w:type="dxa"/>
            <w:gridSpan w:val="11"/>
            <w:tcBorders>
              <w:top w:val="single" w:sz="8" w:space="0" w:color="000000"/>
              <w:left w:val="single" w:sz="8" w:space="0" w:color="000000"/>
              <w:bottom w:val="single" w:sz="8" w:space="0" w:color="000000"/>
              <w:right w:val="single" w:sz="8" w:space="0" w:color="000000"/>
            </w:tcBorders>
            <w:vAlign w:val="center"/>
          </w:tcPr>
          <w:p w14:paraId="3544C76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30 часова</w:t>
            </w:r>
          </w:p>
        </w:tc>
      </w:tr>
      <w:tr w:rsidR="0088330A" w:rsidRPr="0088330A" w14:paraId="4000F97F" w14:textId="77777777" w:rsidTr="00304498">
        <w:trPr>
          <w:trHeight w:val="45"/>
          <w:tblCellSpacing w:w="0" w:type="auto"/>
        </w:trPr>
        <w:tc>
          <w:tcPr>
            <w:tcW w:w="2087" w:type="dxa"/>
            <w:gridSpan w:val="6"/>
            <w:tcBorders>
              <w:top w:val="single" w:sz="8" w:space="0" w:color="000000"/>
              <w:left w:val="single" w:sz="8" w:space="0" w:color="000000"/>
              <w:bottom w:val="single" w:sz="8" w:space="0" w:color="000000"/>
              <w:right w:val="single" w:sz="8" w:space="0" w:color="000000"/>
            </w:tcBorders>
            <w:vAlign w:val="center"/>
          </w:tcPr>
          <w:p w14:paraId="406DF0F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1535" w:type="dxa"/>
            <w:gridSpan w:val="9"/>
            <w:tcBorders>
              <w:top w:val="single" w:sz="8" w:space="0" w:color="000000"/>
              <w:left w:val="single" w:sz="8" w:space="0" w:color="000000"/>
              <w:bottom w:val="single" w:sz="8" w:space="0" w:color="000000"/>
              <w:right w:val="single" w:sz="8" w:space="0" w:color="000000"/>
            </w:tcBorders>
            <w:vAlign w:val="center"/>
          </w:tcPr>
          <w:p w14:paraId="54C2253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371BC2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834" w:type="dxa"/>
            <w:gridSpan w:val="11"/>
            <w:tcBorders>
              <w:top w:val="single" w:sz="8" w:space="0" w:color="000000"/>
              <w:left w:val="single" w:sz="8" w:space="0" w:color="000000"/>
              <w:bottom w:val="single" w:sz="8" w:space="0" w:color="000000"/>
              <w:right w:val="single" w:sz="8" w:space="0" w:color="000000"/>
            </w:tcBorders>
            <w:vAlign w:val="center"/>
          </w:tcPr>
          <w:p w14:paraId="3F0EB3F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7944" w:type="dxa"/>
            <w:gridSpan w:val="4"/>
            <w:tcBorders>
              <w:top w:val="single" w:sz="8" w:space="0" w:color="000000"/>
              <w:left w:val="single" w:sz="8" w:space="0" w:color="000000"/>
              <w:bottom w:val="single" w:sz="8" w:space="0" w:color="000000"/>
              <w:right w:val="single" w:sz="8" w:space="0" w:color="000000"/>
            </w:tcBorders>
            <w:vAlign w:val="center"/>
          </w:tcPr>
          <w:p w14:paraId="321A8F8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33FE6C30" w14:textId="77777777" w:rsidTr="00304498">
        <w:trPr>
          <w:trHeight w:val="45"/>
          <w:tblCellSpacing w:w="0" w:type="auto"/>
        </w:trPr>
        <w:tc>
          <w:tcPr>
            <w:tcW w:w="2087" w:type="dxa"/>
            <w:gridSpan w:val="6"/>
            <w:tcBorders>
              <w:top w:val="single" w:sz="8" w:space="0" w:color="000000"/>
              <w:left w:val="single" w:sz="8" w:space="0" w:color="000000"/>
              <w:bottom w:val="single" w:sz="8" w:space="0" w:color="000000"/>
              <w:right w:val="single" w:sz="8" w:space="0" w:color="000000"/>
            </w:tcBorders>
            <w:vAlign w:val="center"/>
          </w:tcPr>
          <w:p w14:paraId="007053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Повезивање знања и вештина стечених у виртуелном привредном друштву са пословима у привредном субјекту</w:t>
            </w:r>
          </w:p>
        </w:tc>
        <w:tc>
          <w:tcPr>
            <w:tcW w:w="1535" w:type="dxa"/>
            <w:gridSpan w:val="9"/>
            <w:tcBorders>
              <w:top w:val="single" w:sz="8" w:space="0" w:color="000000"/>
              <w:left w:val="single" w:sz="8" w:space="0" w:color="000000"/>
              <w:bottom w:val="single" w:sz="8" w:space="0" w:color="000000"/>
              <w:right w:val="single" w:sz="8" w:space="0" w:color="000000"/>
            </w:tcBorders>
            <w:vAlign w:val="center"/>
          </w:tcPr>
          <w:p w14:paraId="70442C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представи основне податке о реалном привредном субјекту</w:t>
            </w:r>
          </w:p>
          <w:p w14:paraId="0264CC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начин организације рада у службама</w:t>
            </w:r>
          </w:p>
          <w:p w14:paraId="6FF630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спроведе послове платног промета</w:t>
            </w:r>
          </w:p>
          <w:p w14:paraId="52BEB7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обави благајничке послове</w:t>
            </w:r>
          </w:p>
          <w:p w14:paraId="798A19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обави оперативне послове</w:t>
            </w:r>
          </w:p>
          <w:p w14:paraId="421077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врши писану кореспонденцију са странкама</w:t>
            </w:r>
          </w:p>
          <w:p w14:paraId="0CB605A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пословно писмо</w:t>
            </w:r>
          </w:p>
          <w:p w14:paraId="3E0480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обави административне послове у вези са запосленима</w:t>
            </w:r>
          </w:p>
          <w:p w14:paraId="4DC3D4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токове кретања документације у привредном субјекту</w:t>
            </w:r>
          </w:p>
          <w:p w14:paraId="6CBEC5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контролу докумената и архивирање документа</w:t>
            </w:r>
          </w:p>
          <w:p w14:paraId="6DB8E3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кратко опише пословне активности и сарадњу привредног субјекта са окружењем</w:t>
            </w:r>
          </w:p>
          <w:p w14:paraId="68F800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упореди рад виртуелног привредног друштва и привредног субјекта</w:t>
            </w:r>
          </w:p>
        </w:tc>
        <w:tc>
          <w:tcPr>
            <w:tcW w:w="2834" w:type="dxa"/>
            <w:gridSpan w:val="11"/>
            <w:tcBorders>
              <w:top w:val="single" w:sz="8" w:space="0" w:color="000000"/>
              <w:left w:val="single" w:sz="8" w:space="0" w:color="000000"/>
              <w:bottom w:val="single" w:sz="8" w:space="0" w:color="000000"/>
              <w:right w:val="single" w:sz="8" w:space="0" w:color="000000"/>
            </w:tcBorders>
            <w:vAlign w:val="center"/>
          </w:tcPr>
          <w:p w14:paraId="0D35C0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са основним подацима о реалном привредном друштву (пун назив, оснивање, делатност, број запослених)</w:t>
            </w:r>
          </w:p>
          <w:p w14:paraId="623232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Платни промет</w:t>
            </w:r>
          </w:p>
          <w:p w14:paraId="3AC6EF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Благајничко пословање</w:t>
            </w:r>
          </w:p>
          <w:p w14:paraId="7CE672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Административни послови</w:t>
            </w:r>
          </w:p>
          <w:p w14:paraId="2FB630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Пословна кореспонденција</w:t>
            </w:r>
          </w:p>
          <w:p w14:paraId="7B8226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Контрола и архивирање документације</w:t>
            </w:r>
          </w:p>
        </w:tc>
        <w:tc>
          <w:tcPr>
            <w:tcW w:w="7944" w:type="dxa"/>
            <w:gridSpan w:val="4"/>
            <w:tcBorders>
              <w:top w:val="single" w:sz="8" w:space="0" w:color="000000"/>
              <w:left w:val="single" w:sz="8" w:space="0" w:color="000000"/>
              <w:bottom w:val="single" w:sz="8" w:space="0" w:color="000000"/>
              <w:right w:val="single" w:sz="8" w:space="0" w:color="000000"/>
            </w:tcBorders>
            <w:vAlign w:val="center"/>
          </w:tcPr>
          <w:p w14:paraId="4B02B5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42017A7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4DC399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3E833C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Практична настава у блоку</w:t>
            </w:r>
            <w:r w:rsidRPr="0088330A">
              <w:rPr>
                <w:rFonts w:ascii="Arial" w:hAnsi="Arial" w:cs="Arial"/>
                <w:color w:val="000000"/>
                <w:sz w:val="20"/>
                <w:szCs w:val="20"/>
              </w:rPr>
              <w:t xml:space="preserve"> (30 школских часова, односно 5 радних дана по 6 школских часова)</w:t>
            </w:r>
          </w:p>
          <w:p w14:paraId="5E18730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6B00A8E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Блок настава</w:t>
            </w:r>
            <w:r w:rsidRPr="0088330A">
              <w:rPr>
                <w:rFonts w:ascii="Arial" w:hAnsi="Arial" w:cs="Arial"/>
                <w:color w:val="000000"/>
                <w:sz w:val="20"/>
                <w:szCs w:val="20"/>
              </w:rPr>
              <w:t xml:space="preserve"> се организује у привредном субјекту у којем је могуће реализовати наведене исходе или у бироу за економско пословање (виртуелно предузеће).</w:t>
            </w:r>
          </w:p>
          <w:p w14:paraId="135D9BD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092F3D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Блок наставу реализовати у другом полугодишту у недељи пре или након пролећног распуста, пет дана у континуитету</w:t>
            </w:r>
          </w:p>
          <w:p w14:paraId="7444ED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ученицима даје задатке који се односе на послове дефинисане исходима учења.</w:t>
            </w:r>
          </w:p>
          <w:p w14:paraId="1355CE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Прегледањем извештаја (или дневника) наставник проверава и оцењује оствареност дефинисаних исхода</w:t>
            </w:r>
          </w:p>
          <w:p w14:paraId="5DED9A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самостално израђују добијене задатке у оквиру реализације блок наставе. По повратку са блок наставе, предају наставнику извештаје (или дневник) у писаној форми. Које ће активности ученици реализовати зависи од места реализације блок наставе. Сазнања и искуства стечена на блок настави ученици могу да презентују користећи одговарајуће медије за презентацију</w:t>
            </w:r>
          </w:p>
          <w:p w14:paraId="7F4A0C8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56CF9B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758B16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73E6DA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блок настави</w:t>
            </w:r>
          </w:p>
          <w:p w14:paraId="7A495D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практичног рада</w:t>
            </w:r>
          </w:p>
          <w:p w14:paraId="6B8A4ED0" w14:textId="3535EC1E"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самостални практични рад </w:t>
            </w:r>
            <w:r w:rsidR="00947658">
              <w:rPr>
                <w:rFonts w:ascii="Arial" w:hAnsi="Arial" w:cs="Arial"/>
                <w:color w:val="000000"/>
                <w:sz w:val="20"/>
                <w:szCs w:val="20"/>
              </w:rPr>
              <w:t>-</w:t>
            </w:r>
            <w:r w:rsidRPr="0088330A">
              <w:rPr>
                <w:rFonts w:ascii="Arial" w:hAnsi="Arial" w:cs="Arial"/>
                <w:color w:val="000000"/>
                <w:sz w:val="20"/>
                <w:szCs w:val="20"/>
              </w:rPr>
              <w:t xml:space="preserve"> пројекат</w:t>
            </w:r>
          </w:p>
        </w:tc>
      </w:tr>
      <w:tr w:rsidR="0088330A" w:rsidRPr="0088330A" w14:paraId="0C7F13ED" w14:textId="77777777" w:rsidTr="00304498">
        <w:trPr>
          <w:trHeight w:val="45"/>
          <w:tblCellSpacing w:w="0" w:type="auto"/>
        </w:trPr>
        <w:tc>
          <w:tcPr>
            <w:tcW w:w="4222" w:type="dxa"/>
            <w:gridSpan w:val="17"/>
            <w:tcBorders>
              <w:top w:val="single" w:sz="8" w:space="0" w:color="000000"/>
              <w:left w:val="single" w:sz="8" w:space="0" w:color="000000"/>
              <w:bottom w:val="single" w:sz="8" w:space="0" w:color="000000"/>
              <w:right w:val="single" w:sz="8" w:space="0" w:color="000000"/>
            </w:tcBorders>
            <w:vAlign w:val="center"/>
          </w:tcPr>
          <w:p w14:paraId="428933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10178" w:type="dxa"/>
            <w:gridSpan w:val="13"/>
            <w:tcBorders>
              <w:top w:val="single" w:sz="8" w:space="0" w:color="000000"/>
              <w:left w:val="single" w:sz="8" w:space="0" w:color="000000"/>
              <w:bottom w:val="single" w:sz="8" w:space="0" w:color="000000"/>
              <w:right w:val="single" w:sz="8" w:space="0" w:color="000000"/>
            </w:tcBorders>
            <w:vAlign w:val="center"/>
          </w:tcPr>
          <w:p w14:paraId="247DE32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Опште-комерцијални послови производно-трговинског привредног друштва</w:t>
            </w:r>
          </w:p>
        </w:tc>
      </w:tr>
      <w:tr w:rsidR="0088330A" w:rsidRPr="0088330A" w14:paraId="74FF0ACF" w14:textId="77777777" w:rsidTr="00304498">
        <w:trPr>
          <w:trHeight w:val="45"/>
          <w:tblCellSpacing w:w="0" w:type="auto"/>
        </w:trPr>
        <w:tc>
          <w:tcPr>
            <w:tcW w:w="4222" w:type="dxa"/>
            <w:gridSpan w:val="17"/>
            <w:tcBorders>
              <w:top w:val="single" w:sz="8" w:space="0" w:color="000000"/>
              <w:left w:val="single" w:sz="8" w:space="0" w:color="000000"/>
              <w:bottom w:val="single" w:sz="8" w:space="0" w:color="000000"/>
              <w:right w:val="single" w:sz="8" w:space="0" w:color="000000"/>
            </w:tcBorders>
            <w:vAlign w:val="center"/>
          </w:tcPr>
          <w:p w14:paraId="022C21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10178" w:type="dxa"/>
            <w:gridSpan w:val="13"/>
            <w:tcBorders>
              <w:top w:val="single" w:sz="8" w:space="0" w:color="000000"/>
              <w:left w:val="single" w:sz="8" w:space="0" w:color="000000"/>
              <w:bottom w:val="single" w:sz="8" w:space="0" w:color="000000"/>
              <w:right w:val="single" w:sz="8" w:space="0" w:color="000000"/>
            </w:tcBorders>
            <w:vAlign w:val="center"/>
          </w:tcPr>
          <w:p w14:paraId="721399C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28 часова</w:t>
            </w:r>
          </w:p>
        </w:tc>
      </w:tr>
      <w:tr w:rsidR="0088330A" w:rsidRPr="0088330A" w14:paraId="7F877B56" w14:textId="77777777" w:rsidTr="00304498">
        <w:trPr>
          <w:trHeight w:val="45"/>
          <w:tblCellSpacing w:w="0" w:type="auto"/>
        </w:trPr>
        <w:tc>
          <w:tcPr>
            <w:tcW w:w="1123" w:type="dxa"/>
            <w:tcBorders>
              <w:top w:val="single" w:sz="8" w:space="0" w:color="000000"/>
              <w:left w:val="single" w:sz="8" w:space="0" w:color="000000"/>
              <w:bottom w:val="single" w:sz="8" w:space="0" w:color="000000"/>
              <w:right w:val="single" w:sz="8" w:space="0" w:color="000000"/>
            </w:tcBorders>
            <w:vAlign w:val="center"/>
          </w:tcPr>
          <w:p w14:paraId="774E9BD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1279" w:type="dxa"/>
            <w:gridSpan w:val="8"/>
            <w:tcBorders>
              <w:top w:val="single" w:sz="8" w:space="0" w:color="000000"/>
              <w:left w:val="single" w:sz="8" w:space="0" w:color="000000"/>
              <w:bottom w:val="single" w:sz="8" w:space="0" w:color="000000"/>
              <w:right w:val="single" w:sz="8" w:space="0" w:color="000000"/>
            </w:tcBorders>
            <w:vAlign w:val="center"/>
          </w:tcPr>
          <w:p w14:paraId="1DBE401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6AD34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013" w:type="dxa"/>
            <w:gridSpan w:val="5"/>
            <w:tcBorders>
              <w:top w:val="single" w:sz="8" w:space="0" w:color="000000"/>
              <w:left w:val="single" w:sz="8" w:space="0" w:color="000000"/>
              <w:bottom w:val="single" w:sz="8" w:space="0" w:color="000000"/>
              <w:right w:val="single" w:sz="8" w:space="0" w:color="000000"/>
            </w:tcBorders>
            <w:vAlign w:val="center"/>
          </w:tcPr>
          <w:p w14:paraId="5DC5032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10985" w:type="dxa"/>
            <w:gridSpan w:val="16"/>
            <w:tcBorders>
              <w:top w:val="single" w:sz="8" w:space="0" w:color="000000"/>
              <w:left w:val="single" w:sz="8" w:space="0" w:color="000000"/>
              <w:bottom w:val="single" w:sz="8" w:space="0" w:color="000000"/>
              <w:right w:val="single" w:sz="8" w:space="0" w:color="000000"/>
            </w:tcBorders>
            <w:vAlign w:val="center"/>
          </w:tcPr>
          <w:p w14:paraId="6A16960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5A7537DB" w14:textId="77777777" w:rsidTr="00304498">
        <w:trPr>
          <w:trHeight w:val="45"/>
          <w:tblCellSpacing w:w="0" w:type="auto"/>
        </w:trPr>
        <w:tc>
          <w:tcPr>
            <w:tcW w:w="1123" w:type="dxa"/>
            <w:tcBorders>
              <w:top w:val="single" w:sz="8" w:space="0" w:color="000000"/>
              <w:left w:val="single" w:sz="8" w:space="0" w:color="000000"/>
              <w:bottom w:val="single" w:sz="8" w:space="0" w:color="000000"/>
              <w:right w:val="single" w:sz="8" w:space="0" w:color="000000"/>
            </w:tcBorders>
            <w:vAlign w:val="center"/>
          </w:tcPr>
          <w:p w14:paraId="0B9393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обављање комерцијалних послова</w:t>
            </w:r>
          </w:p>
          <w:p w14:paraId="3799AE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вештине истраживања тржишта</w:t>
            </w:r>
          </w:p>
          <w:p w14:paraId="1DD504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планирања пословних активности и доношења пословних одлука</w:t>
            </w:r>
          </w:p>
          <w:p w14:paraId="101235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обављање пословне комуникације</w:t>
            </w:r>
          </w:p>
          <w:p w14:paraId="259630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обављање пропагандних активности</w:t>
            </w:r>
          </w:p>
          <w:p w14:paraId="0DD3CC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израду презентација</w:t>
            </w:r>
          </w:p>
        </w:tc>
        <w:tc>
          <w:tcPr>
            <w:tcW w:w="1279" w:type="dxa"/>
            <w:gridSpan w:val="8"/>
            <w:tcBorders>
              <w:top w:val="single" w:sz="8" w:space="0" w:color="000000"/>
              <w:left w:val="single" w:sz="8" w:space="0" w:color="000000"/>
              <w:bottom w:val="single" w:sz="8" w:space="0" w:color="000000"/>
              <w:right w:val="single" w:sz="8" w:space="0" w:color="000000"/>
            </w:tcBorders>
            <w:vAlign w:val="center"/>
          </w:tcPr>
          <w:p w14:paraId="114EBB1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организује рад у опште-комерцијалној служби производно-трговинског предузећа</w:t>
            </w:r>
          </w:p>
          <w:p w14:paraId="146B47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изради месечну евиденцију присутности производних и осталих радника-карнет</w:t>
            </w:r>
          </w:p>
          <w:p w14:paraId="72A3E3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истражи тржиште набавке и тржиште продаје</w:t>
            </w:r>
          </w:p>
          <w:p w14:paraId="1457CC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план набавке и план продаје</w:t>
            </w:r>
          </w:p>
          <w:p w14:paraId="0754A0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пошаље упит добављачу</w:t>
            </w:r>
          </w:p>
          <w:p w14:paraId="5494C4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предложи најповољнију понуду</w:t>
            </w:r>
          </w:p>
          <w:p w14:paraId="6A3FF8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изради поруџбину на основу налога послодавца</w:t>
            </w:r>
          </w:p>
          <w:p w14:paraId="332ACA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набавку основних средстава и материјала</w:t>
            </w:r>
          </w:p>
          <w:p w14:paraId="0B95A3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организује складиштење материјала</w:t>
            </w:r>
          </w:p>
          <w:p w14:paraId="06BF4B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ажурира залихе</w:t>
            </w:r>
          </w:p>
          <w:p w14:paraId="73B632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приспеле рачуне у књигу примљених рачуна</w:t>
            </w:r>
          </w:p>
          <w:p w14:paraId="2FB10D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калкулацију набавне цене (основних средстава и материјала)</w:t>
            </w:r>
          </w:p>
          <w:p w14:paraId="3657E1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требује материјал и ситан инвентар на основу радног налога</w:t>
            </w:r>
          </w:p>
          <w:p w14:paraId="647D0F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потребну документацију за производно-трговинске послове</w:t>
            </w:r>
          </w:p>
          <w:p w14:paraId="2CBACA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калкулацију цене коштања и продајне цене производа</w:t>
            </w:r>
          </w:p>
        </w:tc>
        <w:tc>
          <w:tcPr>
            <w:tcW w:w="1013" w:type="dxa"/>
            <w:gridSpan w:val="5"/>
            <w:tcBorders>
              <w:top w:val="single" w:sz="8" w:space="0" w:color="000000"/>
              <w:left w:val="single" w:sz="8" w:space="0" w:color="000000"/>
              <w:bottom w:val="single" w:sz="8" w:space="0" w:color="000000"/>
              <w:right w:val="single" w:sz="8" w:space="0" w:color="000000"/>
            </w:tcBorders>
            <w:vAlign w:val="center"/>
          </w:tcPr>
          <w:p w14:paraId="14F16BE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Преглед броја радних сати проведених на раду</w:t>
            </w:r>
          </w:p>
          <w:p w14:paraId="0CC495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Истраживање тржишта набавке и продаје</w:t>
            </w:r>
          </w:p>
          <w:p w14:paraId="6CB16F4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Планирање набавке и продаје</w:t>
            </w:r>
          </w:p>
          <w:p w14:paraId="6E075E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Набавка и продаја основних средстава</w:t>
            </w:r>
          </w:p>
          <w:p w14:paraId="2BCE73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Набавка материјала</w:t>
            </w:r>
          </w:p>
          <w:p w14:paraId="2A23EA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Трошење материјала</w:t>
            </w:r>
          </w:p>
          <w:p w14:paraId="3EE7C9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Израда калкулација</w:t>
            </w:r>
          </w:p>
          <w:p w14:paraId="5D254D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Пријем, контрола, завођење и слање документације</w:t>
            </w:r>
          </w:p>
          <w:p w14:paraId="7B1746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Израда документације у набавци и продаји</w:t>
            </w:r>
          </w:p>
          <w:p w14:paraId="470AC7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Израда калкулација</w:t>
            </w:r>
          </w:p>
          <w:p w14:paraId="03945BE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Пословна кореспонденција са комитентима</w:t>
            </w:r>
          </w:p>
          <w:p w14:paraId="6D95B3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Израда рекламног и пропагандног материјала</w:t>
            </w:r>
          </w:p>
          <w:p w14:paraId="23155E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Извештај о раду комерцијалне службе</w:t>
            </w:r>
          </w:p>
        </w:tc>
        <w:tc>
          <w:tcPr>
            <w:tcW w:w="10985" w:type="dxa"/>
            <w:gridSpan w:val="16"/>
            <w:tcBorders>
              <w:top w:val="single" w:sz="8" w:space="0" w:color="000000"/>
              <w:left w:val="single" w:sz="8" w:space="0" w:color="000000"/>
              <w:bottom w:val="single" w:sz="8" w:space="0" w:color="000000"/>
              <w:right w:val="single" w:sz="8" w:space="0" w:color="000000"/>
            </w:tcBorders>
            <w:vAlign w:val="center"/>
          </w:tcPr>
          <w:p w14:paraId="05DF8B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6BF721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Приликом реализације модула користити Концепт модела виртуелне компаније.</w:t>
            </w:r>
          </w:p>
          <w:p w14:paraId="02D335C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7BC2BD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78F195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(28 часова) кроз симулацију рада у виртуелном привредном друштву (двочас)</w:t>
            </w:r>
          </w:p>
          <w:p w14:paraId="66EEAEF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6DBB24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3F857B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7EE7AB4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18A31C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бироима за економско пословање</w:t>
            </w:r>
          </w:p>
          <w:p w14:paraId="447F086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58734D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Симулација пословања се одвија 2 часа у континуитету, као фаза подељеног рада. Једна ротација траје 14 недеља, што чини 28 часова рада у једној служби.</w:t>
            </w:r>
          </w:p>
        </w:tc>
      </w:tr>
      <w:tr w:rsidR="0088330A" w:rsidRPr="0088330A" w14:paraId="3FFB9005" w14:textId="77777777" w:rsidTr="00304498">
        <w:trPr>
          <w:trHeight w:val="45"/>
          <w:tblCellSpacing w:w="0" w:type="auto"/>
        </w:trPr>
        <w:tc>
          <w:tcPr>
            <w:tcW w:w="1123" w:type="dxa"/>
            <w:tcBorders>
              <w:top w:val="single" w:sz="8" w:space="0" w:color="000000"/>
              <w:left w:val="single" w:sz="8" w:space="0" w:color="000000"/>
              <w:bottom w:val="single" w:sz="8" w:space="0" w:color="000000"/>
              <w:right w:val="single" w:sz="8" w:space="0" w:color="000000"/>
            </w:tcBorders>
            <w:vAlign w:val="center"/>
          </w:tcPr>
          <w:p w14:paraId="5DECB2C2" w14:textId="77777777" w:rsidR="0088330A" w:rsidRPr="0088330A" w:rsidRDefault="0088330A" w:rsidP="00304498">
            <w:pPr>
              <w:rPr>
                <w:rFonts w:ascii="Arial" w:hAnsi="Arial" w:cs="Arial"/>
                <w:sz w:val="20"/>
                <w:szCs w:val="20"/>
              </w:rPr>
            </w:pPr>
          </w:p>
        </w:tc>
        <w:tc>
          <w:tcPr>
            <w:tcW w:w="1279" w:type="dxa"/>
            <w:gridSpan w:val="8"/>
            <w:tcBorders>
              <w:top w:val="single" w:sz="8" w:space="0" w:color="000000"/>
              <w:left w:val="single" w:sz="8" w:space="0" w:color="000000"/>
              <w:bottom w:val="single" w:sz="8" w:space="0" w:color="000000"/>
              <w:right w:val="single" w:sz="8" w:space="0" w:color="000000"/>
            </w:tcBorders>
            <w:vAlign w:val="center"/>
          </w:tcPr>
          <w:p w14:paraId="5C92B3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пошаље понуду купцима</w:t>
            </w:r>
          </w:p>
          <w:p w14:paraId="02F8C0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продају производа и услуга</w:t>
            </w:r>
          </w:p>
          <w:p w14:paraId="1C0DDD0D" w14:textId="2CFEB502"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пошаље купцу рачун </w:t>
            </w:r>
            <w:r w:rsidR="00947658">
              <w:rPr>
                <w:rFonts w:ascii="Arial" w:hAnsi="Arial" w:cs="Arial"/>
                <w:color w:val="000000"/>
                <w:sz w:val="20"/>
                <w:szCs w:val="20"/>
              </w:rPr>
              <w:t>-</w:t>
            </w:r>
            <w:r w:rsidRPr="0088330A">
              <w:rPr>
                <w:rFonts w:ascii="Arial" w:hAnsi="Arial" w:cs="Arial"/>
                <w:color w:val="000000"/>
                <w:sz w:val="20"/>
                <w:szCs w:val="20"/>
              </w:rPr>
              <w:t xml:space="preserve"> отпремницу</w:t>
            </w:r>
          </w:p>
          <w:p w14:paraId="5AE601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послате рачуне у књигу излазних рачуна</w:t>
            </w:r>
          </w:p>
          <w:p w14:paraId="44E220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проследи документацију књиговодству на књижење</w:t>
            </w:r>
          </w:p>
          <w:p w14:paraId="31F279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учествује у пословима рекламе и пропаганде производно-трговинског предузећа</w:t>
            </w:r>
          </w:p>
          <w:p w14:paraId="3E3EBE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распореди планиране активности опште-комерцијалне службе према приоритету реализације</w:t>
            </w:r>
          </w:p>
          <w:p w14:paraId="081FC5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прати реализацију активности опште-комерцијалне службе</w:t>
            </w:r>
          </w:p>
          <w:p w14:paraId="45E735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примени важеће прописе потребне за послове опште-комерцијалне службе</w:t>
            </w:r>
          </w:p>
          <w:p w14:paraId="51F0F6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дневне и периодичне извештаје о раду опште-комерцијалне службе</w:t>
            </w:r>
          </w:p>
          <w:p w14:paraId="243F2A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презентује рад опште-комерцијалне службе</w:t>
            </w:r>
          </w:p>
        </w:tc>
        <w:tc>
          <w:tcPr>
            <w:tcW w:w="1013" w:type="dxa"/>
            <w:gridSpan w:val="5"/>
            <w:tcBorders>
              <w:top w:val="single" w:sz="8" w:space="0" w:color="000000"/>
              <w:left w:val="single" w:sz="8" w:space="0" w:color="000000"/>
              <w:bottom w:val="single" w:sz="8" w:space="0" w:color="000000"/>
              <w:right w:val="single" w:sz="8" w:space="0" w:color="000000"/>
            </w:tcBorders>
            <w:vAlign w:val="center"/>
          </w:tcPr>
          <w:p w14:paraId="265C1E8D" w14:textId="77777777" w:rsidR="0088330A" w:rsidRPr="0088330A" w:rsidRDefault="0088330A" w:rsidP="00304498">
            <w:pPr>
              <w:rPr>
                <w:rFonts w:ascii="Arial" w:hAnsi="Arial" w:cs="Arial"/>
                <w:sz w:val="20"/>
                <w:szCs w:val="20"/>
              </w:rPr>
            </w:pPr>
          </w:p>
        </w:tc>
        <w:tc>
          <w:tcPr>
            <w:tcW w:w="10985" w:type="dxa"/>
            <w:gridSpan w:val="16"/>
            <w:tcBorders>
              <w:top w:val="single" w:sz="8" w:space="0" w:color="000000"/>
              <w:left w:val="single" w:sz="8" w:space="0" w:color="000000"/>
              <w:bottom w:val="single" w:sz="8" w:space="0" w:color="000000"/>
              <w:right w:val="single" w:sz="8" w:space="0" w:color="000000"/>
            </w:tcBorders>
            <w:vAlign w:val="center"/>
          </w:tcPr>
          <w:p w14:paraId="370CDE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покреће део послова тако што креира импулсе помоћу којих симулира окружење привредног друштва. На тај начин иницира активности ученика којима се остварују наведени исходи. Остале активности службе потичу од импулса рачуноводствене службе.</w:t>
            </w:r>
          </w:p>
          <w:p w14:paraId="03CF98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Служба виртуелног предузећа може успостављати контакте са другим виртуелним предузећима и реализовати договорене послове.</w:t>
            </w:r>
          </w:p>
          <w:p w14:paraId="4E1013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 креирању импулса наставник користи знања и вештине које су ученици савладали из других предмета, а процесе симулира на начин да се обезбеди индивидуални и тимски рад ученика</w:t>
            </w:r>
          </w:p>
          <w:p w14:paraId="59CD0B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врши правилне ротације ученика по службама како би сваки ученик савладао послове сваке службе. Сваки ученик треба да проведе приближно једнак број часова у свакој служби</w:t>
            </w:r>
          </w:p>
          <w:p w14:paraId="2A2D171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Послови ове службе обухватају и послове који су обављани у првој години учења.</w:t>
            </w:r>
          </w:p>
          <w:p w14:paraId="1EDA7C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После извршене ротације послови се понављају, с тим да се користе импулси који ће повећати сложеност послова</w:t>
            </w:r>
          </w:p>
          <w:p w14:paraId="3EE83E54" w14:textId="4A61976C"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Наставник подстиче сарадњу опште </w:t>
            </w:r>
            <w:r w:rsidR="00947658">
              <w:rPr>
                <w:rFonts w:ascii="Arial" w:hAnsi="Arial" w:cs="Arial"/>
                <w:color w:val="000000"/>
                <w:sz w:val="20"/>
                <w:szCs w:val="20"/>
              </w:rPr>
              <w:t>-</w:t>
            </w:r>
            <w:r w:rsidRPr="0088330A">
              <w:rPr>
                <w:rFonts w:ascii="Arial" w:hAnsi="Arial" w:cs="Arial"/>
                <w:color w:val="000000"/>
                <w:sz w:val="20"/>
                <w:szCs w:val="20"/>
              </w:rPr>
              <w:t xml:space="preserve"> комерцијалне службе са рачуноводственом службом.</w:t>
            </w:r>
          </w:p>
          <w:p w14:paraId="6EABFC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 реализацији наставе наставник треба да сарађује са колегама у оквиру школских тимова</w:t>
            </w:r>
          </w:p>
          <w:p w14:paraId="5713C7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Приликом истраживања тржишта потенцијалних добављача и купаца наставник и ученици могу користити базу регистрованих виртуелних предузећа у Србији на сајту Сервисног центра</w:t>
            </w:r>
          </w:p>
          <w:p w14:paraId="2CD38F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планирају и управљају целокупним процесом рада у служби. Обављају послове набавке (материјала) и продаје (производа). Учествују у истраживању тржишта, планирању и спровођењу набавке и продаје. Организују пријем и складиштење материјала и отпрему продатих производа. Обављају административне послове у области набавке тако што примају, контролишу, заводе и архивирају документацију од добављача. Обављају и административне послове у области продаје тако што креирају и састављају потребну документацију. Врше пословну кореспонденцију са комитентима. Обављају послове рекламе и пропаганде. Састављају и презентују извештаје о пословању.</w:t>
            </w:r>
          </w:p>
          <w:p w14:paraId="4B4274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Утврђују и распоређују одговорности унутар службе и сарађују са рачуноводственом службом.</w:t>
            </w:r>
          </w:p>
          <w:p w14:paraId="4F8DE8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Задатке обављају одговорно и ефикасно.</w:t>
            </w:r>
          </w:p>
          <w:p w14:paraId="12137B6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1072C3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1DC16E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20C8FA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прегледање документације</w:t>
            </w:r>
          </w:p>
          <w:p w14:paraId="59324A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писани извештај</w:t>
            </w:r>
          </w:p>
          <w:p w14:paraId="796C1B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самостални практични рад</w:t>
            </w:r>
          </w:p>
          <w:p w14:paraId="43600C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индивидуалног и тимског рада</w:t>
            </w:r>
          </w:p>
          <w:p w14:paraId="56C789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презентације</w:t>
            </w:r>
          </w:p>
        </w:tc>
      </w:tr>
      <w:tr w:rsidR="0088330A" w:rsidRPr="0088330A" w14:paraId="34715B4D" w14:textId="77777777" w:rsidTr="00304498">
        <w:trPr>
          <w:trHeight w:val="45"/>
          <w:tblCellSpacing w:w="0" w:type="auto"/>
        </w:trPr>
        <w:tc>
          <w:tcPr>
            <w:tcW w:w="3672" w:type="dxa"/>
            <w:gridSpan w:val="15"/>
            <w:tcBorders>
              <w:top w:val="single" w:sz="8" w:space="0" w:color="000000"/>
              <w:left w:val="single" w:sz="8" w:space="0" w:color="000000"/>
              <w:bottom w:val="single" w:sz="8" w:space="0" w:color="000000"/>
              <w:right w:val="single" w:sz="8" w:space="0" w:color="000000"/>
            </w:tcBorders>
            <w:vAlign w:val="center"/>
          </w:tcPr>
          <w:p w14:paraId="30D0D5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10728" w:type="dxa"/>
            <w:gridSpan w:val="15"/>
            <w:tcBorders>
              <w:top w:val="single" w:sz="8" w:space="0" w:color="000000"/>
              <w:left w:val="single" w:sz="8" w:space="0" w:color="000000"/>
              <w:bottom w:val="single" w:sz="8" w:space="0" w:color="000000"/>
              <w:right w:val="single" w:sz="8" w:space="0" w:color="000000"/>
            </w:tcBorders>
            <w:vAlign w:val="center"/>
          </w:tcPr>
          <w:p w14:paraId="5698869F" w14:textId="5DEA5725"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xml:space="preserve">Рачуноводствени послови производно </w:t>
            </w:r>
            <w:r w:rsidR="00947658">
              <w:rPr>
                <w:rFonts w:ascii="Arial" w:hAnsi="Arial" w:cs="Arial"/>
                <w:b/>
                <w:color w:val="000000"/>
                <w:sz w:val="20"/>
                <w:szCs w:val="20"/>
              </w:rPr>
              <w:t>-</w:t>
            </w:r>
            <w:r w:rsidRPr="0088330A">
              <w:rPr>
                <w:rFonts w:ascii="Arial" w:hAnsi="Arial" w:cs="Arial"/>
                <w:b/>
                <w:color w:val="000000"/>
                <w:sz w:val="20"/>
                <w:szCs w:val="20"/>
              </w:rPr>
              <w:t xml:space="preserve"> трговинског привредног друштва</w:t>
            </w:r>
          </w:p>
        </w:tc>
      </w:tr>
      <w:tr w:rsidR="0088330A" w:rsidRPr="0088330A" w14:paraId="16B114E0" w14:textId="77777777" w:rsidTr="00304498">
        <w:trPr>
          <w:trHeight w:val="45"/>
          <w:tblCellSpacing w:w="0" w:type="auto"/>
        </w:trPr>
        <w:tc>
          <w:tcPr>
            <w:tcW w:w="3672" w:type="dxa"/>
            <w:gridSpan w:val="15"/>
            <w:tcBorders>
              <w:top w:val="single" w:sz="8" w:space="0" w:color="000000"/>
              <w:left w:val="single" w:sz="8" w:space="0" w:color="000000"/>
              <w:bottom w:val="single" w:sz="8" w:space="0" w:color="000000"/>
              <w:right w:val="single" w:sz="8" w:space="0" w:color="000000"/>
            </w:tcBorders>
            <w:vAlign w:val="center"/>
          </w:tcPr>
          <w:p w14:paraId="7BC875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10728" w:type="dxa"/>
            <w:gridSpan w:val="15"/>
            <w:tcBorders>
              <w:top w:val="single" w:sz="8" w:space="0" w:color="000000"/>
              <w:left w:val="single" w:sz="8" w:space="0" w:color="000000"/>
              <w:bottom w:val="single" w:sz="8" w:space="0" w:color="000000"/>
              <w:right w:val="single" w:sz="8" w:space="0" w:color="000000"/>
            </w:tcBorders>
            <w:vAlign w:val="center"/>
          </w:tcPr>
          <w:p w14:paraId="5442833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28 часова</w:t>
            </w:r>
          </w:p>
        </w:tc>
      </w:tr>
      <w:tr w:rsidR="0088330A" w:rsidRPr="0088330A" w14:paraId="709F0D1F" w14:textId="77777777" w:rsidTr="00304498">
        <w:trPr>
          <w:trHeight w:val="45"/>
          <w:tblCellSpacing w:w="0" w:type="auto"/>
        </w:trPr>
        <w:tc>
          <w:tcPr>
            <w:tcW w:w="1293" w:type="dxa"/>
            <w:gridSpan w:val="2"/>
            <w:tcBorders>
              <w:top w:val="single" w:sz="8" w:space="0" w:color="000000"/>
              <w:left w:val="single" w:sz="8" w:space="0" w:color="000000"/>
              <w:bottom w:val="single" w:sz="8" w:space="0" w:color="000000"/>
              <w:right w:val="single" w:sz="8" w:space="0" w:color="000000"/>
            </w:tcBorders>
            <w:vAlign w:val="center"/>
          </w:tcPr>
          <w:p w14:paraId="227A8FD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1806" w:type="dxa"/>
            <w:gridSpan w:val="9"/>
            <w:tcBorders>
              <w:top w:val="single" w:sz="8" w:space="0" w:color="000000"/>
              <w:left w:val="single" w:sz="8" w:space="0" w:color="000000"/>
              <w:bottom w:val="single" w:sz="8" w:space="0" w:color="000000"/>
              <w:right w:val="single" w:sz="8" w:space="0" w:color="000000"/>
            </w:tcBorders>
            <w:vAlign w:val="center"/>
          </w:tcPr>
          <w:p w14:paraId="52EC38D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4B4D69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116" w:type="dxa"/>
            <w:gridSpan w:val="6"/>
            <w:tcBorders>
              <w:top w:val="single" w:sz="8" w:space="0" w:color="000000"/>
              <w:left w:val="single" w:sz="8" w:space="0" w:color="000000"/>
              <w:bottom w:val="single" w:sz="8" w:space="0" w:color="000000"/>
              <w:right w:val="single" w:sz="8" w:space="0" w:color="000000"/>
            </w:tcBorders>
            <w:vAlign w:val="center"/>
          </w:tcPr>
          <w:p w14:paraId="73E35AB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10185" w:type="dxa"/>
            <w:gridSpan w:val="13"/>
            <w:tcBorders>
              <w:top w:val="single" w:sz="8" w:space="0" w:color="000000"/>
              <w:left w:val="single" w:sz="8" w:space="0" w:color="000000"/>
              <w:bottom w:val="single" w:sz="8" w:space="0" w:color="000000"/>
              <w:right w:val="single" w:sz="8" w:space="0" w:color="000000"/>
            </w:tcBorders>
            <w:vAlign w:val="center"/>
          </w:tcPr>
          <w:p w14:paraId="741BFBF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7EB92DB6" w14:textId="77777777" w:rsidTr="00304498">
        <w:trPr>
          <w:trHeight w:val="45"/>
          <w:tblCellSpacing w:w="0" w:type="auto"/>
        </w:trPr>
        <w:tc>
          <w:tcPr>
            <w:tcW w:w="1293" w:type="dxa"/>
            <w:gridSpan w:val="2"/>
            <w:tcBorders>
              <w:top w:val="single" w:sz="8" w:space="0" w:color="000000"/>
              <w:left w:val="single" w:sz="8" w:space="0" w:color="000000"/>
              <w:bottom w:val="single" w:sz="8" w:space="0" w:color="000000"/>
              <w:right w:val="single" w:sz="8" w:space="0" w:color="000000"/>
            </w:tcBorders>
            <w:vAlign w:val="center"/>
          </w:tcPr>
          <w:p w14:paraId="20C753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обављање рачуноводствених послова</w:t>
            </w:r>
          </w:p>
          <w:p w14:paraId="19ED5F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организовања, обрачуна, праћења, контроле и анализе пословања</w:t>
            </w:r>
          </w:p>
        </w:tc>
        <w:tc>
          <w:tcPr>
            <w:tcW w:w="1806" w:type="dxa"/>
            <w:gridSpan w:val="9"/>
            <w:tcBorders>
              <w:top w:val="single" w:sz="8" w:space="0" w:color="000000"/>
              <w:left w:val="single" w:sz="8" w:space="0" w:color="000000"/>
              <w:bottom w:val="single" w:sz="8" w:space="0" w:color="000000"/>
              <w:right w:val="single" w:sz="8" w:space="0" w:color="000000"/>
            </w:tcBorders>
            <w:vAlign w:val="center"/>
          </w:tcPr>
          <w:p w14:paraId="42658A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планира активности рачуноводствене службе</w:t>
            </w:r>
          </w:p>
          <w:p w14:paraId="4C7E99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спроводи поступак контроле, сортирања и архивирања књиговодствених докумената везаних за производњу</w:t>
            </w:r>
          </w:p>
          <w:p w14:paraId="2FD0D7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примени важеће законске прописе и контни оквир за привредна друштва, задруге и предузетнике</w:t>
            </w:r>
          </w:p>
          <w:p w14:paraId="79E40D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контира пословне промене у налогу за књижење на основу примљене и контролисане документације од опште-комерцијалне службе</w:t>
            </w:r>
          </w:p>
          <w:p w14:paraId="3CEC1F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 пословне промене у пословним књигама</w:t>
            </w:r>
          </w:p>
          <w:p w14:paraId="4973D5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 у аналитичкој и синтетичкој евиденцији</w:t>
            </w:r>
          </w:p>
          <w:p w14:paraId="7BC856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усагласи аналитичке и синтетичке евиденције</w:t>
            </w:r>
          </w:p>
          <w:p w14:paraId="4FA103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 приходе и расходе производно-трговинског привредног друштва</w:t>
            </w:r>
          </w:p>
          <w:p w14:paraId="6F1BBE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 пописом утврђене вишкове и мањкове</w:t>
            </w:r>
          </w:p>
          <w:p w14:paraId="16714E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 продају готових производа</w:t>
            </w:r>
          </w:p>
          <w:p w14:paraId="13E6D9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 промену вредности залиха</w:t>
            </w:r>
          </w:p>
          <w:p w14:paraId="1A2FA4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провери исправност књижења</w:t>
            </w:r>
          </w:p>
          <w:p w14:paraId="30B954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Пробни биланс производно-трговинског привредног друштва</w:t>
            </w:r>
          </w:p>
          <w:p w14:paraId="50ED33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 порез на додату вредност</w:t>
            </w:r>
          </w:p>
          <w:p w14:paraId="36D63D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попуни пореску пријаву</w:t>
            </w:r>
          </w:p>
          <w:p w14:paraId="53F7F0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 обрачун пореза на додату вредност</w:t>
            </w:r>
          </w:p>
          <w:p w14:paraId="69E479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 зараде запослених</w:t>
            </w:r>
          </w:p>
          <w:p w14:paraId="7D25F0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 зараде и исплате зарада</w:t>
            </w:r>
          </w:p>
          <w:p w14:paraId="33901C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 рачуноводствену амортизацију за претходни период</w:t>
            </w:r>
          </w:p>
          <w:p w14:paraId="3A9E94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дневне и периодичне извештаје о раду рачуноводствене службе</w:t>
            </w:r>
          </w:p>
          <w:p w14:paraId="70BC80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презентује рад рачуноводствене службе запосленима у привредном друштву</w:t>
            </w:r>
          </w:p>
        </w:tc>
        <w:tc>
          <w:tcPr>
            <w:tcW w:w="1116" w:type="dxa"/>
            <w:gridSpan w:val="6"/>
            <w:tcBorders>
              <w:top w:val="single" w:sz="8" w:space="0" w:color="000000"/>
              <w:left w:val="single" w:sz="8" w:space="0" w:color="000000"/>
              <w:bottom w:val="single" w:sz="8" w:space="0" w:color="000000"/>
              <w:right w:val="single" w:sz="8" w:space="0" w:color="000000"/>
            </w:tcBorders>
            <w:vAlign w:val="center"/>
          </w:tcPr>
          <w:p w14:paraId="0A9411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Контрола, сортирање и архивирање документације производно-трговинског привредног друштва</w:t>
            </w:r>
          </w:p>
          <w:p w14:paraId="6D7AAB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Књиговодствена евиденција основних средстава и залиха</w:t>
            </w:r>
          </w:p>
          <w:p w14:paraId="1603CE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Књиговодствена евиденција материјала</w:t>
            </w:r>
          </w:p>
          <w:p w14:paraId="2B1329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Књиговодствена евиденција обавеза из пословања</w:t>
            </w:r>
          </w:p>
          <w:p w14:paraId="1933AC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Књиговодствена евиденција потраживања из пословања</w:t>
            </w:r>
          </w:p>
          <w:p w14:paraId="6E77B4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 књиговодствена евиденција и попуњавање пријаве за ПДВ</w:t>
            </w:r>
          </w:p>
          <w:p w14:paraId="016378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 амортизације</w:t>
            </w:r>
          </w:p>
          <w:p w14:paraId="6022FD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 и исплата зарада</w:t>
            </w:r>
          </w:p>
          <w:p w14:paraId="396CBC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Књиговодствена евиденција прихода и расхода</w:t>
            </w:r>
          </w:p>
          <w:p w14:paraId="1B84E6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Пробни биланс производно-трговинског привредног друштва</w:t>
            </w:r>
          </w:p>
          <w:p w14:paraId="5487EA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Извештај о раду</w:t>
            </w:r>
          </w:p>
        </w:tc>
        <w:tc>
          <w:tcPr>
            <w:tcW w:w="10185" w:type="dxa"/>
            <w:gridSpan w:val="13"/>
            <w:tcBorders>
              <w:top w:val="single" w:sz="8" w:space="0" w:color="000000"/>
              <w:left w:val="single" w:sz="8" w:space="0" w:color="000000"/>
              <w:bottom w:val="single" w:sz="8" w:space="0" w:color="000000"/>
              <w:right w:val="single" w:sz="8" w:space="0" w:color="000000"/>
            </w:tcBorders>
            <w:vAlign w:val="center"/>
          </w:tcPr>
          <w:p w14:paraId="7D3F6F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059D01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Приликом реализације модула користити Концепт модела виртуелне компаније.</w:t>
            </w:r>
          </w:p>
          <w:p w14:paraId="734ED44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323286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57648D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(28 часова) кроз симулацију рада у виртуелном привредном друштву (двочас)</w:t>
            </w:r>
          </w:p>
          <w:p w14:paraId="4782657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707C25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65A950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2B72217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547A21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бироима за економско пословање</w:t>
            </w:r>
          </w:p>
          <w:p w14:paraId="6C598FD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42F079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Симулација пословања се одвија 2 часа у континуитету, као фаза подељеног рада. Једна ротација траје 14 недеља, што чини 28 часова рада у једној служби.</w:t>
            </w:r>
          </w:p>
          <w:p w14:paraId="1E7620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покреће део послова тако што креира импулсе помоћу којих симулира окружење привредног друштва. На тај начин иницира активности ученика којима се остварују наведени исходи. Остале активности службе потичу од импулса других служби</w:t>
            </w:r>
          </w:p>
          <w:p w14:paraId="34BF20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Служба виртуелног предузећа може успостављати контакте са другим виртуелним предузећима и реализовати договорене послове</w:t>
            </w:r>
          </w:p>
          <w:p w14:paraId="2354300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 креирању импулса наставник користи знања и вештине које су ученици савладали из других предмета, а процесе симулира на начин да се обезбеди индивидуални и тимски рад ученика</w:t>
            </w:r>
          </w:p>
          <w:p w14:paraId="6FC397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врши правилне ротације ученика по службама како би сваки ученик савладао послове сваке службе. Сваки ученик треба да проведе приближно једнак број часова у свакој служби</w:t>
            </w:r>
          </w:p>
          <w:p w14:paraId="3DA32E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Послови ове службе обухватају и послове који су обављани у првој години учења.</w:t>
            </w:r>
          </w:p>
          <w:p w14:paraId="3836D4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После извршене ротације послови се понављају, с тим да се користе импулси који ће повећати сложеност послова</w:t>
            </w:r>
          </w:p>
          <w:p w14:paraId="2A80DC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 реализацији наставе наставник треба да сарађује са колегама у оквиру школских тимова</w:t>
            </w:r>
          </w:p>
          <w:p w14:paraId="2C941D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подстиче сарадњу рачуноводствене службе са опште-комерцијалном службом.</w:t>
            </w:r>
          </w:p>
          <w:p w14:paraId="49455F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контролишу, сортирају и правилно одлажу књиговодствену документацију у регистраторе и систематизују документа у одговарајуће фолдере у рачунару. Прате пословне процесе на основу докумената. Контирају на налозима за књижење и књиже на основу њих. Воде аналитичку евиденцију набавке и трошења материјала, потраживања од купаца и обавеза према добављачима. Воде синтетичку евиденцију материјала, основних средстава, потраживања, обавеза, расхода, прихода, платног промета, ПДВ-а привредног друштва у финансијском књиговодству. При крају сваке ротације, ученици врше контролу књижења и састављају Пробни биланс. Састављају и презентују извештаје о пословању.</w:t>
            </w:r>
          </w:p>
          <w:p w14:paraId="056436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Утврђују и распоређују одговорности унутар службе и сарађују са опште-комерцијалном службом.</w:t>
            </w:r>
          </w:p>
          <w:p w14:paraId="707976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Задатке обављају одговорно и ефикасно.</w:t>
            </w:r>
          </w:p>
        </w:tc>
      </w:tr>
      <w:tr w:rsidR="0088330A" w:rsidRPr="0088330A" w14:paraId="67C791C7" w14:textId="77777777" w:rsidTr="00304498">
        <w:trPr>
          <w:trHeight w:val="45"/>
          <w:tblCellSpacing w:w="0" w:type="auto"/>
        </w:trPr>
        <w:tc>
          <w:tcPr>
            <w:tcW w:w="1293" w:type="dxa"/>
            <w:gridSpan w:val="2"/>
            <w:tcBorders>
              <w:top w:val="single" w:sz="8" w:space="0" w:color="000000"/>
              <w:left w:val="single" w:sz="8" w:space="0" w:color="000000"/>
              <w:bottom w:val="single" w:sz="8" w:space="0" w:color="000000"/>
              <w:right w:val="single" w:sz="8" w:space="0" w:color="000000"/>
            </w:tcBorders>
            <w:vAlign w:val="center"/>
          </w:tcPr>
          <w:p w14:paraId="211BAA90" w14:textId="77777777" w:rsidR="0088330A" w:rsidRPr="0088330A" w:rsidRDefault="0088330A" w:rsidP="00304498">
            <w:pPr>
              <w:rPr>
                <w:rFonts w:ascii="Arial" w:hAnsi="Arial" w:cs="Arial"/>
                <w:sz w:val="20"/>
                <w:szCs w:val="20"/>
              </w:rPr>
            </w:pPr>
          </w:p>
        </w:tc>
        <w:tc>
          <w:tcPr>
            <w:tcW w:w="1806" w:type="dxa"/>
            <w:gridSpan w:val="9"/>
            <w:tcBorders>
              <w:top w:val="single" w:sz="8" w:space="0" w:color="000000"/>
              <w:left w:val="single" w:sz="8" w:space="0" w:color="000000"/>
              <w:bottom w:val="single" w:sz="8" w:space="0" w:color="000000"/>
              <w:right w:val="single" w:sz="8" w:space="0" w:color="000000"/>
            </w:tcBorders>
            <w:vAlign w:val="center"/>
          </w:tcPr>
          <w:p w14:paraId="3D6B0B23" w14:textId="77777777" w:rsidR="0088330A" w:rsidRPr="0088330A" w:rsidRDefault="0088330A" w:rsidP="00304498">
            <w:pPr>
              <w:rPr>
                <w:rFonts w:ascii="Arial" w:hAnsi="Arial" w:cs="Arial"/>
                <w:sz w:val="20"/>
                <w:szCs w:val="20"/>
              </w:rPr>
            </w:pPr>
          </w:p>
        </w:tc>
        <w:tc>
          <w:tcPr>
            <w:tcW w:w="1116" w:type="dxa"/>
            <w:gridSpan w:val="6"/>
            <w:tcBorders>
              <w:top w:val="single" w:sz="8" w:space="0" w:color="000000"/>
              <w:left w:val="single" w:sz="8" w:space="0" w:color="000000"/>
              <w:bottom w:val="single" w:sz="8" w:space="0" w:color="000000"/>
              <w:right w:val="single" w:sz="8" w:space="0" w:color="000000"/>
            </w:tcBorders>
            <w:vAlign w:val="center"/>
          </w:tcPr>
          <w:p w14:paraId="4E9719BA" w14:textId="77777777" w:rsidR="0088330A" w:rsidRPr="0088330A" w:rsidRDefault="0088330A" w:rsidP="00304498">
            <w:pPr>
              <w:rPr>
                <w:rFonts w:ascii="Arial" w:hAnsi="Arial" w:cs="Arial"/>
                <w:sz w:val="20"/>
                <w:szCs w:val="20"/>
              </w:rPr>
            </w:pPr>
          </w:p>
        </w:tc>
        <w:tc>
          <w:tcPr>
            <w:tcW w:w="10185" w:type="dxa"/>
            <w:gridSpan w:val="13"/>
            <w:tcBorders>
              <w:top w:val="single" w:sz="8" w:space="0" w:color="000000"/>
              <w:left w:val="single" w:sz="8" w:space="0" w:color="000000"/>
              <w:bottom w:val="single" w:sz="8" w:space="0" w:color="000000"/>
              <w:right w:val="single" w:sz="8" w:space="0" w:color="000000"/>
            </w:tcBorders>
            <w:vAlign w:val="center"/>
          </w:tcPr>
          <w:p w14:paraId="15C2D08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6DC5E0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5B36B7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5D2111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прегледање документације</w:t>
            </w:r>
          </w:p>
          <w:p w14:paraId="58A57F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писани извештај</w:t>
            </w:r>
          </w:p>
          <w:p w14:paraId="601DE3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самостални практични рад</w:t>
            </w:r>
          </w:p>
          <w:p w14:paraId="75ACD5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индивидуалног и тимског рада</w:t>
            </w:r>
          </w:p>
          <w:p w14:paraId="027544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презентације</w:t>
            </w:r>
          </w:p>
        </w:tc>
      </w:tr>
      <w:tr w:rsidR="0088330A" w:rsidRPr="0088330A" w14:paraId="0F6776DC" w14:textId="77777777" w:rsidTr="00304498">
        <w:trPr>
          <w:trHeight w:val="45"/>
          <w:tblCellSpacing w:w="0" w:type="auto"/>
        </w:trPr>
        <w:tc>
          <w:tcPr>
            <w:tcW w:w="3395" w:type="dxa"/>
            <w:gridSpan w:val="14"/>
            <w:tcBorders>
              <w:top w:val="single" w:sz="8" w:space="0" w:color="000000"/>
              <w:left w:val="single" w:sz="8" w:space="0" w:color="000000"/>
              <w:bottom w:val="single" w:sz="8" w:space="0" w:color="000000"/>
              <w:right w:val="single" w:sz="8" w:space="0" w:color="000000"/>
            </w:tcBorders>
            <w:vAlign w:val="center"/>
          </w:tcPr>
          <w:p w14:paraId="6E3073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11005" w:type="dxa"/>
            <w:gridSpan w:val="16"/>
            <w:tcBorders>
              <w:top w:val="single" w:sz="8" w:space="0" w:color="000000"/>
              <w:left w:val="single" w:sz="8" w:space="0" w:color="000000"/>
              <w:bottom w:val="single" w:sz="8" w:space="0" w:color="000000"/>
              <w:right w:val="single" w:sz="8" w:space="0" w:color="000000"/>
            </w:tcBorders>
            <w:vAlign w:val="center"/>
          </w:tcPr>
          <w:p w14:paraId="53C388E4" w14:textId="56480172"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xml:space="preserve">Годишњи финансијски извештај производно </w:t>
            </w:r>
            <w:r w:rsidR="00947658">
              <w:rPr>
                <w:rFonts w:ascii="Arial" w:hAnsi="Arial" w:cs="Arial"/>
                <w:b/>
                <w:color w:val="000000"/>
                <w:sz w:val="20"/>
                <w:szCs w:val="20"/>
              </w:rPr>
              <w:t>-</w:t>
            </w:r>
            <w:r w:rsidRPr="0088330A">
              <w:rPr>
                <w:rFonts w:ascii="Arial" w:hAnsi="Arial" w:cs="Arial"/>
                <w:b/>
                <w:color w:val="000000"/>
                <w:sz w:val="20"/>
                <w:szCs w:val="20"/>
              </w:rPr>
              <w:t xml:space="preserve"> трговинског привредног друштва</w:t>
            </w:r>
          </w:p>
        </w:tc>
      </w:tr>
      <w:tr w:rsidR="0088330A" w:rsidRPr="0088330A" w14:paraId="45938E84" w14:textId="77777777" w:rsidTr="00304498">
        <w:trPr>
          <w:trHeight w:val="45"/>
          <w:tblCellSpacing w:w="0" w:type="auto"/>
        </w:trPr>
        <w:tc>
          <w:tcPr>
            <w:tcW w:w="3395" w:type="dxa"/>
            <w:gridSpan w:val="14"/>
            <w:tcBorders>
              <w:top w:val="single" w:sz="8" w:space="0" w:color="000000"/>
              <w:left w:val="single" w:sz="8" w:space="0" w:color="000000"/>
              <w:bottom w:val="single" w:sz="8" w:space="0" w:color="000000"/>
              <w:right w:val="single" w:sz="8" w:space="0" w:color="000000"/>
            </w:tcBorders>
            <w:vAlign w:val="center"/>
          </w:tcPr>
          <w:p w14:paraId="0F479C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11005" w:type="dxa"/>
            <w:gridSpan w:val="16"/>
            <w:tcBorders>
              <w:top w:val="single" w:sz="8" w:space="0" w:color="000000"/>
              <w:left w:val="single" w:sz="8" w:space="0" w:color="000000"/>
              <w:bottom w:val="single" w:sz="8" w:space="0" w:color="000000"/>
              <w:right w:val="single" w:sz="8" w:space="0" w:color="000000"/>
            </w:tcBorders>
            <w:vAlign w:val="center"/>
          </w:tcPr>
          <w:p w14:paraId="49405F4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14 часова</w:t>
            </w:r>
          </w:p>
        </w:tc>
      </w:tr>
      <w:tr w:rsidR="0088330A" w:rsidRPr="0088330A" w14:paraId="67818CD3" w14:textId="77777777" w:rsidTr="00304498">
        <w:trPr>
          <w:trHeight w:val="45"/>
          <w:tblCellSpacing w:w="0" w:type="auto"/>
        </w:trPr>
        <w:tc>
          <w:tcPr>
            <w:tcW w:w="2428" w:type="dxa"/>
            <w:gridSpan w:val="9"/>
            <w:tcBorders>
              <w:top w:val="single" w:sz="8" w:space="0" w:color="000000"/>
              <w:left w:val="single" w:sz="8" w:space="0" w:color="000000"/>
              <w:bottom w:val="single" w:sz="8" w:space="0" w:color="000000"/>
              <w:right w:val="single" w:sz="8" w:space="0" w:color="000000"/>
            </w:tcBorders>
            <w:vAlign w:val="center"/>
          </w:tcPr>
          <w:p w14:paraId="48CF3D7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310" w:type="dxa"/>
            <w:gridSpan w:val="16"/>
            <w:tcBorders>
              <w:top w:val="single" w:sz="8" w:space="0" w:color="000000"/>
              <w:left w:val="single" w:sz="8" w:space="0" w:color="000000"/>
              <w:bottom w:val="single" w:sz="8" w:space="0" w:color="000000"/>
              <w:right w:val="single" w:sz="8" w:space="0" w:color="000000"/>
            </w:tcBorders>
            <w:vAlign w:val="center"/>
          </w:tcPr>
          <w:p w14:paraId="5176AE9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5114A9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227" w:type="dxa"/>
            <w:gridSpan w:val="3"/>
            <w:tcBorders>
              <w:top w:val="single" w:sz="8" w:space="0" w:color="000000"/>
              <w:left w:val="single" w:sz="8" w:space="0" w:color="000000"/>
              <w:bottom w:val="single" w:sz="8" w:space="0" w:color="000000"/>
              <w:right w:val="single" w:sz="8" w:space="0" w:color="000000"/>
            </w:tcBorders>
            <w:vAlign w:val="center"/>
          </w:tcPr>
          <w:p w14:paraId="20C8B9F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435" w:type="dxa"/>
            <w:gridSpan w:val="2"/>
            <w:tcBorders>
              <w:top w:val="single" w:sz="8" w:space="0" w:color="000000"/>
              <w:left w:val="single" w:sz="8" w:space="0" w:color="000000"/>
              <w:bottom w:val="single" w:sz="8" w:space="0" w:color="000000"/>
              <w:right w:val="single" w:sz="8" w:space="0" w:color="000000"/>
            </w:tcBorders>
            <w:vAlign w:val="center"/>
          </w:tcPr>
          <w:p w14:paraId="4F93787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02439FDA" w14:textId="77777777" w:rsidTr="00304498">
        <w:trPr>
          <w:trHeight w:val="45"/>
          <w:tblCellSpacing w:w="0" w:type="auto"/>
        </w:trPr>
        <w:tc>
          <w:tcPr>
            <w:tcW w:w="2428" w:type="dxa"/>
            <w:gridSpan w:val="9"/>
            <w:tcBorders>
              <w:top w:val="single" w:sz="8" w:space="0" w:color="000000"/>
              <w:left w:val="single" w:sz="8" w:space="0" w:color="000000"/>
              <w:bottom w:val="single" w:sz="8" w:space="0" w:color="000000"/>
              <w:right w:val="single" w:sz="8" w:space="0" w:color="000000"/>
            </w:tcBorders>
            <w:vAlign w:val="center"/>
          </w:tcPr>
          <w:p w14:paraId="700476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припреме и израде рачуноводствених извештаја у складу са МСФИ</w:t>
            </w:r>
          </w:p>
        </w:tc>
        <w:tc>
          <w:tcPr>
            <w:tcW w:w="3310" w:type="dxa"/>
            <w:gridSpan w:val="16"/>
            <w:tcBorders>
              <w:top w:val="single" w:sz="8" w:space="0" w:color="000000"/>
              <w:left w:val="single" w:sz="8" w:space="0" w:color="000000"/>
              <w:bottom w:val="single" w:sz="8" w:space="0" w:color="000000"/>
              <w:right w:val="single" w:sz="8" w:space="0" w:color="000000"/>
            </w:tcBorders>
            <w:vAlign w:val="center"/>
          </w:tcPr>
          <w:p w14:paraId="764EBC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припрема податке за израду финансијских извештаја у складу са МСФИ</w:t>
            </w:r>
          </w:p>
          <w:p w14:paraId="45975B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извод из аналитичке евиденције (купаца, добављача, готових производа, материјала)</w:t>
            </w:r>
          </w:p>
          <w:p w14:paraId="5AA6CF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пошаље изводе отворених ставки</w:t>
            </w:r>
          </w:p>
          <w:p w14:paraId="4C602A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 ПДВ-а на крају обрачунског периода</w:t>
            </w:r>
          </w:p>
          <w:p w14:paraId="2048D2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упореди стварно и књиговодствено стање</w:t>
            </w:r>
          </w:p>
          <w:p w14:paraId="24C7BF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сведе књиговодствено на стварно стање</w:t>
            </w:r>
          </w:p>
          <w:p w14:paraId="1E0A33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коначан обрачун амортизације</w:t>
            </w:r>
          </w:p>
          <w:p w14:paraId="087599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извештај погонског књиговодства о стању залиха</w:t>
            </w:r>
          </w:p>
          <w:p w14:paraId="22A0F8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прокњижи промену залиха готових производа</w:t>
            </w:r>
          </w:p>
          <w:p w14:paraId="145A76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Закључни лист производно-трговинског предузећа</w:t>
            </w:r>
          </w:p>
          <w:p w14:paraId="6D7764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Биланс стања производно-трговинског предузећа</w:t>
            </w:r>
          </w:p>
          <w:p w14:paraId="185DD1C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Биланс успеха производно-трговинског предузећа</w:t>
            </w:r>
          </w:p>
          <w:p w14:paraId="6245C1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друге извештаје обухваћене редовним годишњим извештавањем у складу са МСФИ</w:t>
            </w:r>
          </w:p>
          <w:p w14:paraId="2920B9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садржај и значај редовног годишњег финансијског извештаја</w:t>
            </w:r>
          </w:p>
        </w:tc>
        <w:tc>
          <w:tcPr>
            <w:tcW w:w="2227" w:type="dxa"/>
            <w:gridSpan w:val="3"/>
            <w:tcBorders>
              <w:top w:val="single" w:sz="8" w:space="0" w:color="000000"/>
              <w:left w:val="single" w:sz="8" w:space="0" w:color="000000"/>
              <w:bottom w:val="single" w:sz="8" w:space="0" w:color="000000"/>
              <w:right w:val="single" w:sz="8" w:space="0" w:color="000000"/>
            </w:tcBorders>
            <w:vAlign w:val="center"/>
          </w:tcPr>
          <w:p w14:paraId="676D3F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Предзакључна књижења</w:t>
            </w:r>
          </w:p>
          <w:p w14:paraId="652AF6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Закључни лист</w:t>
            </w:r>
          </w:p>
          <w:p w14:paraId="3C494C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Биланс стања</w:t>
            </w:r>
          </w:p>
          <w:p w14:paraId="6310D2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Биланс успеха</w:t>
            </w:r>
          </w:p>
          <w:p w14:paraId="1779EF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Други извештаји обухваћени редовним годишњим извештавањем у складу са МСФИ</w:t>
            </w:r>
          </w:p>
        </w:tc>
        <w:tc>
          <w:tcPr>
            <w:tcW w:w="6435" w:type="dxa"/>
            <w:gridSpan w:val="2"/>
            <w:tcBorders>
              <w:top w:val="single" w:sz="8" w:space="0" w:color="000000"/>
              <w:left w:val="single" w:sz="8" w:space="0" w:color="000000"/>
              <w:bottom w:val="single" w:sz="8" w:space="0" w:color="000000"/>
              <w:right w:val="single" w:sz="8" w:space="0" w:color="000000"/>
            </w:tcBorders>
            <w:vAlign w:val="center"/>
          </w:tcPr>
          <w:p w14:paraId="3BF7FD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3CB7DA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209F9B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260A1F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(14 часова) кроз симулацију рада у виртуелном привредном друштву (двочас)</w:t>
            </w:r>
          </w:p>
          <w:p w14:paraId="6D57E29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5F9C92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14BC45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15C3A92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0E3C18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Симулација пословања се одвија као фаза јединственог рада ученика, 2 часа у континуитету</w:t>
            </w:r>
          </w:p>
          <w:p w14:paraId="327571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Сви импулси потребни ученицима налазе се у пословним књигама виртуелне компаније</w:t>
            </w:r>
          </w:p>
          <w:p w14:paraId="5E8AE7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Због обимне документације коју треба припремити за сваког ученика препорука је да се послови поделе и одраде по групама. Свака група о извршеним пословима обавештава остале групе путем презентације.</w:t>
            </w:r>
          </w:p>
          <w:p w14:paraId="11DC6C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Приликом састављања финансијских извештаја користити оригиналне обрасце</w:t>
            </w:r>
          </w:p>
          <w:p w14:paraId="5047D8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Обрачунски период је целокупно пословање виртуелне компаније</w:t>
            </w:r>
          </w:p>
          <w:p w14:paraId="6F369A2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1CC459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33BCB24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690F00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прегледање документације</w:t>
            </w:r>
          </w:p>
          <w:p w14:paraId="7F8CE1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писани извештај</w:t>
            </w:r>
          </w:p>
          <w:p w14:paraId="5AA821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самостални практични рад</w:t>
            </w:r>
          </w:p>
          <w:p w14:paraId="7F2BE2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индивидуалног и тимског рада</w:t>
            </w:r>
          </w:p>
          <w:p w14:paraId="51A356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презентације</w:t>
            </w:r>
          </w:p>
        </w:tc>
      </w:tr>
      <w:tr w:rsidR="0088330A" w:rsidRPr="0088330A" w14:paraId="0071777A" w14:textId="77777777" w:rsidTr="00304498">
        <w:trPr>
          <w:trHeight w:val="45"/>
          <w:tblCellSpacing w:w="0" w:type="auto"/>
        </w:trPr>
        <w:tc>
          <w:tcPr>
            <w:tcW w:w="3344" w:type="dxa"/>
            <w:gridSpan w:val="13"/>
            <w:tcBorders>
              <w:top w:val="single" w:sz="8" w:space="0" w:color="000000"/>
              <w:left w:val="single" w:sz="8" w:space="0" w:color="000000"/>
              <w:bottom w:val="single" w:sz="8" w:space="0" w:color="000000"/>
              <w:right w:val="single" w:sz="8" w:space="0" w:color="000000"/>
            </w:tcBorders>
            <w:vAlign w:val="center"/>
          </w:tcPr>
          <w:p w14:paraId="775826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11056" w:type="dxa"/>
            <w:gridSpan w:val="17"/>
            <w:tcBorders>
              <w:top w:val="single" w:sz="8" w:space="0" w:color="000000"/>
              <w:left w:val="single" w:sz="8" w:space="0" w:color="000000"/>
              <w:bottom w:val="single" w:sz="8" w:space="0" w:color="000000"/>
              <w:right w:val="single" w:sz="8" w:space="0" w:color="000000"/>
            </w:tcBorders>
            <w:vAlign w:val="center"/>
          </w:tcPr>
          <w:p w14:paraId="0BBA2D88" w14:textId="0D237D61"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xml:space="preserve">Пословање производно-трговинског привредног друштва </w:t>
            </w:r>
            <w:r w:rsidR="00947658">
              <w:rPr>
                <w:rFonts w:ascii="Arial" w:hAnsi="Arial" w:cs="Arial"/>
                <w:b/>
                <w:color w:val="000000"/>
                <w:sz w:val="20"/>
                <w:szCs w:val="20"/>
              </w:rPr>
              <w:t>-</w:t>
            </w:r>
            <w:r w:rsidRPr="0088330A">
              <w:rPr>
                <w:rFonts w:ascii="Arial" w:hAnsi="Arial" w:cs="Arial"/>
                <w:b/>
                <w:color w:val="000000"/>
                <w:sz w:val="20"/>
                <w:szCs w:val="20"/>
              </w:rPr>
              <w:t xml:space="preserve"> Блок настава</w:t>
            </w:r>
          </w:p>
        </w:tc>
      </w:tr>
      <w:tr w:rsidR="0088330A" w:rsidRPr="0088330A" w14:paraId="45AB1678" w14:textId="77777777" w:rsidTr="00304498">
        <w:trPr>
          <w:trHeight w:val="45"/>
          <w:tblCellSpacing w:w="0" w:type="auto"/>
        </w:trPr>
        <w:tc>
          <w:tcPr>
            <w:tcW w:w="3344" w:type="dxa"/>
            <w:gridSpan w:val="13"/>
            <w:tcBorders>
              <w:top w:val="single" w:sz="8" w:space="0" w:color="000000"/>
              <w:left w:val="single" w:sz="8" w:space="0" w:color="000000"/>
              <w:bottom w:val="single" w:sz="8" w:space="0" w:color="000000"/>
              <w:right w:val="single" w:sz="8" w:space="0" w:color="000000"/>
            </w:tcBorders>
            <w:vAlign w:val="center"/>
          </w:tcPr>
          <w:p w14:paraId="1C0138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11056" w:type="dxa"/>
            <w:gridSpan w:val="17"/>
            <w:tcBorders>
              <w:top w:val="single" w:sz="8" w:space="0" w:color="000000"/>
              <w:left w:val="single" w:sz="8" w:space="0" w:color="000000"/>
              <w:bottom w:val="single" w:sz="8" w:space="0" w:color="000000"/>
              <w:right w:val="single" w:sz="8" w:space="0" w:color="000000"/>
            </w:tcBorders>
            <w:vAlign w:val="center"/>
          </w:tcPr>
          <w:p w14:paraId="75D69F5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60 часова</w:t>
            </w:r>
          </w:p>
        </w:tc>
      </w:tr>
      <w:tr w:rsidR="0088330A" w:rsidRPr="0088330A" w14:paraId="00462BF0" w14:textId="77777777" w:rsidTr="00304498">
        <w:trPr>
          <w:trHeight w:val="45"/>
          <w:tblCellSpacing w:w="0" w:type="auto"/>
        </w:trPr>
        <w:tc>
          <w:tcPr>
            <w:tcW w:w="2339" w:type="dxa"/>
            <w:gridSpan w:val="8"/>
            <w:tcBorders>
              <w:top w:val="single" w:sz="8" w:space="0" w:color="000000"/>
              <w:left w:val="single" w:sz="8" w:space="0" w:color="000000"/>
              <w:bottom w:val="single" w:sz="8" w:space="0" w:color="000000"/>
              <w:right w:val="single" w:sz="8" w:space="0" w:color="000000"/>
            </w:tcBorders>
            <w:vAlign w:val="center"/>
          </w:tcPr>
          <w:p w14:paraId="4F89DD9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1906" w:type="dxa"/>
            <w:gridSpan w:val="9"/>
            <w:tcBorders>
              <w:top w:val="single" w:sz="8" w:space="0" w:color="000000"/>
              <w:left w:val="single" w:sz="8" w:space="0" w:color="000000"/>
              <w:bottom w:val="single" w:sz="8" w:space="0" w:color="000000"/>
              <w:right w:val="single" w:sz="8" w:space="0" w:color="000000"/>
            </w:tcBorders>
            <w:vAlign w:val="center"/>
          </w:tcPr>
          <w:p w14:paraId="7708096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0A5DC3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256" w:type="dxa"/>
            <w:gridSpan w:val="7"/>
            <w:tcBorders>
              <w:top w:val="single" w:sz="8" w:space="0" w:color="000000"/>
              <w:left w:val="single" w:sz="8" w:space="0" w:color="000000"/>
              <w:bottom w:val="single" w:sz="8" w:space="0" w:color="000000"/>
              <w:right w:val="single" w:sz="8" w:space="0" w:color="000000"/>
            </w:tcBorders>
            <w:vAlign w:val="center"/>
          </w:tcPr>
          <w:p w14:paraId="4A14B06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8899" w:type="dxa"/>
            <w:gridSpan w:val="6"/>
            <w:tcBorders>
              <w:top w:val="single" w:sz="8" w:space="0" w:color="000000"/>
              <w:left w:val="single" w:sz="8" w:space="0" w:color="000000"/>
              <w:bottom w:val="single" w:sz="8" w:space="0" w:color="000000"/>
              <w:right w:val="single" w:sz="8" w:space="0" w:color="000000"/>
            </w:tcBorders>
            <w:vAlign w:val="center"/>
          </w:tcPr>
          <w:p w14:paraId="16C0DF6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62D013DE" w14:textId="77777777" w:rsidTr="00304498">
        <w:trPr>
          <w:trHeight w:val="45"/>
          <w:tblCellSpacing w:w="0" w:type="auto"/>
        </w:trPr>
        <w:tc>
          <w:tcPr>
            <w:tcW w:w="2339" w:type="dxa"/>
            <w:gridSpan w:val="8"/>
            <w:tcBorders>
              <w:top w:val="single" w:sz="8" w:space="0" w:color="000000"/>
              <w:left w:val="single" w:sz="8" w:space="0" w:color="000000"/>
              <w:bottom w:val="single" w:sz="8" w:space="0" w:color="000000"/>
              <w:right w:val="single" w:sz="8" w:space="0" w:color="000000"/>
            </w:tcBorders>
            <w:vAlign w:val="center"/>
          </w:tcPr>
          <w:p w14:paraId="1F1043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Повезивање знања и вештина стечених у виртуелном привредном друштву са пословима у привредном субјекту</w:t>
            </w:r>
          </w:p>
        </w:tc>
        <w:tc>
          <w:tcPr>
            <w:tcW w:w="1906" w:type="dxa"/>
            <w:gridSpan w:val="9"/>
            <w:tcBorders>
              <w:top w:val="single" w:sz="8" w:space="0" w:color="000000"/>
              <w:left w:val="single" w:sz="8" w:space="0" w:color="000000"/>
              <w:bottom w:val="single" w:sz="8" w:space="0" w:color="000000"/>
              <w:right w:val="single" w:sz="8" w:space="0" w:color="000000"/>
            </w:tcBorders>
            <w:vAlign w:val="center"/>
          </w:tcPr>
          <w:p w14:paraId="4DF27B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представи организациону структуру реалног привредног друштва</w:t>
            </w:r>
          </w:p>
          <w:p w14:paraId="6A75CB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начин организације рада у службама реалног привредног друштва</w:t>
            </w:r>
          </w:p>
          <w:p w14:paraId="43FAC1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потребну документацију везану за послове са комитентима</w:t>
            </w:r>
          </w:p>
          <w:p w14:paraId="05EBC1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спроведе послове набавке</w:t>
            </w:r>
          </w:p>
          <w:p w14:paraId="405CEF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спроведе послове продаје</w:t>
            </w:r>
          </w:p>
          <w:p w14:paraId="48541391" w14:textId="44356502"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представи послове рекламе и пропаганде производно </w:t>
            </w:r>
            <w:r w:rsidR="00947658">
              <w:rPr>
                <w:rFonts w:ascii="Arial" w:hAnsi="Arial" w:cs="Arial"/>
                <w:color w:val="000000"/>
                <w:sz w:val="20"/>
                <w:szCs w:val="20"/>
              </w:rPr>
              <w:t>-</w:t>
            </w:r>
            <w:r w:rsidRPr="0088330A">
              <w:rPr>
                <w:rFonts w:ascii="Arial" w:hAnsi="Arial" w:cs="Arial"/>
                <w:color w:val="000000"/>
                <w:sz w:val="20"/>
                <w:szCs w:val="20"/>
              </w:rPr>
              <w:t xml:space="preserve"> трговинског предузећа</w:t>
            </w:r>
          </w:p>
          <w:p w14:paraId="5C7F71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спроведе књиговодствену евиденцију набавке и продаје</w:t>
            </w:r>
          </w:p>
          <w:p w14:paraId="204259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спроведе књиговодствену евиденцију прихода и расхода реалног производно-трговинског привредног друштва</w:t>
            </w:r>
          </w:p>
          <w:p w14:paraId="2C6409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прикаже поступак израде завршног рачуна у складу са МСФИ</w:t>
            </w:r>
          </w:p>
          <w:p w14:paraId="14CDAB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поступак контроле и архивирања документације у реалном привредном субјекту</w:t>
            </w:r>
          </w:p>
          <w:p w14:paraId="312E92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извештај о пословању привредног друштва</w:t>
            </w:r>
          </w:p>
        </w:tc>
        <w:tc>
          <w:tcPr>
            <w:tcW w:w="1256" w:type="dxa"/>
            <w:gridSpan w:val="7"/>
            <w:tcBorders>
              <w:top w:val="single" w:sz="8" w:space="0" w:color="000000"/>
              <w:left w:val="single" w:sz="8" w:space="0" w:color="000000"/>
              <w:bottom w:val="single" w:sz="8" w:space="0" w:color="000000"/>
              <w:right w:val="single" w:sz="8" w:space="0" w:color="000000"/>
            </w:tcBorders>
            <w:vAlign w:val="center"/>
          </w:tcPr>
          <w:p w14:paraId="62ACCA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са организационом структуром реалног привредног друштва</w:t>
            </w:r>
          </w:p>
          <w:p w14:paraId="19D544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Послови са комитентима</w:t>
            </w:r>
          </w:p>
          <w:p w14:paraId="25AC951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Послови набавке и продаје</w:t>
            </w:r>
          </w:p>
          <w:p w14:paraId="68DFEC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Послови рачуноводствене службе</w:t>
            </w:r>
          </w:p>
          <w:p w14:paraId="7179C7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Годишње извештавање</w:t>
            </w:r>
          </w:p>
          <w:p w14:paraId="67DEBF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Контрола и архивирање документације</w:t>
            </w:r>
          </w:p>
        </w:tc>
        <w:tc>
          <w:tcPr>
            <w:tcW w:w="8899" w:type="dxa"/>
            <w:gridSpan w:val="6"/>
            <w:tcBorders>
              <w:top w:val="single" w:sz="8" w:space="0" w:color="000000"/>
              <w:left w:val="single" w:sz="8" w:space="0" w:color="000000"/>
              <w:bottom w:val="single" w:sz="8" w:space="0" w:color="000000"/>
              <w:right w:val="single" w:sz="8" w:space="0" w:color="000000"/>
            </w:tcBorders>
            <w:vAlign w:val="center"/>
          </w:tcPr>
          <w:p w14:paraId="675990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72186FB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2E82A7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55198B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Практична настава у блоку</w:t>
            </w:r>
            <w:r w:rsidRPr="0088330A">
              <w:rPr>
                <w:rFonts w:ascii="Arial" w:hAnsi="Arial" w:cs="Arial"/>
                <w:color w:val="000000"/>
                <w:sz w:val="20"/>
                <w:szCs w:val="20"/>
              </w:rPr>
              <w:t xml:space="preserve"> (60 школских часова, односно 10 радних дана по 6 школских часова)</w:t>
            </w:r>
          </w:p>
          <w:p w14:paraId="065D740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4A38596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Блок настава</w:t>
            </w:r>
            <w:r w:rsidRPr="0088330A">
              <w:rPr>
                <w:rFonts w:ascii="Arial" w:hAnsi="Arial" w:cs="Arial"/>
                <w:color w:val="000000"/>
                <w:sz w:val="20"/>
                <w:szCs w:val="20"/>
              </w:rPr>
              <w:t xml:space="preserve"> се реализује у предузећу у коме је могуће реализовати наведене исходе или у бироу за економско пословање</w:t>
            </w:r>
          </w:p>
          <w:p w14:paraId="6ECA94B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CB90C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Препоручена динамика реализације блок наставе у предузећу: при крају првог полугодишта и средином другог полугодишта пре пролећног распуста. (2 пута по 5 дана у континуитету).</w:t>
            </w:r>
          </w:p>
          <w:p w14:paraId="121100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Блок настава се организује у привредном субјекту у којем је могуће реализовати наведене исходе или у бироу за економско пословање (виртуелно предузеће).</w:t>
            </w:r>
          </w:p>
          <w:p w14:paraId="3152F9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ученицима даје задатке који се односе на послове дефинисане исходима учења. Прегледањем извештаја (или дневника) наставник проверава и оцењује оствареност дефинисаних исхода</w:t>
            </w:r>
          </w:p>
          <w:p w14:paraId="572A82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самостално израђују добијене задатке у оквиру реализације блок наставе. По завршетку блок наставе, предају наставнику извештаје (или дневник) у писаној форми. Које ће активности ученици реализовати зависи од места реализације блок наставе. Сазнања и искуства стечена на блок настави ученици могу да презентују користећи одговарајуће медије за презентацију.</w:t>
            </w:r>
          </w:p>
          <w:p w14:paraId="14DC791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691DF0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3CA5D7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156FE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блок настави</w:t>
            </w:r>
          </w:p>
          <w:p w14:paraId="4174C7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практичног рада</w:t>
            </w:r>
          </w:p>
          <w:p w14:paraId="381A44D9" w14:textId="37DC7DE8"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самостални практични рад </w:t>
            </w:r>
            <w:r w:rsidR="00947658">
              <w:rPr>
                <w:rFonts w:ascii="Arial" w:hAnsi="Arial" w:cs="Arial"/>
                <w:color w:val="000000"/>
                <w:sz w:val="20"/>
                <w:szCs w:val="20"/>
              </w:rPr>
              <w:t>-</w:t>
            </w:r>
            <w:r w:rsidRPr="0088330A">
              <w:rPr>
                <w:rFonts w:ascii="Arial" w:hAnsi="Arial" w:cs="Arial"/>
                <w:color w:val="000000"/>
                <w:sz w:val="20"/>
                <w:szCs w:val="20"/>
              </w:rPr>
              <w:t xml:space="preserve"> пројекат</w:t>
            </w:r>
          </w:p>
        </w:tc>
      </w:tr>
      <w:tr w:rsidR="0088330A" w:rsidRPr="0088330A" w14:paraId="7B5CFC33" w14:textId="77777777" w:rsidTr="00304498">
        <w:trPr>
          <w:trHeight w:val="45"/>
          <w:tblCellSpacing w:w="0" w:type="auto"/>
        </w:trPr>
        <w:tc>
          <w:tcPr>
            <w:tcW w:w="3672" w:type="dxa"/>
            <w:gridSpan w:val="15"/>
            <w:tcBorders>
              <w:top w:val="single" w:sz="8" w:space="0" w:color="000000"/>
              <w:left w:val="single" w:sz="8" w:space="0" w:color="000000"/>
              <w:bottom w:val="single" w:sz="8" w:space="0" w:color="000000"/>
              <w:right w:val="single" w:sz="8" w:space="0" w:color="000000"/>
            </w:tcBorders>
            <w:vAlign w:val="center"/>
          </w:tcPr>
          <w:p w14:paraId="639720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10728" w:type="dxa"/>
            <w:gridSpan w:val="15"/>
            <w:tcBorders>
              <w:top w:val="single" w:sz="8" w:space="0" w:color="000000"/>
              <w:left w:val="single" w:sz="8" w:space="0" w:color="000000"/>
              <w:bottom w:val="single" w:sz="8" w:space="0" w:color="000000"/>
              <w:right w:val="single" w:sz="8" w:space="0" w:color="000000"/>
            </w:tcBorders>
            <w:vAlign w:val="center"/>
          </w:tcPr>
          <w:p w14:paraId="37B6D02C" w14:textId="7510983B"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xml:space="preserve">Опште </w:t>
            </w:r>
            <w:r w:rsidR="00947658">
              <w:rPr>
                <w:rFonts w:ascii="Arial" w:hAnsi="Arial" w:cs="Arial"/>
                <w:b/>
                <w:color w:val="000000"/>
                <w:sz w:val="20"/>
                <w:szCs w:val="20"/>
              </w:rPr>
              <w:t>-</w:t>
            </w:r>
            <w:r w:rsidRPr="0088330A">
              <w:rPr>
                <w:rFonts w:ascii="Arial" w:hAnsi="Arial" w:cs="Arial"/>
                <w:b/>
                <w:color w:val="000000"/>
                <w:sz w:val="20"/>
                <w:szCs w:val="20"/>
              </w:rPr>
              <w:t xml:space="preserve"> комерцијални послови трговинског привредног друштва</w:t>
            </w:r>
          </w:p>
        </w:tc>
      </w:tr>
      <w:tr w:rsidR="0088330A" w:rsidRPr="0088330A" w14:paraId="55FB7D62" w14:textId="77777777" w:rsidTr="00304498">
        <w:trPr>
          <w:trHeight w:val="45"/>
          <w:tblCellSpacing w:w="0" w:type="auto"/>
        </w:trPr>
        <w:tc>
          <w:tcPr>
            <w:tcW w:w="3672" w:type="dxa"/>
            <w:gridSpan w:val="15"/>
            <w:tcBorders>
              <w:top w:val="single" w:sz="8" w:space="0" w:color="000000"/>
              <w:left w:val="single" w:sz="8" w:space="0" w:color="000000"/>
              <w:bottom w:val="single" w:sz="8" w:space="0" w:color="000000"/>
              <w:right w:val="single" w:sz="8" w:space="0" w:color="000000"/>
            </w:tcBorders>
            <w:vAlign w:val="center"/>
          </w:tcPr>
          <w:p w14:paraId="394437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10728" w:type="dxa"/>
            <w:gridSpan w:val="15"/>
            <w:tcBorders>
              <w:top w:val="single" w:sz="8" w:space="0" w:color="000000"/>
              <w:left w:val="single" w:sz="8" w:space="0" w:color="000000"/>
              <w:bottom w:val="single" w:sz="8" w:space="0" w:color="000000"/>
              <w:right w:val="single" w:sz="8" w:space="0" w:color="000000"/>
            </w:tcBorders>
            <w:vAlign w:val="center"/>
          </w:tcPr>
          <w:p w14:paraId="08FFBCD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26 часа</w:t>
            </w:r>
          </w:p>
        </w:tc>
      </w:tr>
      <w:tr w:rsidR="0088330A" w:rsidRPr="0088330A" w14:paraId="48DFAFDC" w14:textId="77777777" w:rsidTr="00304498">
        <w:trPr>
          <w:trHeight w:val="45"/>
          <w:tblCellSpacing w:w="0" w:type="auto"/>
        </w:trPr>
        <w:tc>
          <w:tcPr>
            <w:tcW w:w="1529" w:type="dxa"/>
            <w:gridSpan w:val="4"/>
            <w:tcBorders>
              <w:top w:val="single" w:sz="8" w:space="0" w:color="000000"/>
              <w:left w:val="single" w:sz="8" w:space="0" w:color="000000"/>
              <w:bottom w:val="single" w:sz="8" w:space="0" w:color="000000"/>
              <w:right w:val="single" w:sz="8" w:space="0" w:color="000000"/>
            </w:tcBorders>
            <w:vAlign w:val="center"/>
          </w:tcPr>
          <w:p w14:paraId="2C06022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1943" w:type="dxa"/>
            <w:gridSpan w:val="10"/>
            <w:tcBorders>
              <w:top w:val="single" w:sz="8" w:space="0" w:color="000000"/>
              <w:left w:val="single" w:sz="8" w:space="0" w:color="000000"/>
              <w:bottom w:val="single" w:sz="8" w:space="0" w:color="000000"/>
              <w:right w:val="single" w:sz="8" w:space="0" w:color="000000"/>
            </w:tcBorders>
            <w:vAlign w:val="center"/>
          </w:tcPr>
          <w:p w14:paraId="7D8E4F9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578F31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981" w:type="dxa"/>
            <w:gridSpan w:val="10"/>
            <w:tcBorders>
              <w:top w:val="single" w:sz="8" w:space="0" w:color="000000"/>
              <w:left w:val="single" w:sz="8" w:space="0" w:color="000000"/>
              <w:bottom w:val="single" w:sz="8" w:space="0" w:color="000000"/>
              <w:right w:val="single" w:sz="8" w:space="0" w:color="000000"/>
            </w:tcBorders>
            <w:vAlign w:val="center"/>
          </w:tcPr>
          <w:p w14:paraId="2B700A7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8947" w:type="dxa"/>
            <w:gridSpan w:val="6"/>
            <w:tcBorders>
              <w:top w:val="single" w:sz="8" w:space="0" w:color="000000"/>
              <w:left w:val="single" w:sz="8" w:space="0" w:color="000000"/>
              <w:bottom w:val="single" w:sz="8" w:space="0" w:color="000000"/>
              <w:right w:val="single" w:sz="8" w:space="0" w:color="000000"/>
            </w:tcBorders>
            <w:vAlign w:val="center"/>
          </w:tcPr>
          <w:p w14:paraId="044E3F5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6EB1F735" w14:textId="77777777" w:rsidTr="00304498">
        <w:trPr>
          <w:trHeight w:val="45"/>
          <w:tblCellSpacing w:w="0" w:type="auto"/>
        </w:trPr>
        <w:tc>
          <w:tcPr>
            <w:tcW w:w="1529" w:type="dxa"/>
            <w:gridSpan w:val="4"/>
            <w:tcBorders>
              <w:top w:val="single" w:sz="8" w:space="0" w:color="000000"/>
              <w:left w:val="single" w:sz="8" w:space="0" w:color="000000"/>
              <w:bottom w:val="single" w:sz="8" w:space="0" w:color="000000"/>
              <w:right w:val="single" w:sz="8" w:space="0" w:color="000000"/>
            </w:tcBorders>
            <w:vAlign w:val="center"/>
          </w:tcPr>
          <w:p w14:paraId="486A75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вештина обављања промета робе у земљи</w:t>
            </w:r>
          </w:p>
        </w:tc>
        <w:tc>
          <w:tcPr>
            <w:tcW w:w="1943" w:type="dxa"/>
            <w:gridSpan w:val="10"/>
            <w:tcBorders>
              <w:top w:val="single" w:sz="8" w:space="0" w:color="000000"/>
              <w:left w:val="single" w:sz="8" w:space="0" w:color="000000"/>
              <w:bottom w:val="single" w:sz="8" w:space="0" w:color="000000"/>
              <w:right w:val="single" w:sz="8" w:space="0" w:color="000000"/>
            </w:tcBorders>
            <w:vAlign w:val="center"/>
          </w:tcPr>
          <w:p w14:paraId="373AA0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организује рад опште-комерцијалне службе</w:t>
            </w:r>
          </w:p>
          <w:p w14:paraId="5F3B59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води коресподенцију са комитентима на домаћем тржишту</w:t>
            </w:r>
          </w:p>
          <w:p w14:paraId="02F649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израђује делове плана маркетинга према упутствима надређеног</w:t>
            </w:r>
          </w:p>
          <w:p w14:paraId="3D7BAE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рекламни оглас за промоцију у новинама и часописима</w:t>
            </w:r>
          </w:p>
          <w:p w14:paraId="4CDE4B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промотивне флајере</w:t>
            </w:r>
          </w:p>
          <w:p w14:paraId="06F449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дистрибуира промотивни материјал предузећа различитим каналима</w:t>
            </w:r>
          </w:p>
          <w:p w14:paraId="64BAC6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потребну документацију за набавку и продају робе</w:t>
            </w:r>
          </w:p>
          <w:p w14:paraId="6C4E37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набавку робе на домаћем тржишту</w:t>
            </w:r>
          </w:p>
          <w:p w14:paraId="0FA867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организује пријем, отпрему и складиштење робе</w:t>
            </w:r>
          </w:p>
          <w:p w14:paraId="4A849C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креира лагер листу</w:t>
            </w:r>
          </w:p>
          <w:p w14:paraId="5C7AA6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калкулације цена робе</w:t>
            </w:r>
          </w:p>
          <w:p w14:paraId="68471C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утврди потенцијалну разлику у цени</w:t>
            </w:r>
          </w:p>
          <w:p w14:paraId="0B1EB9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ценовник робе</w:t>
            </w:r>
          </w:p>
        </w:tc>
        <w:tc>
          <w:tcPr>
            <w:tcW w:w="1981" w:type="dxa"/>
            <w:gridSpan w:val="10"/>
            <w:tcBorders>
              <w:top w:val="single" w:sz="8" w:space="0" w:color="000000"/>
              <w:left w:val="single" w:sz="8" w:space="0" w:color="000000"/>
              <w:bottom w:val="single" w:sz="8" w:space="0" w:color="000000"/>
              <w:right w:val="single" w:sz="8" w:space="0" w:color="000000"/>
            </w:tcBorders>
            <w:vAlign w:val="center"/>
          </w:tcPr>
          <w:p w14:paraId="34BCFF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Пословна кореспонденција са комитентима на домаћем тржишту</w:t>
            </w:r>
          </w:p>
          <w:p w14:paraId="51A9E2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Израда делова плана маркетинга (према упутствима надређеног)</w:t>
            </w:r>
          </w:p>
          <w:p w14:paraId="7D5F26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Израда рекламног и пропагандног материјала</w:t>
            </w:r>
          </w:p>
          <w:p w14:paraId="464BD5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Дистрибуција промотивног</w:t>
            </w:r>
          </w:p>
          <w:p w14:paraId="665A82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материјала</w:t>
            </w:r>
          </w:p>
          <w:p w14:paraId="3954B6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Израда калкулација цена робе</w:t>
            </w:r>
          </w:p>
          <w:p w14:paraId="01F717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Набавка робе</w:t>
            </w:r>
          </w:p>
          <w:p w14:paraId="7F4293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Складиштење робе</w:t>
            </w:r>
          </w:p>
          <w:p w14:paraId="38185B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Продаја робе</w:t>
            </w:r>
          </w:p>
          <w:p w14:paraId="198CEF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Нивелација продајних цена</w:t>
            </w:r>
          </w:p>
          <w:p w14:paraId="4EC9A9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Извештај о раду опште- комерцијалне службе</w:t>
            </w:r>
          </w:p>
        </w:tc>
        <w:tc>
          <w:tcPr>
            <w:tcW w:w="8947" w:type="dxa"/>
            <w:gridSpan w:val="6"/>
            <w:tcBorders>
              <w:top w:val="single" w:sz="8" w:space="0" w:color="000000"/>
              <w:left w:val="single" w:sz="8" w:space="0" w:color="000000"/>
              <w:bottom w:val="single" w:sz="8" w:space="0" w:color="000000"/>
              <w:right w:val="single" w:sz="8" w:space="0" w:color="000000"/>
            </w:tcBorders>
            <w:vAlign w:val="center"/>
          </w:tcPr>
          <w:p w14:paraId="2983CD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4069D2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Приликом реализације модула користити Концепт модела виртуелне компаније.</w:t>
            </w:r>
          </w:p>
          <w:p w14:paraId="36B027E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1EF81E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2FBB48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(26 часова) кроз симулацију рада у виртуелном привредном друштву (двочас)</w:t>
            </w:r>
          </w:p>
          <w:p w14:paraId="3ED44E7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71D2D88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40CAE2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424E1EF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4A064C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бироима за економско пословање</w:t>
            </w:r>
          </w:p>
        </w:tc>
      </w:tr>
      <w:tr w:rsidR="0088330A" w:rsidRPr="0088330A" w14:paraId="1A3190DE" w14:textId="77777777" w:rsidTr="00304498">
        <w:trPr>
          <w:trHeight w:val="45"/>
          <w:tblCellSpacing w:w="0" w:type="auto"/>
        </w:trPr>
        <w:tc>
          <w:tcPr>
            <w:tcW w:w="1529" w:type="dxa"/>
            <w:gridSpan w:val="4"/>
            <w:tcBorders>
              <w:top w:val="single" w:sz="8" w:space="0" w:color="000000"/>
              <w:left w:val="single" w:sz="8" w:space="0" w:color="000000"/>
              <w:bottom w:val="single" w:sz="8" w:space="0" w:color="000000"/>
              <w:right w:val="single" w:sz="8" w:space="0" w:color="000000"/>
            </w:tcBorders>
            <w:vAlign w:val="center"/>
          </w:tcPr>
          <w:p w14:paraId="3C65A03E" w14:textId="77777777" w:rsidR="0088330A" w:rsidRPr="0088330A" w:rsidRDefault="0088330A" w:rsidP="00304498">
            <w:pPr>
              <w:rPr>
                <w:rFonts w:ascii="Arial" w:hAnsi="Arial" w:cs="Arial"/>
                <w:sz w:val="20"/>
                <w:szCs w:val="20"/>
              </w:rPr>
            </w:pPr>
          </w:p>
        </w:tc>
        <w:tc>
          <w:tcPr>
            <w:tcW w:w="1943" w:type="dxa"/>
            <w:gridSpan w:val="10"/>
            <w:tcBorders>
              <w:top w:val="single" w:sz="8" w:space="0" w:color="000000"/>
              <w:left w:val="single" w:sz="8" w:space="0" w:color="000000"/>
              <w:bottom w:val="single" w:sz="8" w:space="0" w:color="000000"/>
              <w:right w:val="single" w:sz="8" w:space="0" w:color="000000"/>
            </w:tcBorders>
            <w:vAlign w:val="center"/>
          </w:tcPr>
          <w:p w14:paraId="21C14B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рекламацију</w:t>
            </w:r>
          </w:p>
          <w:p w14:paraId="0F70E9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продају робе на домаћем тржишту</w:t>
            </w:r>
          </w:p>
          <w:p w14:paraId="79BCF0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ажурира лагер листу</w:t>
            </w:r>
          </w:p>
          <w:p w14:paraId="60700C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нивелише продајне цене робе</w:t>
            </w:r>
          </w:p>
          <w:p w14:paraId="458BEF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проследи сортирану документацију рачуноводственој служби на књижење</w:t>
            </w:r>
          </w:p>
          <w:p w14:paraId="247296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распореди планиране активности опште-комерцијалне службе према приоритету реализације</w:t>
            </w:r>
          </w:p>
          <w:p w14:paraId="5B0453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прати реализацију активности опште- комерцијалне службе</w:t>
            </w:r>
          </w:p>
        </w:tc>
        <w:tc>
          <w:tcPr>
            <w:tcW w:w="1981" w:type="dxa"/>
            <w:gridSpan w:val="10"/>
            <w:tcBorders>
              <w:top w:val="single" w:sz="8" w:space="0" w:color="000000"/>
              <w:left w:val="single" w:sz="8" w:space="0" w:color="000000"/>
              <w:bottom w:val="single" w:sz="8" w:space="0" w:color="000000"/>
              <w:right w:val="single" w:sz="8" w:space="0" w:color="000000"/>
            </w:tcBorders>
            <w:vAlign w:val="center"/>
          </w:tcPr>
          <w:p w14:paraId="5005A0F6" w14:textId="77777777" w:rsidR="0088330A" w:rsidRPr="0088330A" w:rsidRDefault="0088330A" w:rsidP="00304498">
            <w:pPr>
              <w:rPr>
                <w:rFonts w:ascii="Arial" w:hAnsi="Arial" w:cs="Arial"/>
                <w:sz w:val="20"/>
                <w:szCs w:val="20"/>
              </w:rPr>
            </w:pPr>
          </w:p>
        </w:tc>
        <w:tc>
          <w:tcPr>
            <w:tcW w:w="8947" w:type="dxa"/>
            <w:gridSpan w:val="6"/>
            <w:tcBorders>
              <w:top w:val="single" w:sz="8" w:space="0" w:color="000000"/>
              <w:left w:val="single" w:sz="8" w:space="0" w:color="000000"/>
              <w:bottom w:val="single" w:sz="8" w:space="0" w:color="000000"/>
              <w:right w:val="single" w:sz="8" w:space="0" w:color="000000"/>
            </w:tcBorders>
            <w:vAlign w:val="center"/>
          </w:tcPr>
          <w:p w14:paraId="02FCD05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37D069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 симулирајући реалне ситуације из праксе или из живота.</w:t>
            </w:r>
          </w:p>
          <w:p w14:paraId="517898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Симулација пословања се одвија 2 часа у континуитету, као фаза подељеног рада. Једна ротација траје 13 недеља, што чини 26 часова рада у једној служби.</w:t>
            </w:r>
          </w:p>
          <w:p w14:paraId="1A811B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покреће део послова тако што креира импулсе помоћу којих симулира окружење привредног друштва. На тај начин иницира активности ученика којима се остварују наведени исходи. Остале активности службе потичу од импулса друге службе</w:t>
            </w:r>
          </w:p>
          <w:p w14:paraId="661B66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 креирању импулса наставник користи знања и вештине које су ученици савладали из других предмета, а процесе симулира на начин да се обезбеди индивидуални и тимски рад ученика</w:t>
            </w:r>
          </w:p>
          <w:p w14:paraId="44310E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Служба виртуелног предузећа може успостављати контакте са другим виртуелним предузећима и реализовати договорене послове</w:t>
            </w:r>
          </w:p>
          <w:p w14:paraId="28F73C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Приликом истраживања тржишта потенцијалних добављача и купаца наставник и ученици могу користити базу регистрованих виртуелних предузећа у Србији на сајту Сервисног центра Србије.</w:t>
            </w:r>
          </w:p>
          <w:p w14:paraId="2FD751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Приликом истраживања тржишта потенцијалних добављача и купаца из иностранства наставник и ученици могу користити међународну базу регистрованих виртуелних предузећа ЕУРОПЕН.</w:t>
            </w:r>
          </w:p>
          <w:p w14:paraId="724F7B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врши ротације ученика по службама како би сваки ученик савладао послове сваке службе. Сваки ученик треба да проведе приближно једнак број часова у свакој служби</w:t>
            </w:r>
          </w:p>
          <w:p w14:paraId="6E46D5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После извршене ротације послови се понављају, с тим да се користе импулси који ће повећати сложеност послова</w:t>
            </w:r>
          </w:p>
          <w:p w14:paraId="2E6F41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подстиче сарадњу опште-комерцијалне службе са рачуноводственом службом.</w:t>
            </w:r>
          </w:p>
          <w:p w14:paraId="7D2FC7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 реализацији наставе наставник треба да сарађује са колегама у оквиру школских тимова</w:t>
            </w:r>
          </w:p>
          <w:p w14:paraId="2D0D0A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планирају и управљају целокупним процесом рада у служби. Врше набавку и продају робе у земљи и иностранству. Примају, контролишу заводе и архивирају документацију. Креирају и састављају потребну документацију. Обављају пословну кореспонденцију са комитентима.</w:t>
            </w:r>
          </w:p>
          <w:p w14:paraId="686510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контролишу, сортирају и правилно одлажу увозно- извозну документацију у регистраторе и систематизују документа у одговарајуће фолдере у рачунару. Прате пословне процесе на основу докумената. Врше пословну кореспонденцију са иностраним партнерима. Састављају документацију и обрачуне за увозно- извозне послове.</w:t>
            </w:r>
          </w:p>
          <w:p w14:paraId="083AB6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Састављају и презентују извештаје о раду. Утврђују и распоређују одговорности унутар службе и сарађују са рачуноводственом службом.</w:t>
            </w:r>
          </w:p>
          <w:p w14:paraId="4F78C6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Задатке обављају одговорно и ефикасно.</w:t>
            </w:r>
          </w:p>
          <w:p w14:paraId="6759D54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7C5894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6D5384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37FBEA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прегледање документације</w:t>
            </w:r>
          </w:p>
          <w:p w14:paraId="5658D1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писани извештај</w:t>
            </w:r>
          </w:p>
          <w:p w14:paraId="2871F4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самостални практични рад</w:t>
            </w:r>
          </w:p>
          <w:p w14:paraId="36AAAF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индивидуалног и тимског рада</w:t>
            </w:r>
          </w:p>
          <w:p w14:paraId="4D24DC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презентације</w:t>
            </w:r>
          </w:p>
        </w:tc>
      </w:tr>
      <w:tr w:rsidR="0088330A" w:rsidRPr="0088330A" w14:paraId="26C868D0" w14:textId="77777777" w:rsidTr="00304498">
        <w:trPr>
          <w:trHeight w:val="45"/>
          <w:tblCellSpacing w:w="0" w:type="auto"/>
        </w:trPr>
        <w:tc>
          <w:tcPr>
            <w:tcW w:w="4864" w:type="dxa"/>
            <w:gridSpan w:val="19"/>
            <w:tcBorders>
              <w:top w:val="single" w:sz="8" w:space="0" w:color="000000"/>
              <w:left w:val="single" w:sz="8" w:space="0" w:color="000000"/>
              <w:bottom w:val="single" w:sz="8" w:space="0" w:color="000000"/>
              <w:right w:val="single" w:sz="8" w:space="0" w:color="000000"/>
            </w:tcBorders>
            <w:vAlign w:val="center"/>
          </w:tcPr>
          <w:p w14:paraId="7A8F4F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1"/>
            <w:tcBorders>
              <w:top w:val="single" w:sz="8" w:space="0" w:color="000000"/>
              <w:left w:val="single" w:sz="8" w:space="0" w:color="000000"/>
              <w:bottom w:val="single" w:sz="8" w:space="0" w:color="000000"/>
              <w:right w:val="single" w:sz="8" w:space="0" w:color="000000"/>
            </w:tcBorders>
            <w:vAlign w:val="center"/>
          </w:tcPr>
          <w:p w14:paraId="66F6D7F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Рачуноводствени послови трговинског привредног друштва</w:t>
            </w:r>
          </w:p>
        </w:tc>
      </w:tr>
      <w:tr w:rsidR="0088330A" w:rsidRPr="0088330A" w14:paraId="572A7645" w14:textId="77777777" w:rsidTr="00304498">
        <w:trPr>
          <w:trHeight w:val="45"/>
          <w:tblCellSpacing w:w="0" w:type="auto"/>
        </w:trPr>
        <w:tc>
          <w:tcPr>
            <w:tcW w:w="4864" w:type="dxa"/>
            <w:gridSpan w:val="19"/>
            <w:tcBorders>
              <w:top w:val="single" w:sz="8" w:space="0" w:color="000000"/>
              <w:left w:val="single" w:sz="8" w:space="0" w:color="000000"/>
              <w:bottom w:val="single" w:sz="8" w:space="0" w:color="000000"/>
              <w:right w:val="single" w:sz="8" w:space="0" w:color="000000"/>
            </w:tcBorders>
            <w:vAlign w:val="center"/>
          </w:tcPr>
          <w:p w14:paraId="7169C8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1"/>
            <w:tcBorders>
              <w:top w:val="single" w:sz="8" w:space="0" w:color="000000"/>
              <w:left w:val="single" w:sz="8" w:space="0" w:color="000000"/>
              <w:bottom w:val="single" w:sz="8" w:space="0" w:color="000000"/>
              <w:right w:val="single" w:sz="8" w:space="0" w:color="000000"/>
            </w:tcBorders>
            <w:vAlign w:val="center"/>
          </w:tcPr>
          <w:p w14:paraId="025021B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26 часова</w:t>
            </w:r>
          </w:p>
        </w:tc>
      </w:tr>
      <w:tr w:rsidR="0088330A" w:rsidRPr="0088330A" w14:paraId="3940EA91" w14:textId="77777777" w:rsidTr="00304498">
        <w:trPr>
          <w:trHeight w:val="45"/>
          <w:tblCellSpacing w:w="0" w:type="auto"/>
        </w:trPr>
        <w:tc>
          <w:tcPr>
            <w:tcW w:w="1347" w:type="dxa"/>
            <w:gridSpan w:val="2"/>
            <w:tcBorders>
              <w:top w:val="single" w:sz="8" w:space="0" w:color="000000"/>
              <w:left w:val="single" w:sz="8" w:space="0" w:color="000000"/>
              <w:bottom w:val="single" w:sz="8" w:space="0" w:color="000000"/>
              <w:right w:val="single" w:sz="8" w:space="0" w:color="000000"/>
            </w:tcBorders>
            <w:vAlign w:val="center"/>
          </w:tcPr>
          <w:p w14:paraId="13081A8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1638" w:type="dxa"/>
            <w:gridSpan w:val="8"/>
            <w:tcBorders>
              <w:top w:val="single" w:sz="8" w:space="0" w:color="000000"/>
              <w:left w:val="single" w:sz="8" w:space="0" w:color="000000"/>
              <w:bottom w:val="single" w:sz="8" w:space="0" w:color="000000"/>
              <w:right w:val="single" w:sz="8" w:space="0" w:color="000000"/>
            </w:tcBorders>
            <w:vAlign w:val="center"/>
          </w:tcPr>
          <w:p w14:paraId="38EE4EE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9561E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105" w:type="dxa"/>
            <w:gridSpan w:val="6"/>
            <w:tcBorders>
              <w:top w:val="single" w:sz="8" w:space="0" w:color="000000"/>
              <w:left w:val="single" w:sz="8" w:space="0" w:color="000000"/>
              <w:bottom w:val="single" w:sz="8" w:space="0" w:color="000000"/>
              <w:right w:val="single" w:sz="8" w:space="0" w:color="000000"/>
            </w:tcBorders>
            <w:vAlign w:val="center"/>
          </w:tcPr>
          <w:p w14:paraId="67D851F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10310" w:type="dxa"/>
            <w:gridSpan w:val="14"/>
            <w:tcBorders>
              <w:top w:val="single" w:sz="8" w:space="0" w:color="000000"/>
              <w:left w:val="single" w:sz="8" w:space="0" w:color="000000"/>
              <w:bottom w:val="single" w:sz="8" w:space="0" w:color="000000"/>
              <w:right w:val="single" w:sz="8" w:space="0" w:color="000000"/>
            </w:tcBorders>
            <w:vAlign w:val="center"/>
          </w:tcPr>
          <w:p w14:paraId="70CE668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0086F0B5" w14:textId="77777777" w:rsidTr="00304498">
        <w:trPr>
          <w:trHeight w:val="45"/>
          <w:tblCellSpacing w:w="0" w:type="auto"/>
        </w:trPr>
        <w:tc>
          <w:tcPr>
            <w:tcW w:w="1347" w:type="dxa"/>
            <w:gridSpan w:val="2"/>
            <w:tcBorders>
              <w:top w:val="single" w:sz="8" w:space="0" w:color="000000"/>
              <w:left w:val="single" w:sz="8" w:space="0" w:color="000000"/>
              <w:bottom w:val="single" w:sz="8" w:space="0" w:color="000000"/>
              <w:right w:val="single" w:sz="8" w:space="0" w:color="000000"/>
            </w:tcBorders>
            <w:vAlign w:val="center"/>
          </w:tcPr>
          <w:p w14:paraId="0A7391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вештине рачуноводственог приказивања пословних процеса</w:t>
            </w:r>
          </w:p>
          <w:p w14:paraId="0E9320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самостално обављање рачуноводствених послова</w:t>
            </w:r>
          </w:p>
          <w:p w14:paraId="3D6366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примену рачуноводствених начела и књиговодствених начела уредности</w:t>
            </w:r>
          </w:p>
        </w:tc>
        <w:tc>
          <w:tcPr>
            <w:tcW w:w="1638" w:type="dxa"/>
            <w:gridSpan w:val="8"/>
            <w:tcBorders>
              <w:top w:val="single" w:sz="8" w:space="0" w:color="000000"/>
              <w:left w:val="single" w:sz="8" w:space="0" w:color="000000"/>
              <w:bottom w:val="single" w:sz="8" w:space="0" w:color="000000"/>
              <w:right w:val="single" w:sz="8" w:space="0" w:color="000000"/>
            </w:tcBorders>
            <w:vAlign w:val="center"/>
          </w:tcPr>
          <w:p w14:paraId="295BBD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планира активности рачуноводствене службе</w:t>
            </w:r>
          </w:p>
          <w:p w14:paraId="3F84B9E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контролу примљене документације од опште- комерцијалне службе</w:t>
            </w:r>
          </w:p>
          <w:p w14:paraId="61DC6B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налоге за књижење</w:t>
            </w:r>
          </w:p>
          <w:p w14:paraId="6025F0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води аналитичку и синтетичку евиденцију купаца и добављача</w:t>
            </w:r>
          </w:p>
          <w:p w14:paraId="2A759F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набавку и продају робе у робном и финансијском књиговодству</w:t>
            </w:r>
          </w:p>
          <w:p w14:paraId="7D7F2BF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усагласи аналитичку и синтетичку евиденцију робе, купаца и добављача</w:t>
            </w:r>
          </w:p>
          <w:p w14:paraId="12C7B0E7" w14:textId="04D16881"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 вишкове и мањкове робе по попису (у велепродаји</w:t>
            </w:r>
            <w:r w:rsidR="00947658">
              <w:rPr>
                <w:rFonts w:ascii="Arial" w:hAnsi="Arial" w:cs="Arial"/>
                <w:color w:val="000000"/>
                <w:sz w:val="20"/>
                <w:szCs w:val="20"/>
              </w:rPr>
              <w:t>)</w:t>
            </w:r>
          </w:p>
          <w:p w14:paraId="11DA4A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 нивелације цена</w:t>
            </w:r>
          </w:p>
          <w:p w14:paraId="7E7001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плаћања доспелих обавеза</w:t>
            </w:r>
          </w:p>
          <w:p w14:paraId="29EFC0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и пошаље опомене купцима за кашњења у плаћањима</w:t>
            </w:r>
          </w:p>
          <w:p w14:paraId="6DBD43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заведе рачуне у Књигу примљених рачуна и Књигу издатих рачуна</w:t>
            </w:r>
          </w:p>
          <w:p w14:paraId="10DE86C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води Књигу евиденције прометa за велепродају (КЕПУ)</w:t>
            </w:r>
          </w:p>
          <w:p w14:paraId="43E57D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 остварену разлику у цени</w:t>
            </w:r>
          </w:p>
          <w:p w14:paraId="5617DE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књижи расходе и приходе трговинског привредног друштва</w:t>
            </w:r>
          </w:p>
          <w:p w14:paraId="6CBE4F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изврши предзакључна књижења</w:t>
            </w:r>
          </w:p>
          <w:p w14:paraId="5BFDAE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провери исправност књижења</w:t>
            </w:r>
          </w:p>
          <w:p w14:paraId="2E27061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Пробни биланс трговинског привредног друштва</w:t>
            </w:r>
          </w:p>
          <w:p w14:paraId="2A21C5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одложи документацију рачуноводствене службе</w:t>
            </w:r>
          </w:p>
          <w:p w14:paraId="6CB3BF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извештај о раду рачуноводствене службе</w:t>
            </w:r>
          </w:p>
        </w:tc>
        <w:tc>
          <w:tcPr>
            <w:tcW w:w="1105" w:type="dxa"/>
            <w:gridSpan w:val="6"/>
            <w:tcBorders>
              <w:top w:val="single" w:sz="8" w:space="0" w:color="000000"/>
              <w:left w:val="single" w:sz="8" w:space="0" w:color="000000"/>
              <w:bottom w:val="single" w:sz="8" w:space="0" w:color="000000"/>
              <w:right w:val="single" w:sz="8" w:space="0" w:color="000000"/>
            </w:tcBorders>
            <w:vAlign w:val="center"/>
          </w:tcPr>
          <w:p w14:paraId="46B697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Контрола, сортирање и архивирање документације</w:t>
            </w:r>
          </w:p>
          <w:p w14:paraId="65E26B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Књиговодствено обухватање набавке робе</w:t>
            </w:r>
          </w:p>
          <w:p w14:paraId="3A45B9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Књиговодствено обухватање продаје робе</w:t>
            </w:r>
          </w:p>
          <w:p w14:paraId="1FED07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Усаглашавање аналитичке и синтетичке евиденције</w:t>
            </w:r>
          </w:p>
          <w:p w14:paraId="634D73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Књига евиденције промета</w:t>
            </w:r>
          </w:p>
          <w:p w14:paraId="2D4C8A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Књиговодствена евиденција расхода и прихода трговинског привредног друштва</w:t>
            </w:r>
          </w:p>
          <w:p w14:paraId="6C7453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Пробни биланс</w:t>
            </w:r>
          </w:p>
          <w:p w14:paraId="45B333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Извештај о раду</w:t>
            </w:r>
          </w:p>
        </w:tc>
        <w:tc>
          <w:tcPr>
            <w:tcW w:w="10310" w:type="dxa"/>
            <w:gridSpan w:val="14"/>
            <w:tcBorders>
              <w:top w:val="single" w:sz="8" w:space="0" w:color="000000"/>
              <w:left w:val="single" w:sz="8" w:space="0" w:color="000000"/>
              <w:bottom w:val="single" w:sz="8" w:space="0" w:color="000000"/>
              <w:right w:val="single" w:sz="8" w:space="0" w:color="000000"/>
            </w:tcBorders>
            <w:vAlign w:val="center"/>
          </w:tcPr>
          <w:p w14:paraId="06D460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1C8BD6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Приликом реализације модула користити Концепт модела виртуелне компаније.</w:t>
            </w:r>
          </w:p>
          <w:p w14:paraId="3BA5814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575E3C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5550E4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(26 часова) кроз симулацију рада у виртуелном привредном друштву (двочас)</w:t>
            </w:r>
          </w:p>
          <w:p w14:paraId="1B4B13F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2A4A64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030E51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576ADB8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974946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Кабинетске вежбе се реализују у бироима за економско пословање</w:t>
            </w:r>
          </w:p>
          <w:p w14:paraId="486CF88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1787EC4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Настава се реализује као активно оријентисана настава симулирајући реалне ситуације из праксе или из живота.</w:t>
            </w:r>
          </w:p>
          <w:p w14:paraId="547F21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Симулација пословања се одвија 2 часа у континуитету, као фаза подељеног рада. Једна ротација траје 13 недеља, што чини 26 часова рада у једној служби.</w:t>
            </w:r>
          </w:p>
          <w:p w14:paraId="2C3411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покреће део послова тако што креира импулсе помоћу којих симулира окружење привредног друштва. На тај начин иницира активности ученика којима се остварују наведени исходи. Остале активности службе потичу од импулса друге службе</w:t>
            </w:r>
          </w:p>
          <w:p w14:paraId="647FD1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 креирању импулса наставник користи знања и вештине које су ученици савладали из других предмета, а процесе симулира на начин да се обезбеди индивидуални и тимски рад ученика</w:t>
            </w:r>
          </w:p>
          <w:p w14:paraId="16A385A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Служба виртуелног предузећа може успостављати контакте са другим виртуелним предузећима и реализовати договорене послове</w:t>
            </w:r>
          </w:p>
          <w:p w14:paraId="1A49F94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врши ротације ученика по службама како би сваки ученик савладао послове сваке службе. Сваки ученик треба да проведе приближно једнак број часова у свакој служби</w:t>
            </w:r>
          </w:p>
          <w:p w14:paraId="22ED14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После извршене ротације послови се понављају, с тим да се користе импулси који ће повећати сложеност послова</w:t>
            </w:r>
          </w:p>
          <w:p w14:paraId="7C43C7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подстиче сарадњу рачуноводствене службе са опште- комерцијалном службом</w:t>
            </w:r>
          </w:p>
          <w:p w14:paraId="4F4B46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 реализацији наставе наставник треба да сарађује са колегама у оквиру школских тимова</w:t>
            </w:r>
          </w:p>
          <w:p w14:paraId="15D165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Послови ове службе обухватају и послове који су обављани у рачуноводственој служби у претходној години учења.</w:t>
            </w:r>
          </w:p>
          <w:p w14:paraId="1D2813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контролишу, сортирају и правилно одлажу књиговодствену документацију у регистраторе и систематизују документа у одговарајуће фолдере у рачунару. Прате пословне процесе на основу докумената. Контирају на налозима за књижење и књиже на основу њих. Воде књиговодствену евиденцију набавке и продаје робе на домаћем тржишту, потраживања и обавезе, расходе и приходе проистекле из купопродаје робе. Обрачунавају и књиже ПДВ. Прате рокове плаћања. При крају сваке ротације, ученици врше контролу књижења и састављају Пробни биланс.</w:t>
            </w:r>
          </w:p>
          <w:p w14:paraId="257124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састављају и презентују извештаје о пословању Утврђују и распоређују одговорности унутар службе и сарађују са опште-комерцијалном службом предузећа.</w:t>
            </w:r>
          </w:p>
        </w:tc>
      </w:tr>
      <w:tr w:rsidR="0088330A" w:rsidRPr="0088330A" w14:paraId="09402FDD" w14:textId="77777777" w:rsidTr="00304498">
        <w:trPr>
          <w:trHeight w:val="45"/>
          <w:tblCellSpacing w:w="0" w:type="auto"/>
        </w:trPr>
        <w:tc>
          <w:tcPr>
            <w:tcW w:w="1347" w:type="dxa"/>
            <w:gridSpan w:val="2"/>
            <w:tcBorders>
              <w:top w:val="single" w:sz="8" w:space="0" w:color="000000"/>
              <w:left w:val="single" w:sz="8" w:space="0" w:color="000000"/>
              <w:bottom w:val="single" w:sz="8" w:space="0" w:color="000000"/>
              <w:right w:val="single" w:sz="8" w:space="0" w:color="000000"/>
            </w:tcBorders>
            <w:vAlign w:val="center"/>
          </w:tcPr>
          <w:p w14:paraId="53CCEF00" w14:textId="77777777" w:rsidR="0088330A" w:rsidRPr="0088330A" w:rsidRDefault="0088330A" w:rsidP="00304498">
            <w:pPr>
              <w:rPr>
                <w:rFonts w:ascii="Arial" w:hAnsi="Arial" w:cs="Arial"/>
                <w:sz w:val="20"/>
                <w:szCs w:val="20"/>
              </w:rPr>
            </w:pPr>
          </w:p>
        </w:tc>
        <w:tc>
          <w:tcPr>
            <w:tcW w:w="1638" w:type="dxa"/>
            <w:gridSpan w:val="8"/>
            <w:tcBorders>
              <w:top w:val="single" w:sz="8" w:space="0" w:color="000000"/>
              <w:left w:val="single" w:sz="8" w:space="0" w:color="000000"/>
              <w:bottom w:val="single" w:sz="8" w:space="0" w:color="000000"/>
              <w:right w:val="single" w:sz="8" w:space="0" w:color="000000"/>
            </w:tcBorders>
            <w:vAlign w:val="center"/>
          </w:tcPr>
          <w:p w14:paraId="77F9A306" w14:textId="77777777" w:rsidR="0088330A" w:rsidRPr="0088330A" w:rsidRDefault="0088330A" w:rsidP="00304498">
            <w:pPr>
              <w:rPr>
                <w:rFonts w:ascii="Arial" w:hAnsi="Arial" w:cs="Arial"/>
                <w:sz w:val="20"/>
                <w:szCs w:val="20"/>
              </w:rPr>
            </w:pPr>
          </w:p>
        </w:tc>
        <w:tc>
          <w:tcPr>
            <w:tcW w:w="1105" w:type="dxa"/>
            <w:gridSpan w:val="6"/>
            <w:tcBorders>
              <w:top w:val="single" w:sz="8" w:space="0" w:color="000000"/>
              <w:left w:val="single" w:sz="8" w:space="0" w:color="000000"/>
              <w:bottom w:val="single" w:sz="8" w:space="0" w:color="000000"/>
              <w:right w:val="single" w:sz="8" w:space="0" w:color="000000"/>
            </w:tcBorders>
            <w:vAlign w:val="center"/>
          </w:tcPr>
          <w:p w14:paraId="3EF0022F" w14:textId="77777777" w:rsidR="0088330A" w:rsidRPr="0088330A" w:rsidRDefault="0088330A" w:rsidP="00304498">
            <w:pPr>
              <w:rPr>
                <w:rFonts w:ascii="Arial" w:hAnsi="Arial" w:cs="Arial"/>
                <w:sz w:val="20"/>
                <w:szCs w:val="20"/>
              </w:rPr>
            </w:pPr>
          </w:p>
        </w:tc>
        <w:tc>
          <w:tcPr>
            <w:tcW w:w="10310" w:type="dxa"/>
            <w:gridSpan w:val="14"/>
            <w:tcBorders>
              <w:top w:val="single" w:sz="8" w:space="0" w:color="000000"/>
              <w:left w:val="single" w:sz="8" w:space="0" w:color="000000"/>
              <w:bottom w:val="single" w:sz="8" w:space="0" w:color="000000"/>
              <w:right w:val="single" w:sz="8" w:space="0" w:color="000000"/>
            </w:tcBorders>
            <w:vAlign w:val="center"/>
          </w:tcPr>
          <w:p w14:paraId="1890993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7E52D2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4A62A4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455D56D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прегледање документације</w:t>
            </w:r>
          </w:p>
          <w:p w14:paraId="28D921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писани извештај</w:t>
            </w:r>
          </w:p>
          <w:p w14:paraId="2CE978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самостални практични рад</w:t>
            </w:r>
          </w:p>
          <w:p w14:paraId="13C5F1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индивидуалног и тимског рада</w:t>
            </w:r>
          </w:p>
          <w:p w14:paraId="2BD0ED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презентације</w:t>
            </w:r>
          </w:p>
        </w:tc>
      </w:tr>
      <w:tr w:rsidR="0088330A" w:rsidRPr="0088330A" w14:paraId="7F884B01" w14:textId="77777777" w:rsidTr="00304498">
        <w:trPr>
          <w:trHeight w:val="45"/>
          <w:tblCellSpacing w:w="0" w:type="auto"/>
        </w:trPr>
        <w:tc>
          <w:tcPr>
            <w:tcW w:w="4864" w:type="dxa"/>
            <w:gridSpan w:val="19"/>
            <w:tcBorders>
              <w:top w:val="single" w:sz="8" w:space="0" w:color="000000"/>
              <w:left w:val="single" w:sz="8" w:space="0" w:color="000000"/>
              <w:bottom w:val="single" w:sz="8" w:space="0" w:color="000000"/>
              <w:right w:val="single" w:sz="8" w:space="0" w:color="000000"/>
            </w:tcBorders>
            <w:vAlign w:val="center"/>
          </w:tcPr>
          <w:p w14:paraId="7E78E8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11"/>
            <w:tcBorders>
              <w:top w:val="single" w:sz="8" w:space="0" w:color="000000"/>
              <w:left w:val="single" w:sz="8" w:space="0" w:color="000000"/>
              <w:bottom w:val="single" w:sz="8" w:space="0" w:color="000000"/>
              <w:right w:val="single" w:sz="8" w:space="0" w:color="000000"/>
            </w:tcBorders>
            <w:vAlign w:val="center"/>
          </w:tcPr>
          <w:p w14:paraId="7F8DD74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Коришћење програма за књиговодствене послове</w:t>
            </w:r>
          </w:p>
        </w:tc>
      </w:tr>
      <w:tr w:rsidR="0088330A" w:rsidRPr="0088330A" w14:paraId="06117E77" w14:textId="77777777" w:rsidTr="00304498">
        <w:trPr>
          <w:trHeight w:val="45"/>
          <w:tblCellSpacing w:w="0" w:type="auto"/>
        </w:trPr>
        <w:tc>
          <w:tcPr>
            <w:tcW w:w="4864" w:type="dxa"/>
            <w:gridSpan w:val="19"/>
            <w:tcBorders>
              <w:top w:val="single" w:sz="8" w:space="0" w:color="000000"/>
              <w:left w:val="single" w:sz="8" w:space="0" w:color="000000"/>
              <w:bottom w:val="single" w:sz="8" w:space="0" w:color="000000"/>
              <w:right w:val="single" w:sz="8" w:space="0" w:color="000000"/>
            </w:tcBorders>
            <w:vAlign w:val="center"/>
          </w:tcPr>
          <w:p w14:paraId="2AB256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11"/>
            <w:tcBorders>
              <w:top w:val="single" w:sz="8" w:space="0" w:color="000000"/>
              <w:left w:val="single" w:sz="8" w:space="0" w:color="000000"/>
              <w:bottom w:val="single" w:sz="8" w:space="0" w:color="000000"/>
              <w:right w:val="single" w:sz="8" w:space="0" w:color="000000"/>
            </w:tcBorders>
            <w:vAlign w:val="center"/>
          </w:tcPr>
          <w:p w14:paraId="16B0574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10 часова</w:t>
            </w:r>
          </w:p>
        </w:tc>
      </w:tr>
      <w:tr w:rsidR="0088330A" w:rsidRPr="0088330A" w14:paraId="6ED421F8" w14:textId="77777777" w:rsidTr="00304498">
        <w:trPr>
          <w:trHeight w:val="45"/>
          <w:tblCellSpacing w:w="0" w:type="auto"/>
        </w:trPr>
        <w:tc>
          <w:tcPr>
            <w:tcW w:w="2168" w:type="dxa"/>
            <w:gridSpan w:val="7"/>
            <w:tcBorders>
              <w:top w:val="single" w:sz="8" w:space="0" w:color="000000"/>
              <w:left w:val="single" w:sz="8" w:space="0" w:color="000000"/>
              <w:bottom w:val="single" w:sz="8" w:space="0" w:color="000000"/>
              <w:right w:val="single" w:sz="8" w:space="0" w:color="000000"/>
            </w:tcBorders>
            <w:vAlign w:val="center"/>
          </w:tcPr>
          <w:p w14:paraId="682D40C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081" w:type="dxa"/>
            <w:gridSpan w:val="15"/>
            <w:tcBorders>
              <w:top w:val="single" w:sz="8" w:space="0" w:color="000000"/>
              <w:left w:val="single" w:sz="8" w:space="0" w:color="000000"/>
              <w:bottom w:val="single" w:sz="8" w:space="0" w:color="000000"/>
              <w:right w:val="single" w:sz="8" w:space="0" w:color="000000"/>
            </w:tcBorders>
            <w:vAlign w:val="center"/>
          </w:tcPr>
          <w:p w14:paraId="2B1A9F7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37650A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777" w:type="dxa"/>
            <w:gridSpan w:val="7"/>
            <w:tcBorders>
              <w:top w:val="single" w:sz="8" w:space="0" w:color="000000"/>
              <w:left w:val="single" w:sz="8" w:space="0" w:color="000000"/>
              <w:bottom w:val="single" w:sz="8" w:space="0" w:color="000000"/>
              <w:right w:val="single" w:sz="8" w:space="0" w:color="000000"/>
            </w:tcBorders>
            <w:vAlign w:val="center"/>
          </w:tcPr>
          <w:p w14:paraId="3A49E76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374" w:type="dxa"/>
            <w:tcBorders>
              <w:top w:val="single" w:sz="8" w:space="0" w:color="000000"/>
              <w:left w:val="single" w:sz="8" w:space="0" w:color="000000"/>
              <w:bottom w:val="single" w:sz="8" w:space="0" w:color="000000"/>
              <w:right w:val="single" w:sz="8" w:space="0" w:color="000000"/>
            </w:tcBorders>
            <w:vAlign w:val="center"/>
          </w:tcPr>
          <w:p w14:paraId="403FE8D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156C68C8" w14:textId="77777777" w:rsidTr="00304498">
        <w:trPr>
          <w:trHeight w:val="45"/>
          <w:tblCellSpacing w:w="0" w:type="auto"/>
        </w:trPr>
        <w:tc>
          <w:tcPr>
            <w:tcW w:w="2168" w:type="dxa"/>
            <w:gridSpan w:val="7"/>
            <w:tcBorders>
              <w:top w:val="single" w:sz="8" w:space="0" w:color="000000"/>
              <w:left w:val="single" w:sz="8" w:space="0" w:color="000000"/>
              <w:bottom w:val="single" w:sz="8" w:space="0" w:color="000000"/>
              <w:right w:val="single" w:sz="8" w:space="0" w:color="000000"/>
            </w:tcBorders>
            <w:vAlign w:val="center"/>
          </w:tcPr>
          <w:p w14:paraId="5B282B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коришћење књиговодственог софтвера</w:t>
            </w:r>
          </w:p>
        </w:tc>
        <w:tc>
          <w:tcPr>
            <w:tcW w:w="3081" w:type="dxa"/>
            <w:gridSpan w:val="15"/>
            <w:tcBorders>
              <w:top w:val="single" w:sz="8" w:space="0" w:color="000000"/>
              <w:left w:val="single" w:sz="8" w:space="0" w:color="000000"/>
              <w:bottom w:val="single" w:sz="8" w:space="0" w:color="000000"/>
              <w:right w:val="single" w:sz="8" w:space="0" w:color="000000"/>
            </w:tcBorders>
            <w:vAlign w:val="center"/>
          </w:tcPr>
          <w:p w14:paraId="2F0DD9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одговарајући књиговодствени софтвер</w:t>
            </w:r>
          </w:p>
          <w:p w14:paraId="4162E5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припреми финансијске извештаје помоћу програма за књиговодство</w:t>
            </w:r>
          </w:p>
          <w:p w14:paraId="0A1414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процени предности електронске обраде података</w:t>
            </w:r>
          </w:p>
        </w:tc>
        <w:tc>
          <w:tcPr>
            <w:tcW w:w="2777" w:type="dxa"/>
            <w:gridSpan w:val="7"/>
            <w:tcBorders>
              <w:top w:val="single" w:sz="8" w:space="0" w:color="000000"/>
              <w:left w:val="single" w:sz="8" w:space="0" w:color="000000"/>
              <w:bottom w:val="single" w:sz="8" w:space="0" w:color="000000"/>
              <w:right w:val="single" w:sz="8" w:space="0" w:color="000000"/>
            </w:tcBorders>
            <w:vAlign w:val="center"/>
          </w:tcPr>
          <w:p w14:paraId="3F64072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Унос свих података финансијског књиговодства у одговарајући софтвер</w:t>
            </w:r>
          </w:p>
          <w:p w14:paraId="7B7294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Штампање Закључног листа из програма</w:t>
            </w:r>
          </w:p>
          <w:p w14:paraId="75C5E9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Упоређивање програмског и ручно израђеног Закључног листа</w:t>
            </w:r>
          </w:p>
        </w:tc>
        <w:tc>
          <w:tcPr>
            <w:tcW w:w="6374" w:type="dxa"/>
            <w:tcBorders>
              <w:top w:val="single" w:sz="8" w:space="0" w:color="000000"/>
              <w:left w:val="single" w:sz="8" w:space="0" w:color="000000"/>
              <w:bottom w:val="single" w:sz="8" w:space="0" w:color="000000"/>
              <w:right w:val="single" w:sz="8" w:space="0" w:color="000000"/>
            </w:tcBorders>
            <w:vAlign w:val="center"/>
          </w:tcPr>
          <w:p w14:paraId="449FBA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ED3B57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5AE4C6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15B178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вежбе (10 часова) кроз симулацију рада у виртуелном привредном друштву (двочас)</w:t>
            </w:r>
          </w:p>
          <w:p w14:paraId="545941C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7F3D62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70F143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72BA0DF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6B73D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Симулација пословања се одвија као фаза јединственог рада ученика, 2 часа у континуитету</w:t>
            </w:r>
          </w:p>
          <w:p w14:paraId="1EB411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Сви импулси потребни ученицима налазе се у налозима за књижење из претходног периода</w:t>
            </w:r>
          </w:p>
          <w:p w14:paraId="7D035C3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04F569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55D54E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733D89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уноса података у одговарајући софтвер</w:t>
            </w:r>
          </w:p>
          <w:p w14:paraId="1ACA60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посматрање индивидуалног и тимског рада</w:t>
            </w:r>
          </w:p>
          <w:p w14:paraId="60F0EA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презентације</w:t>
            </w:r>
          </w:p>
        </w:tc>
      </w:tr>
      <w:tr w:rsidR="0088330A" w:rsidRPr="0088330A" w14:paraId="16E89B5C" w14:textId="77777777" w:rsidTr="00304498">
        <w:trPr>
          <w:trHeight w:val="45"/>
          <w:tblCellSpacing w:w="0" w:type="auto"/>
        </w:trPr>
        <w:tc>
          <w:tcPr>
            <w:tcW w:w="3672" w:type="dxa"/>
            <w:gridSpan w:val="15"/>
            <w:tcBorders>
              <w:top w:val="single" w:sz="8" w:space="0" w:color="000000"/>
              <w:left w:val="single" w:sz="8" w:space="0" w:color="000000"/>
              <w:bottom w:val="single" w:sz="8" w:space="0" w:color="000000"/>
              <w:right w:val="single" w:sz="8" w:space="0" w:color="000000"/>
            </w:tcBorders>
            <w:vAlign w:val="center"/>
          </w:tcPr>
          <w:p w14:paraId="7AFC7D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10728" w:type="dxa"/>
            <w:gridSpan w:val="15"/>
            <w:tcBorders>
              <w:top w:val="single" w:sz="8" w:space="0" w:color="000000"/>
              <w:left w:val="single" w:sz="8" w:space="0" w:color="000000"/>
              <w:bottom w:val="single" w:sz="8" w:space="0" w:color="000000"/>
              <w:right w:val="single" w:sz="8" w:space="0" w:color="000000"/>
            </w:tcBorders>
            <w:vAlign w:val="center"/>
          </w:tcPr>
          <w:p w14:paraId="4375BD36" w14:textId="41D9166A"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xml:space="preserve">Пословање трговинског привредног друштва </w:t>
            </w:r>
            <w:r w:rsidR="00947658">
              <w:rPr>
                <w:rFonts w:ascii="Arial" w:hAnsi="Arial" w:cs="Arial"/>
                <w:b/>
                <w:color w:val="000000"/>
                <w:sz w:val="20"/>
                <w:szCs w:val="20"/>
              </w:rPr>
              <w:t>-</w:t>
            </w:r>
            <w:r w:rsidRPr="0088330A">
              <w:rPr>
                <w:rFonts w:ascii="Arial" w:hAnsi="Arial" w:cs="Arial"/>
                <w:b/>
                <w:color w:val="000000"/>
                <w:sz w:val="20"/>
                <w:szCs w:val="20"/>
              </w:rPr>
              <w:t xml:space="preserve"> Блок настава</w:t>
            </w:r>
          </w:p>
        </w:tc>
      </w:tr>
      <w:tr w:rsidR="0088330A" w:rsidRPr="0088330A" w14:paraId="73666A64" w14:textId="77777777" w:rsidTr="00304498">
        <w:trPr>
          <w:trHeight w:val="45"/>
          <w:tblCellSpacing w:w="0" w:type="auto"/>
        </w:trPr>
        <w:tc>
          <w:tcPr>
            <w:tcW w:w="3672" w:type="dxa"/>
            <w:gridSpan w:val="15"/>
            <w:tcBorders>
              <w:top w:val="single" w:sz="8" w:space="0" w:color="000000"/>
              <w:left w:val="single" w:sz="8" w:space="0" w:color="000000"/>
              <w:bottom w:val="single" w:sz="8" w:space="0" w:color="000000"/>
              <w:right w:val="single" w:sz="8" w:space="0" w:color="000000"/>
            </w:tcBorders>
            <w:vAlign w:val="center"/>
          </w:tcPr>
          <w:p w14:paraId="749CCA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10728" w:type="dxa"/>
            <w:gridSpan w:val="15"/>
            <w:tcBorders>
              <w:top w:val="single" w:sz="8" w:space="0" w:color="000000"/>
              <w:left w:val="single" w:sz="8" w:space="0" w:color="000000"/>
              <w:bottom w:val="single" w:sz="8" w:space="0" w:color="000000"/>
              <w:right w:val="single" w:sz="8" w:space="0" w:color="000000"/>
            </w:tcBorders>
            <w:vAlign w:val="center"/>
          </w:tcPr>
          <w:p w14:paraId="3E162A6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90 часова</w:t>
            </w:r>
          </w:p>
        </w:tc>
      </w:tr>
      <w:tr w:rsidR="0088330A" w:rsidRPr="0088330A" w14:paraId="2A908DAA" w14:textId="77777777" w:rsidTr="00304498">
        <w:trPr>
          <w:trHeight w:val="45"/>
          <w:tblCellSpacing w:w="0" w:type="auto"/>
        </w:trPr>
        <w:tc>
          <w:tcPr>
            <w:tcW w:w="1429" w:type="dxa"/>
            <w:gridSpan w:val="3"/>
            <w:tcBorders>
              <w:top w:val="single" w:sz="8" w:space="0" w:color="000000"/>
              <w:left w:val="single" w:sz="8" w:space="0" w:color="000000"/>
              <w:bottom w:val="single" w:sz="8" w:space="0" w:color="000000"/>
              <w:right w:val="single" w:sz="8" w:space="0" w:color="000000"/>
            </w:tcBorders>
            <w:vAlign w:val="center"/>
          </w:tcPr>
          <w:p w14:paraId="3B0C738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1743" w:type="dxa"/>
            <w:gridSpan w:val="9"/>
            <w:tcBorders>
              <w:top w:val="single" w:sz="8" w:space="0" w:color="000000"/>
              <w:left w:val="single" w:sz="8" w:space="0" w:color="000000"/>
              <w:bottom w:val="single" w:sz="8" w:space="0" w:color="000000"/>
              <w:right w:val="single" w:sz="8" w:space="0" w:color="000000"/>
            </w:tcBorders>
            <w:vAlign w:val="center"/>
          </w:tcPr>
          <w:p w14:paraId="67B86C1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9177F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899" w:type="dxa"/>
            <w:gridSpan w:val="9"/>
            <w:tcBorders>
              <w:top w:val="single" w:sz="8" w:space="0" w:color="000000"/>
              <w:left w:val="single" w:sz="8" w:space="0" w:color="000000"/>
              <w:bottom w:val="single" w:sz="8" w:space="0" w:color="000000"/>
              <w:right w:val="single" w:sz="8" w:space="0" w:color="000000"/>
            </w:tcBorders>
            <w:vAlign w:val="center"/>
          </w:tcPr>
          <w:p w14:paraId="058BE67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9329" w:type="dxa"/>
            <w:gridSpan w:val="9"/>
            <w:tcBorders>
              <w:top w:val="single" w:sz="8" w:space="0" w:color="000000"/>
              <w:left w:val="single" w:sz="8" w:space="0" w:color="000000"/>
              <w:bottom w:val="single" w:sz="8" w:space="0" w:color="000000"/>
              <w:right w:val="single" w:sz="8" w:space="0" w:color="000000"/>
            </w:tcBorders>
            <w:vAlign w:val="center"/>
          </w:tcPr>
          <w:p w14:paraId="6314A87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69544ACF" w14:textId="77777777" w:rsidTr="00304498">
        <w:trPr>
          <w:trHeight w:val="45"/>
          <w:tblCellSpacing w:w="0" w:type="auto"/>
        </w:trPr>
        <w:tc>
          <w:tcPr>
            <w:tcW w:w="1429" w:type="dxa"/>
            <w:gridSpan w:val="3"/>
            <w:tcBorders>
              <w:top w:val="single" w:sz="8" w:space="0" w:color="000000"/>
              <w:left w:val="single" w:sz="8" w:space="0" w:color="000000"/>
              <w:bottom w:val="single" w:sz="8" w:space="0" w:color="000000"/>
              <w:right w:val="single" w:sz="8" w:space="0" w:color="000000"/>
            </w:tcBorders>
            <w:vAlign w:val="center"/>
          </w:tcPr>
          <w:p w14:paraId="06978C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и вештина на пословима финансијског извештавања</w:t>
            </w:r>
          </w:p>
        </w:tc>
        <w:tc>
          <w:tcPr>
            <w:tcW w:w="1743" w:type="dxa"/>
            <w:gridSpan w:val="9"/>
            <w:tcBorders>
              <w:top w:val="single" w:sz="8" w:space="0" w:color="000000"/>
              <w:left w:val="single" w:sz="8" w:space="0" w:color="000000"/>
              <w:bottom w:val="single" w:sz="8" w:space="0" w:color="000000"/>
              <w:right w:val="single" w:sz="8" w:space="0" w:color="000000"/>
            </w:tcBorders>
            <w:vAlign w:val="center"/>
          </w:tcPr>
          <w:p w14:paraId="7F023A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представи привредно друштво кроз његове пословне активности</w:t>
            </w:r>
          </w:p>
          <w:p w14:paraId="139923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спроведе пословну коресподенцију са комитентима на домаћем тржишту</w:t>
            </w:r>
          </w:p>
          <w:p w14:paraId="74FA73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сагледа обим сарадње привредног друштва са другим предузећима</w:t>
            </w:r>
          </w:p>
          <w:p w14:paraId="47222C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план маркетинга и његове делове</w:t>
            </w:r>
          </w:p>
          <w:p w14:paraId="051A43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учествује у изради рекламног и пропагандног материјала</w:t>
            </w:r>
          </w:p>
          <w:p w14:paraId="5B9D136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сагледа рад набавне и продајне службе</w:t>
            </w:r>
          </w:p>
          <w:p w14:paraId="33FDC7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токове дистрибуције промотивног материјала</w:t>
            </w:r>
          </w:p>
          <w:p w14:paraId="29DB9A73" w14:textId="19AFEAB1"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састави обавештење </w:t>
            </w:r>
            <w:r w:rsidR="00947658">
              <w:rPr>
                <w:rFonts w:ascii="Arial" w:hAnsi="Arial" w:cs="Arial"/>
                <w:color w:val="000000"/>
                <w:sz w:val="20"/>
                <w:szCs w:val="20"/>
              </w:rPr>
              <w:t>-</w:t>
            </w:r>
            <w:r w:rsidRPr="0088330A">
              <w:rPr>
                <w:rFonts w:ascii="Arial" w:hAnsi="Arial" w:cs="Arial"/>
                <w:color w:val="000000"/>
                <w:sz w:val="20"/>
                <w:szCs w:val="20"/>
              </w:rPr>
              <w:t xml:space="preserve"> оглас о промоцији</w:t>
            </w:r>
          </w:p>
          <w:p w14:paraId="68C0E7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асортиман робе реалног трговинског привредног друштва</w:t>
            </w:r>
          </w:p>
          <w:p w14:paraId="4B7FC1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потребну документацију за набавку и продају робе</w:t>
            </w:r>
          </w:p>
          <w:p w14:paraId="7F2C24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спроведе набавку и продају робе</w:t>
            </w:r>
          </w:p>
          <w:p w14:paraId="5B89BA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калкулације цена робе</w:t>
            </w:r>
          </w:p>
          <w:p w14:paraId="4DD406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заведе рачуне у Књигу примљених рачуна и Књигу издатих рачуна</w:t>
            </w:r>
          </w:p>
          <w:p w14:paraId="5A142E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 остварену разлику у цени</w:t>
            </w:r>
          </w:p>
          <w:p w14:paraId="5341E4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спроведе књиговодствену евиденцију пословања реалног трговинског привредног друштва</w:t>
            </w:r>
          </w:p>
        </w:tc>
        <w:tc>
          <w:tcPr>
            <w:tcW w:w="1899" w:type="dxa"/>
            <w:gridSpan w:val="9"/>
            <w:tcBorders>
              <w:top w:val="single" w:sz="8" w:space="0" w:color="000000"/>
              <w:left w:val="single" w:sz="8" w:space="0" w:color="000000"/>
              <w:bottom w:val="single" w:sz="8" w:space="0" w:color="000000"/>
              <w:right w:val="single" w:sz="8" w:space="0" w:color="000000"/>
            </w:tcBorders>
            <w:vAlign w:val="center"/>
          </w:tcPr>
          <w:p w14:paraId="21EA74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са пословним активностима реалног привредног друштва</w:t>
            </w:r>
          </w:p>
          <w:p w14:paraId="3A7BAD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Пословна кореспонденција реалног трговинског привредног друштва са комитентима на домаћем тржишту</w:t>
            </w:r>
          </w:p>
          <w:p w14:paraId="35B501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План маркетинга</w:t>
            </w:r>
          </w:p>
          <w:p w14:paraId="7C0196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Послови рекламе и пропаганде</w:t>
            </w:r>
          </w:p>
          <w:p w14:paraId="63E4D3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Набавка и продаја робе на домаћем тржишту</w:t>
            </w:r>
          </w:p>
          <w:p w14:paraId="5C8EAF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Књиговодствена евиденција пословања трговинског привредног друштва</w:t>
            </w:r>
          </w:p>
        </w:tc>
        <w:tc>
          <w:tcPr>
            <w:tcW w:w="9329" w:type="dxa"/>
            <w:gridSpan w:val="9"/>
            <w:tcBorders>
              <w:top w:val="single" w:sz="8" w:space="0" w:color="000000"/>
              <w:left w:val="single" w:sz="8" w:space="0" w:color="000000"/>
              <w:bottom w:val="single" w:sz="8" w:space="0" w:color="000000"/>
              <w:right w:val="single" w:sz="8" w:space="0" w:color="000000"/>
            </w:tcBorders>
            <w:vAlign w:val="center"/>
          </w:tcPr>
          <w:p w14:paraId="68F055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6708892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4D82CD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2E1A23C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Практична настава у блоку</w:t>
            </w:r>
            <w:r w:rsidRPr="0088330A">
              <w:rPr>
                <w:rFonts w:ascii="Arial" w:hAnsi="Arial" w:cs="Arial"/>
                <w:color w:val="000000"/>
                <w:sz w:val="20"/>
                <w:szCs w:val="20"/>
              </w:rPr>
              <w:t xml:space="preserve"> (90 школских часова, односно 15 радних дана по 6 школских часова)</w:t>
            </w:r>
          </w:p>
          <w:p w14:paraId="3BDB0AF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5D3F993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 Блок настава</w:t>
            </w:r>
            <w:r w:rsidRPr="0088330A">
              <w:rPr>
                <w:rFonts w:ascii="Arial" w:hAnsi="Arial" w:cs="Arial"/>
                <w:color w:val="000000"/>
                <w:sz w:val="20"/>
                <w:szCs w:val="20"/>
              </w:rPr>
              <w:t xml:space="preserve"> се реализује у предузећу у коме је могуће реализовати наведене исходе или у бироу за економско пословање</w:t>
            </w:r>
          </w:p>
          <w:p w14:paraId="6BE6A34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0A11FC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Препоручена динамика реализације блок наставе у предузећу: при крају првог полугодишта, средином другог полугодишта пре пролећног распуста и у последњем месецу другог полугодишта (3 пута по 5 дана у континуитету).</w:t>
            </w:r>
          </w:p>
          <w:p w14:paraId="6F14BA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Блок настава се организује у привредном субјекту у којем је могуће реализовати наведене исходе или у бироу за економско пословање (виртуелно предузеће).</w:t>
            </w:r>
          </w:p>
          <w:p w14:paraId="0938F6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Наставник ученицима даје задатке који се односи на послове дефинисане исходима учења. Прегледањем урађених задатка наставник проверава оствареност дефинисаних исхода</w:t>
            </w:r>
          </w:p>
        </w:tc>
      </w:tr>
      <w:tr w:rsidR="0088330A" w:rsidRPr="0088330A" w14:paraId="6D1C8D8E" w14:textId="77777777" w:rsidTr="00304498">
        <w:trPr>
          <w:trHeight w:val="45"/>
          <w:tblCellSpacing w:w="0" w:type="auto"/>
        </w:trPr>
        <w:tc>
          <w:tcPr>
            <w:tcW w:w="1429" w:type="dxa"/>
            <w:gridSpan w:val="3"/>
            <w:tcBorders>
              <w:top w:val="single" w:sz="8" w:space="0" w:color="000000"/>
              <w:left w:val="single" w:sz="8" w:space="0" w:color="000000"/>
              <w:bottom w:val="single" w:sz="8" w:space="0" w:color="000000"/>
              <w:right w:val="single" w:sz="8" w:space="0" w:color="000000"/>
            </w:tcBorders>
            <w:vAlign w:val="center"/>
          </w:tcPr>
          <w:p w14:paraId="61C6D2A5" w14:textId="77777777" w:rsidR="0088330A" w:rsidRPr="0088330A" w:rsidRDefault="0088330A" w:rsidP="00304498">
            <w:pPr>
              <w:rPr>
                <w:rFonts w:ascii="Arial" w:hAnsi="Arial" w:cs="Arial"/>
                <w:sz w:val="20"/>
                <w:szCs w:val="20"/>
              </w:rPr>
            </w:pPr>
          </w:p>
        </w:tc>
        <w:tc>
          <w:tcPr>
            <w:tcW w:w="1743" w:type="dxa"/>
            <w:gridSpan w:val="9"/>
            <w:tcBorders>
              <w:top w:val="single" w:sz="8" w:space="0" w:color="000000"/>
              <w:left w:val="single" w:sz="8" w:space="0" w:color="000000"/>
              <w:bottom w:val="single" w:sz="8" w:space="0" w:color="000000"/>
              <w:right w:val="single" w:sz="8" w:space="0" w:color="000000"/>
            </w:tcBorders>
            <w:vAlign w:val="center"/>
          </w:tcPr>
          <w:p w14:paraId="238BEFEA" w14:textId="77777777" w:rsidR="0088330A" w:rsidRPr="0088330A" w:rsidRDefault="0088330A" w:rsidP="00304498">
            <w:pPr>
              <w:rPr>
                <w:rFonts w:ascii="Arial" w:hAnsi="Arial" w:cs="Arial"/>
                <w:sz w:val="20"/>
                <w:szCs w:val="20"/>
              </w:rPr>
            </w:pPr>
          </w:p>
        </w:tc>
        <w:tc>
          <w:tcPr>
            <w:tcW w:w="1899" w:type="dxa"/>
            <w:gridSpan w:val="9"/>
            <w:tcBorders>
              <w:top w:val="single" w:sz="8" w:space="0" w:color="000000"/>
              <w:left w:val="single" w:sz="8" w:space="0" w:color="000000"/>
              <w:bottom w:val="single" w:sz="8" w:space="0" w:color="000000"/>
              <w:right w:val="single" w:sz="8" w:space="0" w:color="000000"/>
            </w:tcBorders>
            <w:vAlign w:val="center"/>
          </w:tcPr>
          <w:p w14:paraId="4A7FB408" w14:textId="77777777" w:rsidR="0088330A" w:rsidRPr="0088330A" w:rsidRDefault="0088330A" w:rsidP="00304498">
            <w:pPr>
              <w:rPr>
                <w:rFonts w:ascii="Arial" w:hAnsi="Arial" w:cs="Arial"/>
                <w:sz w:val="20"/>
                <w:szCs w:val="20"/>
              </w:rPr>
            </w:pPr>
          </w:p>
        </w:tc>
        <w:tc>
          <w:tcPr>
            <w:tcW w:w="9329" w:type="dxa"/>
            <w:gridSpan w:val="9"/>
            <w:tcBorders>
              <w:top w:val="single" w:sz="8" w:space="0" w:color="000000"/>
              <w:left w:val="single" w:sz="8" w:space="0" w:color="000000"/>
              <w:bottom w:val="single" w:sz="8" w:space="0" w:color="000000"/>
              <w:right w:val="single" w:sz="8" w:space="0" w:color="000000"/>
            </w:tcBorders>
            <w:vAlign w:val="center"/>
          </w:tcPr>
          <w:p w14:paraId="202A70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Ученици самостално израђују добијене задатке у оквиру реализације блок наставе. По повратку са блок наставе, предају наставнику извештаје (или дневнике) у писаној форми о извршеним активностима. Које ће од активности бити реализоване зависи од места реализације блок наставе. Сазнања и искуства стечена на блок настави ученици презентују користећи одговарајуће медије за презентацију</w:t>
            </w:r>
          </w:p>
          <w:p w14:paraId="1728A19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0CCB6E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735266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3B33D6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блок настави</w:t>
            </w:r>
          </w:p>
          <w:p w14:paraId="4EAB8E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практичног рада</w:t>
            </w:r>
          </w:p>
          <w:p w14:paraId="267E1A27" w14:textId="6ADDFD2E"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самостални практични рад </w:t>
            </w:r>
            <w:r w:rsidR="00947658">
              <w:rPr>
                <w:rFonts w:ascii="Arial" w:hAnsi="Arial" w:cs="Arial"/>
                <w:color w:val="000000"/>
                <w:sz w:val="20"/>
                <w:szCs w:val="20"/>
              </w:rPr>
              <w:t>-</w:t>
            </w:r>
            <w:r w:rsidRPr="0088330A">
              <w:rPr>
                <w:rFonts w:ascii="Arial" w:hAnsi="Arial" w:cs="Arial"/>
                <w:color w:val="000000"/>
                <w:sz w:val="20"/>
                <w:szCs w:val="20"/>
              </w:rPr>
              <w:t xml:space="preserve"> пројекат</w:t>
            </w:r>
          </w:p>
          <w:p w14:paraId="4EBE14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презентације</w:t>
            </w:r>
          </w:p>
        </w:tc>
      </w:tr>
    </w:tbl>
    <w:p w14:paraId="7B6F6F67"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5. КЉУЧНЕ РЕЧИ:</w:t>
      </w:r>
      <w:r w:rsidRPr="0088330A">
        <w:rPr>
          <w:rFonts w:ascii="Arial" w:hAnsi="Arial" w:cs="Arial"/>
          <w:color w:val="000000"/>
          <w:sz w:val="20"/>
          <w:szCs w:val="20"/>
        </w:rPr>
        <w:t xml:space="preserve"> платни промет, набавка, продаја, складиштење, реклама, пропаганда, промоција, администрација, рачуноводство, извештаји.</w:t>
      </w:r>
    </w:p>
    <w:p w14:paraId="7D11B521"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ПРЕДУЗЕТНИШТВО</w:t>
      </w:r>
    </w:p>
    <w:p w14:paraId="2B5EB6CA" w14:textId="71511E9E"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1. ОСТВАРИВАЊЕ ОБРАЗОВНО-ВАСПИТНОГ РАДА </w:t>
      </w:r>
      <w:r w:rsidR="00947658">
        <w:rPr>
          <w:rFonts w:ascii="Arial" w:hAnsi="Arial" w:cs="Arial"/>
          <w:b/>
          <w:color w:val="000000"/>
          <w:sz w:val="20"/>
          <w:szCs w:val="20"/>
        </w:rPr>
        <w:t>-</w:t>
      </w:r>
      <w:r w:rsidRPr="0088330A">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3"/>
        <w:gridCol w:w="1218"/>
        <w:gridCol w:w="1967"/>
        <w:gridCol w:w="1255"/>
        <w:gridCol w:w="1451"/>
        <w:gridCol w:w="1021"/>
        <w:gridCol w:w="2076"/>
      </w:tblGrid>
      <w:tr w:rsidR="0088330A" w:rsidRPr="0088330A" w14:paraId="42480C07" w14:textId="77777777" w:rsidTr="00304498">
        <w:trPr>
          <w:trHeight w:val="45"/>
          <w:tblCellSpacing w:w="0" w:type="auto"/>
        </w:trPr>
        <w:tc>
          <w:tcPr>
            <w:tcW w:w="2802" w:type="dxa"/>
            <w:vMerge w:val="restart"/>
            <w:tcBorders>
              <w:top w:val="single" w:sz="8" w:space="0" w:color="000000"/>
              <w:left w:val="single" w:sz="8" w:space="0" w:color="000000"/>
              <w:bottom w:val="single" w:sz="8" w:space="0" w:color="000000"/>
              <w:right w:val="single" w:sz="8" w:space="0" w:color="000000"/>
            </w:tcBorders>
            <w:vAlign w:val="center"/>
          </w:tcPr>
          <w:p w14:paraId="6B972A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14025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w:t>
            </w:r>
          </w:p>
        </w:tc>
        <w:tc>
          <w:tcPr>
            <w:tcW w:w="695" w:type="dxa"/>
            <w:vMerge w:val="restart"/>
            <w:tcBorders>
              <w:top w:val="single" w:sz="8" w:space="0" w:color="000000"/>
              <w:left w:val="single" w:sz="8" w:space="0" w:color="000000"/>
              <w:bottom w:val="single" w:sz="8" w:space="0" w:color="000000"/>
              <w:right w:val="single" w:sz="8" w:space="0" w:color="000000"/>
            </w:tcBorders>
            <w:vAlign w:val="center"/>
          </w:tcPr>
          <w:p w14:paraId="34FD775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ПРАКСА</w:t>
            </w:r>
          </w:p>
        </w:tc>
        <w:tc>
          <w:tcPr>
            <w:tcW w:w="3172" w:type="dxa"/>
            <w:vMerge w:val="restart"/>
            <w:tcBorders>
              <w:top w:val="single" w:sz="8" w:space="0" w:color="000000"/>
              <w:left w:val="single" w:sz="8" w:space="0" w:color="000000"/>
              <w:bottom w:val="single" w:sz="8" w:space="0" w:color="000000"/>
              <w:right w:val="single" w:sz="8" w:space="0" w:color="000000"/>
            </w:tcBorders>
            <w:vAlign w:val="center"/>
          </w:tcPr>
          <w:p w14:paraId="7AD7C2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УКУПНО</w:t>
            </w:r>
          </w:p>
        </w:tc>
      </w:tr>
      <w:tr w:rsidR="0088330A" w:rsidRPr="0088330A" w14:paraId="26F9EAFC"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10242D4" w14:textId="77777777" w:rsidR="0088330A" w:rsidRPr="0088330A" w:rsidRDefault="0088330A" w:rsidP="00304498">
            <w:pPr>
              <w:rPr>
                <w:rFonts w:ascii="Arial" w:hAnsi="Arial" w:cs="Arial"/>
                <w:sz w:val="20"/>
                <w:szCs w:val="20"/>
              </w:rPr>
            </w:pPr>
          </w:p>
        </w:tc>
        <w:tc>
          <w:tcPr>
            <w:tcW w:w="1314" w:type="dxa"/>
            <w:tcBorders>
              <w:top w:val="single" w:sz="8" w:space="0" w:color="000000"/>
              <w:left w:val="single" w:sz="8" w:space="0" w:color="000000"/>
              <w:bottom w:val="single" w:sz="8" w:space="0" w:color="000000"/>
              <w:right w:val="single" w:sz="8" w:space="0" w:color="000000"/>
            </w:tcBorders>
            <w:vAlign w:val="center"/>
          </w:tcPr>
          <w:p w14:paraId="2ECABA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w:t>
            </w:r>
          </w:p>
        </w:tc>
        <w:tc>
          <w:tcPr>
            <w:tcW w:w="3170" w:type="dxa"/>
            <w:tcBorders>
              <w:top w:val="single" w:sz="8" w:space="0" w:color="000000"/>
              <w:left w:val="single" w:sz="8" w:space="0" w:color="000000"/>
              <w:bottom w:val="single" w:sz="8" w:space="0" w:color="000000"/>
              <w:right w:val="single" w:sz="8" w:space="0" w:color="000000"/>
            </w:tcBorders>
            <w:vAlign w:val="center"/>
          </w:tcPr>
          <w:p w14:paraId="326181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w:t>
            </w:r>
          </w:p>
        </w:tc>
        <w:tc>
          <w:tcPr>
            <w:tcW w:w="1314" w:type="dxa"/>
            <w:tcBorders>
              <w:top w:val="single" w:sz="8" w:space="0" w:color="000000"/>
              <w:left w:val="single" w:sz="8" w:space="0" w:color="000000"/>
              <w:bottom w:val="single" w:sz="8" w:space="0" w:color="000000"/>
              <w:right w:val="single" w:sz="8" w:space="0" w:color="000000"/>
            </w:tcBorders>
            <w:vAlign w:val="center"/>
          </w:tcPr>
          <w:p w14:paraId="61A4F8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Практична настава</w:t>
            </w:r>
          </w:p>
        </w:tc>
        <w:tc>
          <w:tcPr>
            <w:tcW w:w="1933" w:type="dxa"/>
            <w:tcBorders>
              <w:top w:val="single" w:sz="8" w:space="0" w:color="000000"/>
              <w:left w:val="single" w:sz="8" w:space="0" w:color="000000"/>
              <w:bottom w:val="single" w:sz="8" w:space="0" w:color="000000"/>
              <w:right w:val="single" w:sz="8" w:space="0" w:color="000000"/>
            </w:tcBorders>
            <w:vAlign w:val="center"/>
          </w:tcPr>
          <w:p w14:paraId="10E6FA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0834F32C"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261A4BD" w14:textId="77777777" w:rsidR="0088330A" w:rsidRPr="0088330A" w:rsidRDefault="0088330A" w:rsidP="00304498">
            <w:pPr>
              <w:rPr>
                <w:rFonts w:ascii="Arial" w:hAnsi="Arial" w:cs="Arial"/>
                <w:sz w:val="20"/>
                <w:szCs w:val="20"/>
              </w:rPr>
            </w:pPr>
          </w:p>
        </w:tc>
      </w:tr>
      <w:tr w:rsidR="0088330A" w:rsidRPr="0088330A" w14:paraId="122F9008" w14:textId="77777777" w:rsidTr="00304498">
        <w:trPr>
          <w:trHeight w:val="45"/>
          <w:tblCellSpacing w:w="0" w:type="auto"/>
        </w:trPr>
        <w:tc>
          <w:tcPr>
            <w:tcW w:w="2802" w:type="dxa"/>
            <w:tcBorders>
              <w:top w:val="single" w:sz="8" w:space="0" w:color="000000"/>
              <w:left w:val="single" w:sz="8" w:space="0" w:color="000000"/>
              <w:bottom w:val="single" w:sz="8" w:space="0" w:color="000000"/>
              <w:right w:val="single" w:sz="8" w:space="0" w:color="000000"/>
            </w:tcBorders>
            <w:vAlign w:val="center"/>
          </w:tcPr>
          <w:p w14:paraId="5CB896F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IV</w:t>
            </w:r>
          </w:p>
        </w:tc>
        <w:tc>
          <w:tcPr>
            <w:tcW w:w="1314" w:type="dxa"/>
            <w:tcBorders>
              <w:top w:val="single" w:sz="8" w:space="0" w:color="000000"/>
              <w:left w:val="single" w:sz="8" w:space="0" w:color="000000"/>
              <w:bottom w:val="single" w:sz="8" w:space="0" w:color="000000"/>
              <w:right w:val="single" w:sz="8" w:space="0" w:color="000000"/>
            </w:tcBorders>
            <w:vAlign w:val="center"/>
          </w:tcPr>
          <w:p w14:paraId="3085791F" w14:textId="77777777" w:rsidR="0088330A" w:rsidRPr="0088330A" w:rsidRDefault="0088330A" w:rsidP="00304498">
            <w:pPr>
              <w:rPr>
                <w:rFonts w:ascii="Arial" w:hAnsi="Arial" w:cs="Arial"/>
                <w:sz w:val="20"/>
                <w:szCs w:val="20"/>
              </w:rPr>
            </w:pPr>
          </w:p>
        </w:tc>
        <w:tc>
          <w:tcPr>
            <w:tcW w:w="3170" w:type="dxa"/>
            <w:tcBorders>
              <w:top w:val="single" w:sz="8" w:space="0" w:color="000000"/>
              <w:left w:val="single" w:sz="8" w:space="0" w:color="000000"/>
              <w:bottom w:val="single" w:sz="8" w:space="0" w:color="000000"/>
              <w:right w:val="single" w:sz="8" w:space="0" w:color="000000"/>
            </w:tcBorders>
            <w:vAlign w:val="center"/>
          </w:tcPr>
          <w:p w14:paraId="0B8474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c>
          <w:tcPr>
            <w:tcW w:w="1314" w:type="dxa"/>
            <w:tcBorders>
              <w:top w:val="single" w:sz="8" w:space="0" w:color="000000"/>
              <w:left w:val="single" w:sz="8" w:space="0" w:color="000000"/>
              <w:bottom w:val="single" w:sz="8" w:space="0" w:color="000000"/>
              <w:right w:val="single" w:sz="8" w:space="0" w:color="000000"/>
            </w:tcBorders>
            <w:vAlign w:val="center"/>
          </w:tcPr>
          <w:p w14:paraId="738399D2" w14:textId="77777777" w:rsidR="0088330A" w:rsidRPr="0088330A" w:rsidRDefault="0088330A" w:rsidP="00304498">
            <w:pPr>
              <w:rPr>
                <w:rFonts w:ascii="Arial" w:hAnsi="Arial" w:cs="Arial"/>
                <w:sz w:val="20"/>
                <w:szCs w:val="20"/>
              </w:rPr>
            </w:pPr>
          </w:p>
        </w:tc>
        <w:tc>
          <w:tcPr>
            <w:tcW w:w="1933" w:type="dxa"/>
            <w:tcBorders>
              <w:top w:val="single" w:sz="8" w:space="0" w:color="000000"/>
              <w:left w:val="single" w:sz="8" w:space="0" w:color="000000"/>
              <w:bottom w:val="single" w:sz="8" w:space="0" w:color="000000"/>
              <w:right w:val="single" w:sz="8" w:space="0" w:color="000000"/>
            </w:tcBorders>
            <w:vAlign w:val="center"/>
          </w:tcPr>
          <w:p w14:paraId="1AB10A32" w14:textId="77777777" w:rsidR="0088330A" w:rsidRPr="0088330A" w:rsidRDefault="0088330A" w:rsidP="00304498">
            <w:pPr>
              <w:rPr>
                <w:rFonts w:ascii="Arial" w:hAnsi="Arial" w:cs="Arial"/>
                <w:sz w:val="20"/>
                <w:szCs w:val="20"/>
              </w:rPr>
            </w:pPr>
          </w:p>
        </w:tc>
        <w:tc>
          <w:tcPr>
            <w:tcW w:w="695" w:type="dxa"/>
            <w:tcBorders>
              <w:top w:val="single" w:sz="8" w:space="0" w:color="000000"/>
              <w:left w:val="single" w:sz="8" w:space="0" w:color="000000"/>
              <w:bottom w:val="single" w:sz="8" w:space="0" w:color="000000"/>
              <w:right w:val="single" w:sz="8" w:space="0" w:color="000000"/>
            </w:tcBorders>
            <w:vAlign w:val="center"/>
          </w:tcPr>
          <w:p w14:paraId="14E0F237" w14:textId="77777777" w:rsidR="0088330A" w:rsidRPr="0088330A" w:rsidRDefault="0088330A" w:rsidP="00304498">
            <w:pPr>
              <w:rPr>
                <w:rFonts w:ascii="Arial" w:hAnsi="Arial" w:cs="Arial"/>
                <w:sz w:val="20"/>
                <w:szCs w:val="20"/>
              </w:rPr>
            </w:pPr>
          </w:p>
        </w:tc>
        <w:tc>
          <w:tcPr>
            <w:tcW w:w="3172" w:type="dxa"/>
            <w:tcBorders>
              <w:top w:val="single" w:sz="8" w:space="0" w:color="000000"/>
              <w:left w:val="single" w:sz="8" w:space="0" w:color="000000"/>
              <w:bottom w:val="single" w:sz="8" w:space="0" w:color="000000"/>
              <w:right w:val="single" w:sz="8" w:space="0" w:color="000000"/>
            </w:tcBorders>
            <w:vAlign w:val="center"/>
          </w:tcPr>
          <w:p w14:paraId="14B8D7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r>
    </w:tbl>
    <w:p w14:paraId="45B55088"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w:t>
      </w:r>
      <w:r w:rsidRPr="0088330A">
        <w:rPr>
          <w:rFonts w:ascii="Arial" w:hAnsi="Arial" w:cs="Arial"/>
          <w:color w:val="000000"/>
          <w:sz w:val="20"/>
          <w:szCs w:val="20"/>
        </w:rPr>
        <w:t xml:space="preserve">. </w:t>
      </w:r>
      <w:r w:rsidRPr="0088330A">
        <w:rPr>
          <w:rFonts w:ascii="Arial" w:hAnsi="Arial" w:cs="Arial"/>
          <w:b/>
          <w:color w:val="000000"/>
          <w:sz w:val="20"/>
          <w:szCs w:val="20"/>
        </w:rPr>
        <w:t>ЦИЉЕВИ УЧЕЊА:</w:t>
      </w:r>
    </w:p>
    <w:p w14:paraId="57DF5223" w14:textId="22A89E8F"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пословних и предузетничких знања, вештина и понашања;</w:t>
      </w:r>
    </w:p>
    <w:p w14:paraId="2D5EF5A9" w14:textId="2086A354"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предузетничких вредности и способности да се препозна предузетничка могућност (шанса) у пословном окружењу;</w:t>
      </w:r>
    </w:p>
    <w:p w14:paraId="2F033248" w14:textId="413CC255"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пословног и предузетничког начина размишљaња;</w:t>
      </w:r>
    </w:p>
    <w:p w14:paraId="28ACBE7D" w14:textId="136F3FF5"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за формулисање и процену пословних идеја;</w:t>
      </w:r>
    </w:p>
    <w:p w14:paraId="06147C15" w14:textId="36231F6F"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за самозапошљавање;</w:t>
      </w:r>
    </w:p>
    <w:p w14:paraId="5AE8EDB8" w14:textId="65DE1D78"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за израду једноставног пословног плана мале фирме;</w:t>
      </w:r>
    </w:p>
    <w:p w14:paraId="34F49F9C" w14:textId="28319B25"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комуникације са окружењем;</w:t>
      </w:r>
    </w:p>
    <w:p w14:paraId="279BEF80" w14:textId="7DE40E4F"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тимског рада;</w:t>
      </w:r>
    </w:p>
    <w:p w14:paraId="243FD473" w14:textId="4B7AEA5F"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навика и умешности у коришћењу разноврсних извора знања;</w:t>
      </w:r>
    </w:p>
    <w:p w14:paraId="3FC5F62D" w14:textId="1205E009"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интереса за даљи професионални развој у складу са сопственим потребама;</w:t>
      </w:r>
    </w:p>
    <w:p w14:paraId="2881F13E" w14:textId="20735F4C"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личних и професионалних ставова.</w:t>
      </w:r>
    </w:p>
    <w:p w14:paraId="1C10A9A6"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НАЗИВ И ТРАЈАЊЕ МОДУЛА</w:t>
      </w:r>
    </w:p>
    <w:p w14:paraId="4648FBC7"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xml:space="preserve">Разред: </w:t>
      </w:r>
      <w:r w:rsidRPr="0088330A">
        <w:rPr>
          <w:rFonts w:ascii="Arial" w:hAnsi="Arial" w:cs="Arial"/>
          <w:b/>
          <w:color w:val="000000"/>
          <w:sz w:val="20"/>
          <w:szCs w:val="20"/>
        </w:rPr>
        <w:t>Четврти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33"/>
        <w:gridCol w:w="2224"/>
        <w:gridCol w:w="1009"/>
        <w:gridCol w:w="4205"/>
      </w:tblGrid>
      <w:tr w:rsidR="0088330A" w:rsidRPr="0088330A" w14:paraId="2424689D" w14:textId="77777777" w:rsidTr="00304498">
        <w:trPr>
          <w:trHeight w:val="45"/>
          <w:tblCellSpacing w:w="0" w:type="auto"/>
        </w:trPr>
        <w:tc>
          <w:tcPr>
            <w:tcW w:w="4752" w:type="dxa"/>
            <w:vMerge w:val="restart"/>
            <w:tcBorders>
              <w:top w:val="single" w:sz="8" w:space="0" w:color="000000"/>
              <w:left w:val="single" w:sz="8" w:space="0" w:color="000000"/>
              <w:bottom w:val="single" w:sz="8" w:space="0" w:color="000000"/>
              <w:right w:val="single" w:sz="8" w:space="0" w:color="000000"/>
            </w:tcBorders>
            <w:vAlign w:val="center"/>
          </w:tcPr>
          <w:p w14:paraId="78EFDD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2447" w:type="dxa"/>
            <w:vMerge w:val="restart"/>
            <w:tcBorders>
              <w:top w:val="single" w:sz="8" w:space="0" w:color="000000"/>
              <w:left w:val="single" w:sz="8" w:space="0" w:color="000000"/>
              <w:bottom w:val="single" w:sz="8" w:space="0" w:color="000000"/>
              <w:right w:val="single" w:sz="8" w:space="0" w:color="000000"/>
            </w:tcBorders>
            <w:vAlign w:val="center"/>
          </w:tcPr>
          <w:p w14:paraId="250415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8BADF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377B4181"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3CE0450"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1882A29" w14:textId="77777777" w:rsidR="0088330A" w:rsidRPr="0088330A" w:rsidRDefault="0088330A" w:rsidP="00304498">
            <w:pPr>
              <w:rPr>
                <w:rFonts w:ascii="Arial" w:hAnsi="Arial" w:cs="Arial"/>
                <w:sz w:val="20"/>
                <w:szCs w:val="20"/>
              </w:rPr>
            </w:pPr>
          </w:p>
        </w:tc>
        <w:tc>
          <w:tcPr>
            <w:tcW w:w="1295" w:type="dxa"/>
            <w:tcBorders>
              <w:top w:val="single" w:sz="8" w:space="0" w:color="000000"/>
              <w:left w:val="single" w:sz="8" w:space="0" w:color="000000"/>
              <w:bottom w:val="single" w:sz="8" w:space="0" w:color="000000"/>
              <w:right w:val="single" w:sz="8" w:space="0" w:color="000000"/>
            </w:tcBorders>
            <w:vAlign w:val="center"/>
          </w:tcPr>
          <w:p w14:paraId="4FC62A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5906" w:type="dxa"/>
            <w:tcBorders>
              <w:top w:val="single" w:sz="8" w:space="0" w:color="000000"/>
              <w:left w:val="single" w:sz="8" w:space="0" w:color="000000"/>
              <w:bottom w:val="single" w:sz="8" w:space="0" w:color="000000"/>
              <w:right w:val="single" w:sz="8" w:space="0" w:color="000000"/>
            </w:tcBorders>
            <w:vAlign w:val="center"/>
          </w:tcPr>
          <w:p w14:paraId="004A25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r>
      <w:tr w:rsidR="0088330A" w:rsidRPr="0088330A" w14:paraId="79EBA8FA" w14:textId="77777777" w:rsidTr="00304498">
        <w:trPr>
          <w:trHeight w:val="45"/>
          <w:tblCellSpacing w:w="0" w:type="auto"/>
        </w:trPr>
        <w:tc>
          <w:tcPr>
            <w:tcW w:w="4752" w:type="dxa"/>
            <w:tcBorders>
              <w:top w:val="single" w:sz="8" w:space="0" w:color="000000"/>
              <w:left w:val="single" w:sz="8" w:space="0" w:color="000000"/>
              <w:bottom w:val="single" w:sz="8" w:space="0" w:color="000000"/>
              <w:right w:val="single" w:sz="8" w:space="0" w:color="000000"/>
            </w:tcBorders>
            <w:vAlign w:val="center"/>
          </w:tcPr>
          <w:p w14:paraId="0E8CC2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w:t>
            </w:r>
          </w:p>
        </w:tc>
        <w:tc>
          <w:tcPr>
            <w:tcW w:w="2447" w:type="dxa"/>
            <w:tcBorders>
              <w:top w:val="single" w:sz="8" w:space="0" w:color="000000"/>
              <w:left w:val="single" w:sz="8" w:space="0" w:color="000000"/>
              <w:bottom w:val="single" w:sz="8" w:space="0" w:color="000000"/>
              <w:right w:val="single" w:sz="8" w:space="0" w:color="000000"/>
            </w:tcBorders>
            <w:vAlign w:val="center"/>
          </w:tcPr>
          <w:p w14:paraId="48FCC92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Основи предузетништва</w:t>
            </w:r>
          </w:p>
        </w:tc>
        <w:tc>
          <w:tcPr>
            <w:tcW w:w="1295" w:type="dxa"/>
            <w:tcBorders>
              <w:top w:val="single" w:sz="8" w:space="0" w:color="000000"/>
              <w:left w:val="single" w:sz="8" w:space="0" w:color="000000"/>
              <w:bottom w:val="single" w:sz="8" w:space="0" w:color="000000"/>
              <w:right w:val="single" w:sz="8" w:space="0" w:color="000000"/>
            </w:tcBorders>
            <w:vAlign w:val="center"/>
          </w:tcPr>
          <w:p w14:paraId="24BCEC7A" w14:textId="77777777" w:rsidR="0088330A" w:rsidRPr="0088330A" w:rsidRDefault="0088330A" w:rsidP="00304498">
            <w:pPr>
              <w:rPr>
                <w:rFonts w:ascii="Arial" w:hAnsi="Arial" w:cs="Arial"/>
                <w:sz w:val="20"/>
                <w:szCs w:val="20"/>
              </w:rPr>
            </w:pPr>
          </w:p>
        </w:tc>
        <w:tc>
          <w:tcPr>
            <w:tcW w:w="5906" w:type="dxa"/>
            <w:tcBorders>
              <w:top w:val="single" w:sz="8" w:space="0" w:color="000000"/>
              <w:left w:val="single" w:sz="8" w:space="0" w:color="000000"/>
              <w:bottom w:val="single" w:sz="8" w:space="0" w:color="000000"/>
              <w:right w:val="single" w:sz="8" w:space="0" w:color="000000"/>
            </w:tcBorders>
            <w:vAlign w:val="center"/>
          </w:tcPr>
          <w:p w14:paraId="7EC8D6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30</w:t>
            </w:r>
          </w:p>
        </w:tc>
      </w:tr>
      <w:tr w:rsidR="0088330A" w:rsidRPr="0088330A" w14:paraId="4204FA5D" w14:textId="77777777" w:rsidTr="00304498">
        <w:trPr>
          <w:trHeight w:val="45"/>
          <w:tblCellSpacing w:w="0" w:type="auto"/>
        </w:trPr>
        <w:tc>
          <w:tcPr>
            <w:tcW w:w="4752" w:type="dxa"/>
            <w:tcBorders>
              <w:top w:val="single" w:sz="8" w:space="0" w:color="000000"/>
              <w:left w:val="single" w:sz="8" w:space="0" w:color="000000"/>
              <w:bottom w:val="single" w:sz="8" w:space="0" w:color="000000"/>
              <w:right w:val="single" w:sz="8" w:space="0" w:color="000000"/>
            </w:tcBorders>
            <w:vAlign w:val="center"/>
          </w:tcPr>
          <w:p w14:paraId="60BE8A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5.</w:t>
            </w:r>
          </w:p>
        </w:tc>
        <w:tc>
          <w:tcPr>
            <w:tcW w:w="2447" w:type="dxa"/>
            <w:tcBorders>
              <w:top w:val="single" w:sz="8" w:space="0" w:color="000000"/>
              <w:left w:val="single" w:sz="8" w:space="0" w:color="000000"/>
              <w:bottom w:val="single" w:sz="8" w:space="0" w:color="000000"/>
              <w:right w:val="single" w:sz="8" w:space="0" w:color="000000"/>
            </w:tcBorders>
            <w:vAlign w:val="center"/>
          </w:tcPr>
          <w:p w14:paraId="08DC46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Пословни план</w:t>
            </w:r>
          </w:p>
        </w:tc>
        <w:tc>
          <w:tcPr>
            <w:tcW w:w="1295" w:type="dxa"/>
            <w:tcBorders>
              <w:top w:val="single" w:sz="8" w:space="0" w:color="000000"/>
              <w:left w:val="single" w:sz="8" w:space="0" w:color="000000"/>
              <w:bottom w:val="single" w:sz="8" w:space="0" w:color="000000"/>
              <w:right w:val="single" w:sz="8" w:space="0" w:color="000000"/>
            </w:tcBorders>
            <w:vAlign w:val="center"/>
          </w:tcPr>
          <w:p w14:paraId="05931D67" w14:textId="77777777" w:rsidR="0088330A" w:rsidRPr="0088330A" w:rsidRDefault="0088330A" w:rsidP="00304498">
            <w:pPr>
              <w:rPr>
                <w:rFonts w:ascii="Arial" w:hAnsi="Arial" w:cs="Arial"/>
                <w:sz w:val="20"/>
                <w:szCs w:val="20"/>
              </w:rPr>
            </w:pPr>
          </w:p>
        </w:tc>
        <w:tc>
          <w:tcPr>
            <w:tcW w:w="5906" w:type="dxa"/>
            <w:tcBorders>
              <w:top w:val="single" w:sz="8" w:space="0" w:color="000000"/>
              <w:left w:val="single" w:sz="8" w:space="0" w:color="000000"/>
              <w:bottom w:val="single" w:sz="8" w:space="0" w:color="000000"/>
              <w:right w:val="single" w:sz="8" w:space="0" w:color="000000"/>
            </w:tcBorders>
            <w:vAlign w:val="center"/>
          </w:tcPr>
          <w:p w14:paraId="77DBB0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32</w:t>
            </w:r>
          </w:p>
        </w:tc>
      </w:tr>
    </w:tbl>
    <w:p w14:paraId="54059255"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1"/>
        <w:gridCol w:w="1620"/>
        <w:gridCol w:w="103"/>
        <w:gridCol w:w="1795"/>
        <w:gridCol w:w="170"/>
        <w:gridCol w:w="510"/>
        <w:gridCol w:w="1606"/>
        <w:gridCol w:w="3266"/>
      </w:tblGrid>
      <w:tr w:rsidR="0088330A" w:rsidRPr="0088330A" w14:paraId="07C76CA9" w14:textId="77777777" w:rsidTr="00304498">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74CBAA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4"/>
            <w:tcBorders>
              <w:top w:val="single" w:sz="8" w:space="0" w:color="000000"/>
              <w:left w:val="single" w:sz="8" w:space="0" w:color="000000"/>
              <w:bottom w:val="single" w:sz="8" w:space="0" w:color="000000"/>
              <w:right w:val="single" w:sz="8" w:space="0" w:color="000000"/>
            </w:tcBorders>
            <w:vAlign w:val="center"/>
          </w:tcPr>
          <w:p w14:paraId="4465930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Основи предузетништва</w:t>
            </w:r>
          </w:p>
        </w:tc>
      </w:tr>
      <w:tr w:rsidR="0088330A" w:rsidRPr="0088330A" w14:paraId="2E3077EC" w14:textId="77777777" w:rsidTr="00304498">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08A04A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4"/>
            <w:tcBorders>
              <w:top w:val="single" w:sz="8" w:space="0" w:color="000000"/>
              <w:left w:val="single" w:sz="8" w:space="0" w:color="000000"/>
              <w:bottom w:val="single" w:sz="8" w:space="0" w:color="000000"/>
              <w:right w:val="single" w:sz="8" w:space="0" w:color="000000"/>
            </w:tcBorders>
            <w:vAlign w:val="center"/>
          </w:tcPr>
          <w:p w14:paraId="085489A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30 часова</w:t>
            </w:r>
          </w:p>
        </w:tc>
      </w:tr>
      <w:tr w:rsidR="0088330A" w:rsidRPr="0088330A" w14:paraId="5EB50E24" w14:textId="77777777" w:rsidTr="00304498">
        <w:trPr>
          <w:trHeight w:val="45"/>
          <w:tblCellSpacing w:w="0" w:type="auto"/>
        </w:trPr>
        <w:tc>
          <w:tcPr>
            <w:tcW w:w="2742" w:type="dxa"/>
            <w:gridSpan w:val="3"/>
            <w:tcBorders>
              <w:top w:val="single" w:sz="8" w:space="0" w:color="000000"/>
              <w:left w:val="single" w:sz="8" w:space="0" w:color="000000"/>
              <w:bottom w:val="single" w:sz="8" w:space="0" w:color="000000"/>
              <w:right w:val="single" w:sz="8" w:space="0" w:color="000000"/>
            </w:tcBorders>
            <w:vAlign w:val="center"/>
          </w:tcPr>
          <w:p w14:paraId="1475667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325" w:type="dxa"/>
            <w:gridSpan w:val="2"/>
            <w:tcBorders>
              <w:top w:val="single" w:sz="8" w:space="0" w:color="000000"/>
              <w:left w:val="single" w:sz="8" w:space="0" w:color="000000"/>
              <w:bottom w:val="single" w:sz="8" w:space="0" w:color="000000"/>
              <w:right w:val="single" w:sz="8" w:space="0" w:color="000000"/>
            </w:tcBorders>
            <w:vAlign w:val="center"/>
          </w:tcPr>
          <w:p w14:paraId="76E7980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2DC007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827" w:type="dxa"/>
            <w:gridSpan w:val="2"/>
            <w:tcBorders>
              <w:top w:val="single" w:sz="8" w:space="0" w:color="000000"/>
              <w:left w:val="single" w:sz="8" w:space="0" w:color="000000"/>
              <w:bottom w:val="single" w:sz="8" w:space="0" w:color="000000"/>
              <w:right w:val="single" w:sz="8" w:space="0" w:color="000000"/>
            </w:tcBorders>
            <w:vAlign w:val="center"/>
          </w:tcPr>
          <w:p w14:paraId="3AD98FB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506" w:type="dxa"/>
            <w:tcBorders>
              <w:top w:val="single" w:sz="8" w:space="0" w:color="000000"/>
              <w:left w:val="single" w:sz="8" w:space="0" w:color="000000"/>
              <w:bottom w:val="single" w:sz="8" w:space="0" w:color="000000"/>
              <w:right w:val="single" w:sz="8" w:space="0" w:color="000000"/>
            </w:tcBorders>
            <w:vAlign w:val="center"/>
          </w:tcPr>
          <w:p w14:paraId="476A93C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5EF29C3B" w14:textId="77777777" w:rsidTr="00304498">
        <w:trPr>
          <w:trHeight w:val="45"/>
          <w:tblCellSpacing w:w="0" w:type="auto"/>
        </w:trPr>
        <w:tc>
          <w:tcPr>
            <w:tcW w:w="2742" w:type="dxa"/>
            <w:gridSpan w:val="3"/>
            <w:tcBorders>
              <w:top w:val="single" w:sz="8" w:space="0" w:color="000000"/>
              <w:left w:val="single" w:sz="8" w:space="0" w:color="000000"/>
              <w:bottom w:val="single" w:sz="8" w:space="0" w:color="000000"/>
              <w:right w:val="single" w:sz="8" w:space="0" w:color="000000"/>
            </w:tcBorders>
            <w:vAlign w:val="center"/>
          </w:tcPr>
          <w:p w14:paraId="62EC5F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основним појмовима предузетништва</w:t>
            </w:r>
          </w:p>
          <w:p w14:paraId="21235A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развијање пословних и предузетничких знања, вештина и понашања</w:t>
            </w:r>
          </w:p>
          <w:p w14:paraId="644BB2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са облицима нефинансијске и финансијске и институционалне подршке предузетништву</w:t>
            </w:r>
          </w:p>
          <w:p w14:paraId="470CE9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Упознавање са менаџментом у предузетничком бизнису</w:t>
            </w:r>
          </w:p>
        </w:tc>
        <w:tc>
          <w:tcPr>
            <w:tcW w:w="2325" w:type="dxa"/>
            <w:gridSpan w:val="2"/>
            <w:tcBorders>
              <w:top w:val="single" w:sz="8" w:space="0" w:color="000000"/>
              <w:left w:val="single" w:sz="8" w:space="0" w:color="000000"/>
              <w:bottom w:val="single" w:sz="8" w:space="0" w:color="000000"/>
              <w:right w:val="single" w:sz="8" w:space="0" w:color="000000"/>
            </w:tcBorders>
            <w:vAlign w:val="center"/>
          </w:tcPr>
          <w:p w14:paraId="556A2C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предузетништва</w:t>
            </w:r>
          </w:p>
          <w:p w14:paraId="65290BF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предузетништва</w:t>
            </w:r>
          </w:p>
          <w:p w14:paraId="72BE19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карактеристике предузетника;</w:t>
            </w:r>
          </w:p>
          <w:p w14:paraId="01E89B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мотивационих фактора у предузетништву;</w:t>
            </w:r>
          </w:p>
          <w:p w14:paraId="53A39C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однос појмове иновативност, предузимљивост и предузетништво;</w:t>
            </w:r>
          </w:p>
          <w:p w14:paraId="46CA04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адекватне примере предузетништва из локалног окружења;</w:t>
            </w:r>
          </w:p>
          <w:p w14:paraId="4F111B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корпоративно и социјално предузетништво</w:t>
            </w:r>
          </w:p>
          <w:p w14:paraId="5E45F1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 различите начине отпочињања посла у локалној заједници.</w:t>
            </w:r>
          </w:p>
          <w:p w14:paraId="3C5AD3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правне форме за регистрацију пословних субјеката у Србији</w:t>
            </w:r>
          </w:p>
        </w:tc>
        <w:tc>
          <w:tcPr>
            <w:tcW w:w="2827" w:type="dxa"/>
            <w:gridSpan w:val="2"/>
            <w:tcBorders>
              <w:top w:val="single" w:sz="8" w:space="0" w:color="000000"/>
              <w:left w:val="single" w:sz="8" w:space="0" w:color="000000"/>
              <w:bottom w:val="single" w:sz="8" w:space="0" w:color="000000"/>
              <w:right w:val="single" w:sz="8" w:space="0" w:color="000000"/>
            </w:tcBorders>
            <w:vAlign w:val="center"/>
          </w:tcPr>
          <w:p w14:paraId="037CBA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значај предузетништва;</w:t>
            </w:r>
          </w:p>
          <w:p w14:paraId="62FFA5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Мотиви предузетника;</w:t>
            </w:r>
          </w:p>
          <w:p w14:paraId="047510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Основне одреднице предузетништва</w:t>
            </w:r>
          </w:p>
          <w:p w14:paraId="1A0BB6E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Профил и карактеристике успешног предузетника;</w:t>
            </w:r>
          </w:p>
          <w:p w14:paraId="4E754B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Технике и критеријуми за утврђивање предузетничких предиспозиција.</w:t>
            </w:r>
          </w:p>
          <w:p w14:paraId="04E54B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предузетништва</w:t>
            </w:r>
          </w:p>
          <w:p w14:paraId="6B80AA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Правни аспекти покретања бизниса.</w:t>
            </w:r>
          </w:p>
          <w:p w14:paraId="422264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Институције и инфраструктура за подршку предузетништва у Србији</w:t>
            </w:r>
          </w:p>
          <w:p w14:paraId="3C7E44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Нефинансијска подршка развију предузетништва</w:t>
            </w:r>
          </w:p>
          <w:p w14:paraId="5303A2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Финансијска подршка развију предузетништва</w:t>
            </w:r>
          </w:p>
          <w:p w14:paraId="4D7BBF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Менаџмент функције (планирање, организовање, вођење и контрола);</w:t>
            </w:r>
          </w:p>
          <w:p w14:paraId="1F6365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Информационо-комуникационе технологије (ИКТ) у пословању</w:t>
            </w:r>
          </w:p>
        </w:tc>
        <w:tc>
          <w:tcPr>
            <w:tcW w:w="6506" w:type="dxa"/>
            <w:tcBorders>
              <w:top w:val="single" w:sz="8" w:space="0" w:color="000000"/>
              <w:left w:val="single" w:sz="8" w:space="0" w:color="000000"/>
              <w:bottom w:val="single" w:sz="8" w:space="0" w:color="000000"/>
              <w:right w:val="single" w:sz="8" w:space="0" w:color="000000"/>
            </w:tcBorders>
            <w:vAlign w:val="center"/>
          </w:tcPr>
          <w:p w14:paraId="433E208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4173F6B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18CC08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667FC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 (30 часoва)</w:t>
            </w:r>
          </w:p>
          <w:p w14:paraId="3E56EAE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277E3B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30ABE56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4D8C29B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1528F2A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 / учионица</w:t>
            </w:r>
          </w:p>
        </w:tc>
      </w:tr>
      <w:tr w:rsidR="0088330A" w:rsidRPr="0088330A" w14:paraId="5497F4CE" w14:textId="77777777" w:rsidTr="00304498">
        <w:trPr>
          <w:trHeight w:val="45"/>
          <w:tblCellSpacing w:w="0" w:type="auto"/>
        </w:trPr>
        <w:tc>
          <w:tcPr>
            <w:tcW w:w="2742" w:type="dxa"/>
            <w:gridSpan w:val="3"/>
            <w:tcBorders>
              <w:top w:val="single" w:sz="8" w:space="0" w:color="000000"/>
              <w:left w:val="single" w:sz="8" w:space="0" w:color="000000"/>
              <w:bottom w:val="single" w:sz="8" w:space="0" w:color="000000"/>
              <w:right w:val="single" w:sz="8" w:space="0" w:color="000000"/>
            </w:tcBorders>
            <w:vAlign w:val="center"/>
          </w:tcPr>
          <w:p w14:paraId="1C6064EB" w14:textId="77777777" w:rsidR="0088330A" w:rsidRPr="0088330A" w:rsidRDefault="0088330A" w:rsidP="00304498">
            <w:pPr>
              <w:rPr>
                <w:rFonts w:ascii="Arial" w:hAnsi="Arial" w:cs="Arial"/>
                <w:sz w:val="20"/>
                <w:szCs w:val="20"/>
              </w:rPr>
            </w:pPr>
          </w:p>
        </w:tc>
        <w:tc>
          <w:tcPr>
            <w:tcW w:w="2325" w:type="dxa"/>
            <w:gridSpan w:val="2"/>
            <w:tcBorders>
              <w:top w:val="single" w:sz="8" w:space="0" w:color="000000"/>
              <w:left w:val="single" w:sz="8" w:space="0" w:color="000000"/>
              <w:bottom w:val="single" w:sz="8" w:space="0" w:color="000000"/>
              <w:right w:val="single" w:sz="8" w:space="0" w:color="000000"/>
            </w:tcBorders>
            <w:vAlign w:val="center"/>
          </w:tcPr>
          <w:p w14:paraId="390C4A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основне кораке у процесу регистрације привредних субјеката у Србији</w:t>
            </w:r>
          </w:p>
          <w:p w14:paraId="27A2A7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познаје институције за подршку предузетнишву</w:t>
            </w:r>
          </w:p>
          <w:p w14:paraId="2607B2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облике нефинансијске и финансијске подршке</w:t>
            </w:r>
          </w:p>
          <w:p w14:paraId="105D6E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могуће начине финансирања сопствене делатности;</w:t>
            </w:r>
          </w:p>
          <w:p w14:paraId="6B645F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суштину основних функција менаџмента</w:t>
            </w:r>
          </w:p>
          <w:p w14:paraId="04A793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особине успешног менаџера;</w:t>
            </w:r>
          </w:p>
          <w:p w14:paraId="2BDF54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изабере најприкладнију организациону форму привредне активности;</w:t>
            </w:r>
          </w:p>
          <w:p w14:paraId="31B4EC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ИКТ за савремено пословање;</w:t>
            </w:r>
          </w:p>
          <w:p w14:paraId="04E952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важност непрекидног иновирања производа или услуга;</w:t>
            </w:r>
          </w:p>
        </w:tc>
        <w:tc>
          <w:tcPr>
            <w:tcW w:w="2827" w:type="dxa"/>
            <w:gridSpan w:val="2"/>
            <w:tcBorders>
              <w:top w:val="single" w:sz="8" w:space="0" w:color="000000"/>
              <w:left w:val="single" w:sz="8" w:space="0" w:color="000000"/>
              <w:bottom w:val="single" w:sz="8" w:space="0" w:color="000000"/>
              <w:right w:val="single" w:sz="8" w:space="0" w:color="000000"/>
            </w:tcBorders>
            <w:vAlign w:val="center"/>
          </w:tcPr>
          <w:p w14:paraId="0604C561" w14:textId="77777777" w:rsidR="0088330A" w:rsidRPr="0088330A" w:rsidRDefault="0088330A" w:rsidP="00304498">
            <w:pPr>
              <w:rPr>
                <w:rFonts w:ascii="Arial" w:hAnsi="Arial" w:cs="Arial"/>
                <w:sz w:val="20"/>
                <w:szCs w:val="20"/>
              </w:rPr>
            </w:pPr>
          </w:p>
        </w:tc>
        <w:tc>
          <w:tcPr>
            <w:tcW w:w="6506" w:type="dxa"/>
            <w:tcBorders>
              <w:top w:val="single" w:sz="8" w:space="0" w:color="000000"/>
              <w:left w:val="single" w:sz="8" w:space="0" w:color="000000"/>
              <w:bottom w:val="single" w:sz="8" w:space="0" w:color="000000"/>
              <w:right w:val="single" w:sz="8" w:space="0" w:color="000000"/>
            </w:tcBorders>
            <w:vAlign w:val="center"/>
          </w:tcPr>
          <w:p w14:paraId="0014DE3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3B9D1A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Сви исходи се реализују кроз двочас</w:t>
            </w:r>
          </w:p>
          <w:p w14:paraId="15162C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оријентисане наставе</w:t>
            </w:r>
          </w:p>
          <w:p w14:paraId="0EB632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7EB91FBD" w14:textId="0FB966BE"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Предузетништво и предузетник: Дати пример успешног предузетника и/или позвати на час госта </w:t>
            </w:r>
            <w:r w:rsidR="00947658">
              <w:rPr>
                <w:rFonts w:ascii="Arial" w:hAnsi="Arial" w:cs="Arial"/>
                <w:color w:val="000000"/>
                <w:sz w:val="20"/>
                <w:szCs w:val="20"/>
              </w:rPr>
              <w:t>-</w:t>
            </w:r>
            <w:r w:rsidRPr="0088330A">
              <w:rPr>
                <w:rFonts w:ascii="Arial" w:hAnsi="Arial" w:cs="Arial"/>
                <w:color w:val="000000"/>
                <w:sz w:val="20"/>
                <w:szCs w:val="20"/>
              </w:rPr>
              <w:t xml:space="preserve"> предузетника који би говорио ученицима о својим искуствима или посета успешном предузетнику;</w:t>
            </w:r>
          </w:p>
          <w:p w14:paraId="1F0392F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6728F6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Вредновање остварености исхода вршити кроз:</w:t>
            </w:r>
          </w:p>
          <w:p w14:paraId="29723E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w:t>
            </w:r>
          </w:p>
          <w:p w14:paraId="1EDA99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432CC3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275DCD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практичног рада</w:t>
            </w:r>
          </w:p>
        </w:tc>
      </w:tr>
      <w:tr w:rsidR="0088330A" w:rsidRPr="0088330A" w14:paraId="089C930C" w14:textId="77777777" w:rsidTr="00304498">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649753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4"/>
            <w:tcBorders>
              <w:top w:val="single" w:sz="8" w:space="0" w:color="000000"/>
              <w:left w:val="single" w:sz="8" w:space="0" w:color="000000"/>
              <w:bottom w:val="single" w:sz="8" w:space="0" w:color="000000"/>
              <w:right w:val="single" w:sz="8" w:space="0" w:color="000000"/>
            </w:tcBorders>
            <w:vAlign w:val="center"/>
          </w:tcPr>
          <w:p w14:paraId="1C6C7A4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Пословни план</w:t>
            </w:r>
          </w:p>
        </w:tc>
      </w:tr>
      <w:tr w:rsidR="0088330A" w:rsidRPr="0088330A" w14:paraId="0F65EAA8" w14:textId="77777777" w:rsidTr="00304498">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79C1FA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4"/>
            <w:tcBorders>
              <w:top w:val="single" w:sz="8" w:space="0" w:color="000000"/>
              <w:left w:val="single" w:sz="8" w:space="0" w:color="000000"/>
              <w:bottom w:val="single" w:sz="8" w:space="0" w:color="000000"/>
              <w:right w:val="single" w:sz="8" w:space="0" w:color="000000"/>
            </w:tcBorders>
            <w:vAlign w:val="center"/>
          </w:tcPr>
          <w:p w14:paraId="21A9EFE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32 часа</w:t>
            </w:r>
          </w:p>
        </w:tc>
      </w:tr>
      <w:tr w:rsidR="0088330A" w:rsidRPr="0088330A" w14:paraId="673B9EAC" w14:textId="77777777" w:rsidTr="00304498">
        <w:trPr>
          <w:trHeight w:val="45"/>
          <w:tblCellSpacing w:w="0" w:type="auto"/>
        </w:trPr>
        <w:tc>
          <w:tcPr>
            <w:tcW w:w="1224" w:type="dxa"/>
            <w:tcBorders>
              <w:top w:val="single" w:sz="8" w:space="0" w:color="000000"/>
              <w:left w:val="single" w:sz="8" w:space="0" w:color="000000"/>
              <w:bottom w:val="single" w:sz="8" w:space="0" w:color="000000"/>
              <w:right w:val="single" w:sz="8" w:space="0" w:color="000000"/>
            </w:tcBorders>
            <w:vAlign w:val="center"/>
          </w:tcPr>
          <w:p w14:paraId="53E7F22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1318" w:type="dxa"/>
            <w:tcBorders>
              <w:top w:val="single" w:sz="8" w:space="0" w:color="000000"/>
              <w:left w:val="single" w:sz="8" w:space="0" w:color="000000"/>
              <w:bottom w:val="single" w:sz="8" w:space="0" w:color="000000"/>
              <w:right w:val="single" w:sz="8" w:space="0" w:color="000000"/>
            </w:tcBorders>
            <w:vAlign w:val="center"/>
          </w:tcPr>
          <w:p w14:paraId="04422BE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7999D2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3035" w:type="dxa"/>
            <w:gridSpan w:val="4"/>
            <w:tcBorders>
              <w:top w:val="single" w:sz="8" w:space="0" w:color="000000"/>
              <w:left w:val="single" w:sz="8" w:space="0" w:color="000000"/>
              <w:bottom w:val="single" w:sz="8" w:space="0" w:color="000000"/>
              <w:right w:val="single" w:sz="8" w:space="0" w:color="000000"/>
            </w:tcBorders>
            <w:vAlign w:val="center"/>
          </w:tcPr>
          <w:p w14:paraId="1D1DB28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8823" w:type="dxa"/>
            <w:gridSpan w:val="2"/>
            <w:tcBorders>
              <w:top w:val="single" w:sz="8" w:space="0" w:color="000000"/>
              <w:left w:val="single" w:sz="8" w:space="0" w:color="000000"/>
              <w:bottom w:val="single" w:sz="8" w:space="0" w:color="000000"/>
              <w:right w:val="single" w:sz="8" w:space="0" w:color="000000"/>
            </w:tcBorders>
            <w:vAlign w:val="center"/>
          </w:tcPr>
          <w:p w14:paraId="17565D0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22A61119" w14:textId="77777777" w:rsidTr="00304498">
        <w:trPr>
          <w:trHeight w:val="45"/>
          <w:tblCellSpacing w:w="0" w:type="auto"/>
        </w:trPr>
        <w:tc>
          <w:tcPr>
            <w:tcW w:w="1224" w:type="dxa"/>
            <w:tcBorders>
              <w:top w:val="single" w:sz="8" w:space="0" w:color="000000"/>
              <w:left w:val="single" w:sz="8" w:space="0" w:color="000000"/>
              <w:bottom w:val="single" w:sz="8" w:space="0" w:color="000000"/>
              <w:right w:val="single" w:sz="8" w:space="0" w:color="000000"/>
            </w:tcBorders>
            <w:vAlign w:val="center"/>
          </w:tcPr>
          <w:p w14:paraId="754311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Развијање способности за формулисање и процену пословних идеја</w:t>
            </w:r>
          </w:p>
          <w:p w14:paraId="28F45D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да разуме и доведе у везу све делове бизнис плана</w:t>
            </w:r>
          </w:p>
          <w:p w14:paraId="41A85B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израду и презентовање бизнис плана</w:t>
            </w:r>
          </w:p>
        </w:tc>
        <w:tc>
          <w:tcPr>
            <w:tcW w:w="1318" w:type="dxa"/>
            <w:tcBorders>
              <w:top w:val="single" w:sz="8" w:space="0" w:color="000000"/>
              <w:left w:val="single" w:sz="8" w:space="0" w:color="000000"/>
              <w:bottom w:val="single" w:sz="8" w:space="0" w:color="000000"/>
              <w:right w:val="single" w:sz="8" w:space="0" w:color="000000"/>
            </w:tcBorders>
            <w:vAlign w:val="center"/>
          </w:tcPr>
          <w:p w14:paraId="72C910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примени креативне технике избора пословне идеје</w:t>
            </w:r>
          </w:p>
          <w:p w14:paraId="267DD6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познаје механизме процене пословних идеја</w:t>
            </w:r>
          </w:p>
          <w:p w14:paraId="449606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вреднује пословне идеје;</w:t>
            </w:r>
          </w:p>
          <w:p w14:paraId="4A91BB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садржај и значај бизнис плана;</w:t>
            </w:r>
          </w:p>
          <w:p w14:paraId="53C783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планирања и селекције људских ресурса за потребе организације;</w:t>
            </w:r>
          </w:p>
          <w:p w14:paraId="2819DA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основне елементе производног плана</w:t>
            </w:r>
          </w:p>
          <w:p w14:paraId="02CDE8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истражи међусобно деловање фактора који утичу на тржиште:</w:t>
            </w:r>
          </w:p>
          <w:p w14:paraId="306BCB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информације о тржишту</w:t>
            </w:r>
          </w:p>
          <w:p w14:paraId="3261CD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маркетинг план</w:t>
            </w:r>
          </w:p>
          <w:p w14:paraId="6D07BB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састави биланс стања и биланс успеха</w:t>
            </w:r>
          </w:p>
          <w:p w14:paraId="5CC2BD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на примеру појам и врсте трошкова, цену коштања и инвестиције;</w:t>
            </w:r>
          </w:p>
          <w:p w14:paraId="35DBC9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израчуна преломну тачку рентабилности на једноставном примеру;</w:t>
            </w:r>
          </w:p>
          <w:p w14:paraId="4BCD56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разуме токове готовине;</w:t>
            </w:r>
          </w:p>
          <w:p w14:paraId="1F6E707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припреми бизнис план уз подршку наставника ментора</w:t>
            </w:r>
          </w:p>
          <w:p w14:paraId="6ADDEA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изради коначан (једноставан) бизнис план за сопствену бизнис идеју;</w:t>
            </w:r>
          </w:p>
          <w:p w14:paraId="5E7A76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презентује бизнис план</w:t>
            </w:r>
          </w:p>
          <w:p w14:paraId="1B2242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оцени сопствени бизнис план на основу задатих критеријума</w:t>
            </w:r>
          </w:p>
        </w:tc>
        <w:tc>
          <w:tcPr>
            <w:tcW w:w="3035" w:type="dxa"/>
            <w:gridSpan w:val="4"/>
            <w:tcBorders>
              <w:top w:val="single" w:sz="8" w:space="0" w:color="000000"/>
              <w:left w:val="single" w:sz="8" w:space="0" w:color="000000"/>
              <w:bottom w:val="single" w:sz="8" w:space="0" w:color="000000"/>
              <w:right w:val="single" w:sz="8" w:space="0" w:color="000000"/>
            </w:tcBorders>
            <w:vAlign w:val="center"/>
          </w:tcPr>
          <w:p w14:paraId="0C62102D" w14:textId="6BCC0C05"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Трагање за пословном идејом </w:t>
            </w:r>
            <w:r w:rsidR="00947658">
              <w:rPr>
                <w:rFonts w:ascii="Arial" w:hAnsi="Arial" w:cs="Arial"/>
                <w:color w:val="000000"/>
                <w:sz w:val="20"/>
                <w:szCs w:val="20"/>
              </w:rPr>
              <w:t>-</w:t>
            </w:r>
            <w:r w:rsidRPr="0088330A">
              <w:rPr>
                <w:rFonts w:ascii="Arial" w:hAnsi="Arial" w:cs="Arial"/>
                <w:color w:val="000000"/>
                <w:sz w:val="20"/>
                <w:szCs w:val="20"/>
              </w:rPr>
              <w:t xml:space="preserve"> како је открити, методе и анализа;</w:t>
            </w:r>
          </w:p>
          <w:p w14:paraId="291335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Зашто је важно имати квалитетан бизнис план?</w:t>
            </w:r>
          </w:p>
          <w:p w14:paraId="610AE1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Структура бизнис плана</w:t>
            </w:r>
          </w:p>
          <w:p w14:paraId="7983A7D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Менаџмент људских ресурса</w:t>
            </w:r>
          </w:p>
          <w:p w14:paraId="4AC9DC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Менаџмент производње и производних процеса;</w:t>
            </w:r>
          </w:p>
          <w:p w14:paraId="3D2404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Тржишне могућности пословног подухвата</w:t>
            </w:r>
          </w:p>
          <w:p w14:paraId="29D94D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Елементи маркетинг микса,</w:t>
            </w:r>
          </w:p>
          <w:p w14:paraId="108D21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SWOT анализа;</w:t>
            </w:r>
          </w:p>
          <w:p w14:paraId="11409746" w14:textId="3195CBEB"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Истраживање тржишта </w:t>
            </w:r>
            <w:r w:rsidR="00947658">
              <w:rPr>
                <w:rFonts w:ascii="Arial" w:hAnsi="Arial" w:cs="Arial"/>
                <w:color w:val="000000"/>
                <w:sz w:val="20"/>
                <w:szCs w:val="20"/>
              </w:rPr>
              <w:t>-</w:t>
            </w:r>
            <w:r w:rsidRPr="0088330A">
              <w:rPr>
                <w:rFonts w:ascii="Arial" w:hAnsi="Arial" w:cs="Arial"/>
                <w:color w:val="000000"/>
                <w:sz w:val="20"/>
                <w:szCs w:val="20"/>
              </w:rPr>
              <w:t xml:space="preserve"> прикупљање и анализирање информација о купцима и конкуренцији;</w:t>
            </w:r>
          </w:p>
          <w:p w14:paraId="75F80C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Финансијски извештаји: биланс стања, биланс успеха, биланс токова готовине (cash flow);</w:t>
            </w:r>
          </w:p>
          <w:p w14:paraId="481013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Калкулација прихода, трошкова и профита</w:t>
            </w:r>
          </w:p>
          <w:p w14:paraId="2BC524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Калкулација обима инвестиције</w:t>
            </w:r>
          </w:p>
          <w:p w14:paraId="452439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Преломна тачка рентабилности</w:t>
            </w:r>
          </w:p>
          <w:p w14:paraId="19B74B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Израда целовитог бизнис плана за сопствену бизнис идеју;</w:t>
            </w:r>
          </w:p>
          <w:p w14:paraId="27D11E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Презентација појединачних/групних бизнис планова</w:t>
            </w:r>
          </w:p>
        </w:tc>
        <w:tc>
          <w:tcPr>
            <w:tcW w:w="8823" w:type="dxa"/>
            <w:gridSpan w:val="2"/>
            <w:tcBorders>
              <w:top w:val="single" w:sz="8" w:space="0" w:color="000000"/>
              <w:left w:val="single" w:sz="8" w:space="0" w:color="000000"/>
              <w:bottom w:val="single" w:sz="8" w:space="0" w:color="000000"/>
              <w:right w:val="single" w:sz="8" w:space="0" w:color="000000"/>
            </w:tcBorders>
            <w:vAlign w:val="center"/>
          </w:tcPr>
          <w:p w14:paraId="1C7B62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447E605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3F4247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6CB2D4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 (32 часа)</w:t>
            </w:r>
          </w:p>
          <w:p w14:paraId="238F5CA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4DE2AC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Одељење се дели на 2 групе приликом реализације:</w:t>
            </w:r>
          </w:p>
          <w:p w14:paraId="0C08C2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вежби</w:t>
            </w:r>
          </w:p>
          <w:p w14:paraId="4727B48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59468E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 са рачунарском опремом и прикључком на интернет</w:t>
            </w:r>
          </w:p>
          <w:p w14:paraId="02D548A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4B4FD5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Сви исходи се реализују кроз двочас</w:t>
            </w:r>
          </w:p>
          <w:p w14:paraId="50B3E744" w14:textId="1C6EDC1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Развијање пословне идеје: Користити </w:t>
            </w:r>
            <w:r w:rsidR="00947658">
              <w:rPr>
                <w:rFonts w:ascii="Arial" w:hAnsi="Arial" w:cs="Arial"/>
                <w:color w:val="000000"/>
                <w:sz w:val="20"/>
                <w:szCs w:val="20"/>
              </w:rPr>
              <w:t>“</w:t>
            </w:r>
            <w:r w:rsidRPr="0088330A">
              <w:rPr>
                <w:rFonts w:ascii="Arial" w:hAnsi="Arial" w:cs="Arial"/>
                <w:i/>
                <w:color w:val="000000"/>
                <w:sz w:val="20"/>
                <w:szCs w:val="20"/>
              </w:rPr>
              <w:t>олују идеја</w:t>
            </w:r>
            <w:r w:rsidR="00947658">
              <w:rPr>
                <w:rFonts w:ascii="Arial" w:hAnsi="Arial" w:cs="Arial"/>
                <w:i/>
                <w:color w:val="000000"/>
                <w:sz w:val="20"/>
                <w:szCs w:val="20"/>
              </w:rPr>
              <w:t>”</w:t>
            </w:r>
            <w:r w:rsidRPr="0088330A">
              <w:rPr>
                <w:rFonts w:ascii="Arial" w:hAnsi="Arial" w:cs="Arial"/>
                <w:color w:val="000000"/>
                <w:sz w:val="20"/>
                <w:szCs w:val="20"/>
              </w:rPr>
              <w:t xml:space="preserve"> и вођене дискусије да се ученицима помогне у креативном осмишљавању бизнис идеја и одабиру најповољније. Препоручити ученицима да бизнис идеје траже у оквиру свог подручја рада али не инсистирати на томе. Ученици се дела на групе окупљене око једне пословне идеје у којима остају до краја. Групе ученика окупљене око једне пословне идеје врше истраживање тржишта по наставниковим упутствима. Пожељно је организовати посету малим предузећима где ће се ученици информисати о начину деловања и опстанка тог предузећа на тржишту.</w:t>
            </w:r>
          </w:p>
          <w:p w14:paraId="20BBFA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Оцена пословне идеје: Користити формулар за бизнис план Националне службе запошљавања. Користити најједноставније табеле за израду биланса стања, биланса успеха и биланса новчаних токова. Обрадити садржај на примерима из праксе</w:t>
            </w:r>
          </w:p>
          <w:p w14:paraId="667F9E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Методе рада:</w:t>
            </w:r>
          </w:p>
          <w:p w14:paraId="48FF6F03" w14:textId="15FA36E8"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Мини предавања</w:t>
            </w:r>
          </w:p>
          <w:p w14:paraId="0A52AC4C" w14:textId="4FC5BE38"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Симулација</w:t>
            </w:r>
          </w:p>
          <w:p w14:paraId="20A889CC" w14:textId="7E4A856B"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Студија случаја</w:t>
            </w:r>
          </w:p>
          <w:p w14:paraId="7CBB14B2" w14:textId="2BAB1C64"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Дискусија</w:t>
            </w:r>
          </w:p>
          <w:p w14:paraId="3015FCB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568C71F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64FCCB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ученика на часу</w:t>
            </w:r>
          </w:p>
          <w:p w14:paraId="512249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домаће задатке</w:t>
            </w:r>
          </w:p>
          <w:p w14:paraId="2B7882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49311D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израду практичних радова (маркетинг, организационо-производни и финансијски план)</w:t>
            </w:r>
          </w:p>
          <w:p w14:paraId="7C36C9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израду коначне верзије бизнис плана</w:t>
            </w:r>
          </w:p>
          <w:p w14:paraId="5CD2EB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презентацију бизнис плана</w:t>
            </w:r>
          </w:p>
        </w:tc>
      </w:tr>
    </w:tbl>
    <w:p w14:paraId="57EAB9DB"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5. КЉУЧНЕ РЕЧИ:</w:t>
      </w:r>
      <w:r w:rsidRPr="0088330A">
        <w:rPr>
          <w:rFonts w:ascii="Arial" w:hAnsi="Arial" w:cs="Arial"/>
          <w:color w:val="000000"/>
          <w:sz w:val="20"/>
          <w:szCs w:val="20"/>
        </w:rPr>
        <w:t xml:space="preserve"> пословна идеја, предузетник, предузетништво, бизнис план, мала предузећа, самозапошљавање.</w:t>
      </w:r>
    </w:p>
    <w:p w14:paraId="62E8F53A"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Б2: ИЗБОРНИ СТРУЧНИ ПРОГРАМИ</w:t>
      </w:r>
    </w:p>
    <w:p w14:paraId="1E1496C7"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НАЦИОНАЛНА ЕКОНОМИЈА</w:t>
      </w:r>
    </w:p>
    <w:p w14:paraId="16E90891" w14:textId="16B6E045"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1. ОСТВАРИВАЊЕ ОБРАЗОВНО-ВАСПИТНОГ РАДА </w:t>
      </w:r>
      <w:r w:rsidR="00947658">
        <w:rPr>
          <w:rFonts w:ascii="Arial" w:hAnsi="Arial" w:cs="Arial"/>
          <w:b/>
          <w:color w:val="000000"/>
          <w:sz w:val="20"/>
          <w:szCs w:val="20"/>
        </w:rPr>
        <w:t>-</w:t>
      </w:r>
      <w:r w:rsidRPr="0088330A">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6"/>
        <w:gridCol w:w="2218"/>
        <w:gridCol w:w="821"/>
        <w:gridCol w:w="1296"/>
        <w:gridCol w:w="1509"/>
        <w:gridCol w:w="1021"/>
        <w:gridCol w:w="2170"/>
      </w:tblGrid>
      <w:tr w:rsidR="0088330A" w:rsidRPr="0088330A" w14:paraId="604FD878" w14:textId="77777777" w:rsidTr="00304498">
        <w:trPr>
          <w:trHeight w:val="45"/>
          <w:tblCellSpacing w:w="0" w:type="auto"/>
        </w:trPr>
        <w:tc>
          <w:tcPr>
            <w:tcW w:w="2715" w:type="dxa"/>
            <w:vMerge w:val="restart"/>
            <w:tcBorders>
              <w:top w:val="single" w:sz="8" w:space="0" w:color="000000"/>
              <w:left w:val="single" w:sz="8" w:space="0" w:color="000000"/>
              <w:bottom w:val="single" w:sz="8" w:space="0" w:color="000000"/>
              <w:right w:val="single" w:sz="8" w:space="0" w:color="000000"/>
            </w:tcBorders>
            <w:vAlign w:val="center"/>
          </w:tcPr>
          <w:p w14:paraId="04FA65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5266C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14:paraId="7E1F43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ПРАКСА</w:t>
            </w:r>
          </w:p>
        </w:tc>
        <w:tc>
          <w:tcPr>
            <w:tcW w:w="3376" w:type="dxa"/>
            <w:vMerge w:val="restart"/>
            <w:tcBorders>
              <w:top w:val="single" w:sz="8" w:space="0" w:color="000000"/>
              <w:left w:val="single" w:sz="8" w:space="0" w:color="000000"/>
              <w:bottom w:val="single" w:sz="8" w:space="0" w:color="000000"/>
              <w:right w:val="single" w:sz="8" w:space="0" w:color="000000"/>
            </w:tcBorders>
            <w:vAlign w:val="center"/>
          </w:tcPr>
          <w:p w14:paraId="106A7D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УКУПНО</w:t>
            </w:r>
          </w:p>
        </w:tc>
      </w:tr>
      <w:tr w:rsidR="0088330A" w:rsidRPr="0088330A" w14:paraId="7F10971D"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230603D" w14:textId="77777777" w:rsidR="0088330A" w:rsidRPr="0088330A" w:rsidRDefault="0088330A" w:rsidP="00304498">
            <w:pPr>
              <w:rPr>
                <w:rFonts w:ascii="Arial" w:hAnsi="Arial" w:cs="Arial"/>
                <w:sz w:val="20"/>
                <w:szCs w:val="20"/>
              </w:rPr>
            </w:pPr>
          </w:p>
        </w:tc>
        <w:tc>
          <w:tcPr>
            <w:tcW w:w="3374" w:type="dxa"/>
            <w:tcBorders>
              <w:top w:val="single" w:sz="8" w:space="0" w:color="000000"/>
              <w:left w:val="single" w:sz="8" w:space="0" w:color="000000"/>
              <w:bottom w:val="single" w:sz="8" w:space="0" w:color="000000"/>
              <w:right w:val="single" w:sz="8" w:space="0" w:color="000000"/>
            </w:tcBorders>
            <w:vAlign w:val="center"/>
          </w:tcPr>
          <w:p w14:paraId="44E8EC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w:t>
            </w:r>
          </w:p>
        </w:tc>
        <w:tc>
          <w:tcPr>
            <w:tcW w:w="740" w:type="dxa"/>
            <w:tcBorders>
              <w:top w:val="single" w:sz="8" w:space="0" w:color="000000"/>
              <w:left w:val="single" w:sz="8" w:space="0" w:color="000000"/>
              <w:bottom w:val="single" w:sz="8" w:space="0" w:color="000000"/>
              <w:right w:val="single" w:sz="8" w:space="0" w:color="000000"/>
            </w:tcBorders>
            <w:vAlign w:val="center"/>
          </w:tcPr>
          <w:p w14:paraId="36C71E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w:t>
            </w:r>
          </w:p>
        </w:tc>
        <w:tc>
          <w:tcPr>
            <w:tcW w:w="1398" w:type="dxa"/>
            <w:tcBorders>
              <w:top w:val="single" w:sz="8" w:space="0" w:color="000000"/>
              <w:left w:val="single" w:sz="8" w:space="0" w:color="000000"/>
              <w:bottom w:val="single" w:sz="8" w:space="0" w:color="000000"/>
              <w:right w:val="single" w:sz="8" w:space="0" w:color="000000"/>
            </w:tcBorders>
            <w:vAlign w:val="center"/>
          </w:tcPr>
          <w:p w14:paraId="0FEFF9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Практична настава</w:t>
            </w:r>
          </w:p>
        </w:tc>
        <w:tc>
          <w:tcPr>
            <w:tcW w:w="2057" w:type="dxa"/>
            <w:tcBorders>
              <w:top w:val="single" w:sz="8" w:space="0" w:color="000000"/>
              <w:left w:val="single" w:sz="8" w:space="0" w:color="000000"/>
              <w:bottom w:val="single" w:sz="8" w:space="0" w:color="000000"/>
              <w:right w:val="single" w:sz="8" w:space="0" w:color="000000"/>
            </w:tcBorders>
            <w:vAlign w:val="center"/>
          </w:tcPr>
          <w:p w14:paraId="0444C2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5CF3127C"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4190638" w14:textId="77777777" w:rsidR="0088330A" w:rsidRPr="0088330A" w:rsidRDefault="0088330A" w:rsidP="00304498">
            <w:pPr>
              <w:rPr>
                <w:rFonts w:ascii="Arial" w:hAnsi="Arial" w:cs="Arial"/>
                <w:sz w:val="20"/>
                <w:szCs w:val="20"/>
              </w:rPr>
            </w:pPr>
          </w:p>
        </w:tc>
      </w:tr>
      <w:tr w:rsidR="0088330A" w:rsidRPr="0088330A" w14:paraId="0300904C" w14:textId="77777777" w:rsidTr="00304498">
        <w:trPr>
          <w:trHeight w:val="45"/>
          <w:tblCellSpacing w:w="0" w:type="auto"/>
        </w:trPr>
        <w:tc>
          <w:tcPr>
            <w:tcW w:w="2715" w:type="dxa"/>
            <w:tcBorders>
              <w:top w:val="single" w:sz="8" w:space="0" w:color="000000"/>
              <w:left w:val="single" w:sz="8" w:space="0" w:color="000000"/>
              <w:bottom w:val="single" w:sz="8" w:space="0" w:color="000000"/>
              <w:right w:val="single" w:sz="8" w:space="0" w:color="000000"/>
            </w:tcBorders>
            <w:vAlign w:val="center"/>
          </w:tcPr>
          <w:p w14:paraId="3A822EA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III</w:t>
            </w:r>
          </w:p>
        </w:tc>
        <w:tc>
          <w:tcPr>
            <w:tcW w:w="3374" w:type="dxa"/>
            <w:tcBorders>
              <w:top w:val="single" w:sz="8" w:space="0" w:color="000000"/>
              <w:left w:val="single" w:sz="8" w:space="0" w:color="000000"/>
              <w:bottom w:val="single" w:sz="8" w:space="0" w:color="000000"/>
              <w:right w:val="single" w:sz="8" w:space="0" w:color="000000"/>
            </w:tcBorders>
            <w:vAlign w:val="center"/>
          </w:tcPr>
          <w:p w14:paraId="2F4434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c>
          <w:tcPr>
            <w:tcW w:w="740" w:type="dxa"/>
            <w:tcBorders>
              <w:top w:val="single" w:sz="8" w:space="0" w:color="000000"/>
              <w:left w:val="single" w:sz="8" w:space="0" w:color="000000"/>
              <w:bottom w:val="single" w:sz="8" w:space="0" w:color="000000"/>
              <w:right w:val="single" w:sz="8" w:space="0" w:color="000000"/>
            </w:tcBorders>
            <w:vAlign w:val="center"/>
          </w:tcPr>
          <w:p w14:paraId="66937492" w14:textId="77777777" w:rsidR="0088330A" w:rsidRPr="0088330A" w:rsidRDefault="0088330A" w:rsidP="00304498">
            <w:pPr>
              <w:rPr>
                <w:rFonts w:ascii="Arial" w:hAnsi="Arial" w:cs="Arial"/>
                <w:sz w:val="20"/>
                <w:szCs w:val="20"/>
              </w:rPr>
            </w:pPr>
          </w:p>
        </w:tc>
        <w:tc>
          <w:tcPr>
            <w:tcW w:w="1398" w:type="dxa"/>
            <w:tcBorders>
              <w:top w:val="single" w:sz="8" w:space="0" w:color="000000"/>
              <w:left w:val="single" w:sz="8" w:space="0" w:color="000000"/>
              <w:bottom w:val="single" w:sz="8" w:space="0" w:color="000000"/>
              <w:right w:val="single" w:sz="8" w:space="0" w:color="000000"/>
            </w:tcBorders>
            <w:vAlign w:val="center"/>
          </w:tcPr>
          <w:p w14:paraId="41EC0265" w14:textId="77777777" w:rsidR="0088330A" w:rsidRPr="0088330A" w:rsidRDefault="0088330A" w:rsidP="00304498">
            <w:pPr>
              <w:rPr>
                <w:rFonts w:ascii="Arial" w:hAnsi="Arial" w:cs="Arial"/>
                <w:sz w:val="20"/>
                <w:szCs w:val="20"/>
              </w:rPr>
            </w:pPr>
          </w:p>
        </w:tc>
        <w:tc>
          <w:tcPr>
            <w:tcW w:w="2057" w:type="dxa"/>
            <w:tcBorders>
              <w:top w:val="single" w:sz="8" w:space="0" w:color="000000"/>
              <w:left w:val="single" w:sz="8" w:space="0" w:color="000000"/>
              <w:bottom w:val="single" w:sz="8" w:space="0" w:color="000000"/>
              <w:right w:val="single" w:sz="8" w:space="0" w:color="000000"/>
            </w:tcBorders>
            <w:vAlign w:val="center"/>
          </w:tcPr>
          <w:p w14:paraId="1624B21D" w14:textId="77777777" w:rsidR="0088330A" w:rsidRPr="0088330A" w:rsidRDefault="0088330A" w:rsidP="00304498">
            <w:pPr>
              <w:rPr>
                <w:rFonts w:ascii="Arial" w:hAnsi="Arial" w:cs="Arial"/>
                <w:sz w:val="20"/>
                <w:szCs w:val="20"/>
              </w:rPr>
            </w:pPr>
          </w:p>
        </w:tc>
        <w:tc>
          <w:tcPr>
            <w:tcW w:w="740" w:type="dxa"/>
            <w:tcBorders>
              <w:top w:val="single" w:sz="8" w:space="0" w:color="000000"/>
              <w:left w:val="single" w:sz="8" w:space="0" w:color="000000"/>
              <w:bottom w:val="single" w:sz="8" w:space="0" w:color="000000"/>
              <w:right w:val="single" w:sz="8" w:space="0" w:color="000000"/>
            </w:tcBorders>
            <w:vAlign w:val="center"/>
          </w:tcPr>
          <w:p w14:paraId="18D1B8B6" w14:textId="77777777" w:rsidR="0088330A" w:rsidRPr="0088330A" w:rsidRDefault="0088330A" w:rsidP="00304498">
            <w:pPr>
              <w:rPr>
                <w:rFonts w:ascii="Arial" w:hAnsi="Arial" w:cs="Arial"/>
                <w:sz w:val="20"/>
                <w:szCs w:val="20"/>
              </w:rPr>
            </w:pPr>
          </w:p>
        </w:tc>
        <w:tc>
          <w:tcPr>
            <w:tcW w:w="3376" w:type="dxa"/>
            <w:tcBorders>
              <w:top w:val="single" w:sz="8" w:space="0" w:color="000000"/>
              <w:left w:val="single" w:sz="8" w:space="0" w:color="000000"/>
              <w:bottom w:val="single" w:sz="8" w:space="0" w:color="000000"/>
              <w:right w:val="single" w:sz="8" w:space="0" w:color="000000"/>
            </w:tcBorders>
            <w:vAlign w:val="center"/>
          </w:tcPr>
          <w:p w14:paraId="40A7DE1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70</w:t>
            </w:r>
          </w:p>
        </w:tc>
      </w:tr>
    </w:tbl>
    <w:p w14:paraId="47AC68F5"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w:t>
      </w:r>
      <w:r w:rsidRPr="0088330A">
        <w:rPr>
          <w:rFonts w:ascii="Arial" w:hAnsi="Arial" w:cs="Arial"/>
          <w:color w:val="000000"/>
          <w:sz w:val="20"/>
          <w:szCs w:val="20"/>
        </w:rPr>
        <w:t xml:space="preserve">. </w:t>
      </w:r>
      <w:r w:rsidRPr="0088330A">
        <w:rPr>
          <w:rFonts w:ascii="Arial" w:hAnsi="Arial" w:cs="Arial"/>
          <w:b/>
          <w:color w:val="000000"/>
          <w:sz w:val="20"/>
          <w:szCs w:val="20"/>
        </w:rPr>
        <w:t>ЦИЉЕВИ УЧЕЊА:</w:t>
      </w:r>
    </w:p>
    <w:p w14:paraId="3C43656F" w14:textId="5995A9C6"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привредном развоју;</w:t>
      </w:r>
    </w:p>
    <w:p w14:paraId="0097296C" w14:textId="38E8936E"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економским показатељима привредног развоја;</w:t>
      </w:r>
    </w:p>
    <w:p w14:paraId="421CBC65" w14:textId="5EB95FF9"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привредном систему и економској политици;</w:t>
      </w:r>
    </w:p>
    <w:p w14:paraId="63745651" w14:textId="0B1C4433"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облицима, разлозима и ефектима интеграција светске привреде;</w:t>
      </w:r>
    </w:p>
    <w:p w14:paraId="01204EC0" w14:textId="47A76DE6"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одрживом развоју Републике Србије;</w:t>
      </w:r>
    </w:p>
    <w:p w14:paraId="4F79CFC0" w14:textId="34F79711"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Повезивање добијених знања са осталим стручним предметима.</w:t>
      </w:r>
    </w:p>
    <w:p w14:paraId="0F23D4D7"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НАЗИВ И ТРАЈАЊЕ МОДУЛА</w:t>
      </w:r>
    </w:p>
    <w:p w14:paraId="6CA9041C"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xml:space="preserve">Разред: </w:t>
      </w:r>
      <w:r w:rsidRPr="0088330A">
        <w:rPr>
          <w:rFonts w:ascii="Arial" w:hAnsi="Arial" w:cs="Arial"/>
          <w:b/>
          <w:color w:val="000000"/>
          <w:sz w:val="20"/>
          <w:szCs w:val="20"/>
        </w:rPr>
        <w:t>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43"/>
        <w:gridCol w:w="3707"/>
        <w:gridCol w:w="3482"/>
        <w:gridCol w:w="839"/>
      </w:tblGrid>
      <w:tr w:rsidR="0088330A" w:rsidRPr="0088330A" w14:paraId="1BEB5D73" w14:textId="77777777" w:rsidTr="00304498">
        <w:trPr>
          <w:trHeight w:val="45"/>
          <w:tblCellSpacing w:w="0" w:type="auto"/>
        </w:trPr>
        <w:tc>
          <w:tcPr>
            <w:tcW w:w="3832" w:type="dxa"/>
            <w:vMerge w:val="restart"/>
            <w:tcBorders>
              <w:top w:val="single" w:sz="8" w:space="0" w:color="000000"/>
              <w:left w:val="single" w:sz="8" w:space="0" w:color="000000"/>
              <w:bottom w:val="single" w:sz="8" w:space="0" w:color="000000"/>
              <w:right w:val="single" w:sz="8" w:space="0" w:color="000000"/>
            </w:tcBorders>
            <w:vAlign w:val="center"/>
          </w:tcPr>
          <w:p w14:paraId="2B0F95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4761" w:type="dxa"/>
            <w:vMerge w:val="restart"/>
            <w:tcBorders>
              <w:top w:val="single" w:sz="8" w:space="0" w:color="000000"/>
              <w:left w:val="single" w:sz="8" w:space="0" w:color="000000"/>
              <w:bottom w:val="single" w:sz="8" w:space="0" w:color="000000"/>
              <w:right w:val="single" w:sz="8" w:space="0" w:color="000000"/>
            </w:tcBorders>
            <w:vAlign w:val="center"/>
          </w:tcPr>
          <w:p w14:paraId="0FE1FF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C23291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1AE759EF"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F6CCA63"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B9D07FC" w14:textId="77777777" w:rsidR="0088330A" w:rsidRPr="0088330A" w:rsidRDefault="0088330A" w:rsidP="00304498">
            <w:pPr>
              <w:rPr>
                <w:rFonts w:ascii="Arial" w:hAnsi="Arial" w:cs="Arial"/>
                <w:sz w:val="20"/>
                <w:szCs w:val="20"/>
              </w:rPr>
            </w:pPr>
          </w:p>
        </w:tc>
        <w:tc>
          <w:tcPr>
            <w:tcW w:w="4762" w:type="dxa"/>
            <w:tcBorders>
              <w:top w:val="single" w:sz="8" w:space="0" w:color="000000"/>
              <w:left w:val="single" w:sz="8" w:space="0" w:color="000000"/>
              <w:bottom w:val="single" w:sz="8" w:space="0" w:color="000000"/>
              <w:right w:val="single" w:sz="8" w:space="0" w:color="000000"/>
            </w:tcBorders>
            <w:vAlign w:val="center"/>
          </w:tcPr>
          <w:p w14:paraId="52484E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1045" w:type="dxa"/>
            <w:tcBorders>
              <w:top w:val="single" w:sz="8" w:space="0" w:color="000000"/>
              <w:left w:val="single" w:sz="8" w:space="0" w:color="000000"/>
              <w:bottom w:val="single" w:sz="8" w:space="0" w:color="000000"/>
              <w:right w:val="single" w:sz="8" w:space="0" w:color="000000"/>
            </w:tcBorders>
            <w:vAlign w:val="center"/>
          </w:tcPr>
          <w:p w14:paraId="3AF66E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r>
      <w:tr w:rsidR="0088330A" w:rsidRPr="0088330A" w14:paraId="5901EF9E" w14:textId="77777777" w:rsidTr="00304498">
        <w:trPr>
          <w:trHeight w:val="45"/>
          <w:tblCellSpacing w:w="0" w:type="auto"/>
        </w:trPr>
        <w:tc>
          <w:tcPr>
            <w:tcW w:w="3832" w:type="dxa"/>
            <w:tcBorders>
              <w:top w:val="single" w:sz="8" w:space="0" w:color="000000"/>
              <w:left w:val="single" w:sz="8" w:space="0" w:color="000000"/>
              <w:bottom w:val="single" w:sz="8" w:space="0" w:color="000000"/>
              <w:right w:val="single" w:sz="8" w:space="0" w:color="000000"/>
            </w:tcBorders>
            <w:vAlign w:val="center"/>
          </w:tcPr>
          <w:p w14:paraId="3871EE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4761" w:type="dxa"/>
            <w:tcBorders>
              <w:top w:val="single" w:sz="8" w:space="0" w:color="000000"/>
              <w:left w:val="single" w:sz="8" w:space="0" w:color="000000"/>
              <w:bottom w:val="single" w:sz="8" w:space="0" w:color="000000"/>
              <w:right w:val="single" w:sz="8" w:space="0" w:color="000000"/>
            </w:tcBorders>
            <w:vAlign w:val="center"/>
          </w:tcPr>
          <w:p w14:paraId="05D4CC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Привредни развој</w:t>
            </w:r>
          </w:p>
        </w:tc>
        <w:tc>
          <w:tcPr>
            <w:tcW w:w="4762" w:type="dxa"/>
            <w:tcBorders>
              <w:top w:val="single" w:sz="8" w:space="0" w:color="000000"/>
              <w:left w:val="single" w:sz="8" w:space="0" w:color="000000"/>
              <w:bottom w:val="single" w:sz="8" w:space="0" w:color="000000"/>
              <w:right w:val="single" w:sz="8" w:space="0" w:color="000000"/>
            </w:tcBorders>
            <w:vAlign w:val="center"/>
          </w:tcPr>
          <w:p w14:paraId="4FA9A8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22</w:t>
            </w:r>
          </w:p>
        </w:tc>
        <w:tc>
          <w:tcPr>
            <w:tcW w:w="1045" w:type="dxa"/>
            <w:tcBorders>
              <w:top w:val="single" w:sz="8" w:space="0" w:color="000000"/>
              <w:left w:val="single" w:sz="8" w:space="0" w:color="000000"/>
              <w:bottom w:val="single" w:sz="8" w:space="0" w:color="000000"/>
              <w:right w:val="single" w:sz="8" w:space="0" w:color="000000"/>
            </w:tcBorders>
            <w:vAlign w:val="center"/>
          </w:tcPr>
          <w:p w14:paraId="3AB1FB49" w14:textId="77777777" w:rsidR="0088330A" w:rsidRPr="0088330A" w:rsidRDefault="0088330A" w:rsidP="00304498">
            <w:pPr>
              <w:rPr>
                <w:rFonts w:ascii="Arial" w:hAnsi="Arial" w:cs="Arial"/>
                <w:sz w:val="20"/>
                <w:szCs w:val="20"/>
              </w:rPr>
            </w:pPr>
          </w:p>
        </w:tc>
      </w:tr>
      <w:tr w:rsidR="0088330A" w:rsidRPr="0088330A" w14:paraId="4BE96557" w14:textId="77777777" w:rsidTr="00304498">
        <w:trPr>
          <w:trHeight w:val="45"/>
          <w:tblCellSpacing w:w="0" w:type="auto"/>
        </w:trPr>
        <w:tc>
          <w:tcPr>
            <w:tcW w:w="3832" w:type="dxa"/>
            <w:tcBorders>
              <w:top w:val="single" w:sz="8" w:space="0" w:color="000000"/>
              <w:left w:val="single" w:sz="8" w:space="0" w:color="000000"/>
              <w:bottom w:val="single" w:sz="8" w:space="0" w:color="000000"/>
              <w:right w:val="single" w:sz="8" w:space="0" w:color="000000"/>
            </w:tcBorders>
            <w:vAlign w:val="center"/>
          </w:tcPr>
          <w:p w14:paraId="3A5260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4761" w:type="dxa"/>
            <w:tcBorders>
              <w:top w:val="single" w:sz="8" w:space="0" w:color="000000"/>
              <w:left w:val="single" w:sz="8" w:space="0" w:color="000000"/>
              <w:bottom w:val="single" w:sz="8" w:space="0" w:color="000000"/>
              <w:right w:val="single" w:sz="8" w:space="0" w:color="000000"/>
            </w:tcBorders>
            <w:vAlign w:val="center"/>
          </w:tcPr>
          <w:p w14:paraId="055C7C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Привредни систем и економска политика</w:t>
            </w:r>
          </w:p>
        </w:tc>
        <w:tc>
          <w:tcPr>
            <w:tcW w:w="4762" w:type="dxa"/>
            <w:tcBorders>
              <w:top w:val="single" w:sz="8" w:space="0" w:color="000000"/>
              <w:left w:val="single" w:sz="8" w:space="0" w:color="000000"/>
              <w:bottom w:val="single" w:sz="8" w:space="0" w:color="000000"/>
              <w:right w:val="single" w:sz="8" w:space="0" w:color="000000"/>
            </w:tcBorders>
            <w:vAlign w:val="center"/>
          </w:tcPr>
          <w:p w14:paraId="481A40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c>
          <w:tcPr>
            <w:tcW w:w="1045" w:type="dxa"/>
            <w:tcBorders>
              <w:top w:val="single" w:sz="8" w:space="0" w:color="000000"/>
              <w:left w:val="single" w:sz="8" w:space="0" w:color="000000"/>
              <w:bottom w:val="single" w:sz="8" w:space="0" w:color="000000"/>
              <w:right w:val="single" w:sz="8" w:space="0" w:color="000000"/>
            </w:tcBorders>
            <w:vAlign w:val="center"/>
          </w:tcPr>
          <w:p w14:paraId="321788D7" w14:textId="77777777" w:rsidR="0088330A" w:rsidRPr="0088330A" w:rsidRDefault="0088330A" w:rsidP="00304498">
            <w:pPr>
              <w:rPr>
                <w:rFonts w:ascii="Arial" w:hAnsi="Arial" w:cs="Arial"/>
                <w:sz w:val="20"/>
                <w:szCs w:val="20"/>
              </w:rPr>
            </w:pPr>
          </w:p>
        </w:tc>
      </w:tr>
      <w:tr w:rsidR="0088330A" w:rsidRPr="0088330A" w14:paraId="28B1B2C6" w14:textId="77777777" w:rsidTr="00304498">
        <w:trPr>
          <w:trHeight w:val="45"/>
          <w:tblCellSpacing w:w="0" w:type="auto"/>
        </w:trPr>
        <w:tc>
          <w:tcPr>
            <w:tcW w:w="3832" w:type="dxa"/>
            <w:tcBorders>
              <w:top w:val="single" w:sz="8" w:space="0" w:color="000000"/>
              <w:left w:val="single" w:sz="8" w:space="0" w:color="000000"/>
              <w:bottom w:val="single" w:sz="8" w:space="0" w:color="000000"/>
              <w:right w:val="single" w:sz="8" w:space="0" w:color="000000"/>
            </w:tcBorders>
            <w:vAlign w:val="center"/>
          </w:tcPr>
          <w:p w14:paraId="53E18E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4761" w:type="dxa"/>
            <w:tcBorders>
              <w:top w:val="single" w:sz="8" w:space="0" w:color="000000"/>
              <w:left w:val="single" w:sz="8" w:space="0" w:color="000000"/>
              <w:bottom w:val="single" w:sz="8" w:space="0" w:color="000000"/>
              <w:right w:val="single" w:sz="8" w:space="0" w:color="000000"/>
            </w:tcBorders>
            <w:vAlign w:val="center"/>
          </w:tcPr>
          <w:p w14:paraId="0F1735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Интеграција светске привреде</w:t>
            </w:r>
          </w:p>
        </w:tc>
        <w:tc>
          <w:tcPr>
            <w:tcW w:w="4762" w:type="dxa"/>
            <w:tcBorders>
              <w:top w:val="single" w:sz="8" w:space="0" w:color="000000"/>
              <w:left w:val="single" w:sz="8" w:space="0" w:color="000000"/>
              <w:bottom w:val="single" w:sz="8" w:space="0" w:color="000000"/>
              <w:right w:val="single" w:sz="8" w:space="0" w:color="000000"/>
            </w:tcBorders>
            <w:vAlign w:val="center"/>
          </w:tcPr>
          <w:p w14:paraId="087D85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12</w:t>
            </w:r>
          </w:p>
        </w:tc>
        <w:tc>
          <w:tcPr>
            <w:tcW w:w="1045" w:type="dxa"/>
            <w:tcBorders>
              <w:top w:val="single" w:sz="8" w:space="0" w:color="000000"/>
              <w:left w:val="single" w:sz="8" w:space="0" w:color="000000"/>
              <w:bottom w:val="single" w:sz="8" w:space="0" w:color="000000"/>
              <w:right w:val="single" w:sz="8" w:space="0" w:color="000000"/>
            </w:tcBorders>
            <w:vAlign w:val="center"/>
          </w:tcPr>
          <w:p w14:paraId="5279E0CB" w14:textId="77777777" w:rsidR="0088330A" w:rsidRPr="0088330A" w:rsidRDefault="0088330A" w:rsidP="00304498">
            <w:pPr>
              <w:rPr>
                <w:rFonts w:ascii="Arial" w:hAnsi="Arial" w:cs="Arial"/>
                <w:sz w:val="20"/>
                <w:szCs w:val="20"/>
              </w:rPr>
            </w:pPr>
          </w:p>
        </w:tc>
      </w:tr>
      <w:tr w:rsidR="0088330A" w:rsidRPr="0088330A" w14:paraId="67AE6867" w14:textId="77777777" w:rsidTr="00304498">
        <w:trPr>
          <w:trHeight w:val="45"/>
          <w:tblCellSpacing w:w="0" w:type="auto"/>
        </w:trPr>
        <w:tc>
          <w:tcPr>
            <w:tcW w:w="3832" w:type="dxa"/>
            <w:tcBorders>
              <w:top w:val="single" w:sz="8" w:space="0" w:color="000000"/>
              <w:left w:val="single" w:sz="8" w:space="0" w:color="000000"/>
              <w:bottom w:val="single" w:sz="8" w:space="0" w:color="000000"/>
              <w:right w:val="single" w:sz="8" w:space="0" w:color="000000"/>
            </w:tcBorders>
            <w:vAlign w:val="center"/>
          </w:tcPr>
          <w:p w14:paraId="442426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w:t>
            </w:r>
          </w:p>
        </w:tc>
        <w:tc>
          <w:tcPr>
            <w:tcW w:w="4761" w:type="dxa"/>
            <w:tcBorders>
              <w:top w:val="single" w:sz="8" w:space="0" w:color="000000"/>
              <w:left w:val="single" w:sz="8" w:space="0" w:color="000000"/>
              <w:bottom w:val="single" w:sz="8" w:space="0" w:color="000000"/>
              <w:right w:val="single" w:sz="8" w:space="0" w:color="000000"/>
            </w:tcBorders>
            <w:vAlign w:val="center"/>
          </w:tcPr>
          <w:p w14:paraId="39E21A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Одржив развој Републике Србије</w:t>
            </w:r>
          </w:p>
        </w:tc>
        <w:tc>
          <w:tcPr>
            <w:tcW w:w="4762" w:type="dxa"/>
            <w:tcBorders>
              <w:top w:val="single" w:sz="8" w:space="0" w:color="000000"/>
              <w:left w:val="single" w:sz="8" w:space="0" w:color="000000"/>
              <w:bottom w:val="single" w:sz="8" w:space="0" w:color="000000"/>
              <w:right w:val="single" w:sz="8" w:space="0" w:color="000000"/>
            </w:tcBorders>
            <w:vAlign w:val="center"/>
          </w:tcPr>
          <w:p w14:paraId="321BCB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24</w:t>
            </w:r>
          </w:p>
        </w:tc>
        <w:tc>
          <w:tcPr>
            <w:tcW w:w="1045" w:type="dxa"/>
            <w:tcBorders>
              <w:top w:val="single" w:sz="8" w:space="0" w:color="000000"/>
              <w:left w:val="single" w:sz="8" w:space="0" w:color="000000"/>
              <w:bottom w:val="single" w:sz="8" w:space="0" w:color="000000"/>
              <w:right w:val="single" w:sz="8" w:space="0" w:color="000000"/>
            </w:tcBorders>
            <w:vAlign w:val="center"/>
          </w:tcPr>
          <w:p w14:paraId="6F4FE919" w14:textId="77777777" w:rsidR="0088330A" w:rsidRPr="0088330A" w:rsidRDefault="0088330A" w:rsidP="00304498">
            <w:pPr>
              <w:rPr>
                <w:rFonts w:ascii="Arial" w:hAnsi="Arial" w:cs="Arial"/>
                <w:sz w:val="20"/>
                <w:szCs w:val="20"/>
              </w:rPr>
            </w:pPr>
          </w:p>
        </w:tc>
      </w:tr>
    </w:tbl>
    <w:p w14:paraId="28E82F3B"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11"/>
        <w:gridCol w:w="315"/>
        <w:gridCol w:w="921"/>
        <w:gridCol w:w="294"/>
        <w:gridCol w:w="1512"/>
        <w:gridCol w:w="342"/>
        <w:gridCol w:w="238"/>
        <w:gridCol w:w="122"/>
        <w:gridCol w:w="105"/>
        <w:gridCol w:w="1960"/>
        <w:gridCol w:w="249"/>
        <w:gridCol w:w="98"/>
        <w:gridCol w:w="828"/>
        <w:gridCol w:w="2476"/>
      </w:tblGrid>
      <w:tr w:rsidR="0088330A" w:rsidRPr="0088330A" w14:paraId="68D47312" w14:textId="77777777" w:rsidTr="00304498">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6E68AE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8"/>
            <w:tcBorders>
              <w:top w:val="single" w:sz="8" w:space="0" w:color="000000"/>
              <w:left w:val="single" w:sz="8" w:space="0" w:color="000000"/>
              <w:bottom w:val="single" w:sz="8" w:space="0" w:color="000000"/>
              <w:right w:val="single" w:sz="8" w:space="0" w:color="000000"/>
            </w:tcBorders>
            <w:vAlign w:val="center"/>
          </w:tcPr>
          <w:p w14:paraId="410B47F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Привредни развој</w:t>
            </w:r>
          </w:p>
        </w:tc>
      </w:tr>
      <w:tr w:rsidR="0088330A" w:rsidRPr="0088330A" w14:paraId="1B84E5AE" w14:textId="77777777" w:rsidTr="00304498">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394F570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8"/>
            <w:tcBorders>
              <w:top w:val="single" w:sz="8" w:space="0" w:color="000000"/>
              <w:left w:val="single" w:sz="8" w:space="0" w:color="000000"/>
              <w:bottom w:val="single" w:sz="8" w:space="0" w:color="000000"/>
              <w:right w:val="single" w:sz="8" w:space="0" w:color="000000"/>
            </w:tcBorders>
            <w:vAlign w:val="center"/>
          </w:tcPr>
          <w:p w14:paraId="33CB5B9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22 часа</w:t>
            </w:r>
          </w:p>
        </w:tc>
      </w:tr>
      <w:tr w:rsidR="0088330A" w:rsidRPr="0088330A" w14:paraId="4CC90885" w14:textId="77777777" w:rsidTr="00304498">
        <w:trPr>
          <w:trHeight w:val="45"/>
          <w:tblCellSpacing w:w="0" w:type="auto"/>
        </w:trPr>
        <w:tc>
          <w:tcPr>
            <w:tcW w:w="1924" w:type="dxa"/>
            <w:gridSpan w:val="2"/>
            <w:tcBorders>
              <w:top w:val="single" w:sz="8" w:space="0" w:color="000000"/>
              <w:left w:val="single" w:sz="8" w:space="0" w:color="000000"/>
              <w:bottom w:val="single" w:sz="8" w:space="0" w:color="000000"/>
              <w:right w:val="single" w:sz="8" w:space="0" w:color="000000"/>
            </w:tcBorders>
            <w:vAlign w:val="center"/>
          </w:tcPr>
          <w:p w14:paraId="546BFE6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275" w:type="dxa"/>
            <w:gridSpan w:val="3"/>
            <w:tcBorders>
              <w:top w:val="single" w:sz="8" w:space="0" w:color="000000"/>
              <w:left w:val="single" w:sz="8" w:space="0" w:color="000000"/>
              <w:bottom w:val="single" w:sz="8" w:space="0" w:color="000000"/>
              <w:right w:val="single" w:sz="8" w:space="0" w:color="000000"/>
            </w:tcBorders>
            <w:vAlign w:val="center"/>
          </w:tcPr>
          <w:p w14:paraId="4E0CA0F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558830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4034" w:type="dxa"/>
            <w:gridSpan w:val="7"/>
            <w:tcBorders>
              <w:top w:val="single" w:sz="8" w:space="0" w:color="000000"/>
              <w:left w:val="single" w:sz="8" w:space="0" w:color="000000"/>
              <w:bottom w:val="single" w:sz="8" w:space="0" w:color="000000"/>
              <w:right w:val="single" w:sz="8" w:space="0" w:color="000000"/>
            </w:tcBorders>
            <w:vAlign w:val="center"/>
          </w:tcPr>
          <w:p w14:paraId="64AEC44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FAD0C9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44153DF9" w14:textId="77777777" w:rsidTr="00304498">
        <w:trPr>
          <w:trHeight w:val="45"/>
          <w:tblCellSpacing w:w="0" w:type="auto"/>
        </w:trPr>
        <w:tc>
          <w:tcPr>
            <w:tcW w:w="1924" w:type="dxa"/>
            <w:gridSpan w:val="2"/>
            <w:tcBorders>
              <w:top w:val="single" w:sz="8" w:space="0" w:color="000000"/>
              <w:left w:val="single" w:sz="8" w:space="0" w:color="000000"/>
              <w:bottom w:val="single" w:sz="8" w:space="0" w:color="000000"/>
              <w:right w:val="single" w:sz="8" w:space="0" w:color="000000"/>
            </w:tcBorders>
            <w:vAlign w:val="center"/>
          </w:tcPr>
          <w:p w14:paraId="5758C65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привредном развоју</w:t>
            </w:r>
          </w:p>
          <w:p w14:paraId="03BD99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економским показатељима</w:t>
            </w:r>
          </w:p>
        </w:tc>
        <w:tc>
          <w:tcPr>
            <w:tcW w:w="3275" w:type="dxa"/>
            <w:gridSpan w:val="3"/>
            <w:tcBorders>
              <w:top w:val="single" w:sz="8" w:space="0" w:color="000000"/>
              <w:left w:val="single" w:sz="8" w:space="0" w:color="000000"/>
              <w:bottom w:val="single" w:sz="8" w:space="0" w:color="000000"/>
              <w:right w:val="single" w:sz="8" w:space="0" w:color="000000"/>
            </w:tcBorders>
            <w:vAlign w:val="center"/>
          </w:tcPr>
          <w:p w14:paraId="1BC6D3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националну економију</w:t>
            </w:r>
          </w:p>
          <w:p w14:paraId="35BCA8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предмет изучавања националне економије</w:t>
            </w:r>
          </w:p>
          <w:p w14:paraId="21953C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националну економију као примењену макроекономску дисциплину</w:t>
            </w:r>
          </w:p>
          <w:p w14:paraId="7541C6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однос макро и микро економских дисциплина</w:t>
            </w:r>
          </w:p>
          <w:p w14:paraId="7762E9D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привредни раст и развој</w:t>
            </w:r>
          </w:p>
          <w:p w14:paraId="28B2EA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концепт одрживог развоја</w:t>
            </w:r>
          </w:p>
          <w:p w14:paraId="72C7E1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концепт одрживог развоја</w:t>
            </w:r>
          </w:p>
          <w:p w14:paraId="7929CE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класификује факторе привредног развоја</w:t>
            </w:r>
          </w:p>
          <w:p w14:paraId="53EB27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објашњава факторе привредног развоја</w:t>
            </w:r>
          </w:p>
          <w:p w14:paraId="7F49EE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индикаторе привредног развоја</w:t>
            </w:r>
          </w:p>
          <w:p w14:paraId="5256C8E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основне економске показатеље</w:t>
            </w:r>
          </w:p>
          <w:p w14:paraId="66652BCA" w14:textId="27604EA3"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објасни појам </w:t>
            </w:r>
            <w:r w:rsidR="00947658">
              <w:rPr>
                <w:rFonts w:ascii="Arial" w:hAnsi="Arial" w:cs="Arial"/>
                <w:color w:val="000000"/>
                <w:sz w:val="20"/>
                <w:szCs w:val="20"/>
              </w:rPr>
              <w:t>“</w:t>
            </w:r>
            <w:r w:rsidRPr="0088330A">
              <w:rPr>
                <w:rFonts w:ascii="Arial" w:hAnsi="Arial" w:cs="Arial"/>
                <w:color w:val="000000"/>
                <w:sz w:val="20"/>
                <w:szCs w:val="20"/>
              </w:rPr>
              <w:t>Бруто домаћи производ (БДП)</w:t>
            </w:r>
            <w:r w:rsidR="00947658">
              <w:rPr>
                <w:rFonts w:ascii="Arial" w:hAnsi="Arial" w:cs="Arial"/>
                <w:color w:val="000000"/>
                <w:sz w:val="20"/>
                <w:szCs w:val="20"/>
              </w:rPr>
              <w:t>”</w:t>
            </w:r>
          </w:p>
          <w:p w14:paraId="524DCC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бруто национални доходак</w:t>
            </w:r>
          </w:p>
          <w:p w14:paraId="0DA0EA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бруто национални расположиви доходак</w:t>
            </w:r>
          </w:p>
          <w:p w14:paraId="714556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остале економске показатеље</w:t>
            </w:r>
          </w:p>
          <w:p w14:paraId="0C0810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структуру БДП-а у тросекторском моделу</w:t>
            </w:r>
          </w:p>
          <w:p w14:paraId="2C72DC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економски састав становништва као економски показатељ</w:t>
            </w:r>
          </w:p>
          <w:p w14:paraId="4D7AAB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обим и структуру робне размене с иностранством као економски показатељ</w:t>
            </w:r>
          </w:p>
          <w:p w14:paraId="7604B2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укаже на значај степена запослености као економског показатеља</w:t>
            </w:r>
          </w:p>
          <w:p w14:paraId="2D43FF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остале индикаторе привредног развоја</w:t>
            </w:r>
          </w:p>
          <w:p w14:paraId="24BD31D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остале индикаторе привредног развоја</w:t>
            </w:r>
          </w:p>
          <w:p w14:paraId="092DAE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индекс људског развоја</w:t>
            </w:r>
          </w:p>
        </w:tc>
        <w:tc>
          <w:tcPr>
            <w:tcW w:w="4034" w:type="dxa"/>
            <w:gridSpan w:val="7"/>
            <w:tcBorders>
              <w:top w:val="single" w:sz="8" w:space="0" w:color="000000"/>
              <w:left w:val="single" w:sz="8" w:space="0" w:color="000000"/>
              <w:bottom w:val="single" w:sz="8" w:space="0" w:color="000000"/>
              <w:right w:val="single" w:sz="8" w:space="0" w:color="000000"/>
            </w:tcBorders>
            <w:vAlign w:val="center"/>
          </w:tcPr>
          <w:p w14:paraId="38852F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националне економије</w:t>
            </w:r>
          </w:p>
          <w:p w14:paraId="687CCF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Предмет националне економије</w:t>
            </w:r>
          </w:p>
          <w:p w14:paraId="173E52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Национална економија као примењена макроекономска дисциплина</w:t>
            </w:r>
          </w:p>
          <w:p w14:paraId="4CF8B1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Однос макро и микро економских дисциплина</w:t>
            </w:r>
          </w:p>
          <w:p w14:paraId="7BC974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Привредни раст и развој</w:t>
            </w:r>
          </w:p>
          <w:p w14:paraId="7A9149A2" w14:textId="31D367BF"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Еволуција теорије привредног развоја (</w:t>
            </w:r>
            <w:r w:rsidR="00947658">
              <w:rPr>
                <w:rFonts w:ascii="Arial" w:hAnsi="Arial" w:cs="Arial"/>
                <w:color w:val="000000"/>
                <w:sz w:val="20"/>
                <w:szCs w:val="20"/>
              </w:rPr>
              <w:t>“</w:t>
            </w:r>
            <w:r w:rsidRPr="0088330A">
              <w:rPr>
                <w:rFonts w:ascii="Arial" w:hAnsi="Arial" w:cs="Arial"/>
                <w:color w:val="000000"/>
                <w:sz w:val="20"/>
                <w:szCs w:val="20"/>
              </w:rPr>
              <w:t>од раста ка одрживом развоју</w:t>
            </w:r>
            <w:r w:rsidR="00947658">
              <w:rPr>
                <w:rFonts w:ascii="Arial" w:hAnsi="Arial" w:cs="Arial"/>
                <w:color w:val="000000"/>
                <w:sz w:val="20"/>
                <w:szCs w:val="20"/>
              </w:rPr>
              <w:t>”</w:t>
            </w:r>
            <w:r w:rsidRPr="0088330A">
              <w:rPr>
                <w:rFonts w:ascii="Arial" w:hAnsi="Arial" w:cs="Arial"/>
                <w:color w:val="000000"/>
                <w:sz w:val="20"/>
                <w:szCs w:val="20"/>
              </w:rPr>
              <w:t>)</w:t>
            </w:r>
          </w:p>
          <w:p w14:paraId="32C2C2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Концепт одрживог развоја</w:t>
            </w:r>
          </w:p>
          <w:p w14:paraId="749F97E7" w14:textId="429E88A4"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Фактори привредног развоја </w:t>
            </w:r>
            <w:r w:rsidR="00947658">
              <w:rPr>
                <w:rFonts w:ascii="Arial" w:hAnsi="Arial" w:cs="Arial"/>
                <w:color w:val="000000"/>
                <w:sz w:val="20"/>
                <w:szCs w:val="20"/>
              </w:rPr>
              <w:t>-</w:t>
            </w:r>
            <w:r w:rsidRPr="0088330A">
              <w:rPr>
                <w:rFonts w:ascii="Arial" w:hAnsi="Arial" w:cs="Arial"/>
                <w:color w:val="000000"/>
                <w:sz w:val="20"/>
                <w:szCs w:val="20"/>
              </w:rPr>
              <w:t xml:space="preserve"> појам и врсте</w:t>
            </w:r>
          </w:p>
          <w:p w14:paraId="299360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Индикатори привредног развоја</w:t>
            </w:r>
          </w:p>
          <w:p w14:paraId="15DD37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Основни економски показатељи</w:t>
            </w:r>
          </w:p>
          <w:p w14:paraId="62998B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Бруто домаћи производ (БДП)</w:t>
            </w:r>
          </w:p>
          <w:p w14:paraId="378451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БДП по глави становника</w:t>
            </w:r>
          </w:p>
          <w:p w14:paraId="6A3624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Бруто национални доходак</w:t>
            </w:r>
          </w:p>
          <w:p w14:paraId="3A24819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Бруто национални расположиви доходак</w:t>
            </w:r>
          </w:p>
          <w:p w14:paraId="258C9E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Остали економски показатељи</w:t>
            </w:r>
          </w:p>
          <w:p w14:paraId="1EAF3ED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Структура извора БДП-а у тросекторском моделу</w:t>
            </w:r>
          </w:p>
          <w:p w14:paraId="440B88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Економски састав становништва</w:t>
            </w:r>
          </w:p>
          <w:p w14:paraId="0970B2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Обим и структура робне размене с иностранством</w:t>
            </w:r>
          </w:p>
          <w:p w14:paraId="436D37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Степен запослености</w:t>
            </w:r>
          </w:p>
          <w:p w14:paraId="4FF55D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Остали индикатори привредног развоја (социјални индикатори, еколошки индикатори)</w:t>
            </w:r>
          </w:p>
          <w:p w14:paraId="13050A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Индекс људског развоја (ХДИ)</w:t>
            </w:r>
          </w:p>
        </w:tc>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37FFB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1FD42DE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29F23C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4D1379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w:t>
            </w:r>
            <w:r w:rsidRPr="0088330A">
              <w:rPr>
                <w:rFonts w:ascii="Arial" w:hAnsi="Arial" w:cs="Arial"/>
                <w:b/>
                <w:color w:val="000000"/>
                <w:sz w:val="20"/>
                <w:szCs w:val="20"/>
              </w:rPr>
              <w:t>22 часа</w:t>
            </w:r>
            <w:r w:rsidRPr="0088330A">
              <w:rPr>
                <w:rFonts w:ascii="Arial" w:hAnsi="Arial" w:cs="Arial"/>
                <w:color w:val="000000"/>
                <w:sz w:val="20"/>
                <w:szCs w:val="20"/>
              </w:rPr>
              <w:t>)</w:t>
            </w:r>
          </w:p>
          <w:p w14:paraId="7F2F258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4EBFA3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28FAED5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3D6F4F7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72473D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3216D6D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313CD5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сајтове Републичког завода за статистику, Народне банке Србије, Владе Републике Србије и Привредне коморе Србије</w:t>
            </w:r>
          </w:p>
          <w:p w14:paraId="05DCBEC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008EEB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05F02A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69A461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тестови знања</w:t>
            </w:r>
          </w:p>
          <w:p w14:paraId="623618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505410C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tc>
      </w:tr>
      <w:tr w:rsidR="0088330A" w:rsidRPr="0088330A" w14:paraId="67C2B4D2" w14:textId="77777777" w:rsidTr="00304498">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7DF747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8"/>
            <w:tcBorders>
              <w:top w:val="single" w:sz="8" w:space="0" w:color="000000"/>
              <w:left w:val="single" w:sz="8" w:space="0" w:color="000000"/>
              <w:bottom w:val="single" w:sz="8" w:space="0" w:color="000000"/>
              <w:right w:val="single" w:sz="8" w:space="0" w:color="000000"/>
            </w:tcBorders>
            <w:vAlign w:val="center"/>
          </w:tcPr>
          <w:p w14:paraId="127D30B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Привредни систем и економска политика</w:t>
            </w:r>
          </w:p>
        </w:tc>
      </w:tr>
      <w:tr w:rsidR="0088330A" w:rsidRPr="0088330A" w14:paraId="570A9725" w14:textId="77777777" w:rsidTr="00304498">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339FBC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8"/>
            <w:tcBorders>
              <w:top w:val="single" w:sz="8" w:space="0" w:color="000000"/>
              <w:left w:val="single" w:sz="8" w:space="0" w:color="000000"/>
              <w:bottom w:val="single" w:sz="8" w:space="0" w:color="000000"/>
              <w:right w:val="single" w:sz="8" w:space="0" w:color="000000"/>
            </w:tcBorders>
            <w:vAlign w:val="center"/>
          </w:tcPr>
          <w:p w14:paraId="11FDF77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12 часова</w:t>
            </w:r>
          </w:p>
        </w:tc>
      </w:tr>
      <w:tr w:rsidR="0088330A" w:rsidRPr="0088330A" w14:paraId="7E73F85F" w14:textId="77777777" w:rsidTr="00304498">
        <w:trPr>
          <w:trHeight w:val="45"/>
          <w:tblCellSpacing w:w="0" w:type="auto"/>
        </w:trPr>
        <w:tc>
          <w:tcPr>
            <w:tcW w:w="3069" w:type="dxa"/>
            <w:gridSpan w:val="3"/>
            <w:tcBorders>
              <w:top w:val="single" w:sz="8" w:space="0" w:color="000000"/>
              <w:left w:val="single" w:sz="8" w:space="0" w:color="000000"/>
              <w:bottom w:val="single" w:sz="8" w:space="0" w:color="000000"/>
              <w:right w:val="single" w:sz="8" w:space="0" w:color="000000"/>
            </w:tcBorders>
            <w:vAlign w:val="center"/>
          </w:tcPr>
          <w:p w14:paraId="4C55524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372" w:type="dxa"/>
            <w:gridSpan w:val="6"/>
            <w:tcBorders>
              <w:top w:val="single" w:sz="8" w:space="0" w:color="000000"/>
              <w:left w:val="single" w:sz="8" w:space="0" w:color="000000"/>
              <w:bottom w:val="single" w:sz="8" w:space="0" w:color="000000"/>
              <w:right w:val="single" w:sz="8" w:space="0" w:color="000000"/>
            </w:tcBorders>
            <w:vAlign w:val="center"/>
          </w:tcPr>
          <w:p w14:paraId="0041BCC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74F473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160" w:type="dxa"/>
            <w:tcBorders>
              <w:top w:val="single" w:sz="8" w:space="0" w:color="000000"/>
              <w:left w:val="single" w:sz="8" w:space="0" w:color="000000"/>
              <w:bottom w:val="single" w:sz="8" w:space="0" w:color="000000"/>
              <w:right w:val="single" w:sz="8" w:space="0" w:color="000000"/>
            </w:tcBorders>
            <w:vAlign w:val="center"/>
          </w:tcPr>
          <w:p w14:paraId="60F2EDA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799" w:type="dxa"/>
            <w:gridSpan w:val="4"/>
            <w:tcBorders>
              <w:top w:val="single" w:sz="8" w:space="0" w:color="000000"/>
              <w:left w:val="single" w:sz="8" w:space="0" w:color="000000"/>
              <w:bottom w:val="single" w:sz="8" w:space="0" w:color="000000"/>
              <w:right w:val="single" w:sz="8" w:space="0" w:color="000000"/>
            </w:tcBorders>
            <w:vAlign w:val="center"/>
          </w:tcPr>
          <w:p w14:paraId="6294B86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49B20381" w14:textId="77777777" w:rsidTr="00304498">
        <w:trPr>
          <w:trHeight w:val="45"/>
          <w:tblCellSpacing w:w="0" w:type="auto"/>
        </w:trPr>
        <w:tc>
          <w:tcPr>
            <w:tcW w:w="3069" w:type="dxa"/>
            <w:gridSpan w:val="3"/>
            <w:tcBorders>
              <w:top w:val="single" w:sz="8" w:space="0" w:color="000000"/>
              <w:left w:val="single" w:sz="8" w:space="0" w:color="000000"/>
              <w:bottom w:val="single" w:sz="8" w:space="0" w:color="000000"/>
              <w:right w:val="single" w:sz="8" w:space="0" w:color="000000"/>
            </w:tcBorders>
            <w:vAlign w:val="center"/>
          </w:tcPr>
          <w:p w14:paraId="420C5F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привредном систему и економској политици</w:t>
            </w:r>
          </w:p>
        </w:tc>
        <w:tc>
          <w:tcPr>
            <w:tcW w:w="3372" w:type="dxa"/>
            <w:gridSpan w:val="6"/>
            <w:tcBorders>
              <w:top w:val="single" w:sz="8" w:space="0" w:color="000000"/>
              <w:left w:val="single" w:sz="8" w:space="0" w:color="000000"/>
              <w:bottom w:val="single" w:sz="8" w:space="0" w:color="000000"/>
              <w:right w:val="single" w:sz="8" w:space="0" w:color="000000"/>
            </w:tcBorders>
            <w:vAlign w:val="center"/>
          </w:tcPr>
          <w:p w14:paraId="6FB2EF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привредног система</w:t>
            </w:r>
          </w:p>
          <w:p w14:paraId="3EA8C7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елементе привредног система</w:t>
            </w:r>
          </w:p>
          <w:p w14:paraId="6C09C1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институције и организације као елементе привредног система</w:t>
            </w:r>
          </w:p>
          <w:p w14:paraId="4D5EDF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привредни систем и економску политику</w:t>
            </w:r>
          </w:p>
          <w:p w14:paraId="4BB8BA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кључне макроекономске циљеве</w:t>
            </w:r>
          </w:p>
          <w:p w14:paraId="08DD96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економске политике</w:t>
            </w:r>
          </w:p>
          <w:p w14:paraId="37EB18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привредни систем и промене у привредном систему</w:t>
            </w:r>
          </w:p>
          <w:p w14:paraId="51153822" w14:textId="2D204B5D"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дефинише појам </w:t>
            </w:r>
            <w:r w:rsidR="00947658">
              <w:rPr>
                <w:rFonts w:ascii="Arial" w:hAnsi="Arial" w:cs="Arial"/>
                <w:color w:val="000000"/>
                <w:sz w:val="20"/>
                <w:szCs w:val="20"/>
              </w:rPr>
              <w:t>“</w:t>
            </w:r>
            <w:r w:rsidRPr="0088330A">
              <w:rPr>
                <w:rFonts w:ascii="Arial" w:hAnsi="Arial" w:cs="Arial"/>
                <w:color w:val="000000"/>
                <w:sz w:val="20"/>
                <w:szCs w:val="20"/>
              </w:rPr>
              <w:t>транзиција</w:t>
            </w:r>
            <w:r w:rsidR="00947658">
              <w:rPr>
                <w:rFonts w:ascii="Arial" w:hAnsi="Arial" w:cs="Arial"/>
                <w:color w:val="000000"/>
                <w:sz w:val="20"/>
                <w:szCs w:val="20"/>
              </w:rPr>
              <w:t>”</w:t>
            </w:r>
          </w:p>
          <w:p w14:paraId="36175A1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реформу привредног система у транзиционом периоду</w:t>
            </w:r>
          </w:p>
        </w:tc>
        <w:tc>
          <w:tcPr>
            <w:tcW w:w="2160" w:type="dxa"/>
            <w:tcBorders>
              <w:top w:val="single" w:sz="8" w:space="0" w:color="000000"/>
              <w:left w:val="single" w:sz="8" w:space="0" w:color="000000"/>
              <w:bottom w:val="single" w:sz="8" w:space="0" w:color="000000"/>
              <w:right w:val="single" w:sz="8" w:space="0" w:color="000000"/>
            </w:tcBorders>
            <w:vAlign w:val="center"/>
          </w:tcPr>
          <w:p w14:paraId="38E770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привредног система</w:t>
            </w:r>
          </w:p>
          <w:p w14:paraId="21C2AB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Елементи привредног система</w:t>
            </w:r>
          </w:p>
          <w:p w14:paraId="442D61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Институције и организације</w:t>
            </w:r>
          </w:p>
          <w:p w14:paraId="1C03F1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Привредни систем и економска политика</w:t>
            </w:r>
          </w:p>
          <w:p w14:paraId="5E6508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Кључни макроекономски циљеви</w:t>
            </w:r>
          </w:p>
          <w:p w14:paraId="650537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Врсте економске политике</w:t>
            </w:r>
          </w:p>
          <w:p w14:paraId="143996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Веза економске политике и привредног раста</w:t>
            </w:r>
          </w:p>
          <w:p w14:paraId="004112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Нормативни и реални привредни систем</w:t>
            </w:r>
          </w:p>
          <w:p w14:paraId="5B6AFB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Реформа привредног система у транзиционом периоду</w:t>
            </w:r>
          </w:p>
        </w:tc>
        <w:tc>
          <w:tcPr>
            <w:tcW w:w="5799" w:type="dxa"/>
            <w:gridSpan w:val="4"/>
            <w:tcBorders>
              <w:top w:val="single" w:sz="8" w:space="0" w:color="000000"/>
              <w:left w:val="single" w:sz="8" w:space="0" w:color="000000"/>
              <w:bottom w:val="single" w:sz="8" w:space="0" w:color="000000"/>
              <w:right w:val="single" w:sz="8" w:space="0" w:color="000000"/>
            </w:tcBorders>
            <w:vAlign w:val="center"/>
          </w:tcPr>
          <w:p w14:paraId="323AF1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1A45851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780F3AE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7B5302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w:t>
            </w:r>
            <w:r w:rsidRPr="0088330A">
              <w:rPr>
                <w:rFonts w:ascii="Arial" w:hAnsi="Arial" w:cs="Arial"/>
                <w:b/>
                <w:color w:val="000000"/>
                <w:sz w:val="20"/>
                <w:szCs w:val="20"/>
              </w:rPr>
              <w:t>12 часова</w:t>
            </w:r>
            <w:r w:rsidRPr="0088330A">
              <w:rPr>
                <w:rFonts w:ascii="Arial" w:hAnsi="Arial" w:cs="Arial"/>
                <w:color w:val="000000"/>
                <w:sz w:val="20"/>
                <w:szCs w:val="20"/>
              </w:rPr>
              <w:t>)</w:t>
            </w:r>
          </w:p>
          <w:p w14:paraId="3A9432B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626B13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40D2B20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E0559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5E4136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06D1A2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3356DD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сајтове Републичког завода за статистику, Народне банке Србије, Владе Републике Србије и Привредне коморе Србије</w:t>
            </w:r>
          </w:p>
          <w:p w14:paraId="2675F05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15928A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31E3E0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0E17E7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тестови знања</w:t>
            </w:r>
          </w:p>
          <w:p w14:paraId="460DBF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188537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tc>
      </w:tr>
      <w:tr w:rsidR="0088330A" w:rsidRPr="0088330A" w14:paraId="6A05230F" w14:textId="77777777" w:rsidTr="00304498">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4D3D44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8"/>
            <w:tcBorders>
              <w:top w:val="single" w:sz="8" w:space="0" w:color="000000"/>
              <w:left w:val="single" w:sz="8" w:space="0" w:color="000000"/>
              <w:bottom w:val="single" w:sz="8" w:space="0" w:color="000000"/>
              <w:right w:val="single" w:sz="8" w:space="0" w:color="000000"/>
            </w:tcBorders>
            <w:vAlign w:val="center"/>
          </w:tcPr>
          <w:p w14:paraId="4276FE4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Интеграција светске привреде</w:t>
            </w:r>
          </w:p>
        </w:tc>
      </w:tr>
      <w:tr w:rsidR="0088330A" w:rsidRPr="0088330A" w14:paraId="23D33B3D" w14:textId="77777777" w:rsidTr="00304498">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621EE4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8"/>
            <w:tcBorders>
              <w:top w:val="single" w:sz="8" w:space="0" w:color="000000"/>
              <w:left w:val="single" w:sz="8" w:space="0" w:color="000000"/>
              <w:bottom w:val="single" w:sz="8" w:space="0" w:color="000000"/>
              <w:right w:val="single" w:sz="8" w:space="0" w:color="000000"/>
            </w:tcBorders>
            <w:vAlign w:val="center"/>
          </w:tcPr>
          <w:p w14:paraId="5637556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12 часова</w:t>
            </w:r>
          </w:p>
        </w:tc>
      </w:tr>
      <w:tr w:rsidR="0088330A" w:rsidRPr="0088330A" w14:paraId="68E4AC2C" w14:textId="77777777" w:rsidTr="00304498">
        <w:trPr>
          <w:trHeight w:val="45"/>
          <w:tblCellSpacing w:w="0" w:type="auto"/>
        </w:trPr>
        <w:tc>
          <w:tcPr>
            <w:tcW w:w="3363" w:type="dxa"/>
            <w:gridSpan w:val="4"/>
            <w:tcBorders>
              <w:top w:val="single" w:sz="8" w:space="0" w:color="000000"/>
              <w:left w:val="single" w:sz="8" w:space="0" w:color="000000"/>
              <w:bottom w:val="single" w:sz="8" w:space="0" w:color="000000"/>
              <w:right w:val="single" w:sz="8" w:space="0" w:color="000000"/>
            </w:tcBorders>
            <w:vAlign w:val="center"/>
          </w:tcPr>
          <w:p w14:paraId="7994543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809" w:type="dxa"/>
            <w:gridSpan w:val="3"/>
            <w:tcBorders>
              <w:top w:val="single" w:sz="8" w:space="0" w:color="000000"/>
              <w:left w:val="single" w:sz="8" w:space="0" w:color="000000"/>
              <w:bottom w:val="single" w:sz="8" w:space="0" w:color="000000"/>
              <w:right w:val="single" w:sz="8" w:space="0" w:color="000000"/>
            </w:tcBorders>
            <w:vAlign w:val="center"/>
          </w:tcPr>
          <w:p w14:paraId="4A6EF57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1DCC38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921" w:type="dxa"/>
            <w:gridSpan w:val="4"/>
            <w:tcBorders>
              <w:top w:val="single" w:sz="8" w:space="0" w:color="000000"/>
              <w:left w:val="single" w:sz="8" w:space="0" w:color="000000"/>
              <w:bottom w:val="single" w:sz="8" w:space="0" w:color="000000"/>
              <w:right w:val="single" w:sz="8" w:space="0" w:color="000000"/>
            </w:tcBorders>
            <w:vAlign w:val="center"/>
          </w:tcPr>
          <w:p w14:paraId="3E92895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5307" w:type="dxa"/>
            <w:gridSpan w:val="3"/>
            <w:tcBorders>
              <w:top w:val="single" w:sz="8" w:space="0" w:color="000000"/>
              <w:left w:val="single" w:sz="8" w:space="0" w:color="000000"/>
              <w:bottom w:val="single" w:sz="8" w:space="0" w:color="000000"/>
              <w:right w:val="single" w:sz="8" w:space="0" w:color="000000"/>
            </w:tcBorders>
            <w:vAlign w:val="center"/>
          </w:tcPr>
          <w:p w14:paraId="16AC3E7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32651928" w14:textId="77777777" w:rsidTr="00304498">
        <w:trPr>
          <w:trHeight w:val="45"/>
          <w:tblCellSpacing w:w="0" w:type="auto"/>
        </w:trPr>
        <w:tc>
          <w:tcPr>
            <w:tcW w:w="3363" w:type="dxa"/>
            <w:gridSpan w:val="4"/>
            <w:tcBorders>
              <w:top w:val="single" w:sz="8" w:space="0" w:color="000000"/>
              <w:left w:val="single" w:sz="8" w:space="0" w:color="000000"/>
              <w:bottom w:val="single" w:sz="8" w:space="0" w:color="000000"/>
              <w:right w:val="single" w:sz="8" w:space="0" w:color="000000"/>
            </w:tcBorders>
            <w:vAlign w:val="center"/>
          </w:tcPr>
          <w:p w14:paraId="27AE11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облицима, разлозима и ефектима интеграција светске привреде</w:t>
            </w:r>
          </w:p>
        </w:tc>
        <w:tc>
          <w:tcPr>
            <w:tcW w:w="2809" w:type="dxa"/>
            <w:gridSpan w:val="3"/>
            <w:tcBorders>
              <w:top w:val="single" w:sz="8" w:space="0" w:color="000000"/>
              <w:left w:val="single" w:sz="8" w:space="0" w:color="000000"/>
              <w:bottom w:val="single" w:sz="8" w:space="0" w:color="000000"/>
              <w:right w:val="single" w:sz="8" w:space="0" w:color="000000"/>
            </w:tcBorders>
            <w:vAlign w:val="center"/>
          </w:tcPr>
          <w:p w14:paraId="5BE1CBC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економске интеграције</w:t>
            </w:r>
          </w:p>
          <w:p w14:paraId="0052F2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разлоге економских интеграција</w:t>
            </w:r>
          </w:p>
          <w:p w14:paraId="092DD9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потенцијалне (могуће) ефекте економских интеграција</w:t>
            </w:r>
          </w:p>
          <w:p w14:paraId="3EF3D0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шансе глобализације</w:t>
            </w:r>
          </w:p>
          <w:p w14:paraId="2A968B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ризике глобализације</w:t>
            </w:r>
          </w:p>
          <w:p w14:paraId="6C6686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СТО-у</w:t>
            </w:r>
          </w:p>
          <w:p w14:paraId="3443DDE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функције СТО</w:t>
            </w:r>
          </w:p>
          <w:p w14:paraId="2AA5DB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међународне финансијске организације</w:t>
            </w:r>
          </w:p>
          <w:p w14:paraId="37D2BC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улогу међународних финансијских организација</w:t>
            </w:r>
          </w:p>
          <w:p w14:paraId="2AA3B3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регионална партнерства</w:t>
            </w:r>
          </w:p>
          <w:p w14:paraId="651F0B69" w14:textId="592B5FDE"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објасни најсложенији облик интеграције </w:t>
            </w:r>
            <w:r w:rsidR="00947658">
              <w:rPr>
                <w:rFonts w:ascii="Arial" w:hAnsi="Arial" w:cs="Arial"/>
                <w:color w:val="000000"/>
                <w:sz w:val="20"/>
                <w:szCs w:val="20"/>
              </w:rPr>
              <w:t>-</w:t>
            </w:r>
            <w:r w:rsidRPr="0088330A">
              <w:rPr>
                <w:rFonts w:ascii="Arial" w:hAnsi="Arial" w:cs="Arial"/>
                <w:color w:val="000000"/>
                <w:sz w:val="20"/>
                <w:szCs w:val="20"/>
              </w:rPr>
              <w:t xml:space="preserve"> Европску унију</w:t>
            </w:r>
          </w:p>
        </w:tc>
        <w:tc>
          <w:tcPr>
            <w:tcW w:w="2921" w:type="dxa"/>
            <w:gridSpan w:val="4"/>
            <w:tcBorders>
              <w:top w:val="single" w:sz="8" w:space="0" w:color="000000"/>
              <w:left w:val="single" w:sz="8" w:space="0" w:color="000000"/>
              <w:bottom w:val="single" w:sz="8" w:space="0" w:color="000000"/>
              <w:right w:val="single" w:sz="8" w:space="0" w:color="000000"/>
            </w:tcBorders>
            <w:vAlign w:val="center"/>
          </w:tcPr>
          <w:p w14:paraId="7305B17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економских интеграција</w:t>
            </w:r>
          </w:p>
          <w:p w14:paraId="3C75A8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Разлози економских интеграција</w:t>
            </w:r>
          </w:p>
          <w:p w14:paraId="08BDC1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Потенцијални (могући) ефекти економских интеграција</w:t>
            </w:r>
          </w:p>
          <w:p w14:paraId="72AED15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Глобална и регионална партнерства</w:t>
            </w:r>
          </w:p>
          <w:p w14:paraId="37A0D8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Шансе глобализације</w:t>
            </w:r>
          </w:p>
          <w:p w14:paraId="309BE3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Ризици глобализације</w:t>
            </w:r>
          </w:p>
          <w:p w14:paraId="67691E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Међународни споразуми и Светска трговинска организација (СТО)</w:t>
            </w:r>
          </w:p>
          <w:p w14:paraId="46B6C88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Међународне финансијске организације</w:t>
            </w:r>
          </w:p>
          <w:p w14:paraId="6D3902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Регионална партнерства</w:t>
            </w:r>
          </w:p>
          <w:p w14:paraId="3F2569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Европска унија као регионални лидер</w:t>
            </w:r>
          </w:p>
        </w:tc>
        <w:tc>
          <w:tcPr>
            <w:tcW w:w="5307" w:type="dxa"/>
            <w:gridSpan w:val="3"/>
            <w:tcBorders>
              <w:top w:val="single" w:sz="8" w:space="0" w:color="000000"/>
              <w:left w:val="single" w:sz="8" w:space="0" w:color="000000"/>
              <w:bottom w:val="single" w:sz="8" w:space="0" w:color="000000"/>
              <w:right w:val="single" w:sz="8" w:space="0" w:color="000000"/>
            </w:tcBorders>
            <w:vAlign w:val="center"/>
          </w:tcPr>
          <w:p w14:paraId="1950C7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4AF33D4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7083EC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100634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w:t>
            </w:r>
            <w:r w:rsidRPr="0088330A">
              <w:rPr>
                <w:rFonts w:ascii="Arial" w:hAnsi="Arial" w:cs="Arial"/>
                <w:b/>
                <w:color w:val="000000"/>
                <w:sz w:val="20"/>
                <w:szCs w:val="20"/>
              </w:rPr>
              <w:t>12 часова</w:t>
            </w:r>
            <w:r w:rsidRPr="0088330A">
              <w:rPr>
                <w:rFonts w:ascii="Arial" w:hAnsi="Arial" w:cs="Arial"/>
                <w:color w:val="000000"/>
                <w:sz w:val="20"/>
                <w:szCs w:val="20"/>
              </w:rPr>
              <w:t>)</w:t>
            </w:r>
          </w:p>
          <w:p w14:paraId="5921D14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0165BD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371CE5A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AA322F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0F8147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6D9672A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3FBA6BA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сајтове Републичког завода за статистику, Народне банке Србије, Владе Републике Србије и Привредне коморе Србије</w:t>
            </w:r>
          </w:p>
          <w:p w14:paraId="6DC0DBF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1AC3FE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6C1112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660155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тестови знања</w:t>
            </w:r>
          </w:p>
          <w:p w14:paraId="5C4A79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303668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tc>
      </w:tr>
      <w:tr w:rsidR="0088330A" w:rsidRPr="0088330A" w14:paraId="66366B8A" w14:textId="77777777" w:rsidTr="00304498">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6B82D61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8"/>
            <w:tcBorders>
              <w:top w:val="single" w:sz="8" w:space="0" w:color="000000"/>
              <w:left w:val="single" w:sz="8" w:space="0" w:color="000000"/>
              <w:bottom w:val="single" w:sz="8" w:space="0" w:color="000000"/>
              <w:right w:val="single" w:sz="8" w:space="0" w:color="000000"/>
            </w:tcBorders>
            <w:vAlign w:val="center"/>
          </w:tcPr>
          <w:p w14:paraId="155B2F6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Одржив развој Републике Србије</w:t>
            </w:r>
          </w:p>
        </w:tc>
      </w:tr>
      <w:tr w:rsidR="0088330A" w:rsidRPr="0088330A" w14:paraId="10868242" w14:textId="77777777" w:rsidTr="00304498">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50C8874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8"/>
            <w:tcBorders>
              <w:top w:val="single" w:sz="8" w:space="0" w:color="000000"/>
              <w:left w:val="single" w:sz="8" w:space="0" w:color="000000"/>
              <w:bottom w:val="single" w:sz="8" w:space="0" w:color="000000"/>
              <w:right w:val="single" w:sz="8" w:space="0" w:color="000000"/>
            </w:tcBorders>
            <w:vAlign w:val="center"/>
          </w:tcPr>
          <w:p w14:paraId="37FA186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24 часа</w:t>
            </w:r>
          </w:p>
        </w:tc>
      </w:tr>
      <w:tr w:rsidR="0088330A" w:rsidRPr="0088330A" w14:paraId="4AED81E3" w14:textId="77777777" w:rsidTr="00304498">
        <w:trPr>
          <w:trHeight w:val="45"/>
          <w:tblCellSpacing w:w="0" w:type="auto"/>
        </w:trPr>
        <w:tc>
          <w:tcPr>
            <w:tcW w:w="1411" w:type="dxa"/>
            <w:tcBorders>
              <w:top w:val="single" w:sz="8" w:space="0" w:color="000000"/>
              <w:left w:val="single" w:sz="8" w:space="0" w:color="000000"/>
              <w:bottom w:val="single" w:sz="8" w:space="0" w:color="000000"/>
              <w:right w:val="single" w:sz="8" w:space="0" w:color="000000"/>
            </w:tcBorders>
            <w:vAlign w:val="center"/>
          </w:tcPr>
          <w:p w14:paraId="133FCDD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4920" w:type="dxa"/>
            <w:gridSpan w:val="7"/>
            <w:tcBorders>
              <w:top w:val="single" w:sz="8" w:space="0" w:color="000000"/>
              <w:left w:val="single" w:sz="8" w:space="0" w:color="000000"/>
              <w:bottom w:val="single" w:sz="8" w:space="0" w:color="000000"/>
              <w:right w:val="single" w:sz="8" w:space="0" w:color="000000"/>
            </w:tcBorders>
            <w:vAlign w:val="center"/>
          </w:tcPr>
          <w:p w14:paraId="11C9270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6CEACA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4746" w:type="dxa"/>
            <w:gridSpan w:val="5"/>
            <w:tcBorders>
              <w:top w:val="single" w:sz="8" w:space="0" w:color="000000"/>
              <w:left w:val="single" w:sz="8" w:space="0" w:color="000000"/>
              <w:bottom w:val="single" w:sz="8" w:space="0" w:color="000000"/>
              <w:right w:val="single" w:sz="8" w:space="0" w:color="000000"/>
            </w:tcBorders>
            <w:vAlign w:val="center"/>
          </w:tcPr>
          <w:p w14:paraId="065BE92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3323" w:type="dxa"/>
            <w:tcBorders>
              <w:top w:val="single" w:sz="8" w:space="0" w:color="000000"/>
              <w:left w:val="single" w:sz="8" w:space="0" w:color="000000"/>
              <w:bottom w:val="single" w:sz="8" w:space="0" w:color="000000"/>
              <w:right w:val="single" w:sz="8" w:space="0" w:color="000000"/>
            </w:tcBorders>
            <w:vAlign w:val="center"/>
          </w:tcPr>
          <w:p w14:paraId="0F0B98B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06DBB63F" w14:textId="77777777" w:rsidTr="00304498">
        <w:trPr>
          <w:trHeight w:val="45"/>
          <w:tblCellSpacing w:w="0" w:type="auto"/>
        </w:trPr>
        <w:tc>
          <w:tcPr>
            <w:tcW w:w="1411" w:type="dxa"/>
            <w:tcBorders>
              <w:top w:val="single" w:sz="8" w:space="0" w:color="000000"/>
              <w:left w:val="single" w:sz="8" w:space="0" w:color="000000"/>
              <w:bottom w:val="single" w:sz="8" w:space="0" w:color="000000"/>
              <w:right w:val="single" w:sz="8" w:space="0" w:color="000000"/>
            </w:tcBorders>
            <w:vAlign w:val="center"/>
          </w:tcPr>
          <w:p w14:paraId="149CB5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одрживом развоју Републике Србије</w:t>
            </w:r>
          </w:p>
        </w:tc>
        <w:tc>
          <w:tcPr>
            <w:tcW w:w="4920" w:type="dxa"/>
            <w:gridSpan w:val="7"/>
            <w:tcBorders>
              <w:top w:val="single" w:sz="8" w:space="0" w:color="000000"/>
              <w:left w:val="single" w:sz="8" w:space="0" w:color="000000"/>
              <w:bottom w:val="single" w:sz="8" w:space="0" w:color="000000"/>
              <w:right w:val="single" w:sz="8" w:space="0" w:color="000000"/>
            </w:tcBorders>
            <w:vAlign w:val="center"/>
          </w:tcPr>
          <w:p w14:paraId="5ADEBB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карактеристике привредног развоја Републике Србије у XXI веку</w:t>
            </w:r>
          </w:p>
          <w:p w14:paraId="2DD048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историјско наслеђе и привредни развој</w:t>
            </w:r>
          </w:p>
          <w:p w14:paraId="2A6A2380" w14:textId="3C850A15"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индикаторе макроекономских кретања у периоду 2000</w:t>
            </w:r>
            <w:r w:rsidR="00947658">
              <w:rPr>
                <w:rFonts w:ascii="Arial" w:hAnsi="Arial" w:cs="Arial"/>
                <w:color w:val="000000"/>
                <w:sz w:val="20"/>
                <w:szCs w:val="20"/>
              </w:rPr>
              <w:t>-</w:t>
            </w:r>
            <w:r w:rsidRPr="0088330A">
              <w:rPr>
                <w:rFonts w:ascii="Arial" w:hAnsi="Arial" w:cs="Arial"/>
                <w:color w:val="000000"/>
                <w:sz w:val="20"/>
                <w:szCs w:val="20"/>
              </w:rPr>
              <w:t>2018.</w:t>
            </w:r>
          </w:p>
          <w:p w14:paraId="44E09F1F" w14:textId="0293CAC9"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структуру извора БДП-а у периоду 2000</w:t>
            </w:r>
            <w:r w:rsidR="00947658">
              <w:rPr>
                <w:rFonts w:ascii="Arial" w:hAnsi="Arial" w:cs="Arial"/>
                <w:color w:val="000000"/>
                <w:sz w:val="20"/>
                <w:szCs w:val="20"/>
              </w:rPr>
              <w:t>-</w:t>
            </w:r>
            <w:r w:rsidRPr="0088330A">
              <w:rPr>
                <w:rFonts w:ascii="Arial" w:hAnsi="Arial" w:cs="Arial"/>
                <w:color w:val="000000"/>
                <w:sz w:val="20"/>
                <w:szCs w:val="20"/>
              </w:rPr>
              <w:t>2018.</w:t>
            </w:r>
          </w:p>
          <w:p w14:paraId="784535E2" w14:textId="2F6CE223"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спољнотрговинске и финансијске токове у периоду 2000</w:t>
            </w:r>
            <w:r w:rsidR="00947658">
              <w:rPr>
                <w:rFonts w:ascii="Arial" w:hAnsi="Arial" w:cs="Arial"/>
                <w:color w:val="000000"/>
                <w:sz w:val="20"/>
                <w:szCs w:val="20"/>
              </w:rPr>
              <w:t>-</w:t>
            </w:r>
            <w:r w:rsidRPr="0088330A">
              <w:rPr>
                <w:rFonts w:ascii="Arial" w:hAnsi="Arial" w:cs="Arial"/>
                <w:color w:val="000000"/>
                <w:sz w:val="20"/>
                <w:szCs w:val="20"/>
              </w:rPr>
              <w:t>2018.</w:t>
            </w:r>
          </w:p>
          <w:p w14:paraId="123126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предности, слабости, шансе и претње за одржив развој Републике Србије</w:t>
            </w:r>
          </w:p>
          <w:p w14:paraId="029339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националне приоритете одрживог развоја</w:t>
            </w:r>
          </w:p>
          <w:p w14:paraId="6505A4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стубове одрживог развоја</w:t>
            </w:r>
          </w:p>
          <w:p w14:paraId="249504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одржив развој привреде</w:t>
            </w:r>
          </w:p>
          <w:p w14:paraId="03E10C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одржив развој друштва</w:t>
            </w:r>
          </w:p>
          <w:p w14:paraId="6BAA934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одржив развој и заштиту животне средине (рационално располагање природним ресурсима)</w:t>
            </w:r>
          </w:p>
          <w:p w14:paraId="09E0C4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избор економских политика и одрживог развоја економије</w:t>
            </w:r>
          </w:p>
          <w:p w14:paraId="0EDBE4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нужност (потребу) реструктурирања привреде Републике Србије</w:t>
            </w:r>
          </w:p>
          <w:p w14:paraId="24CEAC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нужност (потребу) реиндустрализације</w:t>
            </w:r>
          </w:p>
          <w:p w14:paraId="27CDF5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потенцијале за развој пољопривреде</w:t>
            </w:r>
          </w:p>
          <w:p w14:paraId="234EB4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значај инфраструктурних приоритета (енергетика и саобраћај) и одрживог развоја економије</w:t>
            </w:r>
          </w:p>
          <w:p w14:paraId="1D6F0C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образовања за одржив економски развој.</w:t>
            </w:r>
          </w:p>
          <w:p w14:paraId="48427C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информационе технологије, економију знања и одрживи економски развој</w:t>
            </w:r>
          </w:p>
          <w:p w14:paraId="39B137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научно-технолошке политике и одрживи развој економије</w:t>
            </w:r>
          </w:p>
          <w:p w14:paraId="5EBAEE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друштвене услове одрживог развоја</w:t>
            </w:r>
          </w:p>
          <w:p w14:paraId="444F99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популациону политику као услов одрживог развоја</w:t>
            </w:r>
          </w:p>
          <w:p w14:paraId="3CB323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социјалну сигурност, смањење сиромаштва са друштвеним условима одрживог развоја</w:t>
            </w:r>
          </w:p>
          <w:p w14:paraId="3F5707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спровођење стратегије одрживог развоја</w:t>
            </w:r>
          </w:p>
        </w:tc>
        <w:tc>
          <w:tcPr>
            <w:tcW w:w="4746" w:type="dxa"/>
            <w:gridSpan w:val="5"/>
            <w:tcBorders>
              <w:top w:val="single" w:sz="8" w:space="0" w:color="000000"/>
              <w:left w:val="single" w:sz="8" w:space="0" w:color="000000"/>
              <w:bottom w:val="single" w:sz="8" w:space="0" w:color="000000"/>
              <w:right w:val="single" w:sz="8" w:space="0" w:color="000000"/>
            </w:tcBorders>
            <w:vAlign w:val="center"/>
          </w:tcPr>
          <w:p w14:paraId="08C1A5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Привредни развој Републике Србије у XXI веку</w:t>
            </w:r>
          </w:p>
          <w:p w14:paraId="08031D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Историјско наслеђе</w:t>
            </w:r>
          </w:p>
          <w:p w14:paraId="7A901B94" w14:textId="5B51DDA4"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Индикатори макроекономских кретања у периоду 2000</w:t>
            </w:r>
            <w:r w:rsidR="00947658">
              <w:rPr>
                <w:rFonts w:ascii="Arial" w:hAnsi="Arial" w:cs="Arial"/>
                <w:color w:val="000000"/>
                <w:sz w:val="20"/>
                <w:szCs w:val="20"/>
              </w:rPr>
              <w:t>-</w:t>
            </w:r>
            <w:r w:rsidRPr="0088330A">
              <w:rPr>
                <w:rFonts w:ascii="Arial" w:hAnsi="Arial" w:cs="Arial"/>
                <w:color w:val="000000"/>
                <w:sz w:val="20"/>
                <w:szCs w:val="20"/>
              </w:rPr>
              <w:t>2018.</w:t>
            </w:r>
          </w:p>
          <w:p w14:paraId="057EF9AD" w14:textId="0BC8FEC1"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Структура извора БДП-а у периоду 2000</w:t>
            </w:r>
            <w:r w:rsidR="00947658">
              <w:rPr>
                <w:rFonts w:ascii="Arial" w:hAnsi="Arial" w:cs="Arial"/>
                <w:color w:val="000000"/>
                <w:sz w:val="20"/>
                <w:szCs w:val="20"/>
              </w:rPr>
              <w:t>-</w:t>
            </w:r>
            <w:r w:rsidRPr="0088330A">
              <w:rPr>
                <w:rFonts w:ascii="Arial" w:hAnsi="Arial" w:cs="Arial"/>
                <w:color w:val="000000"/>
                <w:sz w:val="20"/>
                <w:szCs w:val="20"/>
              </w:rPr>
              <w:t>2018.</w:t>
            </w:r>
          </w:p>
          <w:p w14:paraId="733D0D87" w14:textId="4E0C19B3"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Спољнотрговински и финансијски токови у периоду 2000</w:t>
            </w:r>
            <w:r w:rsidR="00947658">
              <w:rPr>
                <w:rFonts w:ascii="Arial" w:hAnsi="Arial" w:cs="Arial"/>
                <w:color w:val="000000"/>
                <w:sz w:val="20"/>
                <w:szCs w:val="20"/>
              </w:rPr>
              <w:t>-</w:t>
            </w:r>
            <w:r w:rsidRPr="0088330A">
              <w:rPr>
                <w:rFonts w:ascii="Arial" w:hAnsi="Arial" w:cs="Arial"/>
                <w:color w:val="000000"/>
                <w:sz w:val="20"/>
                <w:szCs w:val="20"/>
              </w:rPr>
              <w:t>2018.</w:t>
            </w:r>
          </w:p>
          <w:p w14:paraId="083CF0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Предности, слабости, шансе и претње за одржив развој Републике Србије</w:t>
            </w:r>
          </w:p>
          <w:p w14:paraId="24DA8D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Национални приоритети одрживог развоја</w:t>
            </w:r>
          </w:p>
          <w:p w14:paraId="6F75A8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Стубови одрживог развоја</w:t>
            </w:r>
          </w:p>
          <w:p w14:paraId="0FDC71D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Одржив развој привреде</w:t>
            </w:r>
          </w:p>
          <w:p w14:paraId="170919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Одржив развој друштва</w:t>
            </w:r>
          </w:p>
          <w:p w14:paraId="53130BE5" w14:textId="38117EF6"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Заштита животне средине </w:t>
            </w:r>
            <w:r w:rsidR="00947658">
              <w:rPr>
                <w:rFonts w:ascii="Arial" w:hAnsi="Arial" w:cs="Arial"/>
                <w:color w:val="000000"/>
                <w:sz w:val="20"/>
                <w:szCs w:val="20"/>
              </w:rPr>
              <w:t>-</w:t>
            </w:r>
            <w:r w:rsidRPr="0088330A">
              <w:rPr>
                <w:rFonts w:ascii="Arial" w:hAnsi="Arial" w:cs="Arial"/>
                <w:color w:val="000000"/>
                <w:sz w:val="20"/>
                <w:szCs w:val="20"/>
              </w:rPr>
              <w:t xml:space="preserve"> рационално располагање природним ресурсима</w:t>
            </w:r>
          </w:p>
          <w:p w14:paraId="1CBC39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Одржив развој економије</w:t>
            </w:r>
          </w:p>
          <w:p w14:paraId="7C06AB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Избор економских политика</w:t>
            </w:r>
          </w:p>
          <w:p w14:paraId="26E125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Реструктурирање привреде Републике Србије</w:t>
            </w:r>
          </w:p>
          <w:p w14:paraId="267AB8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Реиндустрализација</w:t>
            </w:r>
          </w:p>
          <w:p w14:paraId="4D1111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Потенцијал за развој пољопривреде</w:t>
            </w:r>
          </w:p>
          <w:p w14:paraId="22D29078" w14:textId="4D1642B0"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Инфраструктурни приоритети </w:t>
            </w:r>
            <w:r w:rsidR="00947658">
              <w:rPr>
                <w:rFonts w:ascii="Arial" w:hAnsi="Arial" w:cs="Arial"/>
                <w:color w:val="000000"/>
                <w:sz w:val="20"/>
                <w:szCs w:val="20"/>
              </w:rPr>
              <w:t>-</w:t>
            </w:r>
            <w:r w:rsidRPr="0088330A">
              <w:rPr>
                <w:rFonts w:ascii="Arial" w:hAnsi="Arial" w:cs="Arial"/>
                <w:color w:val="000000"/>
                <w:sz w:val="20"/>
                <w:szCs w:val="20"/>
              </w:rPr>
              <w:t xml:space="preserve"> енергетика и саобраћај</w:t>
            </w:r>
          </w:p>
          <w:p w14:paraId="02FD13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Образовање</w:t>
            </w:r>
          </w:p>
          <w:p w14:paraId="41F423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Информационе технологије и економија знања</w:t>
            </w:r>
          </w:p>
          <w:p w14:paraId="4DF483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Одрживост научно-технолошке политике</w:t>
            </w:r>
          </w:p>
          <w:p w14:paraId="3865C6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Регионални развој</w:t>
            </w:r>
          </w:p>
          <w:p w14:paraId="337DFA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Спољнотрговинска политика</w:t>
            </w:r>
          </w:p>
          <w:p w14:paraId="030538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Друштвени услови одрживог развоја</w:t>
            </w:r>
          </w:p>
          <w:p w14:paraId="7A422A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Популациона политика</w:t>
            </w:r>
          </w:p>
          <w:p w14:paraId="575F63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Социјална сигурност</w:t>
            </w:r>
          </w:p>
          <w:p w14:paraId="018123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Смањење сиромаштва</w:t>
            </w:r>
          </w:p>
          <w:p w14:paraId="524330B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Спровођење стратегије одрживог развоја</w:t>
            </w:r>
          </w:p>
          <w:p w14:paraId="76AFC5A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Изабрани индикатори одрживог развоја (Гини коефицијент, БДП по глави становника, унутрашњи и спољни дуг)</w:t>
            </w:r>
          </w:p>
        </w:tc>
        <w:tc>
          <w:tcPr>
            <w:tcW w:w="3323" w:type="dxa"/>
            <w:tcBorders>
              <w:top w:val="single" w:sz="8" w:space="0" w:color="000000"/>
              <w:left w:val="single" w:sz="8" w:space="0" w:color="000000"/>
              <w:bottom w:val="single" w:sz="8" w:space="0" w:color="000000"/>
              <w:right w:val="single" w:sz="8" w:space="0" w:color="000000"/>
            </w:tcBorders>
            <w:vAlign w:val="center"/>
          </w:tcPr>
          <w:p w14:paraId="503E64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049B70B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5A40B9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000849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w:t>
            </w:r>
            <w:r w:rsidRPr="0088330A">
              <w:rPr>
                <w:rFonts w:ascii="Arial" w:hAnsi="Arial" w:cs="Arial"/>
                <w:b/>
                <w:color w:val="000000"/>
                <w:sz w:val="20"/>
                <w:szCs w:val="20"/>
              </w:rPr>
              <w:t>24 часа</w:t>
            </w:r>
            <w:r w:rsidRPr="0088330A">
              <w:rPr>
                <w:rFonts w:ascii="Arial" w:hAnsi="Arial" w:cs="Arial"/>
                <w:color w:val="000000"/>
                <w:sz w:val="20"/>
                <w:szCs w:val="20"/>
              </w:rPr>
              <w:t>)</w:t>
            </w:r>
          </w:p>
          <w:p w14:paraId="58F2871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6B355A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се реализује у учионици</w:t>
            </w:r>
          </w:p>
          <w:p w14:paraId="78D1F34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296FA1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орјентисане наставе</w:t>
            </w:r>
          </w:p>
          <w:p w14:paraId="3A88CF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2D9B28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345C61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сајтове Републичког завода за статистику, Народне банке Србије, Владе Републике Србије и Привредне коморе Србије</w:t>
            </w:r>
          </w:p>
          <w:p w14:paraId="5719137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780D3A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2E99E5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610DAA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тестови знања</w:t>
            </w:r>
          </w:p>
          <w:p w14:paraId="645737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0103B8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tc>
      </w:tr>
    </w:tbl>
    <w:p w14:paraId="35EB528D"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5. КЉУЧНЕ РЕЧИ:</w:t>
      </w:r>
      <w:r w:rsidRPr="0088330A">
        <w:rPr>
          <w:rFonts w:ascii="Arial" w:hAnsi="Arial" w:cs="Arial"/>
          <w:color w:val="000000"/>
          <w:sz w:val="20"/>
          <w:szCs w:val="20"/>
        </w:rPr>
        <w:t xml:space="preserve"> Национална економија, привредни развој, привредни систем, економске интеграције, одрживи развој.</w:t>
      </w:r>
    </w:p>
    <w:p w14:paraId="1FCAAB07"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КОМЕРЦИЈАЛНО ПОЗНАВАЊЕ РОБЕ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75"/>
        <w:gridCol w:w="1496"/>
        <w:gridCol w:w="403"/>
        <w:gridCol w:w="1733"/>
        <w:gridCol w:w="3020"/>
        <w:gridCol w:w="2344"/>
      </w:tblGrid>
      <w:tr w:rsidR="0088330A" w:rsidRPr="0088330A" w14:paraId="1A0D8182" w14:textId="77777777" w:rsidTr="00304498">
        <w:trPr>
          <w:trHeight w:val="45"/>
          <w:tblCellSpacing w:w="0" w:type="auto"/>
        </w:trPr>
        <w:tc>
          <w:tcPr>
            <w:tcW w:w="2932" w:type="dxa"/>
            <w:gridSpan w:val="2"/>
            <w:tcBorders>
              <w:top w:val="single" w:sz="8" w:space="0" w:color="000000"/>
              <w:left w:val="single" w:sz="8" w:space="0" w:color="000000"/>
              <w:bottom w:val="single" w:sz="8" w:space="0" w:color="000000"/>
              <w:right w:val="single" w:sz="8" w:space="0" w:color="000000"/>
            </w:tcBorders>
            <w:vAlign w:val="center"/>
          </w:tcPr>
          <w:p w14:paraId="3D0FE5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Годишњи фонд часова:</w:t>
            </w:r>
          </w:p>
        </w:tc>
        <w:tc>
          <w:tcPr>
            <w:tcW w:w="11468" w:type="dxa"/>
            <w:gridSpan w:val="4"/>
            <w:tcBorders>
              <w:top w:val="single" w:sz="8" w:space="0" w:color="000000"/>
              <w:left w:val="single" w:sz="8" w:space="0" w:color="000000"/>
              <w:bottom w:val="single" w:sz="8" w:space="0" w:color="000000"/>
              <w:right w:val="single" w:sz="8" w:space="0" w:color="000000"/>
            </w:tcBorders>
            <w:vAlign w:val="center"/>
          </w:tcPr>
          <w:p w14:paraId="25DFE97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70</w:t>
            </w:r>
          </w:p>
        </w:tc>
      </w:tr>
      <w:tr w:rsidR="0088330A" w:rsidRPr="0088330A" w14:paraId="712F4FAE" w14:textId="77777777" w:rsidTr="00304498">
        <w:trPr>
          <w:trHeight w:val="45"/>
          <w:tblCellSpacing w:w="0" w:type="auto"/>
        </w:trPr>
        <w:tc>
          <w:tcPr>
            <w:tcW w:w="2932" w:type="dxa"/>
            <w:gridSpan w:val="2"/>
            <w:tcBorders>
              <w:top w:val="single" w:sz="8" w:space="0" w:color="000000"/>
              <w:left w:val="single" w:sz="8" w:space="0" w:color="000000"/>
              <w:bottom w:val="single" w:sz="8" w:space="0" w:color="000000"/>
              <w:right w:val="single" w:sz="8" w:space="0" w:color="000000"/>
            </w:tcBorders>
            <w:vAlign w:val="center"/>
          </w:tcPr>
          <w:p w14:paraId="132E1F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11468" w:type="dxa"/>
            <w:gridSpan w:val="4"/>
            <w:tcBorders>
              <w:top w:val="single" w:sz="8" w:space="0" w:color="000000"/>
              <w:left w:val="single" w:sz="8" w:space="0" w:color="000000"/>
              <w:bottom w:val="single" w:sz="8" w:space="0" w:color="000000"/>
              <w:right w:val="single" w:sz="8" w:space="0" w:color="000000"/>
            </w:tcBorders>
            <w:vAlign w:val="center"/>
          </w:tcPr>
          <w:p w14:paraId="6B8BE72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Трећи</w:t>
            </w:r>
          </w:p>
        </w:tc>
      </w:tr>
      <w:tr w:rsidR="0088330A" w:rsidRPr="0088330A" w14:paraId="13024C1A" w14:textId="77777777" w:rsidTr="00304498">
        <w:trPr>
          <w:trHeight w:val="45"/>
          <w:tblCellSpacing w:w="0" w:type="auto"/>
        </w:trPr>
        <w:tc>
          <w:tcPr>
            <w:tcW w:w="2932" w:type="dxa"/>
            <w:gridSpan w:val="2"/>
            <w:tcBorders>
              <w:top w:val="single" w:sz="8" w:space="0" w:color="000000"/>
              <w:left w:val="single" w:sz="8" w:space="0" w:color="000000"/>
              <w:bottom w:val="single" w:sz="8" w:space="0" w:color="000000"/>
              <w:right w:val="single" w:sz="8" w:space="0" w:color="000000"/>
            </w:tcBorders>
            <w:vAlign w:val="center"/>
          </w:tcPr>
          <w:p w14:paraId="3F10AC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Циљеви учења:</w:t>
            </w:r>
          </w:p>
        </w:tc>
        <w:tc>
          <w:tcPr>
            <w:tcW w:w="11468" w:type="dxa"/>
            <w:gridSpan w:val="4"/>
            <w:tcBorders>
              <w:top w:val="single" w:sz="8" w:space="0" w:color="000000"/>
              <w:left w:val="single" w:sz="8" w:space="0" w:color="000000"/>
              <w:bottom w:val="single" w:sz="8" w:space="0" w:color="000000"/>
              <w:right w:val="single" w:sz="8" w:space="0" w:color="000000"/>
            </w:tcBorders>
            <w:vAlign w:val="center"/>
          </w:tcPr>
          <w:p w14:paraId="7DC74E39" w14:textId="7D78F1F2"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основним карактеристикама производа и робног асортимана;</w:t>
            </w:r>
          </w:p>
          <w:p w14:paraId="6210D525" w14:textId="67BACB9C"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да овладају вештинама које доприносе правом и одговорном избору робе;</w:t>
            </w:r>
          </w:p>
          <w:p w14:paraId="3ACDD0C5" w14:textId="2ADD552E"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компетенција значајних за свакодневни живот и даљи професионални развој;</w:t>
            </w:r>
          </w:p>
          <w:p w14:paraId="04CEF7BA" w14:textId="577E3340" w:rsidR="0088330A" w:rsidRPr="0088330A" w:rsidRDefault="00947658" w:rsidP="00304498">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самосталности у раду стварањем услова за практичну активност ученика.</w:t>
            </w:r>
          </w:p>
        </w:tc>
      </w:tr>
      <w:tr w:rsidR="0088330A" w:rsidRPr="0088330A" w14:paraId="719EB863" w14:textId="77777777" w:rsidTr="00304498">
        <w:trPr>
          <w:trHeight w:val="45"/>
          <w:tblCellSpacing w:w="0" w:type="auto"/>
        </w:trPr>
        <w:tc>
          <w:tcPr>
            <w:tcW w:w="1029" w:type="dxa"/>
            <w:tcBorders>
              <w:top w:val="single" w:sz="8" w:space="0" w:color="000000"/>
              <w:left w:val="single" w:sz="8" w:space="0" w:color="000000"/>
              <w:bottom w:val="single" w:sz="8" w:space="0" w:color="000000"/>
              <w:right w:val="single" w:sz="8" w:space="0" w:color="000000"/>
            </w:tcBorders>
            <w:vAlign w:val="center"/>
          </w:tcPr>
          <w:p w14:paraId="5A2E376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ТЕМА</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3A0FEF2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w:t>
            </w:r>
          </w:p>
        </w:tc>
        <w:tc>
          <w:tcPr>
            <w:tcW w:w="1871" w:type="dxa"/>
            <w:tcBorders>
              <w:top w:val="single" w:sz="8" w:space="0" w:color="000000"/>
              <w:left w:val="single" w:sz="8" w:space="0" w:color="000000"/>
              <w:bottom w:val="single" w:sz="8" w:space="0" w:color="000000"/>
              <w:right w:val="single" w:sz="8" w:space="0" w:color="000000"/>
            </w:tcBorders>
            <w:vAlign w:val="center"/>
          </w:tcPr>
          <w:p w14:paraId="1055FC9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w:t>
            </w:r>
          </w:p>
          <w:p w14:paraId="4DC6FA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теме ученик ће бити у стању да:</w:t>
            </w:r>
          </w:p>
        </w:tc>
        <w:tc>
          <w:tcPr>
            <w:tcW w:w="5571" w:type="dxa"/>
            <w:tcBorders>
              <w:top w:val="single" w:sz="8" w:space="0" w:color="000000"/>
              <w:left w:val="single" w:sz="8" w:space="0" w:color="000000"/>
              <w:bottom w:val="single" w:sz="8" w:space="0" w:color="000000"/>
              <w:right w:val="single" w:sz="8" w:space="0" w:color="000000"/>
            </w:tcBorders>
            <w:vAlign w:val="center"/>
          </w:tcPr>
          <w:p w14:paraId="65943A8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ПРЕПОРУЧЕНИ САДРЖАЈИ ПО ТЕМАМА</w:t>
            </w:r>
          </w:p>
        </w:tc>
        <w:tc>
          <w:tcPr>
            <w:tcW w:w="3386" w:type="dxa"/>
            <w:tcBorders>
              <w:top w:val="single" w:sz="8" w:space="0" w:color="000000"/>
              <w:left w:val="single" w:sz="8" w:space="0" w:color="000000"/>
              <w:bottom w:val="single" w:sz="8" w:space="0" w:color="000000"/>
              <w:right w:val="single" w:sz="8" w:space="0" w:color="000000"/>
            </w:tcBorders>
            <w:vAlign w:val="center"/>
          </w:tcPr>
          <w:p w14:paraId="0296E36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НАЧИН ОСТВАРИВАЊА ПРОГРАМА</w:t>
            </w:r>
          </w:p>
        </w:tc>
      </w:tr>
      <w:tr w:rsidR="0088330A" w:rsidRPr="0088330A" w14:paraId="221B33F0" w14:textId="77777777" w:rsidTr="00304498">
        <w:trPr>
          <w:trHeight w:val="45"/>
          <w:tblCellSpacing w:w="0" w:type="auto"/>
        </w:trPr>
        <w:tc>
          <w:tcPr>
            <w:tcW w:w="1029" w:type="dxa"/>
            <w:tcBorders>
              <w:top w:val="single" w:sz="8" w:space="0" w:color="000000"/>
              <w:left w:val="single" w:sz="8" w:space="0" w:color="000000"/>
              <w:bottom w:val="single" w:sz="8" w:space="0" w:color="000000"/>
              <w:right w:val="single" w:sz="8" w:space="0" w:color="000000"/>
            </w:tcBorders>
            <w:vAlign w:val="center"/>
          </w:tcPr>
          <w:p w14:paraId="7114A33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Појам, систематизација и класификација робе</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3FC6E32E" w14:textId="25C39294"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Стицање основиних знања о појму </w:t>
            </w:r>
            <w:r w:rsidR="00947658">
              <w:rPr>
                <w:rFonts w:ascii="Arial" w:hAnsi="Arial" w:cs="Arial"/>
                <w:color w:val="000000"/>
                <w:sz w:val="20"/>
                <w:szCs w:val="20"/>
              </w:rPr>
              <w:t>“</w:t>
            </w:r>
            <w:r w:rsidRPr="0088330A">
              <w:rPr>
                <w:rFonts w:ascii="Arial" w:hAnsi="Arial" w:cs="Arial"/>
                <w:color w:val="000000"/>
                <w:sz w:val="20"/>
                <w:szCs w:val="20"/>
              </w:rPr>
              <w:t>роба</w:t>
            </w:r>
            <w:r w:rsidR="00947658">
              <w:rPr>
                <w:rFonts w:ascii="Arial" w:hAnsi="Arial" w:cs="Arial"/>
                <w:color w:val="000000"/>
                <w:sz w:val="20"/>
                <w:szCs w:val="20"/>
              </w:rPr>
              <w:t>”</w:t>
            </w:r>
          </w:p>
        </w:tc>
        <w:tc>
          <w:tcPr>
            <w:tcW w:w="1871" w:type="dxa"/>
            <w:tcBorders>
              <w:top w:val="single" w:sz="8" w:space="0" w:color="000000"/>
              <w:left w:val="single" w:sz="8" w:space="0" w:color="000000"/>
              <w:bottom w:val="single" w:sz="8" w:space="0" w:color="000000"/>
              <w:right w:val="single" w:sz="8" w:space="0" w:color="000000"/>
            </w:tcBorders>
            <w:vAlign w:val="center"/>
          </w:tcPr>
          <w:p w14:paraId="4C061FF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робе</w:t>
            </w:r>
          </w:p>
          <w:p w14:paraId="220559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карактеристике робе</w:t>
            </w:r>
          </w:p>
          <w:p w14:paraId="423991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класификује различите типове робе</w:t>
            </w:r>
          </w:p>
        </w:tc>
        <w:tc>
          <w:tcPr>
            <w:tcW w:w="5571" w:type="dxa"/>
            <w:tcBorders>
              <w:top w:val="single" w:sz="8" w:space="0" w:color="000000"/>
              <w:left w:val="single" w:sz="8" w:space="0" w:color="000000"/>
              <w:bottom w:val="single" w:sz="8" w:space="0" w:color="000000"/>
              <w:right w:val="single" w:sz="8" w:space="0" w:color="000000"/>
            </w:tcBorders>
            <w:vAlign w:val="center"/>
          </w:tcPr>
          <w:p w14:paraId="357F34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карактеристике робе;</w:t>
            </w:r>
          </w:p>
          <w:p w14:paraId="6C1F77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Систематизација и класификација робе;</w:t>
            </w:r>
          </w:p>
        </w:tc>
        <w:tc>
          <w:tcPr>
            <w:tcW w:w="3386" w:type="dxa"/>
            <w:vMerge w:val="restart"/>
            <w:tcBorders>
              <w:top w:val="single" w:sz="8" w:space="0" w:color="000000"/>
              <w:left w:val="single" w:sz="8" w:space="0" w:color="000000"/>
              <w:bottom w:val="single" w:sz="8" w:space="0" w:color="000000"/>
              <w:right w:val="single" w:sz="8" w:space="0" w:color="000000"/>
            </w:tcBorders>
            <w:vAlign w:val="center"/>
          </w:tcPr>
          <w:p w14:paraId="0E39CF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5AD9A6A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6ADC4A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Предмет се реализује кроз следеће облике наставе:</w:t>
            </w:r>
          </w:p>
          <w:p w14:paraId="2030B8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теоријска настава (70 часова)</w:t>
            </w:r>
          </w:p>
          <w:p w14:paraId="0813CA1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7A3C85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се реализује у учионици</w:t>
            </w:r>
          </w:p>
          <w:p w14:paraId="7EDAAC0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2607A1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сва доступна наставна средства</w:t>
            </w:r>
          </w:p>
          <w:p w14:paraId="0DCE74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мултимедијалне презентације</w:t>
            </w:r>
          </w:p>
          <w:p w14:paraId="44551B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упућивати ученике да користе интернет и стручну литературу</w:t>
            </w:r>
          </w:p>
          <w:p w14:paraId="101CC13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примењивати рад у паровима и рад у мањим групама</w:t>
            </w:r>
          </w:p>
          <w:p w14:paraId="3A2C3E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мотивисати ученике да самостално решавају проблеме користећи истраживачки приступ</w:t>
            </w:r>
          </w:p>
          <w:p w14:paraId="4E7336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континуирано упућивати ученике на примену комерцијалног познавања робе у будућем позиву и свакодневном животу кроз примере из праксе</w:t>
            </w:r>
          </w:p>
          <w:p w14:paraId="350018B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Праћење и вредновање</w:t>
            </w:r>
          </w:p>
          <w:p w14:paraId="5FC0CA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0212FB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остварености исхода</w:t>
            </w:r>
          </w:p>
          <w:p w14:paraId="2D500D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732595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03EBCD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активности на часу</w:t>
            </w:r>
          </w:p>
          <w:p w14:paraId="0827AA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74C58ED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Оквирни број часова по темама</w:t>
            </w:r>
          </w:p>
          <w:p w14:paraId="5A070A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систематизација и класификација робе (3)</w:t>
            </w:r>
          </w:p>
          <w:p w14:paraId="5B199D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Квалитет робе (7)</w:t>
            </w:r>
          </w:p>
          <w:p w14:paraId="00BACB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Амбалажа и паковање робе (7)</w:t>
            </w:r>
          </w:p>
          <w:p w14:paraId="190B9B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Складиштење и транспорт робе (3)</w:t>
            </w:r>
          </w:p>
          <w:p w14:paraId="6D5903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Минералне сировине (5)</w:t>
            </w:r>
          </w:p>
          <w:p w14:paraId="0AE232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Енергија (12)</w:t>
            </w:r>
          </w:p>
          <w:p w14:paraId="22C1E8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Металуршки производи (8)</w:t>
            </w:r>
          </w:p>
          <w:p w14:paraId="03EE830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Неметални производи (7)</w:t>
            </w:r>
          </w:p>
          <w:p w14:paraId="70253F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Хемијски производи (6)</w:t>
            </w:r>
          </w:p>
          <w:p w14:paraId="5FF055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Прехрамбени производи (12)</w:t>
            </w:r>
          </w:p>
        </w:tc>
      </w:tr>
      <w:tr w:rsidR="0088330A" w:rsidRPr="0088330A" w14:paraId="4D78717C" w14:textId="77777777" w:rsidTr="00304498">
        <w:trPr>
          <w:trHeight w:val="45"/>
          <w:tblCellSpacing w:w="0" w:type="auto"/>
        </w:trPr>
        <w:tc>
          <w:tcPr>
            <w:tcW w:w="1029" w:type="dxa"/>
            <w:tcBorders>
              <w:top w:val="single" w:sz="8" w:space="0" w:color="000000"/>
              <w:left w:val="single" w:sz="8" w:space="0" w:color="000000"/>
              <w:bottom w:val="single" w:sz="8" w:space="0" w:color="000000"/>
              <w:right w:val="single" w:sz="8" w:space="0" w:color="000000"/>
            </w:tcBorders>
            <w:vAlign w:val="center"/>
          </w:tcPr>
          <w:p w14:paraId="08A4558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Квалитет робе</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2372FA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квалитету и факторима који утичу на квалитет робе</w:t>
            </w:r>
          </w:p>
          <w:p w14:paraId="0D002E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својствима и показатељима квалитета робе, дизајну робе и маркама робе</w:t>
            </w:r>
          </w:p>
        </w:tc>
        <w:tc>
          <w:tcPr>
            <w:tcW w:w="1871" w:type="dxa"/>
            <w:tcBorders>
              <w:top w:val="single" w:sz="8" w:space="0" w:color="000000"/>
              <w:left w:val="single" w:sz="8" w:space="0" w:color="000000"/>
              <w:bottom w:val="single" w:sz="8" w:space="0" w:color="000000"/>
              <w:right w:val="single" w:sz="8" w:space="0" w:color="000000"/>
            </w:tcBorders>
            <w:vAlign w:val="center"/>
          </w:tcPr>
          <w:p w14:paraId="5B1715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квалитет</w:t>
            </w:r>
          </w:p>
          <w:p w14:paraId="1F8F3A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факторе који утичу на формирање квалитета робе</w:t>
            </w:r>
          </w:p>
          <w:p w14:paraId="54B9F7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својства и показатеље квалитета робе</w:t>
            </w:r>
          </w:p>
          <w:p w14:paraId="7D5B8B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методе испитивања квалитета робе</w:t>
            </w:r>
          </w:p>
          <w:p w14:paraId="3C10448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дизајн робе</w:t>
            </w:r>
          </w:p>
          <w:p w14:paraId="572169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различите нивое квалитета производа;</w:t>
            </w:r>
          </w:p>
          <w:p w14:paraId="37DBFC4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симболе квалитета робе</w:t>
            </w:r>
          </w:p>
          <w:p w14:paraId="0D69FB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различите прописе који регулишу квалитет робе у промету</w:t>
            </w:r>
          </w:p>
          <w:p w14:paraId="35DE361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декларисање и обележавање производа</w:t>
            </w:r>
          </w:p>
          <w:p w14:paraId="28CE1F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значење цифара код бар-кода</w:t>
            </w:r>
          </w:p>
          <w:p w14:paraId="06A875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предности декларисања помоћу бар-кода</w:t>
            </w:r>
          </w:p>
        </w:tc>
        <w:tc>
          <w:tcPr>
            <w:tcW w:w="5571" w:type="dxa"/>
            <w:tcBorders>
              <w:top w:val="single" w:sz="8" w:space="0" w:color="000000"/>
              <w:left w:val="single" w:sz="8" w:space="0" w:color="000000"/>
              <w:bottom w:val="single" w:sz="8" w:space="0" w:color="000000"/>
              <w:right w:val="single" w:sz="8" w:space="0" w:color="000000"/>
            </w:tcBorders>
            <w:vAlign w:val="center"/>
          </w:tcPr>
          <w:p w14:paraId="07A681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квалитета;</w:t>
            </w:r>
          </w:p>
          <w:p w14:paraId="19D02F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Фактори који утичу на формирање квалитета робе;</w:t>
            </w:r>
          </w:p>
          <w:p w14:paraId="62C4FB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Својства и показатељи квалитета робе</w:t>
            </w:r>
            <w:r w:rsidRPr="0088330A">
              <w:rPr>
                <w:rFonts w:ascii="Arial" w:hAnsi="Arial" w:cs="Arial"/>
                <w:color w:val="000000"/>
                <w:sz w:val="20"/>
                <w:szCs w:val="20"/>
              </w:rPr>
              <w:t xml:space="preserve"> (основна физичка својства, физичко-хемијска својства, експлоатациона и естетска својства робе, методе испитивања органолептичких својстава робе).</w:t>
            </w:r>
          </w:p>
          <w:p w14:paraId="39F99E4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Дизајн робе (производа). Ниво квалитета робе.</w:t>
            </w:r>
          </w:p>
          <w:p w14:paraId="383AF5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Марка и друге ознаке као симболи квалитета робе.</w:t>
            </w:r>
          </w:p>
          <w:p w14:paraId="48F176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Прописи који регулишу квалитет робе у промету (стандарди, норме квалитета, технички нормативи) Атест о квалитету.</w:t>
            </w:r>
          </w:p>
          <w:p w14:paraId="7259F5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Декларисање и обележавање производа;</w:t>
            </w:r>
          </w:p>
          <w:p w14:paraId="001D43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EAN систем декларације (бар-код).</w:t>
            </w:r>
          </w:p>
        </w:tc>
        <w:tc>
          <w:tcPr>
            <w:tcW w:w="0" w:type="auto"/>
            <w:vMerge/>
            <w:tcBorders>
              <w:top w:val="nil"/>
              <w:left w:val="single" w:sz="8" w:space="0" w:color="000000"/>
              <w:bottom w:val="single" w:sz="8" w:space="0" w:color="000000"/>
              <w:right w:val="single" w:sz="8" w:space="0" w:color="000000"/>
            </w:tcBorders>
          </w:tcPr>
          <w:p w14:paraId="7DB2BFE3" w14:textId="77777777" w:rsidR="0088330A" w:rsidRPr="0088330A" w:rsidRDefault="0088330A" w:rsidP="00304498">
            <w:pPr>
              <w:rPr>
                <w:rFonts w:ascii="Arial" w:hAnsi="Arial" w:cs="Arial"/>
                <w:sz w:val="20"/>
                <w:szCs w:val="20"/>
              </w:rPr>
            </w:pPr>
          </w:p>
        </w:tc>
      </w:tr>
      <w:tr w:rsidR="0088330A" w:rsidRPr="0088330A" w14:paraId="18659BA3" w14:textId="77777777" w:rsidTr="00304498">
        <w:trPr>
          <w:trHeight w:val="45"/>
          <w:tblCellSpacing w:w="0" w:type="auto"/>
        </w:trPr>
        <w:tc>
          <w:tcPr>
            <w:tcW w:w="1029" w:type="dxa"/>
            <w:tcBorders>
              <w:top w:val="single" w:sz="8" w:space="0" w:color="000000"/>
              <w:left w:val="single" w:sz="8" w:space="0" w:color="000000"/>
              <w:bottom w:val="single" w:sz="8" w:space="0" w:color="000000"/>
              <w:right w:val="single" w:sz="8" w:space="0" w:color="000000"/>
            </w:tcBorders>
            <w:vAlign w:val="center"/>
          </w:tcPr>
          <w:p w14:paraId="20A67A3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Амбалажа и паковање робе</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2DAC47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амбалажи и паковању робе</w:t>
            </w:r>
          </w:p>
        </w:tc>
        <w:tc>
          <w:tcPr>
            <w:tcW w:w="1871" w:type="dxa"/>
            <w:tcBorders>
              <w:top w:val="single" w:sz="8" w:space="0" w:color="000000"/>
              <w:left w:val="single" w:sz="8" w:space="0" w:color="000000"/>
              <w:bottom w:val="single" w:sz="8" w:space="0" w:color="000000"/>
              <w:right w:val="single" w:sz="8" w:space="0" w:color="000000"/>
            </w:tcBorders>
            <w:vAlign w:val="center"/>
          </w:tcPr>
          <w:p w14:paraId="45524F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амбалажу и паковање</w:t>
            </w:r>
          </w:p>
          <w:p w14:paraId="01C11A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функције амбалаже</w:t>
            </w:r>
          </w:p>
          <w:p w14:paraId="682545E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амбалажу</w:t>
            </w:r>
          </w:p>
          <w:p w14:paraId="78F79A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примере различите амбалаже</w:t>
            </w:r>
          </w:p>
          <w:p w14:paraId="4DE425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системе комерцијалних паковања</w:t>
            </w:r>
          </w:p>
        </w:tc>
        <w:tc>
          <w:tcPr>
            <w:tcW w:w="5571" w:type="dxa"/>
            <w:tcBorders>
              <w:top w:val="single" w:sz="8" w:space="0" w:color="000000"/>
              <w:left w:val="single" w:sz="8" w:space="0" w:color="000000"/>
              <w:bottom w:val="single" w:sz="8" w:space="0" w:color="000000"/>
              <w:right w:val="single" w:sz="8" w:space="0" w:color="000000"/>
            </w:tcBorders>
            <w:vAlign w:val="center"/>
          </w:tcPr>
          <w:p w14:paraId="446D00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амбалаже и паковања;</w:t>
            </w:r>
          </w:p>
          <w:p w14:paraId="24AC32D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Функције амбалажа;</w:t>
            </w:r>
          </w:p>
          <w:p w14:paraId="7D260A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Подела амбалаже</w:t>
            </w:r>
            <w:r w:rsidRPr="0088330A">
              <w:rPr>
                <w:rFonts w:ascii="Arial" w:hAnsi="Arial" w:cs="Arial"/>
                <w:color w:val="000000"/>
                <w:sz w:val="20"/>
                <w:szCs w:val="20"/>
              </w:rPr>
              <w:t>. Амбалажа од папира и картона, амбалажа од дрвета, стаклена амбалажа, метална амбалажа. Амбалажа од пластичних маса. Текстилна амбалажа. Амбалажа од комплексних материјала.</w:t>
            </w:r>
          </w:p>
          <w:p w14:paraId="375DD4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Системи комерцијалних паковања.</w:t>
            </w:r>
          </w:p>
        </w:tc>
        <w:tc>
          <w:tcPr>
            <w:tcW w:w="0" w:type="auto"/>
            <w:vMerge/>
            <w:tcBorders>
              <w:top w:val="nil"/>
              <w:left w:val="single" w:sz="8" w:space="0" w:color="000000"/>
              <w:bottom w:val="single" w:sz="8" w:space="0" w:color="000000"/>
              <w:right w:val="single" w:sz="8" w:space="0" w:color="000000"/>
            </w:tcBorders>
          </w:tcPr>
          <w:p w14:paraId="25ADD232" w14:textId="77777777" w:rsidR="0088330A" w:rsidRPr="0088330A" w:rsidRDefault="0088330A" w:rsidP="00304498">
            <w:pPr>
              <w:rPr>
                <w:rFonts w:ascii="Arial" w:hAnsi="Arial" w:cs="Arial"/>
                <w:sz w:val="20"/>
                <w:szCs w:val="20"/>
              </w:rPr>
            </w:pPr>
          </w:p>
        </w:tc>
      </w:tr>
      <w:tr w:rsidR="0088330A" w:rsidRPr="0088330A" w14:paraId="3AAAE277" w14:textId="77777777" w:rsidTr="00304498">
        <w:trPr>
          <w:trHeight w:val="45"/>
          <w:tblCellSpacing w:w="0" w:type="auto"/>
        </w:trPr>
        <w:tc>
          <w:tcPr>
            <w:tcW w:w="1029" w:type="dxa"/>
            <w:tcBorders>
              <w:top w:val="single" w:sz="8" w:space="0" w:color="000000"/>
              <w:left w:val="single" w:sz="8" w:space="0" w:color="000000"/>
              <w:bottom w:val="single" w:sz="8" w:space="0" w:color="000000"/>
              <w:right w:val="single" w:sz="8" w:space="0" w:color="000000"/>
            </w:tcBorders>
            <w:vAlign w:val="center"/>
          </w:tcPr>
          <w:p w14:paraId="0D107D0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Складиштење и транспорт робе</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4C9953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складиштењу и транспорту робе</w:t>
            </w:r>
          </w:p>
        </w:tc>
        <w:tc>
          <w:tcPr>
            <w:tcW w:w="1871" w:type="dxa"/>
            <w:tcBorders>
              <w:top w:val="single" w:sz="8" w:space="0" w:color="000000"/>
              <w:left w:val="single" w:sz="8" w:space="0" w:color="000000"/>
              <w:bottom w:val="single" w:sz="8" w:space="0" w:color="000000"/>
              <w:right w:val="single" w:sz="8" w:space="0" w:color="000000"/>
            </w:tcBorders>
            <w:vAlign w:val="center"/>
          </w:tcPr>
          <w:p w14:paraId="31368C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заштите производа током складиштења и транспорта</w:t>
            </w:r>
          </w:p>
          <w:p w14:paraId="14B476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узроке кварења робе (производа)</w:t>
            </w:r>
          </w:p>
          <w:p w14:paraId="6A2574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пиктограме за транспорт опасних материјала</w:t>
            </w:r>
          </w:p>
        </w:tc>
        <w:tc>
          <w:tcPr>
            <w:tcW w:w="5571" w:type="dxa"/>
            <w:tcBorders>
              <w:top w:val="single" w:sz="8" w:space="0" w:color="000000"/>
              <w:left w:val="single" w:sz="8" w:space="0" w:color="000000"/>
              <w:bottom w:val="single" w:sz="8" w:space="0" w:color="000000"/>
              <w:right w:val="single" w:sz="8" w:space="0" w:color="000000"/>
            </w:tcBorders>
            <w:vAlign w:val="center"/>
          </w:tcPr>
          <w:p w14:paraId="3A01DD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Заштита производа током складиштења и транспорта</w:t>
            </w:r>
          </w:p>
          <w:p w14:paraId="74905C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Узроци кварења робе (производа)</w:t>
            </w:r>
          </w:p>
          <w:p w14:paraId="612732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Складиштење и транспорт опасних материјала</w:t>
            </w:r>
          </w:p>
        </w:tc>
        <w:tc>
          <w:tcPr>
            <w:tcW w:w="0" w:type="auto"/>
            <w:vMerge/>
            <w:tcBorders>
              <w:top w:val="nil"/>
              <w:left w:val="single" w:sz="8" w:space="0" w:color="000000"/>
              <w:bottom w:val="single" w:sz="8" w:space="0" w:color="000000"/>
              <w:right w:val="single" w:sz="8" w:space="0" w:color="000000"/>
            </w:tcBorders>
          </w:tcPr>
          <w:p w14:paraId="37BF22E8" w14:textId="77777777" w:rsidR="0088330A" w:rsidRPr="0088330A" w:rsidRDefault="0088330A" w:rsidP="00304498">
            <w:pPr>
              <w:rPr>
                <w:rFonts w:ascii="Arial" w:hAnsi="Arial" w:cs="Arial"/>
                <w:sz w:val="20"/>
                <w:szCs w:val="20"/>
              </w:rPr>
            </w:pPr>
          </w:p>
        </w:tc>
      </w:tr>
      <w:tr w:rsidR="0088330A" w:rsidRPr="0088330A" w14:paraId="5EFF6BAA" w14:textId="77777777" w:rsidTr="00304498">
        <w:trPr>
          <w:trHeight w:val="45"/>
          <w:tblCellSpacing w:w="0" w:type="auto"/>
        </w:trPr>
        <w:tc>
          <w:tcPr>
            <w:tcW w:w="1029" w:type="dxa"/>
            <w:tcBorders>
              <w:top w:val="single" w:sz="8" w:space="0" w:color="000000"/>
              <w:left w:val="single" w:sz="8" w:space="0" w:color="000000"/>
              <w:bottom w:val="single" w:sz="8" w:space="0" w:color="000000"/>
              <w:right w:val="single" w:sz="8" w:space="0" w:color="000000"/>
            </w:tcBorders>
            <w:vAlign w:val="center"/>
          </w:tcPr>
          <w:p w14:paraId="48BED44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Минералне сировине</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5BE3B5D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минералним сировинама</w:t>
            </w:r>
          </w:p>
        </w:tc>
        <w:tc>
          <w:tcPr>
            <w:tcW w:w="1871" w:type="dxa"/>
            <w:tcBorders>
              <w:top w:val="single" w:sz="8" w:space="0" w:color="000000"/>
              <w:left w:val="single" w:sz="8" w:space="0" w:color="000000"/>
              <w:bottom w:val="single" w:sz="8" w:space="0" w:color="000000"/>
              <w:right w:val="single" w:sz="8" w:space="0" w:color="000000"/>
            </w:tcBorders>
            <w:vAlign w:val="center"/>
          </w:tcPr>
          <w:p w14:paraId="49C2C19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минералне сировине</w:t>
            </w:r>
          </w:p>
          <w:p w14:paraId="4F8A37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основе рударске технологије</w:t>
            </w:r>
          </w:p>
          <w:p w14:paraId="047AE5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специфичности рударске технологије</w:t>
            </w:r>
          </w:p>
          <w:p w14:paraId="79CC86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фазе производног процеса у рударству</w:t>
            </w:r>
          </w:p>
        </w:tc>
        <w:tc>
          <w:tcPr>
            <w:tcW w:w="5571" w:type="dxa"/>
            <w:tcBorders>
              <w:top w:val="single" w:sz="8" w:space="0" w:color="000000"/>
              <w:left w:val="single" w:sz="8" w:space="0" w:color="000000"/>
              <w:bottom w:val="single" w:sz="8" w:space="0" w:color="000000"/>
              <w:right w:val="single" w:sz="8" w:space="0" w:color="000000"/>
            </w:tcBorders>
            <w:vAlign w:val="center"/>
          </w:tcPr>
          <w:p w14:paraId="3655E2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природа минералних сировина</w:t>
            </w:r>
          </w:p>
          <w:p w14:paraId="17D28C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Основи рударске технологије.</w:t>
            </w:r>
            <w:r w:rsidRPr="0088330A">
              <w:rPr>
                <w:rFonts w:ascii="Arial" w:hAnsi="Arial" w:cs="Arial"/>
                <w:color w:val="000000"/>
                <w:sz w:val="20"/>
                <w:szCs w:val="20"/>
              </w:rPr>
              <w:t xml:space="preserve"> Специфичности рударске технологије. Фазе производног процеса у рударству.</w:t>
            </w:r>
          </w:p>
        </w:tc>
        <w:tc>
          <w:tcPr>
            <w:tcW w:w="0" w:type="auto"/>
            <w:vMerge/>
            <w:tcBorders>
              <w:top w:val="nil"/>
              <w:left w:val="single" w:sz="8" w:space="0" w:color="000000"/>
              <w:bottom w:val="single" w:sz="8" w:space="0" w:color="000000"/>
              <w:right w:val="single" w:sz="8" w:space="0" w:color="000000"/>
            </w:tcBorders>
          </w:tcPr>
          <w:p w14:paraId="0361EE4B" w14:textId="77777777" w:rsidR="0088330A" w:rsidRPr="0088330A" w:rsidRDefault="0088330A" w:rsidP="00304498">
            <w:pPr>
              <w:rPr>
                <w:rFonts w:ascii="Arial" w:hAnsi="Arial" w:cs="Arial"/>
                <w:sz w:val="20"/>
                <w:szCs w:val="20"/>
              </w:rPr>
            </w:pPr>
          </w:p>
        </w:tc>
      </w:tr>
      <w:tr w:rsidR="0088330A" w:rsidRPr="0088330A" w14:paraId="5ADA3EE6" w14:textId="77777777" w:rsidTr="00304498">
        <w:trPr>
          <w:trHeight w:val="45"/>
          <w:tblCellSpacing w:w="0" w:type="auto"/>
        </w:trPr>
        <w:tc>
          <w:tcPr>
            <w:tcW w:w="1029" w:type="dxa"/>
            <w:tcBorders>
              <w:top w:val="single" w:sz="8" w:space="0" w:color="000000"/>
              <w:left w:val="single" w:sz="8" w:space="0" w:color="000000"/>
              <w:bottom w:val="single" w:sz="8" w:space="0" w:color="000000"/>
              <w:right w:val="single" w:sz="8" w:space="0" w:color="000000"/>
            </w:tcBorders>
            <w:vAlign w:val="center"/>
          </w:tcPr>
          <w:p w14:paraId="07D2505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Енергија</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2A6115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енергији и различитим облицима енергије</w:t>
            </w:r>
          </w:p>
        </w:tc>
        <w:tc>
          <w:tcPr>
            <w:tcW w:w="1871" w:type="dxa"/>
            <w:tcBorders>
              <w:top w:val="single" w:sz="8" w:space="0" w:color="000000"/>
              <w:left w:val="single" w:sz="8" w:space="0" w:color="000000"/>
              <w:bottom w:val="single" w:sz="8" w:space="0" w:color="000000"/>
              <w:right w:val="single" w:sz="8" w:space="0" w:color="000000"/>
            </w:tcBorders>
            <w:vAlign w:val="center"/>
          </w:tcPr>
          <w:p w14:paraId="699272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економски и технолошки значај енергије</w:t>
            </w:r>
          </w:p>
          <w:p w14:paraId="324321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облике енергије</w:t>
            </w:r>
          </w:p>
          <w:p w14:paraId="54592A1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наводи изворе енергије</w:t>
            </w:r>
          </w:p>
          <w:p w14:paraId="7BB0EA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горива</w:t>
            </w:r>
          </w:p>
          <w:p w14:paraId="4D2146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угаљ</w:t>
            </w:r>
          </w:p>
          <w:p w14:paraId="109AB5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наводи састав и техничке карактеристике угља</w:t>
            </w:r>
          </w:p>
          <w:p w14:paraId="1A34CC2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прераду угља</w:t>
            </w:r>
          </w:p>
          <w:p w14:paraId="7687CD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нафту и природни гас</w:t>
            </w:r>
          </w:p>
          <w:p w14:paraId="52F2EE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алтернативне изворе енергије</w:t>
            </w:r>
          </w:p>
          <w:p w14:paraId="4CB1F8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електричну енергију</w:t>
            </w:r>
          </w:p>
          <w:p w14:paraId="6289FC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процес производње и преноса електричне енергије</w:t>
            </w:r>
          </w:p>
          <w:p w14:paraId="62ABC9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квалитет електричне енергије</w:t>
            </w:r>
          </w:p>
        </w:tc>
        <w:tc>
          <w:tcPr>
            <w:tcW w:w="5571" w:type="dxa"/>
            <w:tcBorders>
              <w:top w:val="single" w:sz="8" w:space="0" w:color="000000"/>
              <w:left w:val="single" w:sz="8" w:space="0" w:color="000000"/>
              <w:bottom w:val="single" w:sz="8" w:space="0" w:color="000000"/>
              <w:right w:val="single" w:sz="8" w:space="0" w:color="000000"/>
            </w:tcBorders>
            <w:vAlign w:val="center"/>
          </w:tcPr>
          <w:p w14:paraId="734ED6A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Економски и технолошки значај енергије;</w:t>
            </w:r>
          </w:p>
          <w:p w14:paraId="328D368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Облици енергије;</w:t>
            </w:r>
            <w:r w:rsidRPr="0088330A">
              <w:rPr>
                <w:rFonts w:ascii="Arial" w:hAnsi="Arial" w:cs="Arial"/>
                <w:color w:val="000000"/>
                <w:sz w:val="20"/>
                <w:szCs w:val="20"/>
              </w:rPr>
              <w:t xml:space="preserve"> Механичка. Хемијска. Топлотна. Нуклеарна. Електрична.</w:t>
            </w:r>
          </w:p>
          <w:p w14:paraId="6E70E6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Извори енергије.</w:t>
            </w:r>
          </w:p>
          <w:p w14:paraId="7C46BA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Горива</w:t>
            </w:r>
          </w:p>
          <w:p w14:paraId="407074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Угаљ.</w:t>
            </w:r>
            <w:r w:rsidRPr="0088330A">
              <w:rPr>
                <w:rFonts w:ascii="Arial" w:hAnsi="Arial" w:cs="Arial"/>
                <w:color w:val="000000"/>
                <w:sz w:val="20"/>
                <w:szCs w:val="20"/>
              </w:rPr>
              <w:t xml:space="preserve"> Састав и техничке карактеристике угља. Прерада угља.</w:t>
            </w:r>
          </w:p>
          <w:p w14:paraId="353B60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Нафта и природни гас. Нафта. Мазива. Природни (земни) гас.</w:t>
            </w:r>
          </w:p>
          <w:p w14:paraId="41F8F4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Алтернативни извори енергије</w:t>
            </w:r>
          </w:p>
          <w:p w14:paraId="06BE99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Електрична енергија.</w:t>
            </w:r>
            <w:r w:rsidRPr="0088330A">
              <w:rPr>
                <w:rFonts w:ascii="Arial" w:hAnsi="Arial" w:cs="Arial"/>
                <w:color w:val="000000"/>
                <w:sz w:val="20"/>
                <w:szCs w:val="20"/>
              </w:rPr>
              <w:t xml:space="preserve"> Производња. Квалитет. Пренос.</w:t>
            </w:r>
          </w:p>
        </w:tc>
        <w:tc>
          <w:tcPr>
            <w:tcW w:w="0" w:type="auto"/>
            <w:vMerge/>
            <w:tcBorders>
              <w:top w:val="nil"/>
              <w:left w:val="single" w:sz="8" w:space="0" w:color="000000"/>
              <w:bottom w:val="single" w:sz="8" w:space="0" w:color="000000"/>
              <w:right w:val="single" w:sz="8" w:space="0" w:color="000000"/>
            </w:tcBorders>
          </w:tcPr>
          <w:p w14:paraId="591D79E5" w14:textId="77777777" w:rsidR="0088330A" w:rsidRPr="0088330A" w:rsidRDefault="0088330A" w:rsidP="00304498">
            <w:pPr>
              <w:rPr>
                <w:rFonts w:ascii="Arial" w:hAnsi="Arial" w:cs="Arial"/>
                <w:sz w:val="20"/>
                <w:szCs w:val="20"/>
              </w:rPr>
            </w:pPr>
          </w:p>
        </w:tc>
      </w:tr>
      <w:tr w:rsidR="0088330A" w:rsidRPr="0088330A" w14:paraId="6C5AE4E3" w14:textId="77777777" w:rsidTr="00304498">
        <w:trPr>
          <w:trHeight w:val="45"/>
          <w:tblCellSpacing w:w="0" w:type="auto"/>
        </w:trPr>
        <w:tc>
          <w:tcPr>
            <w:tcW w:w="1029" w:type="dxa"/>
            <w:tcBorders>
              <w:top w:val="single" w:sz="8" w:space="0" w:color="000000"/>
              <w:left w:val="single" w:sz="8" w:space="0" w:color="000000"/>
              <w:bottom w:val="single" w:sz="8" w:space="0" w:color="000000"/>
              <w:right w:val="single" w:sz="8" w:space="0" w:color="000000"/>
            </w:tcBorders>
            <w:vAlign w:val="center"/>
          </w:tcPr>
          <w:p w14:paraId="01ABEF4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Металуршки производи</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3C0806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металуршким производима</w:t>
            </w:r>
          </w:p>
        </w:tc>
        <w:tc>
          <w:tcPr>
            <w:tcW w:w="1871" w:type="dxa"/>
            <w:tcBorders>
              <w:top w:val="single" w:sz="8" w:space="0" w:color="000000"/>
              <w:left w:val="single" w:sz="8" w:space="0" w:color="000000"/>
              <w:bottom w:val="single" w:sz="8" w:space="0" w:color="000000"/>
              <w:right w:val="single" w:sz="8" w:space="0" w:color="000000"/>
            </w:tcBorders>
            <w:vAlign w:val="center"/>
          </w:tcPr>
          <w:p w14:paraId="1ADF2F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металне материјале</w:t>
            </w:r>
          </w:p>
          <w:p w14:paraId="7F2660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гвожђе</w:t>
            </w:r>
          </w:p>
          <w:p w14:paraId="7E47A2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легуре гвожђа</w:t>
            </w:r>
          </w:p>
          <w:p w14:paraId="1D24E5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наводи обојене материјале</w:t>
            </w:r>
          </w:p>
        </w:tc>
        <w:tc>
          <w:tcPr>
            <w:tcW w:w="5571" w:type="dxa"/>
            <w:tcBorders>
              <w:top w:val="single" w:sz="8" w:space="0" w:color="000000"/>
              <w:left w:val="single" w:sz="8" w:space="0" w:color="000000"/>
              <w:bottom w:val="single" w:sz="8" w:space="0" w:color="000000"/>
              <w:right w:val="single" w:sz="8" w:space="0" w:color="000000"/>
            </w:tcBorders>
            <w:vAlign w:val="center"/>
          </w:tcPr>
          <w:p w14:paraId="2B78A09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Метални материјали;</w:t>
            </w:r>
          </w:p>
          <w:p w14:paraId="4DB50E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Гвожђе и легуре гвожђа;</w:t>
            </w:r>
          </w:p>
          <w:p w14:paraId="35EEC2D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Обојени материјали</w:t>
            </w:r>
          </w:p>
        </w:tc>
        <w:tc>
          <w:tcPr>
            <w:tcW w:w="0" w:type="auto"/>
            <w:vMerge/>
            <w:tcBorders>
              <w:top w:val="nil"/>
              <w:left w:val="single" w:sz="8" w:space="0" w:color="000000"/>
              <w:bottom w:val="single" w:sz="8" w:space="0" w:color="000000"/>
              <w:right w:val="single" w:sz="8" w:space="0" w:color="000000"/>
            </w:tcBorders>
          </w:tcPr>
          <w:p w14:paraId="23B4DBA4" w14:textId="77777777" w:rsidR="0088330A" w:rsidRPr="0088330A" w:rsidRDefault="0088330A" w:rsidP="00304498">
            <w:pPr>
              <w:rPr>
                <w:rFonts w:ascii="Arial" w:hAnsi="Arial" w:cs="Arial"/>
                <w:sz w:val="20"/>
                <w:szCs w:val="20"/>
              </w:rPr>
            </w:pPr>
          </w:p>
        </w:tc>
      </w:tr>
      <w:tr w:rsidR="0088330A" w:rsidRPr="0088330A" w14:paraId="3E2AE4CB" w14:textId="77777777" w:rsidTr="00304498">
        <w:trPr>
          <w:trHeight w:val="45"/>
          <w:tblCellSpacing w:w="0" w:type="auto"/>
        </w:trPr>
        <w:tc>
          <w:tcPr>
            <w:tcW w:w="1029" w:type="dxa"/>
            <w:tcBorders>
              <w:top w:val="single" w:sz="8" w:space="0" w:color="000000"/>
              <w:left w:val="single" w:sz="8" w:space="0" w:color="000000"/>
              <w:bottom w:val="single" w:sz="8" w:space="0" w:color="000000"/>
              <w:right w:val="single" w:sz="8" w:space="0" w:color="000000"/>
            </w:tcBorders>
            <w:vAlign w:val="center"/>
          </w:tcPr>
          <w:p w14:paraId="760BCF2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Неметални производи</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3E16DA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неметалним производима</w:t>
            </w:r>
          </w:p>
        </w:tc>
        <w:tc>
          <w:tcPr>
            <w:tcW w:w="1871" w:type="dxa"/>
            <w:tcBorders>
              <w:top w:val="single" w:sz="8" w:space="0" w:color="000000"/>
              <w:left w:val="single" w:sz="8" w:space="0" w:color="000000"/>
              <w:bottom w:val="single" w:sz="8" w:space="0" w:color="000000"/>
              <w:right w:val="single" w:sz="8" w:space="0" w:color="000000"/>
            </w:tcBorders>
            <w:vAlign w:val="center"/>
          </w:tcPr>
          <w:p w14:paraId="0DBE62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неметалне производе</w:t>
            </w:r>
          </w:p>
          <w:p w14:paraId="5BC625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неметалне материјале</w:t>
            </w:r>
          </w:p>
        </w:tc>
        <w:tc>
          <w:tcPr>
            <w:tcW w:w="5571" w:type="dxa"/>
            <w:tcBorders>
              <w:top w:val="single" w:sz="8" w:space="0" w:color="000000"/>
              <w:left w:val="single" w:sz="8" w:space="0" w:color="000000"/>
              <w:bottom w:val="single" w:sz="8" w:space="0" w:color="000000"/>
              <w:right w:val="single" w:sz="8" w:space="0" w:color="000000"/>
            </w:tcBorders>
            <w:vAlign w:val="center"/>
          </w:tcPr>
          <w:p w14:paraId="5B88915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Керамички материјали;</w:t>
            </w:r>
          </w:p>
          <w:p w14:paraId="213C3E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Грађевински материјали;</w:t>
            </w:r>
          </w:p>
          <w:p w14:paraId="1F32A4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Ватростални материјали;</w:t>
            </w:r>
          </w:p>
          <w:p w14:paraId="74E532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Стакло.</w:t>
            </w:r>
          </w:p>
        </w:tc>
        <w:tc>
          <w:tcPr>
            <w:tcW w:w="3386" w:type="dxa"/>
            <w:vMerge w:val="restart"/>
            <w:tcBorders>
              <w:top w:val="single" w:sz="8" w:space="0" w:color="000000"/>
              <w:left w:val="single" w:sz="8" w:space="0" w:color="000000"/>
              <w:bottom w:val="single" w:sz="8" w:space="0" w:color="000000"/>
              <w:right w:val="single" w:sz="8" w:space="0" w:color="000000"/>
            </w:tcBorders>
            <w:vAlign w:val="center"/>
          </w:tcPr>
          <w:p w14:paraId="17C00FCD" w14:textId="77777777" w:rsidR="0088330A" w:rsidRPr="0088330A" w:rsidRDefault="0088330A" w:rsidP="00304498">
            <w:pPr>
              <w:rPr>
                <w:rFonts w:ascii="Arial" w:hAnsi="Arial" w:cs="Arial"/>
                <w:sz w:val="20"/>
                <w:szCs w:val="20"/>
              </w:rPr>
            </w:pPr>
          </w:p>
        </w:tc>
      </w:tr>
      <w:tr w:rsidR="0088330A" w:rsidRPr="0088330A" w14:paraId="5427168B" w14:textId="77777777" w:rsidTr="00304498">
        <w:trPr>
          <w:trHeight w:val="45"/>
          <w:tblCellSpacing w:w="0" w:type="auto"/>
        </w:trPr>
        <w:tc>
          <w:tcPr>
            <w:tcW w:w="1029" w:type="dxa"/>
            <w:tcBorders>
              <w:top w:val="single" w:sz="8" w:space="0" w:color="000000"/>
              <w:left w:val="single" w:sz="8" w:space="0" w:color="000000"/>
              <w:bottom w:val="single" w:sz="8" w:space="0" w:color="000000"/>
              <w:right w:val="single" w:sz="8" w:space="0" w:color="000000"/>
            </w:tcBorders>
            <w:vAlign w:val="center"/>
          </w:tcPr>
          <w:p w14:paraId="0E9817D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Хемијски производи</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7BD8442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хемијским производима</w:t>
            </w:r>
          </w:p>
        </w:tc>
        <w:tc>
          <w:tcPr>
            <w:tcW w:w="1871" w:type="dxa"/>
            <w:tcBorders>
              <w:top w:val="single" w:sz="8" w:space="0" w:color="000000"/>
              <w:left w:val="single" w:sz="8" w:space="0" w:color="000000"/>
              <w:bottom w:val="single" w:sz="8" w:space="0" w:color="000000"/>
              <w:right w:val="single" w:sz="8" w:space="0" w:color="000000"/>
            </w:tcBorders>
            <w:vAlign w:val="center"/>
          </w:tcPr>
          <w:p w14:paraId="32BADE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хемијске производе</w:t>
            </w:r>
          </w:p>
          <w:p w14:paraId="45E9B7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наводи основне карактеристике хемијских производа;</w:t>
            </w:r>
          </w:p>
          <w:p w14:paraId="321EF2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основне неорганске хемијске производе</w:t>
            </w:r>
          </w:p>
          <w:p w14:paraId="68469DC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основне органске хемијске производе</w:t>
            </w:r>
          </w:p>
          <w:p w14:paraId="7820C4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полимере</w:t>
            </w:r>
          </w:p>
          <w:p w14:paraId="1C28B6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наводи производе на бази полимера</w:t>
            </w:r>
          </w:p>
          <w:p w14:paraId="60E34C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производе од дрвета</w:t>
            </w:r>
          </w:p>
          <w:p w14:paraId="0AF2E4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папира</w:t>
            </w:r>
          </w:p>
          <w:p w14:paraId="2327EF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текстилна влакна</w:t>
            </w:r>
          </w:p>
          <w:p w14:paraId="4E2D55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класификује текстилна влакна</w:t>
            </w:r>
          </w:p>
        </w:tc>
        <w:tc>
          <w:tcPr>
            <w:tcW w:w="5571" w:type="dxa"/>
            <w:tcBorders>
              <w:top w:val="single" w:sz="8" w:space="0" w:color="000000"/>
              <w:left w:val="single" w:sz="8" w:space="0" w:color="000000"/>
              <w:bottom w:val="single" w:sz="8" w:space="0" w:color="000000"/>
              <w:right w:val="single" w:sz="8" w:space="0" w:color="000000"/>
            </w:tcBorders>
            <w:vAlign w:val="center"/>
          </w:tcPr>
          <w:p w14:paraId="3C371F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основне карактеристике хемијских производа;</w:t>
            </w:r>
          </w:p>
          <w:p w14:paraId="29CD68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Основни неоргански хемијски производи;</w:t>
            </w:r>
          </w:p>
          <w:p w14:paraId="482918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Основни органски хемијски производи;</w:t>
            </w:r>
          </w:p>
          <w:p w14:paraId="6B8E0A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Полимери и производи на бази полимера;</w:t>
            </w:r>
          </w:p>
          <w:p w14:paraId="433818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Производи прераде дрвета;</w:t>
            </w:r>
          </w:p>
          <w:p w14:paraId="5A1DEAE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Индустрија папира;</w:t>
            </w:r>
          </w:p>
          <w:p w14:paraId="48C9E1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Текстилна влакна.</w:t>
            </w:r>
          </w:p>
        </w:tc>
        <w:tc>
          <w:tcPr>
            <w:tcW w:w="0" w:type="auto"/>
            <w:vMerge/>
            <w:tcBorders>
              <w:top w:val="nil"/>
              <w:left w:val="single" w:sz="8" w:space="0" w:color="000000"/>
              <w:bottom w:val="single" w:sz="8" w:space="0" w:color="000000"/>
              <w:right w:val="single" w:sz="8" w:space="0" w:color="000000"/>
            </w:tcBorders>
          </w:tcPr>
          <w:p w14:paraId="03E3C5C7" w14:textId="77777777" w:rsidR="0088330A" w:rsidRPr="0088330A" w:rsidRDefault="0088330A" w:rsidP="00304498">
            <w:pPr>
              <w:rPr>
                <w:rFonts w:ascii="Arial" w:hAnsi="Arial" w:cs="Arial"/>
                <w:sz w:val="20"/>
                <w:szCs w:val="20"/>
              </w:rPr>
            </w:pPr>
          </w:p>
        </w:tc>
      </w:tr>
      <w:tr w:rsidR="0088330A" w:rsidRPr="0088330A" w14:paraId="22478562" w14:textId="77777777" w:rsidTr="00304498">
        <w:trPr>
          <w:trHeight w:val="45"/>
          <w:tblCellSpacing w:w="0" w:type="auto"/>
        </w:trPr>
        <w:tc>
          <w:tcPr>
            <w:tcW w:w="1029" w:type="dxa"/>
            <w:tcBorders>
              <w:top w:val="single" w:sz="8" w:space="0" w:color="000000"/>
              <w:left w:val="single" w:sz="8" w:space="0" w:color="000000"/>
              <w:bottom w:val="single" w:sz="8" w:space="0" w:color="000000"/>
              <w:right w:val="single" w:sz="8" w:space="0" w:color="000000"/>
            </w:tcBorders>
            <w:vAlign w:val="center"/>
          </w:tcPr>
          <w:p w14:paraId="7A98B59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Прехрамбени производи</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4F7CA0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прехрамбеним производима</w:t>
            </w:r>
          </w:p>
        </w:tc>
        <w:tc>
          <w:tcPr>
            <w:tcW w:w="1871" w:type="dxa"/>
            <w:tcBorders>
              <w:top w:val="single" w:sz="8" w:space="0" w:color="000000"/>
              <w:left w:val="single" w:sz="8" w:space="0" w:color="000000"/>
              <w:bottom w:val="single" w:sz="8" w:space="0" w:color="000000"/>
              <w:right w:val="single" w:sz="8" w:space="0" w:color="000000"/>
            </w:tcBorders>
            <w:vAlign w:val="center"/>
          </w:tcPr>
          <w:p w14:paraId="7B34A4F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прехрамбене производе</w:t>
            </w:r>
          </w:p>
          <w:p w14:paraId="2DAA62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класификује прехрамбене производе</w:t>
            </w:r>
          </w:p>
          <w:p w14:paraId="7C84C0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опише састав и хранљиве вредности прехрамбених производа</w:t>
            </w:r>
          </w:p>
          <w:p w14:paraId="0BDD71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квалитет прехрамбених производа</w:t>
            </w:r>
          </w:p>
          <w:p w14:paraId="494B527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технологије прехрамбених производа</w:t>
            </w:r>
          </w:p>
          <w:p w14:paraId="69A782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месо и производе од меса</w:t>
            </w:r>
          </w:p>
          <w:p w14:paraId="5A5508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рибе и производе од рибе</w:t>
            </w:r>
          </w:p>
          <w:p w14:paraId="0B2B15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житарице и производе од житарица</w:t>
            </w:r>
          </w:p>
          <w:p w14:paraId="0EEBB38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воће и поврће и производе од воћа и поврћа</w:t>
            </w:r>
          </w:p>
          <w:p w14:paraId="035299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уља и масти</w:t>
            </w:r>
          </w:p>
          <w:p w14:paraId="12E07F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биљна уља и масти од животињских и наводи примере</w:t>
            </w:r>
          </w:p>
          <w:p w14:paraId="4984CF3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шећер и производе од шећера</w:t>
            </w:r>
          </w:p>
          <w:p w14:paraId="070F3D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алкохолна пића</w:t>
            </w:r>
          </w:p>
          <w:p w14:paraId="6EC328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препознаје састав и особине алкохолних пића</w:t>
            </w:r>
          </w:p>
        </w:tc>
        <w:tc>
          <w:tcPr>
            <w:tcW w:w="5571" w:type="dxa"/>
            <w:tcBorders>
              <w:top w:val="single" w:sz="8" w:space="0" w:color="000000"/>
              <w:left w:val="single" w:sz="8" w:space="0" w:color="000000"/>
              <w:bottom w:val="single" w:sz="8" w:space="0" w:color="000000"/>
              <w:right w:val="single" w:sz="8" w:space="0" w:color="000000"/>
            </w:tcBorders>
            <w:vAlign w:val="center"/>
          </w:tcPr>
          <w:p w14:paraId="4FF7C1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Појам и класификације прехрамбених производа;</w:t>
            </w:r>
          </w:p>
          <w:p w14:paraId="6EBAC34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Састав и хранљива вредност прехрамбених производа;</w:t>
            </w:r>
          </w:p>
          <w:p w14:paraId="0DE22BC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Квалитет прехрамбених производа;</w:t>
            </w:r>
          </w:p>
          <w:p w14:paraId="38B703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Технологија прехрамбених производа;</w:t>
            </w:r>
          </w:p>
          <w:p w14:paraId="6000EB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Месо и производи од меса;</w:t>
            </w:r>
          </w:p>
          <w:p w14:paraId="1E53880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Млеко и производи од млека;</w:t>
            </w:r>
          </w:p>
          <w:p w14:paraId="0596B5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Рибе и производи од рибе;</w:t>
            </w:r>
          </w:p>
          <w:p w14:paraId="01B485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Житарице и производи од житарица;</w:t>
            </w:r>
          </w:p>
          <w:p w14:paraId="057A5DB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Воће, поврће и производи;</w:t>
            </w:r>
          </w:p>
          <w:p w14:paraId="426979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Уља и масти (биљна и животињска);</w:t>
            </w:r>
          </w:p>
          <w:p w14:paraId="6376E7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Шећер и производи од шећера;</w:t>
            </w:r>
          </w:p>
          <w:p w14:paraId="6395708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Алкохолна пића.</w:t>
            </w:r>
          </w:p>
        </w:tc>
        <w:tc>
          <w:tcPr>
            <w:tcW w:w="0" w:type="auto"/>
            <w:vMerge/>
            <w:tcBorders>
              <w:top w:val="nil"/>
              <w:left w:val="single" w:sz="8" w:space="0" w:color="000000"/>
              <w:bottom w:val="single" w:sz="8" w:space="0" w:color="000000"/>
              <w:right w:val="single" w:sz="8" w:space="0" w:color="000000"/>
            </w:tcBorders>
          </w:tcPr>
          <w:p w14:paraId="770BFF21" w14:textId="77777777" w:rsidR="0088330A" w:rsidRPr="0088330A" w:rsidRDefault="0088330A" w:rsidP="00304498">
            <w:pPr>
              <w:rPr>
                <w:rFonts w:ascii="Arial" w:hAnsi="Arial" w:cs="Arial"/>
                <w:sz w:val="20"/>
                <w:szCs w:val="20"/>
              </w:rPr>
            </w:pPr>
          </w:p>
        </w:tc>
      </w:tr>
    </w:tbl>
    <w:p w14:paraId="2CD4C5C3"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КЉУЧНЕ РЕЧИ :</w:t>
      </w:r>
      <w:r w:rsidRPr="0088330A">
        <w:rPr>
          <w:rFonts w:ascii="Arial" w:hAnsi="Arial" w:cs="Arial"/>
          <w:color w:val="000000"/>
          <w:sz w:val="20"/>
          <w:szCs w:val="20"/>
        </w:rPr>
        <w:t xml:space="preserve"> роба, квалитет робе, амбалажа, складиштење, транспорт, минералне сировине, енергија.</w:t>
      </w:r>
    </w:p>
    <w:p w14:paraId="79B3966A"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ЕЛЕКТРОНСКО ПОСЛОВАЊЕ</w:t>
      </w:r>
    </w:p>
    <w:p w14:paraId="799E52C5" w14:textId="33DF6354"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1.</w:t>
      </w:r>
      <w:r w:rsidRPr="0088330A">
        <w:rPr>
          <w:rFonts w:ascii="Arial" w:hAnsi="Arial" w:cs="Arial"/>
          <w:color w:val="000000"/>
          <w:sz w:val="20"/>
          <w:szCs w:val="20"/>
        </w:rPr>
        <w:t xml:space="preserve"> </w:t>
      </w:r>
      <w:r w:rsidRPr="0088330A">
        <w:rPr>
          <w:rFonts w:ascii="Arial" w:hAnsi="Arial" w:cs="Arial"/>
          <w:b/>
          <w:color w:val="000000"/>
          <w:sz w:val="20"/>
          <w:szCs w:val="20"/>
        </w:rPr>
        <w:t xml:space="preserve">ОСТВАРИВАЊЕ ОБРАЗОВНО-ВАСПИТНОГ РАДА </w:t>
      </w:r>
      <w:r w:rsidR="00947658">
        <w:rPr>
          <w:rFonts w:ascii="Arial" w:hAnsi="Arial" w:cs="Arial"/>
          <w:b/>
          <w:color w:val="000000"/>
          <w:sz w:val="20"/>
          <w:szCs w:val="20"/>
        </w:rPr>
        <w:t>-</w:t>
      </w:r>
      <w:r w:rsidRPr="0088330A">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6"/>
        <w:gridCol w:w="2185"/>
        <w:gridCol w:w="821"/>
        <w:gridCol w:w="1283"/>
        <w:gridCol w:w="1489"/>
        <w:gridCol w:w="1021"/>
        <w:gridCol w:w="2136"/>
      </w:tblGrid>
      <w:tr w:rsidR="0088330A" w:rsidRPr="0088330A" w14:paraId="2555B079" w14:textId="77777777" w:rsidTr="00304498">
        <w:trPr>
          <w:trHeight w:val="45"/>
          <w:tblCellSpacing w:w="0" w:type="auto"/>
        </w:trPr>
        <w:tc>
          <w:tcPr>
            <w:tcW w:w="2927" w:type="dxa"/>
            <w:vMerge w:val="restart"/>
            <w:tcBorders>
              <w:top w:val="single" w:sz="8" w:space="0" w:color="000000"/>
              <w:left w:val="single" w:sz="8" w:space="0" w:color="000000"/>
              <w:bottom w:val="single" w:sz="8" w:space="0" w:color="000000"/>
              <w:right w:val="single" w:sz="8" w:space="0" w:color="000000"/>
            </w:tcBorders>
            <w:vAlign w:val="center"/>
          </w:tcPr>
          <w:p w14:paraId="49DA4FE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738CA0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w:t>
            </w:r>
          </w:p>
        </w:tc>
        <w:tc>
          <w:tcPr>
            <w:tcW w:w="726" w:type="dxa"/>
            <w:vMerge w:val="restart"/>
            <w:tcBorders>
              <w:top w:val="single" w:sz="8" w:space="0" w:color="000000"/>
              <w:left w:val="single" w:sz="8" w:space="0" w:color="000000"/>
              <w:bottom w:val="single" w:sz="8" w:space="0" w:color="000000"/>
              <w:right w:val="single" w:sz="8" w:space="0" w:color="000000"/>
            </w:tcBorders>
            <w:vAlign w:val="center"/>
          </w:tcPr>
          <w:p w14:paraId="38AC533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ПРАКСА</w:t>
            </w:r>
          </w:p>
        </w:tc>
        <w:tc>
          <w:tcPr>
            <w:tcW w:w="3315" w:type="dxa"/>
            <w:vMerge w:val="restart"/>
            <w:tcBorders>
              <w:top w:val="single" w:sz="8" w:space="0" w:color="000000"/>
              <w:left w:val="single" w:sz="8" w:space="0" w:color="000000"/>
              <w:bottom w:val="single" w:sz="8" w:space="0" w:color="000000"/>
              <w:right w:val="single" w:sz="8" w:space="0" w:color="000000"/>
            </w:tcBorders>
            <w:vAlign w:val="center"/>
          </w:tcPr>
          <w:p w14:paraId="4600BC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УКУПНО</w:t>
            </w:r>
          </w:p>
        </w:tc>
      </w:tr>
      <w:tr w:rsidR="0088330A" w:rsidRPr="0088330A" w14:paraId="08AAEF46"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35FD790" w14:textId="77777777" w:rsidR="0088330A" w:rsidRPr="0088330A" w:rsidRDefault="0088330A" w:rsidP="00304498">
            <w:pPr>
              <w:rPr>
                <w:rFonts w:ascii="Arial" w:hAnsi="Arial" w:cs="Arial"/>
                <w:sz w:val="20"/>
                <w:szCs w:val="20"/>
              </w:rPr>
            </w:pPr>
          </w:p>
        </w:tc>
        <w:tc>
          <w:tcPr>
            <w:tcW w:w="3313" w:type="dxa"/>
            <w:tcBorders>
              <w:top w:val="single" w:sz="8" w:space="0" w:color="000000"/>
              <w:left w:val="single" w:sz="8" w:space="0" w:color="000000"/>
              <w:bottom w:val="single" w:sz="8" w:space="0" w:color="000000"/>
              <w:right w:val="single" w:sz="8" w:space="0" w:color="000000"/>
            </w:tcBorders>
            <w:vAlign w:val="center"/>
          </w:tcPr>
          <w:p w14:paraId="6EDDA5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w:t>
            </w:r>
          </w:p>
        </w:tc>
        <w:tc>
          <w:tcPr>
            <w:tcW w:w="726" w:type="dxa"/>
            <w:tcBorders>
              <w:top w:val="single" w:sz="8" w:space="0" w:color="000000"/>
              <w:left w:val="single" w:sz="8" w:space="0" w:color="000000"/>
              <w:bottom w:val="single" w:sz="8" w:space="0" w:color="000000"/>
              <w:right w:val="single" w:sz="8" w:space="0" w:color="000000"/>
            </w:tcBorders>
            <w:vAlign w:val="center"/>
          </w:tcPr>
          <w:p w14:paraId="482A9D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w:t>
            </w:r>
          </w:p>
        </w:tc>
        <w:tc>
          <w:tcPr>
            <w:tcW w:w="1373" w:type="dxa"/>
            <w:tcBorders>
              <w:top w:val="single" w:sz="8" w:space="0" w:color="000000"/>
              <w:left w:val="single" w:sz="8" w:space="0" w:color="000000"/>
              <w:bottom w:val="single" w:sz="8" w:space="0" w:color="000000"/>
              <w:right w:val="single" w:sz="8" w:space="0" w:color="000000"/>
            </w:tcBorders>
            <w:vAlign w:val="center"/>
          </w:tcPr>
          <w:p w14:paraId="25EB9FE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Практична настава</w:t>
            </w:r>
          </w:p>
        </w:tc>
        <w:tc>
          <w:tcPr>
            <w:tcW w:w="2020" w:type="dxa"/>
            <w:tcBorders>
              <w:top w:val="single" w:sz="8" w:space="0" w:color="000000"/>
              <w:left w:val="single" w:sz="8" w:space="0" w:color="000000"/>
              <w:bottom w:val="single" w:sz="8" w:space="0" w:color="000000"/>
              <w:right w:val="single" w:sz="8" w:space="0" w:color="000000"/>
            </w:tcBorders>
            <w:vAlign w:val="center"/>
          </w:tcPr>
          <w:p w14:paraId="5B629E7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7166EA03"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42C75AB" w14:textId="77777777" w:rsidR="0088330A" w:rsidRPr="0088330A" w:rsidRDefault="0088330A" w:rsidP="00304498">
            <w:pPr>
              <w:rPr>
                <w:rFonts w:ascii="Arial" w:hAnsi="Arial" w:cs="Arial"/>
                <w:sz w:val="20"/>
                <w:szCs w:val="20"/>
              </w:rPr>
            </w:pPr>
          </w:p>
        </w:tc>
      </w:tr>
      <w:tr w:rsidR="0088330A" w:rsidRPr="0088330A" w14:paraId="598870E0" w14:textId="77777777" w:rsidTr="00304498">
        <w:trPr>
          <w:trHeight w:val="45"/>
          <w:tblCellSpacing w:w="0" w:type="auto"/>
        </w:trPr>
        <w:tc>
          <w:tcPr>
            <w:tcW w:w="2927" w:type="dxa"/>
            <w:tcBorders>
              <w:top w:val="single" w:sz="8" w:space="0" w:color="000000"/>
              <w:left w:val="single" w:sz="8" w:space="0" w:color="000000"/>
              <w:bottom w:val="single" w:sz="8" w:space="0" w:color="000000"/>
              <w:right w:val="single" w:sz="8" w:space="0" w:color="000000"/>
            </w:tcBorders>
            <w:vAlign w:val="center"/>
          </w:tcPr>
          <w:p w14:paraId="20AA15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IV</w:t>
            </w:r>
          </w:p>
        </w:tc>
        <w:tc>
          <w:tcPr>
            <w:tcW w:w="3313" w:type="dxa"/>
            <w:tcBorders>
              <w:top w:val="single" w:sz="8" w:space="0" w:color="000000"/>
              <w:left w:val="single" w:sz="8" w:space="0" w:color="000000"/>
              <w:bottom w:val="single" w:sz="8" w:space="0" w:color="000000"/>
              <w:right w:val="single" w:sz="8" w:space="0" w:color="000000"/>
            </w:tcBorders>
            <w:vAlign w:val="center"/>
          </w:tcPr>
          <w:p w14:paraId="37FCAF1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c>
          <w:tcPr>
            <w:tcW w:w="726" w:type="dxa"/>
            <w:tcBorders>
              <w:top w:val="single" w:sz="8" w:space="0" w:color="000000"/>
              <w:left w:val="single" w:sz="8" w:space="0" w:color="000000"/>
              <w:bottom w:val="single" w:sz="8" w:space="0" w:color="000000"/>
              <w:right w:val="single" w:sz="8" w:space="0" w:color="000000"/>
            </w:tcBorders>
            <w:vAlign w:val="center"/>
          </w:tcPr>
          <w:p w14:paraId="73D572C5" w14:textId="77777777" w:rsidR="0088330A" w:rsidRPr="0088330A" w:rsidRDefault="0088330A" w:rsidP="00304498">
            <w:pPr>
              <w:rPr>
                <w:rFonts w:ascii="Arial" w:hAnsi="Arial" w:cs="Arial"/>
                <w:sz w:val="20"/>
                <w:szCs w:val="20"/>
              </w:rPr>
            </w:pPr>
          </w:p>
        </w:tc>
        <w:tc>
          <w:tcPr>
            <w:tcW w:w="1373" w:type="dxa"/>
            <w:tcBorders>
              <w:top w:val="single" w:sz="8" w:space="0" w:color="000000"/>
              <w:left w:val="single" w:sz="8" w:space="0" w:color="000000"/>
              <w:bottom w:val="single" w:sz="8" w:space="0" w:color="000000"/>
              <w:right w:val="single" w:sz="8" w:space="0" w:color="000000"/>
            </w:tcBorders>
            <w:vAlign w:val="center"/>
          </w:tcPr>
          <w:p w14:paraId="5EA0EDF8" w14:textId="77777777" w:rsidR="0088330A" w:rsidRPr="0088330A" w:rsidRDefault="0088330A" w:rsidP="00304498">
            <w:pPr>
              <w:rPr>
                <w:rFonts w:ascii="Arial" w:hAnsi="Arial" w:cs="Arial"/>
                <w:sz w:val="20"/>
                <w:szCs w:val="20"/>
              </w:rPr>
            </w:pPr>
          </w:p>
        </w:tc>
        <w:tc>
          <w:tcPr>
            <w:tcW w:w="2020" w:type="dxa"/>
            <w:tcBorders>
              <w:top w:val="single" w:sz="8" w:space="0" w:color="000000"/>
              <w:left w:val="single" w:sz="8" w:space="0" w:color="000000"/>
              <w:bottom w:val="single" w:sz="8" w:space="0" w:color="000000"/>
              <w:right w:val="single" w:sz="8" w:space="0" w:color="000000"/>
            </w:tcBorders>
            <w:vAlign w:val="center"/>
          </w:tcPr>
          <w:p w14:paraId="5ED62D6A" w14:textId="77777777" w:rsidR="0088330A" w:rsidRPr="0088330A" w:rsidRDefault="0088330A" w:rsidP="00304498">
            <w:pPr>
              <w:rPr>
                <w:rFonts w:ascii="Arial" w:hAnsi="Arial" w:cs="Arial"/>
                <w:sz w:val="20"/>
                <w:szCs w:val="20"/>
              </w:rPr>
            </w:pPr>
          </w:p>
        </w:tc>
        <w:tc>
          <w:tcPr>
            <w:tcW w:w="726" w:type="dxa"/>
            <w:tcBorders>
              <w:top w:val="single" w:sz="8" w:space="0" w:color="000000"/>
              <w:left w:val="single" w:sz="8" w:space="0" w:color="000000"/>
              <w:bottom w:val="single" w:sz="8" w:space="0" w:color="000000"/>
              <w:right w:val="single" w:sz="8" w:space="0" w:color="000000"/>
            </w:tcBorders>
            <w:vAlign w:val="center"/>
          </w:tcPr>
          <w:p w14:paraId="5999320B" w14:textId="77777777" w:rsidR="0088330A" w:rsidRPr="0088330A" w:rsidRDefault="0088330A" w:rsidP="00304498">
            <w:pPr>
              <w:rPr>
                <w:rFonts w:ascii="Arial" w:hAnsi="Arial" w:cs="Arial"/>
                <w:sz w:val="20"/>
                <w:szCs w:val="20"/>
              </w:rPr>
            </w:pPr>
          </w:p>
        </w:tc>
        <w:tc>
          <w:tcPr>
            <w:tcW w:w="3315" w:type="dxa"/>
            <w:tcBorders>
              <w:top w:val="single" w:sz="8" w:space="0" w:color="000000"/>
              <w:left w:val="single" w:sz="8" w:space="0" w:color="000000"/>
              <w:bottom w:val="single" w:sz="8" w:space="0" w:color="000000"/>
              <w:right w:val="single" w:sz="8" w:space="0" w:color="000000"/>
            </w:tcBorders>
            <w:vAlign w:val="center"/>
          </w:tcPr>
          <w:p w14:paraId="6521B7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r>
    </w:tbl>
    <w:p w14:paraId="625F2BFF"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w:t>
      </w:r>
      <w:r w:rsidRPr="0088330A">
        <w:rPr>
          <w:rFonts w:ascii="Arial" w:hAnsi="Arial" w:cs="Arial"/>
          <w:color w:val="000000"/>
          <w:sz w:val="20"/>
          <w:szCs w:val="20"/>
        </w:rPr>
        <w:t xml:space="preserve">. </w:t>
      </w:r>
      <w:r w:rsidRPr="0088330A">
        <w:rPr>
          <w:rFonts w:ascii="Arial" w:hAnsi="Arial" w:cs="Arial"/>
          <w:b/>
          <w:color w:val="000000"/>
          <w:sz w:val="20"/>
          <w:szCs w:val="20"/>
        </w:rPr>
        <w:t>ЦИЉЕВИ УЧЕЊА:</w:t>
      </w:r>
    </w:p>
    <w:p w14:paraId="7827C1AE" w14:textId="3A68E2C7"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основним појмовима електронског пословања;</w:t>
      </w:r>
    </w:p>
    <w:p w14:paraId="283E2D91" w14:textId="38E0716E"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знања о примени електронског пословања;</w:t>
      </w:r>
    </w:p>
    <w:p w14:paraId="7466E92B" w14:textId="7745A49A"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основних знања о Е-услугама;</w:t>
      </w:r>
    </w:p>
    <w:p w14:paraId="2B0BFA21" w14:textId="3D9FAEDC"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ученика за коришћење Е-услуга;</w:t>
      </w:r>
    </w:p>
    <w:p w14:paraId="05877FDC" w14:textId="5FE1330E"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Стицање компетенција значајних за свакодневни живот и даљи професионални развој;</w:t>
      </w:r>
    </w:p>
    <w:p w14:paraId="3A40D36B" w14:textId="3EB4AE43"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самосталности у раду стварањем услова за практичну активност ученика.</w:t>
      </w:r>
    </w:p>
    <w:p w14:paraId="63FB880F"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НАЗИВ И ТРАЈАЊЕ МОДУЛА</w:t>
      </w:r>
    </w:p>
    <w:p w14:paraId="439F9FA2"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 xml:space="preserve">Разред: </w:t>
      </w:r>
      <w:r w:rsidRPr="0088330A">
        <w:rPr>
          <w:rFonts w:ascii="Arial" w:hAnsi="Arial" w:cs="Arial"/>
          <w:b/>
          <w:color w:val="000000"/>
          <w:sz w:val="20"/>
          <w:szCs w:val="20"/>
        </w:rPr>
        <w:t>Четврти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18"/>
        <w:gridCol w:w="3269"/>
        <w:gridCol w:w="3698"/>
        <w:gridCol w:w="886"/>
      </w:tblGrid>
      <w:tr w:rsidR="0088330A" w:rsidRPr="0088330A" w14:paraId="3D465A8E" w14:textId="77777777" w:rsidTr="00304498">
        <w:trPr>
          <w:trHeight w:val="45"/>
          <w:tblCellSpacing w:w="0" w:type="auto"/>
        </w:trPr>
        <w:tc>
          <w:tcPr>
            <w:tcW w:w="4096" w:type="dxa"/>
            <w:vMerge w:val="restart"/>
            <w:tcBorders>
              <w:top w:val="single" w:sz="8" w:space="0" w:color="000000"/>
              <w:left w:val="single" w:sz="8" w:space="0" w:color="000000"/>
              <w:bottom w:val="single" w:sz="8" w:space="0" w:color="000000"/>
              <w:right w:val="single" w:sz="8" w:space="0" w:color="000000"/>
            </w:tcBorders>
            <w:vAlign w:val="center"/>
          </w:tcPr>
          <w:p w14:paraId="5DBBF1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4097" w:type="dxa"/>
            <w:vMerge w:val="restart"/>
            <w:tcBorders>
              <w:top w:val="single" w:sz="8" w:space="0" w:color="000000"/>
              <w:left w:val="single" w:sz="8" w:space="0" w:color="000000"/>
              <w:bottom w:val="single" w:sz="8" w:space="0" w:color="000000"/>
              <w:right w:val="single" w:sz="8" w:space="0" w:color="000000"/>
            </w:tcBorders>
            <w:vAlign w:val="center"/>
          </w:tcPr>
          <w:p w14:paraId="0E2037B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505742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222CE25A"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F0CD79F"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AB8C707" w14:textId="77777777" w:rsidR="0088330A" w:rsidRPr="0088330A" w:rsidRDefault="0088330A" w:rsidP="00304498">
            <w:pPr>
              <w:rPr>
                <w:rFonts w:ascii="Arial" w:hAnsi="Arial" w:cs="Arial"/>
                <w:sz w:val="20"/>
                <w:szCs w:val="20"/>
              </w:rPr>
            </w:pPr>
          </w:p>
        </w:tc>
        <w:tc>
          <w:tcPr>
            <w:tcW w:w="5090" w:type="dxa"/>
            <w:tcBorders>
              <w:top w:val="single" w:sz="8" w:space="0" w:color="000000"/>
              <w:left w:val="single" w:sz="8" w:space="0" w:color="000000"/>
              <w:bottom w:val="single" w:sz="8" w:space="0" w:color="000000"/>
              <w:right w:val="single" w:sz="8" w:space="0" w:color="000000"/>
            </w:tcBorders>
            <w:vAlign w:val="center"/>
          </w:tcPr>
          <w:p w14:paraId="5DB8305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1117" w:type="dxa"/>
            <w:tcBorders>
              <w:top w:val="single" w:sz="8" w:space="0" w:color="000000"/>
              <w:left w:val="single" w:sz="8" w:space="0" w:color="000000"/>
              <w:bottom w:val="single" w:sz="8" w:space="0" w:color="000000"/>
              <w:right w:val="single" w:sz="8" w:space="0" w:color="000000"/>
            </w:tcBorders>
            <w:vAlign w:val="center"/>
          </w:tcPr>
          <w:p w14:paraId="7E2310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r>
      <w:tr w:rsidR="0088330A" w:rsidRPr="0088330A" w14:paraId="3011BAC3" w14:textId="77777777" w:rsidTr="00304498">
        <w:trPr>
          <w:trHeight w:val="45"/>
          <w:tblCellSpacing w:w="0" w:type="auto"/>
        </w:trPr>
        <w:tc>
          <w:tcPr>
            <w:tcW w:w="4096" w:type="dxa"/>
            <w:tcBorders>
              <w:top w:val="single" w:sz="8" w:space="0" w:color="000000"/>
              <w:left w:val="single" w:sz="8" w:space="0" w:color="000000"/>
              <w:bottom w:val="single" w:sz="8" w:space="0" w:color="000000"/>
              <w:right w:val="single" w:sz="8" w:space="0" w:color="000000"/>
            </w:tcBorders>
            <w:vAlign w:val="center"/>
          </w:tcPr>
          <w:p w14:paraId="2EF45F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4097" w:type="dxa"/>
            <w:tcBorders>
              <w:top w:val="single" w:sz="8" w:space="0" w:color="000000"/>
              <w:left w:val="single" w:sz="8" w:space="0" w:color="000000"/>
              <w:bottom w:val="single" w:sz="8" w:space="0" w:color="000000"/>
              <w:right w:val="single" w:sz="8" w:space="0" w:color="000000"/>
            </w:tcBorders>
            <w:vAlign w:val="center"/>
          </w:tcPr>
          <w:p w14:paraId="700A266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Увод у електронско пословање</w:t>
            </w:r>
          </w:p>
        </w:tc>
        <w:tc>
          <w:tcPr>
            <w:tcW w:w="5090" w:type="dxa"/>
            <w:tcBorders>
              <w:top w:val="single" w:sz="8" w:space="0" w:color="000000"/>
              <w:left w:val="single" w:sz="8" w:space="0" w:color="000000"/>
              <w:bottom w:val="single" w:sz="8" w:space="0" w:color="000000"/>
              <w:right w:val="single" w:sz="8" w:space="0" w:color="000000"/>
            </w:tcBorders>
            <w:vAlign w:val="center"/>
          </w:tcPr>
          <w:p w14:paraId="507065E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18</w:t>
            </w:r>
          </w:p>
        </w:tc>
        <w:tc>
          <w:tcPr>
            <w:tcW w:w="1117" w:type="dxa"/>
            <w:tcBorders>
              <w:top w:val="single" w:sz="8" w:space="0" w:color="000000"/>
              <w:left w:val="single" w:sz="8" w:space="0" w:color="000000"/>
              <w:bottom w:val="single" w:sz="8" w:space="0" w:color="000000"/>
              <w:right w:val="single" w:sz="8" w:space="0" w:color="000000"/>
            </w:tcBorders>
            <w:vAlign w:val="center"/>
          </w:tcPr>
          <w:p w14:paraId="030348EF" w14:textId="77777777" w:rsidR="0088330A" w:rsidRPr="0088330A" w:rsidRDefault="0088330A" w:rsidP="00304498">
            <w:pPr>
              <w:rPr>
                <w:rFonts w:ascii="Arial" w:hAnsi="Arial" w:cs="Arial"/>
                <w:sz w:val="20"/>
                <w:szCs w:val="20"/>
              </w:rPr>
            </w:pPr>
          </w:p>
        </w:tc>
      </w:tr>
      <w:tr w:rsidR="0088330A" w:rsidRPr="0088330A" w14:paraId="0B33A37C" w14:textId="77777777" w:rsidTr="00304498">
        <w:trPr>
          <w:trHeight w:val="45"/>
          <w:tblCellSpacing w:w="0" w:type="auto"/>
        </w:trPr>
        <w:tc>
          <w:tcPr>
            <w:tcW w:w="4096" w:type="dxa"/>
            <w:tcBorders>
              <w:top w:val="single" w:sz="8" w:space="0" w:color="000000"/>
              <w:left w:val="single" w:sz="8" w:space="0" w:color="000000"/>
              <w:bottom w:val="single" w:sz="8" w:space="0" w:color="000000"/>
              <w:right w:val="single" w:sz="8" w:space="0" w:color="000000"/>
            </w:tcBorders>
            <w:vAlign w:val="center"/>
          </w:tcPr>
          <w:p w14:paraId="33369E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4097" w:type="dxa"/>
            <w:tcBorders>
              <w:top w:val="single" w:sz="8" w:space="0" w:color="000000"/>
              <w:left w:val="single" w:sz="8" w:space="0" w:color="000000"/>
              <w:bottom w:val="single" w:sz="8" w:space="0" w:color="000000"/>
              <w:right w:val="single" w:sz="8" w:space="0" w:color="000000"/>
            </w:tcBorders>
            <w:vAlign w:val="center"/>
          </w:tcPr>
          <w:p w14:paraId="51729A3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Примена електронског пословања</w:t>
            </w:r>
          </w:p>
        </w:tc>
        <w:tc>
          <w:tcPr>
            <w:tcW w:w="5090" w:type="dxa"/>
            <w:tcBorders>
              <w:top w:val="single" w:sz="8" w:space="0" w:color="000000"/>
              <w:left w:val="single" w:sz="8" w:space="0" w:color="000000"/>
              <w:bottom w:val="single" w:sz="8" w:space="0" w:color="000000"/>
              <w:right w:val="single" w:sz="8" w:space="0" w:color="000000"/>
            </w:tcBorders>
            <w:vAlign w:val="center"/>
          </w:tcPr>
          <w:p w14:paraId="3493B0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w:t>
            </w:r>
          </w:p>
        </w:tc>
        <w:tc>
          <w:tcPr>
            <w:tcW w:w="1117" w:type="dxa"/>
            <w:tcBorders>
              <w:top w:val="single" w:sz="8" w:space="0" w:color="000000"/>
              <w:left w:val="single" w:sz="8" w:space="0" w:color="000000"/>
              <w:bottom w:val="single" w:sz="8" w:space="0" w:color="000000"/>
              <w:right w:val="single" w:sz="8" w:space="0" w:color="000000"/>
            </w:tcBorders>
            <w:vAlign w:val="center"/>
          </w:tcPr>
          <w:p w14:paraId="20E84F37" w14:textId="77777777" w:rsidR="0088330A" w:rsidRPr="0088330A" w:rsidRDefault="0088330A" w:rsidP="00304498">
            <w:pPr>
              <w:rPr>
                <w:rFonts w:ascii="Arial" w:hAnsi="Arial" w:cs="Arial"/>
                <w:sz w:val="20"/>
                <w:szCs w:val="20"/>
              </w:rPr>
            </w:pPr>
          </w:p>
        </w:tc>
      </w:tr>
      <w:tr w:rsidR="0088330A" w:rsidRPr="0088330A" w14:paraId="7845BB89" w14:textId="77777777" w:rsidTr="00304498">
        <w:trPr>
          <w:trHeight w:val="45"/>
          <w:tblCellSpacing w:w="0" w:type="auto"/>
        </w:trPr>
        <w:tc>
          <w:tcPr>
            <w:tcW w:w="4096" w:type="dxa"/>
            <w:tcBorders>
              <w:top w:val="single" w:sz="8" w:space="0" w:color="000000"/>
              <w:left w:val="single" w:sz="8" w:space="0" w:color="000000"/>
              <w:bottom w:val="single" w:sz="8" w:space="0" w:color="000000"/>
              <w:right w:val="single" w:sz="8" w:space="0" w:color="000000"/>
            </w:tcBorders>
            <w:vAlign w:val="center"/>
          </w:tcPr>
          <w:p w14:paraId="57138F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3.</w:t>
            </w:r>
          </w:p>
        </w:tc>
        <w:tc>
          <w:tcPr>
            <w:tcW w:w="4097" w:type="dxa"/>
            <w:tcBorders>
              <w:top w:val="single" w:sz="8" w:space="0" w:color="000000"/>
              <w:left w:val="single" w:sz="8" w:space="0" w:color="000000"/>
              <w:bottom w:val="single" w:sz="8" w:space="0" w:color="000000"/>
              <w:right w:val="single" w:sz="8" w:space="0" w:color="000000"/>
            </w:tcBorders>
            <w:vAlign w:val="center"/>
          </w:tcPr>
          <w:p w14:paraId="2482AD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Е-услуге</w:t>
            </w:r>
          </w:p>
        </w:tc>
        <w:tc>
          <w:tcPr>
            <w:tcW w:w="5090" w:type="dxa"/>
            <w:tcBorders>
              <w:top w:val="single" w:sz="8" w:space="0" w:color="000000"/>
              <w:left w:val="single" w:sz="8" w:space="0" w:color="000000"/>
              <w:bottom w:val="single" w:sz="8" w:space="0" w:color="000000"/>
              <w:right w:val="single" w:sz="8" w:space="0" w:color="000000"/>
            </w:tcBorders>
            <w:vAlign w:val="center"/>
          </w:tcPr>
          <w:p w14:paraId="4439C74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24</w:t>
            </w:r>
          </w:p>
        </w:tc>
        <w:tc>
          <w:tcPr>
            <w:tcW w:w="1117" w:type="dxa"/>
            <w:tcBorders>
              <w:top w:val="single" w:sz="8" w:space="0" w:color="000000"/>
              <w:left w:val="single" w:sz="8" w:space="0" w:color="000000"/>
              <w:bottom w:val="single" w:sz="8" w:space="0" w:color="000000"/>
              <w:right w:val="single" w:sz="8" w:space="0" w:color="000000"/>
            </w:tcBorders>
            <w:vAlign w:val="center"/>
          </w:tcPr>
          <w:p w14:paraId="779DB56B" w14:textId="77777777" w:rsidR="0088330A" w:rsidRPr="0088330A" w:rsidRDefault="0088330A" w:rsidP="00304498">
            <w:pPr>
              <w:rPr>
                <w:rFonts w:ascii="Arial" w:hAnsi="Arial" w:cs="Arial"/>
                <w:sz w:val="20"/>
                <w:szCs w:val="20"/>
              </w:rPr>
            </w:pPr>
          </w:p>
        </w:tc>
      </w:tr>
    </w:tbl>
    <w:p w14:paraId="263865BE"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40"/>
        <w:gridCol w:w="79"/>
        <w:gridCol w:w="649"/>
        <w:gridCol w:w="1338"/>
        <w:gridCol w:w="850"/>
        <w:gridCol w:w="700"/>
        <w:gridCol w:w="531"/>
        <w:gridCol w:w="2372"/>
        <w:gridCol w:w="993"/>
        <w:gridCol w:w="69"/>
        <w:gridCol w:w="1850"/>
      </w:tblGrid>
      <w:tr w:rsidR="0088330A" w:rsidRPr="0088330A" w14:paraId="652B71B7" w14:textId="77777777" w:rsidTr="00304498">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5CA3DD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15868866"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Увод у електронско пословање</w:t>
            </w:r>
          </w:p>
        </w:tc>
      </w:tr>
      <w:tr w:rsidR="0088330A" w:rsidRPr="0088330A" w14:paraId="371F95F2" w14:textId="77777777" w:rsidTr="00304498">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4EB670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47FFB06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18 часова</w:t>
            </w:r>
          </w:p>
        </w:tc>
      </w:tr>
      <w:tr w:rsidR="0088330A" w:rsidRPr="0088330A" w14:paraId="7EF3BEC0" w14:textId="77777777" w:rsidTr="00304498">
        <w:trPr>
          <w:trHeight w:val="45"/>
          <w:tblCellSpacing w:w="0" w:type="auto"/>
        </w:trPr>
        <w:tc>
          <w:tcPr>
            <w:tcW w:w="684" w:type="dxa"/>
            <w:gridSpan w:val="2"/>
            <w:tcBorders>
              <w:top w:val="single" w:sz="8" w:space="0" w:color="000000"/>
              <w:left w:val="single" w:sz="8" w:space="0" w:color="000000"/>
              <w:bottom w:val="single" w:sz="8" w:space="0" w:color="000000"/>
              <w:right w:val="single" w:sz="8" w:space="0" w:color="000000"/>
            </w:tcBorders>
            <w:vAlign w:val="center"/>
          </w:tcPr>
          <w:p w14:paraId="51C82AA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2265" w:type="dxa"/>
            <w:gridSpan w:val="2"/>
            <w:tcBorders>
              <w:top w:val="single" w:sz="8" w:space="0" w:color="000000"/>
              <w:left w:val="single" w:sz="8" w:space="0" w:color="000000"/>
              <w:bottom w:val="single" w:sz="8" w:space="0" w:color="000000"/>
              <w:right w:val="single" w:sz="8" w:space="0" w:color="000000"/>
            </w:tcBorders>
            <w:vAlign w:val="center"/>
          </w:tcPr>
          <w:p w14:paraId="0719E67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07AA74B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9840" w:type="dxa"/>
            <w:gridSpan w:val="5"/>
            <w:tcBorders>
              <w:top w:val="single" w:sz="8" w:space="0" w:color="000000"/>
              <w:left w:val="single" w:sz="8" w:space="0" w:color="000000"/>
              <w:bottom w:val="single" w:sz="8" w:space="0" w:color="000000"/>
              <w:right w:val="single" w:sz="8" w:space="0" w:color="000000"/>
            </w:tcBorders>
            <w:vAlign w:val="center"/>
          </w:tcPr>
          <w:p w14:paraId="314C470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1611" w:type="dxa"/>
            <w:gridSpan w:val="2"/>
            <w:tcBorders>
              <w:top w:val="single" w:sz="8" w:space="0" w:color="000000"/>
              <w:left w:val="single" w:sz="8" w:space="0" w:color="000000"/>
              <w:bottom w:val="single" w:sz="8" w:space="0" w:color="000000"/>
              <w:right w:val="single" w:sz="8" w:space="0" w:color="000000"/>
            </w:tcBorders>
            <w:vAlign w:val="center"/>
          </w:tcPr>
          <w:p w14:paraId="564DBA5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70310F5C" w14:textId="77777777" w:rsidTr="00304498">
        <w:trPr>
          <w:trHeight w:val="45"/>
          <w:tblCellSpacing w:w="0" w:type="auto"/>
        </w:trPr>
        <w:tc>
          <w:tcPr>
            <w:tcW w:w="684" w:type="dxa"/>
            <w:gridSpan w:val="2"/>
            <w:tcBorders>
              <w:top w:val="single" w:sz="8" w:space="0" w:color="000000"/>
              <w:left w:val="single" w:sz="8" w:space="0" w:color="000000"/>
              <w:bottom w:val="single" w:sz="8" w:space="0" w:color="000000"/>
              <w:right w:val="single" w:sz="8" w:space="0" w:color="000000"/>
            </w:tcBorders>
            <w:vAlign w:val="center"/>
          </w:tcPr>
          <w:p w14:paraId="67E9CF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основним појмовима електронског пословања</w:t>
            </w:r>
          </w:p>
        </w:tc>
        <w:tc>
          <w:tcPr>
            <w:tcW w:w="2265" w:type="dxa"/>
            <w:gridSpan w:val="2"/>
            <w:tcBorders>
              <w:top w:val="single" w:sz="8" w:space="0" w:color="000000"/>
              <w:left w:val="single" w:sz="8" w:space="0" w:color="000000"/>
              <w:bottom w:val="single" w:sz="8" w:space="0" w:color="000000"/>
              <w:right w:val="single" w:sz="8" w:space="0" w:color="000000"/>
            </w:tcBorders>
            <w:vAlign w:val="center"/>
          </w:tcPr>
          <w:p w14:paraId="0FD1DAE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електронско пословање</w:t>
            </w:r>
          </w:p>
          <w:p w14:paraId="00C861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концепте електронског</w:t>
            </w:r>
          </w:p>
          <w:p w14:paraId="225EEB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пословања</w:t>
            </w:r>
          </w:p>
          <w:p w14:paraId="2E795D8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форме електронског пословања</w:t>
            </w:r>
          </w:p>
          <w:p w14:paraId="0106EA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моделе електронског пословања</w:t>
            </w:r>
          </w:p>
          <w:p w14:paraId="014F39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предности електронског пословања</w:t>
            </w:r>
          </w:p>
          <w:p w14:paraId="576B38F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инфраструктуру електронског пословања</w:t>
            </w:r>
          </w:p>
          <w:p w14:paraId="47749A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компоненте ИТ инфраструктуре</w:t>
            </w:r>
          </w:p>
          <w:p w14:paraId="5F50E8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доведе у везу интернет и савремено пословање</w:t>
            </w:r>
          </w:p>
          <w:p w14:paraId="3DFAE0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референтне моделе и стандарде рачунарских мрежа</w:t>
            </w:r>
          </w:p>
          <w:p w14:paraId="5C8D36E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рачунарске мреже</w:t>
            </w:r>
          </w:p>
          <w:p w14:paraId="307F761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интернет сервисе</w:t>
            </w:r>
          </w:p>
          <w:p w14:paraId="24E1F8B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 интернет сервисе</w:t>
            </w:r>
          </w:p>
          <w:p w14:paraId="0C10673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рачунарство у облаку</w:t>
            </w:r>
          </w:p>
          <w:p w14:paraId="6C53984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процес управљања дигиталним идентитетима</w:t>
            </w:r>
          </w:p>
          <w:p w14:paraId="5E0658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идентификује различите контексте окружења за увођење електронског пословања</w:t>
            </w:r>
          </w:p>
          <w:p w14:paraId="34879F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виртуелне организације (Outsourcing)</w:t>
            </w:r>
          </w:p>
          <w:p w14:paraId="52113F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виртуелне канцеларије и telework</w:t>
            </w:r>
          </w:p>
          <w:p w14:paraId="7AAC612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виртуелне организације засноване на масовној сарадњи</w:t>
            </w:r>
          </w:p>
        </w:tc>
        <w:tc>
          <w:tcPr>
            <w:tcW w:w="9840" w:type="dxa"/>
            <w:gridSpan w:val="5"/>
            <w:tcBorders>
              <w:top w:val="single" w:sz="8" w:space="0" w:color="000000"/>
              <w:left w:val="single" w:sz="8" w:space="0" w:color="000000"/>
              <w:bottom w:val="single" w:sz="8" w:space="0" w:color="000000"/>
              <w:right w:val="single" w:sz="8" w:space="0" w:color="000000"/>
            </w:tcBorders>
            <w:vAlign w:val="center"/>
          </w:tcPr>
          <w:p w14:paraId="421940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Основи електронског пословања;</w:t>
            </w:r>
          </w:p>
          <w:p w14:paraId="5DC30B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Концепти електронског пословања;</w:t>
            </w:r>
          </w:p>
          <w:p w14:paraId="1E9575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Форме електронског пословања</w:t>
            </w:r>
          </w:p>
          <w:p w14:paraId="66C2974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Модели електронског пословања</w:t>
            </w:r>
          </w:p>
          <w:p w14:paraId="5232DD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Предности електронског пословања</w:t>
            </w:r>
          </w:p>
          <w:p w14:paraId="045C0B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Инфраструктура електронског пословања</w:t>
            </w:r>
          </w:p>
          <w:p w14:paraId="5A3B76A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Интернет и савремено пословање</w:t>
            </w:r>
          </w:p>
          <w:p w14:paraId="3643BD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Референти модели и стандарди рачунарских мрежа</w:t>
            </w:r>
          </w:p>
          <w:p w14:paraId="5FC814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Рачунарске мреже</w:t>
            </w:r>
          </w:p>
          <w:p w14:paraId="19CF507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Интернет сервиси</w:t>
            </w:r>
          </w:p>
          <w:p w14:paraId="414F214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Рачунарство у облаку</w:t>
            </w:r>
          </w:p>
          <w:p w14:paraId="13BD5DA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Управљање дигиталним идентитетима</w:t>
            </w:r>
          </w:p>
          <w:p w14:paraId="62BF22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Окружење за увођење електронског пословања</w:t>
            </w:r>
          </w:p>
          <w:p w14:paraId="59A1C0C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Организационе структуре за електронско пословање</w:t>
            </w:r>
          </w:p>
          <w:p w14:paraId="2D6D772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Виртуелне организације (</w:t>
            </w:r>
            <w:r w:rsidRPr="0088330A">
              <w:rPr>
                <w:rFonts w:ascii="Arial" w:hAnsi="Arial" w:cs="Arial"/>
                <w:i/>
                <w:color w:val="000000"/>
                <w:sz w:val="20"/>
                <w:szCs w:val="20"/>
              </w:rPr>
              <w:t>Outsourcing</w:t>
            </w:r>
            <w:r w:rsidRPr="0088330A">
              <w:rPr>
                <w:rFonts w:ascii="Arial" w:hAnsi="Arial" w:cs="Arial"/>
                <w:color w:val="000000"/>
                <w:sz w:val="20"/>
                <w:szCs w:val="20"/>
              </w:rPr>
              <w:t>)</w:t>
            </w:r>
          </w:p>
          <w:p w14:paraId="5B80B3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Виртуелни тимови</w:t>
            </w:r>
          </w:p>
          <w:p w14:paraId="73605B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Виртуелне канцеларије и </w:t>
            </w:r>
            <w:r w:rsidRPr="0088330A">
              <w:rPr>
                <w:rFonts w:ascii="Arial" w:hAnsi="Arial" w:cs="Arial"/>
                <w:i/>
                <w:color w:val="000000"/>
                <w:sz w:val="20"/>
                <w:szCs w:val="20"/>
              </w:rPr>
              <w:t>telework</w:t>
            </w:r>
          </w:p>
          <w:p w14:paraId="52A2F61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Виртуелне организације засноване на масовној сарадњи (Друштвене организације, </w:t>
            </w:r>
            <w:r w:rsidRPr="0088330A">
              <w:rPr>
                <w:rFonts w:ascii="Arial" w:hAnsi="Arial" w:cs="Arial"/>
                <w:i/>
                <w:color w:val="000000"/>
                <w:sz w:val="20"/>
                <w:szCs w:val="20"/>
              </w:rPr>
              <w:t>Crowdsourcing</w:t>
            </w:r>
            <w:r w:rsidRPr="0088330A">
              <w:rPr>
                <w:rFonts w:ascii="Arial" w:hAnsi="Arial" w:cs="Arial"/>
                <w:color w:val="000000"/>
                <w:sz w:val="20"/>
                <w:szCs w:val="20"/>
              </w:rPr>
              <w:t xml:space="preserve">, Модели </w:t>
            </w:r>
            <w:r w:rsidRPr="0088330A">
              <w:rPr>
                <w:rFonts w:ascii="Arial" w:hAnsi="Arial" w:cs="Arial"/>
                <w:i/>
                <w:color w:val="000000"/>
                <w:sz w:val="20"/>
                <w:szCs w:val="20"/>
              </w:rPr>
              <w:t>Crowdsourcing-a</w:t>
            </w:r>
            <w:r w:rsidRPr="0088330A">
              <w:rPr>
                <w:rFonts w:ascii="Arial" w:hAnsi="Arial" w:cs="Arial"/>
                <w:color w:val="000000"/>
                <w:sz w:val="20"/>
                <w:szCs w:val="20"/>
              </w:rPr>
              <w:t xml:space="preserve">, Однос </w:t>
            </w:r>
            <w:r w:rsidRPr="0088330A">
              <w:rPr>
                <w:rFonts w:ascii="Arial" w:hAnsi="Arial" w:cs="Arial"/>
                <w:i/>
                <w:color w:val="000000"/>
                <w:sz w:val="20"/>
                <w:szCs w:val="20"/>
              </w:rPr>
              <w:t>оutsourcing-а</w:t>
            </w:r>
            <w:r w:rsidRPr="0088330A">
              <w:rPr>
                <w:rFonts w:ascii="Arial" w:hAnsi="Arial" w:cs="Arial"/>
                <w:color w:val="000000"/>
                <w:sz w:val="20"/>
                <w:szCs w:val="20"/>
              </w:rPr>
              <w:t xml:space="preserve"> и </w:t>
            </w:r>
            <w:r w:rsidRPr="0088330A">
              <w:rPr>
                <w:rFonts w:ascii="Arial" w:hAnsi="Arial" w:cs="Arial"/>
                <w:i/>
                <w:color w:val="000000"/>
                <w:sz w:val="20"/>
                <w:szCs w:val="20"/>
              </w:rPr>
              <w:t>crowdsourcing-a</w:t>
            </w:r>
            <w:r w:rsidRPr="0088330A">
              <w:rPr>
                <w:rFonts w:ascii="Arial" w:hAnsi="Arial" w:cs="Arial"/>
                <w:color w:val="000000"/>
                <w:sz w:val="20"/>
                <w:szCs w:val="20"/>
              </w:rPr>
              <w:t>)</w:t>
            </w:r>
          </w:p>
        </w:tc>
        <w:tc>
          <w:tcPr>
            <w:tcW w:w="1611" w:type="dxa"/>
            <w:gridSpan w:val="2"/>
            <w:tcBorders>
              <w:top w:val="single" w:sz="8" w:space="0" w:color="000000"/>
              <w:left w:val="single" w:sz="8" w:space="0" w:color="000000"/>
              <w:bottom w:val="single" w:sz="8" w:space="0" w:color="000000"/>
              <w:right w:val="single" w:sz="8" w:space="0" w:color="000000"/>
            </w:tcBorders>
            <w:vAlign w:val="center"/>
          </w:tcPr>
          <w:p w14:paraId="50C6EF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7AE9539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6438F8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је део изборног предмета</w:t>
            </w:r>
          </w:p>
          <w:p w14:paraId="789526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(18 часова)</w:t>
            </w:r>
          </w:p>
          <w:p w14:paraId="0CE6215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739967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је део изборног предмета</w:t>
            </w:r>
          </w:p>
          <w:p w14:paraId="5F36170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91ED0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 са рачунарском опремом и прикључком на интернет</w:t>
            </w:r>
          </w:p>
          <w:p w14:paraId="6E2BA78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1BC674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Сви исходи се реализују кроз двочас</w:t>
            </w:r>
          </w:p>
          <w:p w14:paraId="2764D5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оријентисане наставе</w:t>
            </w:r>
          </w:p>
          <w:p w14:paraId="625E29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516F88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3EC581B9"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3A0E711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57158C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w:t>
            </w:r>
          </w:p>
          <w:p w14:paraId="70B12CC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580F2EA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597E63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практичног рада</w:t>
            </w:r>
          </w:p>
          <w:p w14:paraId="60C7E88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2607DF01" w14:textId="77777777" w:rsidTr="00304498">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252727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6A2B9BE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Примена електронског пословања</w:t>
            </w:r>
          </w:p>
        </w:tc>
      </w:tr>
      <w:tr w:rsidR="0088330A" w:rsidRPr="0088330A" w14:paraId="0081AA3D" w14:textId="77777777" w:rsidTr="00304498">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1703022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6976755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20 часова</w:t>
            </w:r>
          </w:p>
        </w:tc>
      </w:tr>
      <w:tr w:rsidR="0088330A" w:rsidRPr="0088330A" w14:paraId="3FE69E05" w14:textId="77777777" w:rsidTr="00304498">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14:paraId="096C88C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6182" w:type="dxa"/>
            <w:gridSpan w:val="6"/>
            <w:tcBorders>
              <w:top w:val="single" w:sz="8" w:space="0" w:color="000000"/>
              <w:left w:val="single" w:sz="8" w:space="0" w:color="000000"/>
              <w:bottom w:val="single" w:sz="8" w:space="0" w:color="000000"/>
              <w:right w:val="single" w:sz="8" w:space="0" w:color="000000"/>
            </w:tcBorders>
            <w:vAlign w:val="center"/>
          </w:tcPr>
          <w:p w14:paraId="23C810FD"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4D407E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6102" w:type="dxa"/>
            <w:gridSpan w:val="3"/>
            <w:tcBorders>
              <w:top w:val="single" w:sz="8" w:space="0" w:color="000000"/>
              <w:left w:val="single" w:sz="8" w:space="0" w:color="000000"/>
              <w:bottom w:val="single" w:sz="8" w:space="0" w:color="000000"/>
              <w:right w:val="single" w:sz="8" w:space="0" w:color="000000"/>
            </w:tcBorders>
            <w:vAlign w:val="center"/>
          </w:tcPr>
          <w:p w14:paraId="3E53524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1542" w:type="dxa"/>
            <w:tcBorders>
              <w:top w:val="single" w:sz="8" w:space="0" w:color="000000"/>
              <w:left w:val="single" w:sz="8" w:space="0" w:color="000000"/>
              <w:bottom w:val="single" w:sz="8" w:space="0" w:color="000000"/>
              <w:right w:val="single" w:sz="8" w:space="0" w:color="000000"/>
            </w:tcBorders>
            <w:vAlign w:val="center"/>
          </w:tcPr>
          <w:p w14:paraId="1D89860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68E227AB" w14:textId="77777777" w:rsidTr="00304498">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14:paraId="0D48EE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знања о примени електронског пословања</w:t>
            </w:r>
          </w:p>
        </w:tc>
        <w:tc>
          <w:tcPr>
            <w:tcW w:w="6182" w:type="dxa"/>
            <w:gridSpan w:val="6"/>
            <w:tcBorders>
              <w:top w:val="single" w:sz="8" w:space="0" w:color="000000"/>
              <w:left w:val="single" w:sz="8" w:space="0" w:color="000000"/>
              <w:bottom w:val="single" w:sz="8" w:space="0" w:color="000000"/>
              <w:right w:val="single" w:sz="8" w:space="0" w:color="000000"/>
            </w:tcBorders>
            <w:vAlign w:val="center"/>
          </w:tcPr>
          <w:p w14:paraId="41F25F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електронску трговину</w:t>
            </w:r>
          </w:p>
          <w:p w14:paraId="0A3F96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наводи компоненте електронске трговине</w:t>
            </w:r>
          </w:p>
          <w:p w14:paraId="4489BB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процедуру B2C електронске трговине</w:t>
            </w:r>
          </w:p>
          <w:p w14:paraId="72E8F7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процедуру B2B електронске трговине</w:t>
            </w:r>
          </w:p>
          <w:p w14:paraId="6E6629F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Е-набавке</w:t>
            </w:r>
          </w:p>
          <w:p w14:paraId="60649C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Е-тржишта</w:t>
            </w:r>
          </w:p>
          <w:p w14:paraId="0ECF2E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моделе и елементе управљања ланцима снабдевања</w:t>
            </w:r>
          </w:p>
          <w:p w14:paraId="3D4107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моделе и механизме плаћања на Интернету</w:t>
            </w:r>
          </w:p>
          <w:p w14:paraId="02BBBA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групе мобилних плаћања</w:t>
            </w:r>
          </w:p>
          <w:p w14:paraId="76FF27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различите сервисе мобилног плаћања</w:t>
            </w:r>
          </w:p>
          <w:p w14:paraId="35AADB4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модел система за испостављање и плаћање рачуна</w:t>
            </w:r>
          </w:p>
          <w:p w14:paraId="76AA33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интернет маркетинг</w:t>
            </w:r>
          </w:p>
          <w:p w14:paraId="7A8BEB0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коришћење интернет маркетинга у пословању</w:t>
            </w:r>
          </w:p>
          <w:p w14:paraId="64C52E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друштвене медије</w:t>
            </w:r>
          </w:p>
          <w:p w14:paraId="7BA37F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карактеристике друштвених медија</w:t>
            </w:r>
          </w:p>
          <w:p w14:paraId="4A5A23F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врсте друштвених медија у пословању</w:t>
            </w:r>
          </w:p>
          <w:p w14:paraId="7F23C8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процедуре примене различитих друштвених медија у пословању</w:t>
            </w:r>
          </w:p>
          <w:p w14:paraId="1ACAE3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управљање односима с клијентима (Customer relationship management, CRM)</w:t>
            </w:r>
          </w:p>
          <w:p w14:paraId="748434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разликује области примене </w:t>
            </w:r>
            <w:r w:rsidRPr="0088330A">
              <w:rPr>
                <w:rFonts w:ascii="Arial" w:hAnsi="Arial" w:cs="Arial"/>
                <w:i/>
                <w:color w:val="000000"/>
                <w:sz w:val="20"/>
                <w:szCs w:val="20"/>
              </w:rPr>
              <w:t>CRM</w:t>
            </w:r>
          </w:p>
        </w:tc>
        <w:tc>
          <w:tcPr>
            <w:tcW w:w="6102" w:type="dxa"/>
            <w:gridSpan w:val="3"/>
            <w:tcBorders>
              <w:top w:val="single" w:sz="8" w:space="0" w:color="000000"/>
              <w:left w:val="single" w:sz="8" w:space="0" w:color="000000"/>
              <w:bottom w:val="single" w:sz="8" w:space="0" w:color="000000"/>
              <w:right w:val="single" w:sz="8" w:space="0" w:color="000000"/>
            </w:tcBorders>
            <w:vAlign w:val="center"/>
          </w:tcPr>
          <w:p w14:paraId="0EDEF3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Увод у електронску трговину</w:t>
            </w:r>
          </w:p>
          <w:p w14:paraId="1A232B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Компоненте електронске трговине</w:t>
            </w:r>
          </w:p>
          <w:p w14:paraId="524EBB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B2C електронска трговина</w:t>
            </w:r>
          </w:p>
          <w:p w14:paraId="318E27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B2B електронска трговина</w:t>
            </w:r>
          </w:p>
          <w:p w14:paraId="358F71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Е-набавке</w:t>
            </w:r>
          </w:p>
          <w:p w14:paraId="5B0A1C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Е-тржишта</w:t>
            </w:r>
          </w:p>
          <w:p w14:paraId="2DFEA0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Управљање ланцима снабдевања</w:t>
            </w:r>
          </w:p>
          <w:p w14:paraId="1C6461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Системи плаћана на Интернету</w:t>
            </w:r>
          </w:p>
          <w:p w14:paraId="520AD8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Модели и механизми плаћања на Интернету (платне картице, електронски кеш, електронски новчаници, P2P плаћања…)</w:t>
            </w:r>
          </w:p>
          <w:p w14:paraId="0523DE0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Мобилна плаћања</w:t>
            </w:r>
          </w:p>
          <w:p w14:paraId="4C090C0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Системи за испостављање и плаћања рачуна</w:t>
            </w:r>
          </w:p>
          <w:p w14:paraId="121F5AD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Интернет маркетинг</w:t>
            </w:r>
          </w:p>
          <w:p w14:paraId="57EB91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Коришћење интернет маркетинга у пословању</w:t>
            </w:r>
          </w:p>
          <w:p w14:paraId="032ADE2E" w14:textId="66D5A0E1"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Друштвени медији </w:t>
            </w:r>
            <w:r w:rsidR="00947658">
              <w:rPr>
                <w:rFonts w:ascii="Arial" w:hAnsi="Arial" w:cs="Arial"/>
                <w:color w:val="000000"/>
                <w:sz w:val="20"/>
                <w:szCs w:val="20"/>
              </w:rPr>
              <w:t>-</w:t>
            </w:r>
            <w:r w:rsidRPr="0088330A">
              <w:rPr>
                <w:rFonts w:ascii="Arial" w:hAnsi="Arial" w:cs="Arial"/>
                <w:color w:val="000000"/>
                <w:sz w:val="20"/>
                <w:szCs w:val="20"/>
              </w:rPr>
              <w:t xml:space="preserve"> појам</w:t>
            </w:r>
            <w:r w:rsidR="00947658">
              <w:rPr>
                <w:rFonts w:ascii="Arial" w:hAnsi="Arial" w:cs="Arial"/>
                <w:color w:val="000000"/>
                <w:sz w:val="20"/>
                <w:szCs w:val="20"/>
              </w:rPr>
              <w:t>,</w:t>
            </w:r>
            <w:r w:rsidRPr="0088330A">
              <w:rPr>
                <w:rFonts w:ascii="Arial" w:hAnsi="Arial" w:cs="Arial"/>
                <w:color w:val="000000"/>
                <w:sz w:val="20"/>
                <w:szCs w:val="20"/>
              </w:rPr>
              <w:t xml:space="preserve"> карактеристике и врсте</w:t>
            </w:r>
          </w:p>
          <w:p w14:paraId="1E9A399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Примена друштвених медија у пословању</w:t>
            </w:r>
          </w:p>
          <w:p w14:paraId="1DA131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Управљање односима с клијентима (Customer relationship management, CRM)</w:t>
            </w:r>
          </w:p>
          <w:p w14:paraId="4BE1AC3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Области примене </w:t>
            </w:r>
            <w:r w:rsidRPr="0088330A">
              <w:rPr>
                <w:rFonts w:ascii="Arial" w:hAnsi="Arial" w:cs="Arial"/>
                <w:i/>
                <w:color w:val="000000"/>
                <w:sz w:val="20"/>
                <w:szCs w:val="20"/>
              </w:rPr>
              <w:t>CRM</w:t>
            </w:r>
          </w:p>
        </w:tc>
        <w:tc>
          <w:tcPr>
            <w:tcW w:w="1542" w:type="dxa"/>
            <w:tcBorders>
              <w:top w:val="single" w:sz="8" w:space="0" w:color="000000"/>
              <w:left w:val="single" w:sz="8" w:space="0" w:color="000000"/>
              <w:bottom w:val="single" w:sz="8" w:space="0" w:color="000000"/>
              <w:right w:val="single" w:sz="8" w:space="0" w:color="000000"/>
            </w:tcBorders>
            <w:vAlign w:val="center"/>
          </w:tcPr>
          <w:p w14:paraId="2B994E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33640ED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209904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је део изборног предмета</w:t>
            </w:r>
          </w:p>
          <w:p w14:paraId="294A97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(20 часова)</w:t>
            </w:r>
          </w:p>
          <w:p w14:paraId="2DAE1F5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0BF40E5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је део изборног предмета</w:t>
            </w:r>
          </w:p>
          <w:p w14:paraId="2CD7D88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6F99BB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 са рачунарском опремом и прикључком на интернет</w:t>
            </w:r>
          </w:p>
          <w:p w14:paraId="77AAF5E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74A7D69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Сви исходи се реализују кроз двочас</w:t>
            </w:r>
          </w:p>
          <w:p w14:paraId="65E1141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оријентисане наставе</w:t>
            </w:r>
          </w:p>
          <w:p w14:paraId="06CC5BC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68E87A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39AB22A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755DCEA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2ACD3F3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w:t>
            </w:r>
          </w:p>
          <w:p w14:paraId="1EFF38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403530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53A1033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практичног рада</w:t>
            </w:r>
          </w:p>
          <w:p w14:paraId="630599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r w:rsidR="0088330A" w:rsidRPr="0088330A" w14:paraId="65F4DAF6" w14:textId="77777777" w:rsidTr="00304498">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4718C7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Назив модула: </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1CBBA6A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Е-услуге</w:t>
            </w:r>
          </w:p>
        </w:tc>
      </w:tr>
      <w:tr w:rsidR="0088330A" w:rsidRPr="0088330A" w14:paraId="70116234" w14:textId="77777777" w:rsidTr="00304498">
        <w:trPr>
          <w:trHeight w:val="45"/>
          <w:tblCellSpacing w:w="0" w:type="auto"/>
        </w:trPr>
        <w:tc>
          <w:tcPr>
            <w:tcW w:w="5794" w:type="dxa"/>
            <w:gridSpan w:val="6"/>
            <w:tcBorders>
              <w:top w:val="single" w:sz="8" w:space="0" w:color="000000"/>
              <w:left w:val="single" w:sz="8" w:space="0" w:color="000000"/>
              <w:bottom w:val="single" w:sz="8" w:space="0" w:color="000000"/>
              <w:right w:val="single" w:sz="8" w:space="0" w:color="000000"/>
            </w:tcBorders>
            <w:vAlign w:val="center"/>
          </w:tcPr>
          <w:p w14:paraId="7D80F31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8606" w:type="dxa"/>
            <w:gridSpan w:val="5"/>
            <w:tcBorders>
              <w:top w:val="single" w:sz="8" w:space="0" w:color="000000"/>
              <w:left w:val="single" w:sz="8" w:space="0" w:color="000000"/>
              <w:bottom w:val="single" w:sz="8" w:space="0" w:color="000000"/>
              <w:right w:val="single" w:sz="8" w:space="0" w:color="000000"/>
            </w:tcBorders>
            <w:vAlign w:val="center"/>
          </w:tcPr>
          <w:p w14:paraId="56FAD6D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24 часа</w:t>
            </w:r>
          </w:p>
        </w:tc>
      </w:tr>
      <w:tr w:rsidR="0088330A" w:rsidRPr="0088330A" w14:paraId="0F2DA70D" w14:textId="77777777" w:rsidTr="00304498">
        <w:trPr>
          <w:trHeight w:val="45"/>
          <w:tblCellSpacing w:w="0" w:type="auto"/>
        </w:trPr>
        <w:tc>
          <w:tcPr>
            <w:tcW w:w="1333" w:type="dxa"/>
            <w:gridSpan w:val="3"/>
            <w:tcBorders>
              <w:top w:val="single" w:sz="8" w:space="0" w:color="000000"/>
              <w:left w:val="single" w:sz="8" w:space="0" w:color="000000"/>
              <w:bottom w:val="single" w:sz="8" w:space="0" w:color="000000"/>
              <w:right w:val="single" w:sz="8" w:space="0" w:color="000000"/>
            </w:tcBorders>
            <w:vAlign w:val="center"/>
          </w:tcPr>
          <w:p w14:paraId="65F14C2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154" w:type="dxa"/>
            <w:gridSpan w:val="2"/>
            <w:tcBorders>
              <w:top w:val="single" w:sz="8" w:space="0" w:color="000000"/>
              <w:left w:val="single" w:sz="8" w:space="0" w:color="000000"/>
              <w:bottom w:val="single" w:sz="8" w:space="0" w:color="000000"/>
              <w:right w:val="single" w:sz="8" w:space="0" w:color="000000"/>
            </w:tcBorders>
            <w:vAlign w:val="center"/>
          </w:tcPr>
          <w:p w14:paraId="7502E69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0B55A6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6430" w:type="dxa"/>
            <w:gridSpan w:val="3"/>
            <w:tcBorders>
              <w:top w:val="single" w:sz="8" w:space="0" w:color="000000"/>
              <w:left w:val="single" w:sz="8" w:space="0" w:color="000000"/>
              <w:bottom w:val="single" w:sz="8" w:space="0" w:color="000000"/>
              <w:right w:val="single" w:sz="8" w:space="0" w:color="000000"/>
            </w:tcBorders>
            <w:vAlign w:val="center"/>
          </w:tcPr>
          <w:p w14:paraId="6FEF757A"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3483" w:type="dxa"/>
            <w:gridSpan w:val="3"/>
            <w:tcBorders>
              <w:top w:val="single" w:sz="8" w:space="0" w:color="000000"/>
              <w:left w:val="single" w:sz="8" w:space="0" w:color="000000"/>
              <w:bottom w:val="single" w:sz="8" w:space="0" w:color="000000"/>
              <w:right w:val="single" w:sz="8" w:space="0" w:color="000000"/>
            </w:tcBorders>
            <w:vAlign w:val="center"/>
          </w:tcPr>
          <w:p w14:paraId="507AB990"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5B5EF56B" w14:textId="77777777" w:rsidTr="00304498">
        <w:trPr>
          <w:trHeight w:val="45"/>
          <w:tblCellSpacing w:w="0" w:type="auto"/>
        </w:trPr>
        <w:tc>
          <w:tcPr>
            <w:tcW w:w="1333" w:type="dxa"/>
            <w:gridSpan w:val="3"/>
            <w:tcBorders>
              <w:top w:val="single" w:sz="8" w:space="0" w:color="000000"/>
              <w:left w:val="single" w:sz="8" w:space="0" w:color="000000"/>
              <w:bottom w:val="single" w:sz="8" w:space="0" w:color="000000"/>
              <w:right w:val="single" w:sz="8" w:space="0" w:color="000000"/>
            </w:tcBorders>
            <w:vAlign w:val="center"/>
          </w:tcPr>
          <w:p w14:paraId="656E5A1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Стицање основних знања о Е-услугама</w:t>
            </w:r>
          </w:p>
          <w:p w14:paraId="5583F3C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коришћење Е-услуга</w:t>
            </w:r>
          </w:p>
        </w:tc>
        <w:tc>
          <w:tcPr>
            <w:tcW w:w="3154" w:type="dxa"/>
            <w:gridSpan w:val="2"/>
            <w:tcBorders>
              <w:top w:val="single" w:sz="8" w:space="0" w:color="000000"/>
              <w:left w:val="single" w:sz="8" w:space="0" w:color="000000"/>
              <w:bottom w:val="single" w:sz="8" w:space="0" w:color="000000"/>
              <w:right w:val="single" w:sz="8" w:space="0" w:color="000000"/>
            </w:tcBorders>
            <w:vAlign w:val="center"/>
          </w:tcPr>
          <w:p w14:paraId="422D2DE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Е-банкарство</w:t>
            </w:r>
          </w:p>
          <w:p w14:paraId="5A46F1B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сервисе Е-банкарства</w:t>
            </w:r>
          </w:p>
          <w:p w14:paraId="6EB43B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компоненте архитектуре система е-банкарства</w:t>
            </w:r>
          </w:p>
          <w:p w14:paraId="1351AF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инструменте плаћања у е-банкарству</w:t>
            </w:r>
          </w:p>
          <w:p w14:paraId="3FB6B8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електронске системе платног промета</w:t>
            </w:r>
          </w:p>
          <w:p w14:paraId="5FD7D5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берзе и берзанско пословање на Интернету</w:t>
            </w:r>
          </w:p>
          <w:p w14:paraId="761F195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сигурност у е-банкарству</w:t>
            </w:r>
          </w:p>
          <w:p w14:paraId="221B9F5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форме и сервисе е-управе</w:t>
            </w:r>
          </w:p>
          <w:p w14:paraId="18BD39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архитектуру система е-управе</w:t>
            </w:r>
          </w:p>
          <w:p w14:paraId="2E40B8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анализира улогу портала Е-управе</w:t>
            </w:r>
          </w:p>
          <w:p w14:paraId="03E4788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појам Е-образовање</w:t>
            </w:r>
          </w:p>
          <w:p w14:paraId="6EF0586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системе електронског образовања који се користе као подршка образовном процесу</w:t>
            </w:r>
          </w:p>
          <w:p w14:paraId="157D9D8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примену електронског пословања у е-здравству</w:t>
            </w:r>
          </w:p>
          <w:p w14:paraId="0F10F9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примену мобилних технологија у електронском пословању</w:t>
            </w:r>
          </w:p>
          <w:p w14:paraId="1944F75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мобилне оперативне системе и мобилне апликације</w:t>
            </w:r>
          </w:p>
          <w:p w14:paraId="05D2AA3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различите облике мобилних технологија у пословању</w:t>
            </w:r>
          </w:p>
          <w:p w14:paraId="7DD9BED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тенденције у електронском пословању</w:t>
            </w:r>
          </w:p>
          <w:p w14:paraId="257C73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интернет интелигентних уређаја</w:t>
            </w:r>
          </w:p>
          <w:p w14:paraId="326C18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свеприсутно рачунарство</w:t>
            </w:r>
          </w:p>
          <w:p w14:paraId="77F828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термин Big data</w:t>
            </w:r>
          </w:p>
          <w:p w14:paraId="0633DA0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трендове у мобилним технологијама</w:t>
            </w:r>
          </w:p>
        </w:tc>
        <w:tc>
          <w:tcPr>
            <w:tcW w:w="6430" w:type="dxa"/>
            <w:gridSpan w:val="3"/>
            <w:tcBorders>
              <w:top w:val="single" w:sz="8" w:space="0" w:color="000000"/>
              <w:left w:val="single" w:sz="8" w:space="0" w:color="000000"/>
              <w:bottom w:val="single" w:sz="8" w:space="0" w:color="000000"/>
              <w:right w:val="single" w:sz="8" w:space="0" w:color="000000"/>
            </w:tcBorders>
            <w:vAlign w:val="center"/>
          </w:tcPr>
          <w:p w14:paraId="0E4119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Е-банкарство</w:t>
            </w:r>
          </w:p>
          <w:p w14:paraId="72833D2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Сервиси Е-банкарства</w:t>
            </w:r>
          </w:p>
          <w:p w14:paraId="2FCE78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Архитектура система е-банкарства</w:t>
            </w:r>
          </w:p>
          <w:p w14:paraId="1EEC1DE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Инструменти плаћања у е-банкарству</w:t>
            </w:r>
          </w:p>
          <w:p w14:paraId="63437D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Електронски системи платног промета (</w:t>
            </w:r>
            <w:r w:rsidRPr="0088330A">
              <w:rPr>
                <w:rFonts w:ascii="Arial" w:hAnsi="Arial" w:cs="Arial"/>
                <w:color w:val="000000"/>
                <w:sz w:val="20"/>
                <w:szCs w:val="20"/>
              </w:rPr>
              <w:t>Системи за плаћање на велико, SWIFT)</w:t>
            </w:r>
          </w:p>
          <w:p w14:paraId="2F3A665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Берзе и берзанско пословање на Интернету</w:t>
            </w:r>
          </w:p>
          <w:p w14:paraId="6E74EC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Сигурност у е-банкарству</w:t>
            </w:r>
          </w:p>
          <w:p w14:paraId="169EDC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Е-управа</w:t>
            </w:r>
          </w:p>
          <w:p w14:paraId="678792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Форме и сервиси е-управе</w:t>
            </w:r>
          </w:p>
          <w:p w14:paraId="5716E51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Архитектура система е- управе</w:t>
            </w:r>
          </w:p>
          <w:p w14:paraId="246056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Портал е-управе</w:t>
            </w:r>
          </w:p>
          <w:p w14:paraId="1EF401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Е-образовање</w:t>
            </w:r>
          </w:p>
          <w:p w14:paraId="11D7C9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Системи електронског образовања</w:t>
            </w:r>
          </w:p>
          <w:p w14:paraId="1E562A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Е-здравство</w:t>
            </w:r>
          </w:p>
          <w:p w14:paraId="6AB568D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Електронско пословање у е-здравству</w:t>
            </w:r>
          </w:p>
          <w:p w14:paraId="4C83126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Мобилно пословање</w:t>
            </w:r>
          </w:p>
          <w:p w14:paraId="5B6622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Мобилне технологије у електронском пословању</w:t>
            </w:r>
          </w:p>
          <w:p w14:paraId="7858D30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Мобилни оперативни системи и мобилне апликације</w:t>
            </w:r>
          </w:p>
          <w:p w14:paraId="02A541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Примена мобилних технологија у пословању (мобилна трговина, мобилни маркетинг, локациони сервиси, примена NFC и QR тагова)</w:t>
            </w:r>
          </w:p>
          <w:p w14:paraId="18C943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b/>
                <w:color w:val="000000"/>
                <w:sz w:val="20"/>
                <w:szCs w:val="20"/>
              </w:rPr>
              <w:t>Тенденције у електронском пословању</w:t>
            </w:r>
          </w:p>
          <w:p w14:paraId="7C37561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Интернет интелигентних уређаја</w:t>
            </w:r>
          </w:p>
          <w:p w14:paraId="71ED967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Свеприсутно рачунарство</w:t>
            </w:r>
          </w:p>
          <w:p w14:paraId="42B1B6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xml:space="preserve">● </w:t>
            </w:r>
            <w:r w:rsidRPr="0088330A">
              <w:rPr>
                <w:rFonts w:ascii="Arial" w:hAnsi="Arial" w:cs="Arial"/>
                <w:i/>
                <w:color w:val="000000"/>
                <w:sz w:val="20"/>
                <w:szCs w:val="20"/>
              </w:rPr>
              <w:t>Big data</w:t>
            </w:r>
          </w:p>
          <w:p w14:paraId="36BA29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Трендови у мобилним технологијама</w:t>
            </w:r>
          </w:p>
        </w:tc>
        <w:tc>
          <w:tcPr>
            <w:tcW w:w="3483" w:type="dxa"/>
            <w:gridSpan w:val="3"/>
            <w:tcBorders>
              <w:top w:val="single" w:sz="8" w:space="0" w:color="000000"/>
              <w:left w:val="single" w:sz="8" w:space="0" w:color="000000"/>
              <w:bottom w:val="single" w:sz="8" w:space="0" w:color="000000"/>
              <w:right w:val="single" w:sz="8" w:space="0" w:color="000000"/>
            </w:tcBorders>
            <w:vAlign w:val="center"/>
          </w:tcPr>
          <w:p w14:paraId="1EDB8E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67FB967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39C86D9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је део изборног предмета</w:t>
            </w:r>
          </w:p>
          <w:p w14:paraId="5920CDD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 (24 часа)</w:t>
            </w:r>
          </w:p>
          <w:p w14:paraId="5A865DD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Подела одељења на групе</w:t>
            </w:r>
          </w:p>
          <w:p w14:paraId="6FCBEB8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је део изборног предмета</w:t>
            </w:r>
          </w:p>
          <w:p w14:paraId="7D17B11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10F1ED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Кабинет са рачунарском опремом и прикључком на интернет</w:t>
            </w:r>
          </w:p>
          <w:p w14:paraId="2C22541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3BFFE48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Сви исходи се реализују кроз двочас</w:t>
            </w:r>
          </w:p>
          <w:p w14:paraId="62EF969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Модул се реализује кроз методе активно оријентисане наставе</w:t>
            </w:r>
          </w:p>
          <w:p w14:paraId="1C700C0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презентације</w:t>
            </w:r>
          </w:p>
          <w:p w14:paraId="11890EE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Користити шеме</w:t>
            </w:r>
          </w:p>
          <w:p w14:paraId="520C8E07"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46B1768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211D575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w:t>
            </w:r>
          </w:p>
          <w:p w14:paraId="7DAD4C5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домаћи задатак</w:t>
            </w:r>
          </w:p>
          <w:p w14:paraId="7C56C9B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2884AA1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праћење практичног рада</w:t>
            </w:r>
          </w:p>
          <w:p w14:paraId="047D70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 практичних вештина</w:t>
            </w:r>
          </w:p>
        </w:tc>
      </w:tr>
    </w:tbl>
    <w:p w14:paraId="64F9F9BD" w14:textId="0DB58F08"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5. КЉУЧНЕ РЕЧИ:</w:t>
      </w:r>
      <w:r w:rsidRPr="0088330A">
        <w:rPr>
          <w:rFonts w:ascii="Arial" w:hAnsi="Arial" w:cs="Arial"/>
          <w:color w:val="000000"/>
          <w:sz w:val="20"/>
          <w:szCs w:val="20"/>
        </w:rPr>
        <w:t xml:space="preserve"> електронско пословање, примена електронског пословања, Е-услуге</w:t>
      </w:r>
      <w:r w:rsidR="00947658">
        <w:rPr>
          <w:rFonts w:ascii="Arial" w:hAnsi="Arial" w:cs="Arial"/>
          <w:color w:val="000000"/>
          <w:sz w:val="20"/>
          <w:szCs w:val="20"/>
        </w:rPr>
        <w:t>.</w:t>
      </w:r>
    </w:p>
    <w:p w14:paraId="64EEA8C4" w14:textId="77777777" w:rsidR="0088330A" w:rsidRPr="0088330A" w:rsidRDefault="0088330A" w:rsidP="0088330A">
      <w:pPr>
        <w:spacing w:after="120"/>
        <w:jc w:val="center"/>
        <w:rPr>
          <w:rFonts w:ascii="Arial" w:hAnsi="Arial" w:cs="Arial"/>
          <w:sz w:val="20"/>
          <w:szCs w:val="20"/>
        </w:rPr>
      </w:pPr>
      <w:r w:rsidRPr="0088330A">
        <w:rPr>
          <w:rFonts w:ascii="Arial" w:hAnsi="Arial" w:cs="Arial"/>
          <w:b/>
          <w:color w:val="000000"/>
          <w:sz w:val="20"/>
          <w:szCs w:val="20"/>
        </w:rPr>
        <w:t>ОСНОВИ БАНКАРСКОГ ПОСЛОВАЊА СА ЕВИДЕНЦИЈОМ</w:t>
      </w:r>
    </w:p>
    <w:p w14:paraId="32CD50A1" w14:textId="6153D2F0"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 xml:space="preserve">1. ОСТВАРИВАЊЕ ОБРАЗОВНО-ВАСПИТНОГ РАДА </w:t>
      </w:r>
      <w:r w:rsidR="00947658">
        <w:rPr>
          <w:rFonts w:ascii="Arial" w:hAnsi="Arial" w:cs="Arial"/>
          <w:b/>
          <w:color w:val="000000"/>
          <w:sz w:val="20"/>
          <w:szCs w:val="20"/>
        </w:rPr>
        <w:t>-</w:t>
      </w:r>
      <w:r w:rsidRPr="0088330A">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6"/>
        <w:gridCol w:w="2185"/>
        <w:gridCol w:w="821"/>
        <w:gridCol w:w="1283"/>
        <w:gridCol w:w="1489"/>
        <w:gridCol w:w="1021"/>
        <w:gridCol w:w="2136"/>
      </w:tblGrid>
      <w:tr w:rsidR="0088330A" w:rsidRPr="0088330A" w14:paraId="74B59CCD" w14:textId="77777777" w:rsidTr="00304498">
        <w:trPr>
          <w:trHeight w:val="45"/>
          <w:tblCellSpacing w:w="0" w:type="auto"/>
        </w:trPr>
        <w:tc>
          <w:tcPr>
            <w:tcW w:w="2927" w:type="dxa"/>
            <w:vMerge w:val="restart"/>
            <w:tcBorders>
              <w:top w:val="single" w:sz="8" w:space="0" w:color="000000"/>
              <w:left w:val="single" w:sz="8" w:space="0" w:color="000000"/>
              <w:bottom w:val="single" w:sz="8" w:space="0" w:color="000000"/>
              <w:right w:val="single" w:sz="8" w:space="0" w:color="000000"/>
            </w:tcBorders>
            <w:vAlign w:val="center"/>
          </w:tcPr>
          <w:p w14:paraId="099AF9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96CC6C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w:t>
            </w:r>
          </w:p>
        </w:tc>
        <w:tc>
          <w:tcPr>
            <w:tcW w:w="726" w:type="dxa"/>
            <w:vMerge w:val="restart"/>
            <w:tcBorders>
              <w:top w:val="single" w:sz="8" w:space="0" w:color="000000"/>
              <w:left w:val="single" w:sz="8" w:space="0" w:color="000000"/>
              <w:bottom w:val="single" w:sz="8" w:space="0" w:color="000000"/>
              <w:right w:val="single" w:sz="8" w:space="0" w:color="000000"/>
            </w:tcBorders>
            <w:vAlign w:val="center"/>
          </w:tcPr>
          <w:p w14:paraId="7D1242F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ПРАКСА</w:t>
            </w:r>
          </w:p>
        </w:tc>
        <w:tc>
          <w:tcPr>
            <w:tcW w:w="3315" w:type="dxa"/>
            <w:vMerge w:val="restart"/>
            <w:tcBorders>
              <w:top w:val="single" w:sz="8" w:space="0" w:color="000000"/>
              <w:left w:val="single" w:sz="8" w:space="0" w:color="000000"/>
              <w:bottom w:val="single" w:sz="8" w:space="0" w:color="000000"/>
              <w:right w:val="single" w:sz="8" w:space="0" w:color="000000"/>
            </w:tcBorders>
            <w:vAlign w:val="center"/>
          </w:tcPr>
          <w:p w14:paraId="40A0D26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УКУПНО</w:t>
            </w:r>
          </w:p>
        </w:tc>
      </w:tr>
      <w:tr w:rsidR="0088330A" w:rsidRPr="0088330A" w14:paraId="646A17A6"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64D5251" w14:textId="77777777" w:rsidR="0088330A" w:rsidRPr="0088330A" w:rsidRDefault="0088330A" w:rsidP="00304498">
            <w:pPr>
              <w:rPr>
                <w:rFonts w:ascii="Arial" w:hAnsi="Arial" w:cs="Arial"/>
                <w:sz w:val="20"/>
                <w:szCs w:val="20"/>
              </w:rPr>
            </w:pPr>
          </w:p>
        </w:tc>
        <w:tc>
          <w:tcPr>
            <w:tcW w:w="3313" w:type="dxa"/>
            <w:tcBorders>
              <w:top w:val="single" w:sz="8" w:space="0" w:color="000000"/>
              <w:left w:val="single" w:sz="8" w:space="0" w:color="000000"/>
              <w:bottom w:val="single" w:sz="8" w:space="0" w:color="000000"/>
              <w:right w:val="single" w:sz="8" w:space="0" w:color="000000"/>
            </w:tcBorders>
            <w:vAlign w:val="center"/>
          </w:tcPr>
          <w:p w14:paraId="0F5BD25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w:t>
            </w:r>
          </w:p>
        </w:tc>
        <w:tc>
          <w:tcPr>
            <w:tcW w:w="726" w:type="dxa"/>
            <w:tcBorders>
              <w:top w:val="single" w:sz="8" w:space="0" w:color="000000"/>
              <w:left w:val="single" w:sz="8" w:space="0" w:color="000000"/>
              <w:bottom w:val="single" w:sz="8" w:space="0" w:color="000000"/>
              <w:right w:val="single" w:sz="8" w:space="0" w:color="000000"/>
            </w:tcBorders>
            <w:vAlign w:val="center"/>
          </w:tcPr>
          <w:p w14:paraId="50A1BA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Вежбе</w:t>
            </w:r>
          </w:p>
        </w:tc>
        <w:tc>
          <w:tcPr>
            <w:tcW w:w="1373" w:type="dxa"/>
            <w:tcBorders>
              <w:top w:val="single" w:sz="8" w:space="0" w:color="000000"/>
              <w:left w:val="single" w:sz="8" w:space="0" w:color="000000"/>
              <w:bottom w:val="single" w:sz="8" w:space="0" w:color="000000"/>
              <w:right w:val="single" w:sz="8" w:space="0" w:color="000000"/>
            </w:tcBorders>
            <w:vAlign w:val="center"/>
          </w:tcPr>
          <w:p w14:paraId="67754CF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Практична настава</w:t>
            </w:r>
          </w:p>
        </w:tc>
        <w:tc>
          <w:tcPr>
            <w:tcW w:w="2020" w:type="dxa"/>
            <w:tcBorders>
              <w:top w:val="single" w:sz="8" w:space="0" w:color="000000"/>
              <w:left w:val="single" w:sz="8" w:space="0" w:color="000000"/>
              <w:bottom w:val="single" w:sz="8" w:space="0" w:color="000000"/>
              <w:right w:val="single" w:sz="8" w:space="0" w:color="000000"/>
            </w:tcBorders>
            <w:vAlign w:val="center"/>
          </w:tcPr>
          <w:p w14:paraId="1A1607D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5A372C07"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1A0E47C" w14:textId="77777777" w:rsidR="0088330A" w:rsidRPr="0088330A" w:rsidRDefault="0088330A" w:rsidP="00304498">
            <w:pPr>
              <w:rPr>
                <w:rFonts w:ascii="Arial" w:hAnsi="Arial" w:cs="Arial"/>
                <w:sz w:val="20"/>
                <w:szCs w:val="20"/>
              </w:rPr>
            </w:pPr>
          </w:p>
        </w:tc>
      </w:tr>
      <w:tr w:rsidR="0088330A" w:rsidRPr="0088330A" w14:paraId="138F380E" w14:textId="77777777" w:rsidTr="00304498">
        <w:trPr>
          <w:trHeight w:val="45"/>
          <w:tblCellSpacing w:w="0" w:type="auto"/>
        </w:trPr>
        <w:tc>
          <w:tcPr>
            <w:tcW w:w="2927" w:type="dxa"/>
            <w:tcBorders>
              <w:top w:val="single" w:sz="8" w:space="0" w:color="000000"/>
              <w:left w:val="single" w:sz="8" w:space="0" w:color="000000"/>
              <w:bottom w:val="single" w:sz="8" w:space="0" w:color="000000"/>
              <w:right w:val="single" w:sz="8" w:space="0" w:color="000000"/>
            </w:tcBorders>
            <w:vAlign w:val="center"/>
          </w:tcPr>
          <w:p w14:paraId="551A3A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IV</w:t>
            </w:r>
          </w:p>
        </w:tc>
        <w:tc>
          <w:tcPr>
            <w:tcW w:w="3313" w:type="dxa"/>
            <w:tcBorders>
              <w:top w:val="single" w:sz="8" w:space="0" w:color="000000"/>
              <w:left w:val="single" w:sz="8" w:space="0" w:color="000000"/>
              <w:bottom w:val="single" w:sz="8" w:space="0" w:color="000000"/>
              <w:right w:val="single" w:sz="8" w:space="0" w:color="000000"/>
            </w:tcBorders>
            <w:vAlign w:val="center"/>
          </w:tcPr>
          <w:p w14:paraId="6A4CFD3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c>
          <w:tcPr>
            <w:tcW w:w="726" w:type="dxa"/>
            <w:tcBorders>
              <w:top w:val="single" w:sz="8" w:space="0" w:color="000000"/>
              <w:left w:val="single" w:sz="8" w:space="0" w:color="000000"/>
              <w:bottom w:val="single" w:sz="8" w:space="0" w:color="000000"/>
              <w:right w:val="single" w:sz="8" w:space="0" w:color="000000"/>
            </w:tcBorders>
            <w:vAlign w:val="center"/>
          </w:tcPr>
          <w:p w14:paraId="269A1D0A" w14:textId="77777777" w:rsidR="0088330A" w:rsidRPr="0088330A" w:rsidRDefault="0088330A" w:rsidP="00304498">
            <w:pPr>
              <w:rPr>
                <w:rFonts w:ascii="Arial" w:hAnsi="Arial" w:cs="Arial"/>
                <w:sz w:val="20"/>
                <w:szCs w:val="20"/>
              </w:rPr>
            </w:pPr>
          </w:p>
        </w:tc>
        <w:tc>
          <w:tcPr>
            <w:tcW w:w="1373" w:type="dxa"/>
            <w:tcBorders>
              <w:top w:val="single" w:sz="8" w:space="0" w:color="000000"/>
              <w:left w:val="single" w:sz="8" w:space="0" w:color="000000"/>
              <w:bottom w:val="single" w:sz="8" w:space="0" w:color="000000"/>
              <w:right w:val="single" w:sz="8" w:space="0" w:color="000000"/>
            </w:tcBorders>
            <w:vAlign w:val="center"/>
          </w:tcPr>
          <w:p w14:paraId="0158D31E" w14:textId="77777777" w:rsidR="0088330A" w:rsidRPr="0088330A" w:rsidRDefault="0088330A" w:rsidP="00304498">
            <w:pPr>
              <w:rPr>
                <w:rFonts w:ascii="Arial" w:hAnsi="Arial" w:cs="Arial"/>
                <w:sz w:val="20"/>
                <w:szCs w:val="20"/>
              </w:rPr>
            </w:pPr>
          </w:p>
        </w:tc>
        <w:tc>
          <w:tcPr>
            <w:tcW w:w="2020" w:type="dxa"/>
            <w:tcBorders>
              <w:top w:val="single" w:sz="8" w:space="0" w:color="000000"/>
              <w:left w:val="single" w:sz="8" w:space="0" w:color="000000"/>
              <w:bottom w:val="single" w:sz="8" w:space="0" w:color="000000"/>
              <w:right w:val="single" w:sz="8" w:space="0" w:color="000000"/>
            </w:tcBorders>
            <w:vAlign w:val="center"/>
          </w:tcPr>
          <w:p w14:paraId="47A7C824" w14:textId="77777777" w:rsidR="0088330A" w:rsidRPr="0088330A" w:rsidRDefault="0088330A" w:rsidP="00304498">
            <w:pPr>
              <w:rPr>
                <w:rFonts w:ascii="Arial" w:hAnsi="Arial" w:cs="Arial"/>
                <w:sz w:val="20"/>
                <w:szCs w:val="20"/>
              </w:rPr>
            </w:pPr>
          </w:p>
        </w:tc>
        <w:tc>
          <w:tcPr>
            <w:tcW w:w="726" w:type="dxa"/>
            <w:tcBorders>
              <w:top w:val="single" w:sz="8" w:space="0" w:color="000000"/>
              <w:left w:val="single" w:sz="8" w:space="0" w:color="000000"/>
              <w:bottom w:val="single" w:sz="8" w:space="0" w:color="000000"/>
              <w:right w:val="single" w:sz="8" w:space="0" w:color="000000"/>
            </w:tcBorders>
            <w:vAlign w:val="center"/>
          </w:tcPr>
          <w:p w14:paraId="0AB5E74C" w14:textId="77777777" w:rsidR="0088330A" w:rsidRPr="0088330A" w:rsidRDefault="0088330A" w:rsidP="00304498">
            <w:pPr>
              <w:rPr>
                <w:rFonts w:ascii="Arial" w:hAnsi="Arial" w:cs="Arial"/>
                <w:sz w:val="20"/>
                <w:szCs w:val="20"/>
              </w:rPr>
            </w:pPr>
          </w:p>
        </w:tc>
        <w:tc>
          <w:tcPr>
            <w:tcW w:w="3315" w:type="dxa"/>
            <w:tcBorders>
              <w:top w:val="single" w:sz="8" w:space="0" w:color="000000"/>
              <w:left w:val="single" w:sz="8" w:space="0" w:color="000000"/>
              <w:bottom w:val="single" w:sz="8" w:space="0" w:color="000000"/>
              <w:right w:val="single" w:sz="8" w:space="0" w:color="000000"/>
            </w:tcBorders>
            <w:vAlign w:val="center"/>
          </w:tcPr>
          <w:p w14:paraId="7F7701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62</w:t>
            </w:r>
          </w:p>
        </w:tc>
      </w:tr>
    </w:tbl>
    <w:p w14:paraId="7866308C"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2</w:t>
      </w:r>
      <w:r w:rsidRPr="0088330A">
        <w:rPr>
          <w:rFonts w:ascii="Arial" w:hAnsi="Arial" w:cs="Arial"/>
          <w:color w:val="000000"/>
          <w:sz w:val="20"/>
          <w:szCs w:val="20"/>
        </w:rPr>
        <w:t xml:space="preserve">. </w:t>
      </w:r>
      <w:r w:rsidRPr="0088330A">
        <w:rPr>
          <w:rFonts w:ascii="Arial" w:hAnsi="Arial" w:cs="Arial"/>
          <w:b/>
          <w:color w:val="000000"/>
          <w:sz w:val="20"/>
          <w:szCs w:val="20"/>
        </w:rPr>
        <w:t>ЦИЉЕВИ УЧЕЊА:</w:t>
      </w:r>
    </w:p>
    <w:p w14:paraId="0361654C" w14:textId="3AA313ED"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за примену правила процедура и правне регулативе у евиденцији пословних промена у банкама</w:t>
      </w:r>
    </w:p>
    <w:p w14:paraId="4A77C098" w14:textId="422F0490"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Развијање способности рачуноводственог праћења банкарских послова</w:t>
      </w:r>
    </w:p>
    <w:p w14:paraId="6F245298" w14:textId="3B95E60A" w:rsidR="0088330A" w:rsidRPr="0088330A" w:rsidRDefault="00947658" w:rsidP="0088330A">
      <w:pPr>
        <w:spacing w:after="150"/>
        <w:rPr>
          <w:rFonts w:ascii="Arial" w:hAnsi="Arial" w:cs="Arial"/>
          <w:sz w:val="20"/>
          <w:szCs w:val="20"/>
        </w:rPr>
      </w:pPr>
      <w:r>
        <w:rPr>
          <w:rFonts w:ascii="Arial" w:hAnsi="Arial" w:cs="Arial"/>
          <w:color w:val="000000"/>
          <w:sz w:val="20"/>
          <w:szCs w:val="20"/>
        </w:rPr>
        <w:t>-</w:t>
      </w:r>
      <w:r w:rsidR="0088330A" w:rsidRPr="0088330A">
        <w:rPr>
          <w:rFonts w:ascii="Arial" w:hAnsi="Arial" w:cs="Arial"/>
          <w:color w:val="000000"/>
          <w:sz w:val="20"/>
          <w:szCs w:val="20"/>
        </w:rPr>
        <w:t xml:space="preserve"> Оспособљавање за прецизност и поузданост у евиденцији пословања банка</w:t>
      </w:r>
    </w:p>
    <w:p w14:paraId="5F818714"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3. НАЗИВ И ТРАЈАЊЕ МОДУЛА</w:t>
      </w:r>
    </w:p>
    <w:p w14:paraId="0727FFD5" w14:textId="77777777" w:rsidR="0088330A" w:rsidRPr="0088330A" w:rsidRDefault="0088330A" w:rsidP="0088330A">
      <w:pPr>
        <w:spacing w:after="150"/>
        <w:rPr>
          <w:rFonts w:ascii="Arial" w:hAnsi="Arial" w:cs="Arial"/>
          <w:sz w:val="20"/>
          <w:szCs w:val="20"/>
        </w:rPr>
      </w:pPr>
      <w:r w:rsidRPr="0088330A">
        <w:rPr>
          <w:rFonts w:ascii="Arial" w:hAnsi="Arial" w:cs="Arial"/>
          <w:color w:val="000000"/>
          <w:sz w:val="20"/>
          <w:szCs w:val="20"/>
        </w:rPr>
        <w:t>Разред: четврти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13"/>
        <w:gridCol w:w="4539"/>
        <w:gridCol w:w="3069"/>
        <w:gridCol w:w="750"/>
      </w:tblGrid>
      <w:tr w:rsidR="0088330A" w:rsidRPr="0088330A" w14:paraId="3203AC46" w14:textId="77777777" w:rsidTr="00304498">
        <w:trPr>
          <w:trHeight w:val="45"/>
          <w:tblCellSpacing w:w="0" w:type="auto"/>
        </w:trPr>
        <w:tc>
          <w:tcPr>
            <w:tcW w:w="3394" w:type="dxa"/>
            <w:vMerge w:val="restart"/>
            <w:tcBorders>
              <w:top w:val="single" w:sz="8" w:space="0" w:color="000000"/>
              <w:left w:val="single" w:sz="8" w:space="0" w:color="000000"/>
              <w:bottom w:val="single" w:sz="8" w:space="0" w:color="000000"/>
              <w:right w:val="single" w:sz="8" w:space="0" w:color="000000"/>
            </w:tcBorders>
            <w:vAlign w:val="center"/>
          </w:tcPr>
          <w:p w14:paraId="248E41A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Ред. бр.</w:t>
            </w:r>
          </w:p>
        </w:tc>
        <w:tc>
          <w:tcPr>
            <w:tcW w:w="5863" w:type="dxa"/>
            <w:vMerge w:val="restart"/>
            <w:tcBorders>
              <w:top w:val="single" w:sz="8" w:space="0" w:color="000000"/>
              <w:left w:val="single" w:sz="8" w:space="0" w:color="000000"/>
              <w:bottom w:val="single" w:sz="8" w:space="0" w:color="000000"/>
              <w:right w:val="single" w:sz="8" w:space="0" w:color="000000"/>
            </w:tcBorders>
            <w:vAlign w:val="center"/>
          </w:tcPr>
          <w:p w14:paraId="0078A09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EB6B32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 (часови)</w:t>
            </w:r>
          </w:p>
        </w:tc>
      </w:tr>
      <w:tr w:rsidR="0088330A" w:rsidRPr="0088330A" w14:paraId="44B39DD9"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1F4B4E2" w14:textId="77777777" w:rsidR="0088330A" w:rsidRPr="0088330A" w:rsidRDefault="0088330A"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3CC342E" w14:textId="77777777" w:rsidR="0088330A" w:rsidRPr="0088330A" w:rsidRDefault="0088330A" w:rsidP="00304498">
            <w:pPr>
              <w:rPr>
                <w:rFonts w:ascii="Arial" w:hAnsi="Arial" w:cs="Arial"/>
                <w:sz w:val="20"/>
                <w:szCs w:val="20"/>
              </w:rPr>
            </w:pPr>
          </w:p>
        </w:tc>
        <w:tc>
          <w:tcPr>
            <w:tcW w:w="4218" w:type="dxa"/>
            <w:tcBorders>
              <w:top w:val="single" w:sz="8" w:space="0" w:color="000000"/>
              <w:left w:val="single" w:sz="8" w:space="0" w:color="000000"/>
              <w:bottom w:val="single" w:sz="8" w:space="0" w:color="000000"/>
              <w:right w:val="single" w:sz="8" w:space="0" w:color="000000"/>
            </w:tcBorders>
            <w:vAlign w:val="center"/>
          </w:tcPr>
          <w:p w14:paraId="3BFAA46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w:t>
            </w:r>
          </w:p>
        </w:tc>
        <w:tc>
          <w:tcPr>
            <w:tcW w:w="925" w:type="dxa"/>
            <w:tcBorders>
              <w:top w:val="single" w:sz="8" w:space="0" w:color="000000"/>
              <w:left w:val="single" w:sz="8" w:space="0" w:color="000000"/>
              <w:bottom w:val="single" w:sz="8" w:space="0" w:color="000000"/>
              <w:right w:val="single" w:sz="8" w:space="0" w:color="000000"/>
            </w:tcBorders>
            <w:vAlign w:val="center"/>
          </w:tcPr>
          <w:p w14:paraId="1982A9A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w:t>
            </w:r>
          </w:p>
        </w:tc>
      </w:tr>
      <w:tr w:rsidR="0088330A" w:rsidRPr="0088330A" w14:paraId="4DB0E90D" w14:textId="77777777" w:rsidTr="00304498">
        <w:trPr>
          <w:trHeight w:val="45"/>
          <w:tblCellSpacing w:w="0" w:type="auto"/>
        </w:trPr>
        <w:tc>
          <w:tcPr>
            <w:tcW w:w="3394" w:type="dxa"/>
            <w:tcBorders>
              <w:top w:val="single" w:sz="8" w:space="0" w:color="000000"/>
              <w:left w:val="single" w:sz="8" w:space="0" w:color="000000"/>
              <w:bottom w:val="single" w:sz="8" w:space="0" w:color="000000"/>
              <w:right w:val="single" w:sz="8" w:space="0" w:color="000000"/>
            </w:tcBorders>
            <w:vAlign w:val="center"/>
          </w:tcPr>
          <w:p w14:paraId="39BB65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1.</w:t>
            </w:r>
          </w:p>
        </w:tc>
        <w:tc>
          <w:tcPr>
            <w:tcW w:w="5863" w:type="dxa"/>
            <w:tcBorders>
              <w:top w:val="single" w:sz="8" w:space="0" w:color="000000"/>
              <w:left w:val="single" w:sz="8" w:space="0" w:color="000000"/>
              <w:bottom w:val="single" w:sz="8" w:space="0" w:color="000000"/>
              <w:right w:val="single" w:sz="8" w:space="0" w:color="000000"/>
            </w:tcBorders>
            <w:vAlign w:val="center"/>
          </w:tcPr>
          <w:p w14:paraId="652EC70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Структура биланса стања и биланса успеха банке</w:t>
            </w:r>
          </w:p>
        </w:tc>
        <w:tc>
          <w:tcPr>
            <w:tcW w:w="4218" w:type="dxa"/>
            <w:tcBorders>
              <w:top w:val="single" w:sz="8" w:space="0" w:color="000000"/>
              <w:left w:val="single" w:sz="8" w:space="0" w:color="000000"/>
              <w:bottom w:val="single" w:sz="8" w:space="0" w:color="000000"/>
              <w:right w:val="single" w:sz="8" w:space="0" w:color="000000"/>
            </w:tcBorders>
            <w:vAlign w:val="center"/>
          </w:tcPr>
          <w:p w14:paraId="4E96863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22</w:t>
            </w:r>
          </w:p>
        </w:tc>
        <w:tc>
          <w:tcPr>
            <w:tcW w:w="925" w:type="dxa"/>
            <w:tcBorders>
              <w:top w:val="single" w:sz="8" w:space="0" w:color="000000"/>
              <w:left w:val="single" w:sz="8" w:space="0" w:color="000000"/>
              <w:bottom w:val="single" w:sz="8" w:space="0" w:color="000000"/>
              <w:right w:val="single" w:sz="8" w:space="0" w:color="000000"/>
            </w:tcBorders>
            <w:vAlign w:val="center"/>
          </w:tcPr>
          <w:p w14:paraId="7FA73BDF" w14:textId="77777777" w:rsidR="0088330A" w:rsidRPr="0088330A" w:rsidRDefault="0088330A" w:rsidP="00304498">
            <w:pPr>
              <w:rPr>
                <w:rFonts w:ascii="Arial" w:hAnsi="Arial" w:cs="Arial"/>
                <w:sz w:val="20"/>
                <w:szCs w:val="20"/>
              </w:rPr>
            </w:pPr>
          </w:p>
        </w:tc>
      </w:tr>
      <w:tr w:rsidR="0088330A" w:rsidRPr="0088330A" w14:paraId="7870F4EA" w14:textId="77777777" w:rsidTr="00304498">
        <w:trPr>
          <w:trHeight w:val="45"/>
          <w:tblCellSpacing w:w="0" w:type="auto"/>
        </w:trPr>
        <w:tc>
          <w:tcPr>
            <w:tcW w:w="3394" w:type="dxa"/>
            <w:tcBorders>
              <w:top w:val="single" w:sz="8" w:space="0" w:color="000000"/>
              <w:left w:val="single" w:sz="8" w:space="0" w:color="000000"/>
              <w:bottom w:val="single" w:sz="8" w:space="0" w:color="000000"/>
              <w:right w:val="single" w:sz="8" w:space="0" w:color="000000"/>
            </w:tcBorders>
            <w:vAlign w:val="center"/>
          </w:tcPr>
          <w:p w14:paraId="16E9682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2.</w:t>
            </w:r>
          </w:p>
        </w:tc>
        <w:tc>
          <w:tcPr>
            <w:tcW w:w="5863" w:type="dxa"/>
            <w:tcBorders>
              <w:top w:val="single" w:sz="8" w:space="0" w:color="000000"/>
              <w:left w:val="single" w:sz="8" w:space="0" w:color="000000"/>
              <w:bottom w:val="single" w:sz="8" w:space="0" w:color="000000"/>
              <w:right w:val="single" w:sz="8" w:space="0" w:color="000000"/>
            </w:tcBorders>
            <w:vAlign w:val="center"/>
          </w:tcPr>
          <w:p w14:paraId="134C434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Специфичности банкарског рачуноводства</w:t>
            </w:r>
          </w:p>
        </w:tc>
        <w:tc>
          <w:tcPr>
            <w:tcW w:w="4218" w:type="dxa"/>
            <w:tcBorders>
              <w:top w:val="single" w:sz="8" w:space="0" w:color="000000"/>
              <w:left w:val="single" w:sz="8" w:space="0" w:color="000000"/>
              <w:bottom w:val="single" w:sz="8" w:space="0" w:color="000000"/>
              <w:right w:val="single" w:sz="8" w:space="0" w:color="000000"/>
            </w:tcBorders>
            <w:vAlign w:val="center"/>
          </w:tcPr>
          <w:p w14:paraId="6FBDE8B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40</w:t>
            </w:r>
          </w:p>
        </w:tc>
        <w:tc>
          <w:tcPr>
            <w:tcW w:w="925" w:type="dxa"/>
            <w:tcBorders>
              <w:top w:val="single" w:sz="8" w:space="0" w:color="000000"/>
              <w:left w:val="single" w:sz="8" w:space="0" w:color="000000"/>
              <w:bottom w:val="single" w:sz="8" w:space="0" w:color="000000"/>
              <w:right w:val="single" w:sz="8" w:space="0" w:color="000000"/>
            </w:tcBorders>
            <w:vAlign w:val="center"/>
          </w:tcPr>
          <w:p w14:paraId="639579DD" w14:textId="77777777" w:rsidR="0088330A" w:rsidRPr="0088330A" w:rsidRDefault="0088330A" w:rsidP="00304498">
            <w:pPr>
              <w:rPr>
                <w:rFonts w:ascii="Arial" w:hAnsi="Arial" w:cs="Arial"/>
                <w:sz w:val="20"/>
                <w:szCs w:val="20"/>
              </w:rPr>
            </w:pPr>
          </w:p>
        </w:tc>
      </w:tr>
    </w:tbl>
    <w:p w14:paraId="2070A8D9" w14:textId="77777777" w:rsidR="0088330A" w:rsidRPr="0088330A" w:rsidRDefault="0088330A" w:rsidP="0088330A">
      <w:pPr>
        <w:spacing w:after="150"/>
        <w:rPr>
          <w:rFonts w:ascii="Arial" w:hAnsi="Arial" w:cs="Arial"/>
          <w:sz w:val="20"/>
          <w:szCs w:val="20"/>
        </w:rPr>
      </w:pPr>
      <w:r w:rsidRPr="0088330A">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1"/>
        <w:gridCol w:w="747"/>
        <w:gridCol w:w="1391"/>
        <w:gridCol w:w="381"/>
        <w:gridCol w:w="695"/>
        <w:gridCol w:w="100"/>
        <w:gridCol w:w="1852"/>
        <w:gridCol w:w="3904"/>
      </w:tblGrid>
      <w:tr w:rsidR="0088330A" w:rsidRPr="0088330A" w14:paraId="25D217FB" w14:textId="77777777" w:rsidTr="00304498">
        <w:trPr>
          <w:trHeight w:val="45"/>
          <w:tblCellSpacing w:w="0" w:type="auto"/>
        </w:trPr>
        <w:tc>
          <w:tcPr>
            <w:tcW w:w="4389" w:type="dxa"/>
            <w:gridSpan w:val="3"/>
            <w:tcBorders>
              <w:top w:val="single" w:sz="8" w:space="0" w:color="000000"/>
              <w:left w:val="single" w:sz="8" w:space="0" w:color="000000"/>
              <w:bottom w:val="single" w:sz="8" w:space="0" w:color="000000"/>
              <w:right w:val="single" w:sz="8" w:space="0" w:color="000000"/>
            </w:tcBorders>
            <w:vAlign w:val="center"/>
          </w:tcPr>
          <w:p w14:paraId="1D0A5FC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10011" w:type="dxa"/>
            <w:gridSpan w:val="5"/>
            <w:tcBorders>
              <w:top w:val="single" w:sz="8" w:space="0" w:color="000000"/>
              <w:left w:val="single" w:sz="8" w:space="0" w:color="000000"/>
              <w:bottom w:val="single" w:sz="8" w:space="0" w:color="000000"/>
              <w:right w:val="single" w:sz="8" w:space="0" w:color="000000"/>
            </w:tcBorders>
            <w:vAlign w:val="center"/>
          </w:tcPr>
          <w:p w14:paraId="3209320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Структура биланса стања и биланса успеха банке</w:t>
            </w:r>
          </w:p>
        </w:tc>
      </w:tr>
      <w:tr w:rsidR="0088330A" w:rsidRPr="0088330A" w14:paraId="538B46D8" w14:textId="77777777" w:rsidTr="00304498">
        <w:trPr>
          <w:trHeight w:val="45"/>
          <w:tblCellSpacing w:w="0" w:type="auto"/>
        </w:trPr>
        <w:tc>
          <w:tcPr>
            <w:tcW w:w="4389" w:type="dxa"/>
            <w:gridSpan w:val="3"/>
            <w:tcBorders>
              <w:top w:val="single" w:sz="8" w:space="0" w:color="000000"/>
              <w:left w:val="single" w:sz="8" w:space="0" w:color="000000"/>
              <w:bottom w:val="single" w:sz="8" w:space="0" w:color="000000"/>
              <w:right w:val="single" w:sz="8" w:space="0" w:color="000000"/>
            </w:tcBorders>
            <w:vAlign w:val="center"/>
          </w:tcPr>
          <w:p w14:paraId="07EECA4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10011" w:type="dxa"/>
            <w:gridSpan w:val="5"/>
            <w:tcBorders>
              <w:top w:val="single" w:sz="8" w:space="0" w:color="000000"/>
              <w:left w:val="single" w:sz="8" w:space="0" w:color="000000"/>
              <w:bottom w:val="single" w:sz="8" w:space="0" w:color="000000"/>
              <w:right w:val="single" w:sz="8" w:space="0" w:color="000000"/>
            </w:tcBorders>
            <w:vAlign w:val="center"/>
          </w:tcPr>
          <w:p w14:paraId="6ED3EF2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22 часа</w:t>
            </w:r>
          </w:p>
        </w:tc>
      </w:tr>
      <w:tr w:rsidR="0088330A" w:rsidRPr="0088330A" w14:paraId="6DF3FAD5" w14:textId="77777777" w:rsidTr="00304498">
        <w:trPr>
          <w:trHeight w:val="45"/>
          <w:tblCellSpacing w:w="0" w:type="auto"/>
        </w:trPr>
        <w:tc>
          <w:tcPr>
            <w:tcW w:w="2548" w:type="dxa"/>
            <w:gridSpan w:val="2"/>
            <w:tcBorders>
              <w:top w:val="single" w:sz="8" w:space="0" w:color="000000"/>
              <w:left w:val="single" w:sz="8" w:space="0" w:color="000000"/>
              <w:bottom w:val="single" w:sz="8" w:space="0" w:color="000000"/>
              <w:right w:val="single" w:sz="8" w:space="0" w:color="000000"/>
            </w:tcBorders>
            <w:vAlign w:val="center"/>
          </w:tcPr>
          <w:p w14:paraId="2129C0F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3389" w:type="dxa"/>
            <w:gridSpan w:val="3"/>
            <w:tcBorders>
              <w:top w:val="single" w:sz="8" w:space="0" w:color="000000"/>
              <w:left w:val="single" w:sz="8" w:space="0" w:color="000000"/>
              <w:bottom w:val="single" w:sz="8" w:space="0" w:color="000000"/>
              <w:right w:val="single" w:sz="8" w:space="0" w:color="000000"/>
            </w:tcBorders>
            <w:vAlign w:val="center"/>
          </w:tcPr>
          <w:p w14:paraId="59DD485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192CB4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2128" w:type="dxa"/>
            <w:gridSpan w:val="2"/>
            <w:tcBorders>
              <w:top w:val="single" w:sz="8" w:space="0" w:color="000000"/>
              <w:left w:val="single" w:sz="8" w:space="0" w:color="000000"/>
              <w:bottom w:val="single" w:sz="8" w:space="0" w:color="000000"/>
              <w:right w:val="single" w:sz="8" w:space="0" w:color="000000"/>
            </w:tcBorders>
            <w:vAlign w:val="center"/>
          </w:tcPr>
          <w:p w14:paraId="6327BB5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335" w:type="dxa"/>
            <w:tcBorders>
              <w:top w:val="single" w:sz="8" w:space="0" w:color="000000"/>
              <w:left w:val="single" w:sz="8" w:space="0" w:color="000000"/>
              <w:bottom w:val="single" w:sz="8" w:space="0" w:color="000000"/>
              <w:right w:val="single" w:sz="8" w:space="0" w:color="000000"/>
            </w:tcBorders>
            <w:vAlign w:val="center"/>
          </w:tcPr>
          <w:p w14:paraId="064A5D8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1B2795F7" w14:textId="77777777" w:rsidTr="00304498">
        <w:trPr>
          <w:trHeight w:val="45"/>
          <w:tblCellSpacing w:w="0" w:type="auto"/>
        </w:trPr>
        <w:tc>
          <w:tcPr>
            <w:tcW w:w="2548" w:type="dxa"/>
            <w:gridSpan w:val="2"/>
            <w:tcBorders>
              <w:top w:val="single" w:sz="8" w:space="0" w:color="000000"/>
              <w:left w:val="single" w:sz="8" w:space="0" w:color="000000"/>
              <w:bottom w:val="single" w:sz="8" w:space="0" w:color="000000"/>
              <w:right w:val="single" w:sz="8" w:space="0" w:color="000000"/>
            </w:tcBorders>
            <w:vAlign w:val="center"/>
          </w:tcPr>
          <w:p w14:paraId="43EAACF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билансно приказивање имовине и порекла имовине банке</w:t>
            </w:r>
          </w:p>
          <w:p w14:paraId="1CF9AB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Оспособљавање ученика за билансно приказивање расхода, прихода и резултата банке</w:t>
            </w:r>
          </w:p>
        </w:tc>
        <w:tc>
          <w:tcPr>
            <w:tcW w:w="3389" w:type="dxa"/>
            <w:gridSpan w:val="3"/>
            <w:tcBorders>
              <w:top w:val="single" w:sz="8" w:space="0" w:color="000000"/>
              <w:left w:val="single" w:sz="8" w:space="0" w:color="000000"/>
              <w:bottom w:val="single" w:sz="8" w:space="0" w:color="000000"/>
              <w:right w:val="single" w:sz="8" w:space="0" w:color="000000"/>
            </w:tcBorders>
            <w:vAlign w:val="center"/>
          </w:tcPr>
          <w:p w14:paraId="3138740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биланс стања банке</w:t>
            </w:r>
          </w:p>
          <w:p w14:paraId="5DC7346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имовине банке</w:t>
            </w:r>
          </w:p>
          <w:p w14:paraId="3E3194A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готовинске еквиваленте</w:t>
            </w:r>
          </w:p>
          <w:p w14:paraId="0F1FB61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пласмане банке</w:t>
            </w:r>
          </w:p>
          <w:p w14:paraId="4E993C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осталих средстава банке</w:t>
            </w:r>
          </w:p>
          <w:p w14:paraId="67AF80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изворе финансирања банке</w:t>
            </w:r>
          </w:p>
          <w:p w14:paraId="52EF1C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појам и врсте депозита</w:t>
            </w:r>
          </w:p>
          <w:p w14:paraId="3A35F2B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остале изворе позајмљених средстава банке</w:t>
            </w:r>
          </w:p>
          <w:p w14:paraId="42AC191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структуру сопственог капитала банке</w:t>
            </w:r>
          </w:p>
          <w:p w14:paraId="5F4A4D7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принцип опадајуће ликвидности позиционирања активе и опадајуће доспелости позиционирања пасиве</w:t>
            </w:r>
          </w:p>
          <w:p w14:paraId="408A68C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основне групе прихода и расхода банке</w:t>
            </w:r>
          </w:p>
          <w:p w14:paraId="18E1997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групе расхода и прихода о којима се извештава по бруто принципу и нето принципу</w:t>
            </w:r>
          </w:p>
          <w:p w14:paraId="21CA47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дефинише каматну маржу</w:t>
            </w:r>
          </w:p>
          <w:p w14:paraId="6821D89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облике резултата банке</w:t>
            </w:r>
          </w:p>
        </w:tc>
        <w:tc>
          <w:tcPr>
            <w:tcW w:w="2128" w:type="dxa"/>
            <w:gridSpan w:val="2"/>
            <w:tcBorders>
              <w:top w:val="single" w:sz="8" w:space="0" w:color="000000"/>
              <w:left w:val="single" w:sz="8" w:space="0" w:color="000000"/>
              <w:bottom w:val="single" w:sz="8" w:space="0" w:color="000000"/>
              <w:right w:val="single" w:sz="8" w:space="0" w:color="000000"/>
            </w:tcBorders>
            <w:vAlign w:val="center"/>
          </w:tcPr>
          <w:p w14:paraId="757FE09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Биланс стања банке</w:t>
            </w:r>
          </w:p>
          <w:p w14:paraId="45D7ED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Структура биланса стања банке</w:t>
            </w:r>
          </w:p>
          <w:p w14:paraId="07C7CF9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Имовина банке</w:t>
            </w:r>
          </w:p>
          <w:p w14:paraId="17729CB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Извори финансирања банке</w:t>
            </w:r>
          </w:p>
          <w:p w14:paraId="22F38E7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Позајмљени извори финансирања банке</w:t>
            </w:r>
          </w:p>
          <w:p w14:paraId="74AD77F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Сопствени капитал банке</w:t>
            </w:r>
          </w:p>
          <w:p w14:paraId="3DDF5D6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Форма биланса стања банака</w:t>
            </w:r>
          </w:p>
          <w:p w14:paraId="3D0EEDD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Редослед позиција активе-принцип опадајуће ликвидности</w:t>
            </w:r>
          </w:p>
          <w:p w14:paraId="00C73E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Редослед позиција пасиве-принцип опадајуће доспелости</w:t>
            </w:r>
          </w:p>
          <w:p w14:paraId="76B595D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Биланс успеха банке</w:t>
            </w:r>
          </w:p>
          <w:p w14:paraId="2F41E45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Основне групе прихода и расхода банке</w:t>
            </w:r>
          </w:p>
          <w:p w14:paraId="0DE1F2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Структура редовних прихода банке</w:t>
            </w:r>
          </w:p>
          <w:p w14:paraId="302BFBA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Структура редовних расхода банке</w:t>
            </w:r>
          </w:p>
          <w:p w14:paraId="226258C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Бруто и нето принцип извештавања кроз биланс успеха банке</w:t>
            </w:r>
          </w:p>
          <w:p w14:paraId="31F5016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Облици резултата банке</w:t>
            </w:r>
          </w:p>
        </w:tc>
        <w:tc>
          <w:tcPr>
            <w:tcW w:w="6335" w:type="dxa"/>
            <w:tcBorders>
              <w:top w:val="single" w:sz="8" w:space="0" w:color="000000"/>
              <w:left w:val="single" w:sz="8" w:space="0" w:color="000000"/>
              <w:bottom w:val="single" w:sz="8" w:space="0" w:color="000000"/>
              <w:right w:val="single" w:sz="8" w:space="0" w:color="000000"/>
            </w:tcBorders>
            <w:vAlign w:val="center"/>
          </w:tcPr>
          <w:p w14:paraId="1F443D0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17E57F7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5A570CB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588F62D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 (22 часа)</w:t>
            </w:r>
          </w:p>
          <w:p w14:paraId="0FD04301"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43A72F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 се реализује у учионици</w:t>
            </w:r>
          </w:p>
          <w:p w14:paraId="7FE41B74"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6CFE401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се реализује као активно оријентисана настава симулирајући реалне ситуације из праксе или из живота.</w:t>
            </w:r>
          </w:p>
          <w:p w14:paraId="70EE152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Приказати структуру биланса стања и биланса успеха банке</w:t>
            </w:r>
          </w:p>
          <w:p w14:paraId="78AEBF8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основу задатих података ученици састављају биланс стања банке примењујући принцип опадајуће ликвидности за позиционирање активе и принцип опадајуће доспелости за позиционирање пасиве</w:t>
            </w:r>
          </w:p>
          <w:p w14:paraId="62F58A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 основу задатих података ученици приказују структуру расхода и прихода банке поштујући бруто принцип за одређене групе прихода и расхода и нето принцип за курсне разлике и ХОВ.</w:t>
            </w:r>
          </w:p>
          <w:p w14:paraId="00C40513"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7B035A0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4AA0C9B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1567E99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4E78495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практичних вештина</w:t>
            </w:r>
          </w:p>
          <w:p w14:paraId="77A1D35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635707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домаће задатке</w:t>
            </w:r>
          </w:p>
        </w:tc>
      </w:tr>
      <w:tr w:rsidR="0088330A" w:rsidRPr="0088330A" w14:paraId="07FA46BB" w14:textId="77777777" w:rsidTr="00304498">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58B0E25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Назив модула:</w:t>
            </w:r>
          </w:p>
        </w:tc>
        <w:tc>
          <w:tcPr>
            <w:tcW w:w="9536" w:type="dxa"/>
            <w:gridSpan w:val="4"/>
            <w:tcBorders>
              <w:top w:val="single" w:sz="8" w:space="0" w:color="000000"/>
              <w:left w:val="single" w:sz="8" w:space="0" w:color="000000"/>
              <w:bottom w:val="single" w:sz="8" w:space="0" w:color="000000"/>
              <w:right w:val="single" w:sz="8" w:space="0" w:color="000000"/>
            </w:tcBorders>
            <w:vAlign w:val="center"/>
          </w:tcPr>
          <w:p w14:paraId="14E7497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Специфичности банкарског рачуноводства</w:t>
            </w:r>
          </w:p>
        </w:tc>
      </w:tr>
      <w:tr w:rsidR="0088330A" w:rsidRPr="0088330A" w14:paraId="6ECE5270" w14:textId="77777777" w:rsidTr="00304498">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2778280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Трајање модула:</w:t>
            </w:r>
          </w:p>
        </w:tc>
        <w:tc>
          <w:tcPr>
            <w:tcW w:w="9536" w:type="dxa"/>
            <w:gridSpan w:val="4"/>
            <w:tcBorders>
              <w:top w:val="single" w:sz="8" w:space="0" w:color="000000"/>
              <w:left w:val="single" w:sz="8" w:space="0" w:color="000000"/>
              <w:bottom w:val="single" w:sz="8" w:space="0" w:color="000000"/>
              <w:right w:val="single" w:sz="8" w:space="0" w:color="000000"/>
            </w:tcBorders>
            <w:vAlign w:val="center"/>
          </w:tcPr>
          <w:p w14:paraId="47A3B7C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40 часова</w:t>
            </w:r>
          </w:p>
        </w:tc>
      </w:tr>
      <w:tr w:rsidR="0088330A" w:rsidRPr="0088330A" w14:paraId="5290A40B" w14:textId="77777777" w:rsidTr="00304498">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7C3D8A4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ЦИЉЕВИ МОДУЛА</w:t>
            </w:r>
          </w:p>
        </w:tc>
        <w:tc>
          <w:tcPr>
            <w:tcW w:w="5111" w:type="dxa"/>
            <w:gridSpan w:val="5"/>
            <w:tcBorders>
              <w:top w:val="single" w:sz="8" w:space="0" w:color="000000"/>
              <w:left w:val="single" w:sz="8" w:space="0" w:color="000000"/>
              <w:bottom w:val="single" w:sz="8" w:space="0" w:color="000000"/>
              <w:right w:val="single" w:sz="8" w:space="0" w:color="000000"/>
            </w:tcBorders>
            <w:vAlign w:val="center"/>
          </w:tcPr>
          <w:p w14:paraId="5FEE755F"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ИСХОДИ МОДУЛА</w:t>
            </w:r>
          </w:p>
          <w:p w14:paraId="5A19A48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По завршетку модула ученик ће бити у стању да:</w:t>
            </w:r>
          </w:p>
        </w:tc>
        <w:tc>
          <w:tcPr>
            <w:tcW w:w="1929" w:type="dxa"/>
            <w:tcBorders>
              <w:top w:val="single" w:sz="8" w:space="0" w:color="000000"/>
              <w:left w:val="single" w:sz="8" w:space="0" w:color="000000"/>
              <w:bottom w:val="single" w:sz="8" w:space="0" w:color="000000"/>
              <w:right w:val="single" w:sz="8" w:space="0" w:color="000000"/>
            </w:tcBorders>
            <w:vAlign w:val="center"/>
          </w:tcPr>
          <w:p w14:paraId="24CA129C"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ОБАВЕЗНИ И ПРЕПОРУЧЕНИ САДРЖАЈИ МОДУЛА</w:t>
            </w:r>
          </w:p>
        </w:tc>
        <w:tc>
          <w:tcPr>
            <w:tcW w:w="6386" w:type="dxa"/>
            <w:tcBorders>
              <w:top w:val="single" w:sz="8" w:space="0" w:color="000000"/>
              <w:left w:val="single" w:sz="8" w:space="0" w:color="000000"/>
              <w:bottom w:val="single" w:sz="8" w:space="0" w:color="000000"/>
              <w:right w:val="single" w:sz="8" w:space="0" w:color="000000"/>
            </w:tcBorders>
            <w:vAlign w:val="center"/>
          </w:tcPr>
          <w:p w14:paraId="7738A14B"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ПРЕПОРУЧЕНЕ АКТИВНОСТИ И НАЧИН ОСТВАРИВАЊА МОДУЛА</w:t>
            </w:r>
          </w:p>
        </w:tc>
      </w:tr>
      <w:tr w:rsidR="0088330A" w:rsidRPr="0088330A" w14:paraId="2C6D40A1" w14:textId="77777777" w:rsidTr="00304498">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11F2261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Оспособљавање ученика за евиденцију банкарских послова</w:t>
            </w:r>
          </w:p>
        </w:tc>
        <w:tc>
          <w:tcPr>
            <w:tcW w:w="5111" w:type="dxa"/>
            <w:gridSpan w:val="5"/>
            <w:tcBorders>
              <w:top w:val="single" w:sz="8" w:space="0" w:color="000000"/>
              <w:left w:val="single" w:sz="8" w:space="0" w:color="000000"/>
              <w:bottom w:val="single" w:sz="8" w:space="0" w:color="000000"/>
              <w:right w:val="single" w:sz="8" w:space="0" w:color="000000"/>
            </w:tcBorders>
            <w:vAlign w:val="center"/>
          </w:tcPr>
          <w:p w14:paraId="11AD2A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разликује контни оквир банака од контног оквира за предузећа</w:t>
            </w:r>
          </w:p>
          <w:p w14:paraId="3B520B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у чијој је надлежности доношење контног оквира банке</w:t>
            </w:r>
          </w:p>
          <w:p w14:paraId="558540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принцип обележавања конта и распореда књиговодствених рачуна у контном оквиру</w:t>
            </w:r>
          </w:p>
          <w:p w14:paraId="73FEE07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структуру контног оквира за банке</w:t>
            </w:r>
          </w:p>
          <w:p w14:paraId="13F53F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билансни принцип контног оквира</w:t>
            </w:r>
          </w:p>
          <w:p w14:paraId="4289FDF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значај једнообразности контног оквира</w:t>
            </w:r>
          </w:p>
          <w:p w14:paraId="42E168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ванбилансне позиције у класи 9</w:t>
            </w:r>
          </w:p>
          <w:p w14:paraId="5C83A87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врсте готовинских уплата и исплата које чине благајничко пословање</w:t>
            </w:r>
          </w:p>
          <w:p w14:paraId="41E2989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промене по основу готовинског платног промета</w:t>
            </w:r>
          </w:p>
          <w:p w14:paraId="2D0413D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уплате и исплате штедних улога, мењачке послове, предају сувишка у трезор, дотација из трезора у благајне, евидентира трансакције плаћања и наплате у домаћој и страној валути</w:t>
            </w:r>
          </w:p>
          <w:p w14:paraId="107A3A8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 и књижи курсне разлике у промету готовине</w:t>
            </w:r>
          </w:p>
          <w:p w14:paraId="3C235C6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куповину и продају краткорочних хартија од вредности-благајнички записи, обвезнице</w:t>
            </w:r>
          </w:p>
          <w:p w14:paraId="339D9B3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помоћне књиге благајничке евиденције банака</w:t>
            </w:r>
          </w:p>
        </w:tc>
        <w:tc>
          <w:tcPr>
            <w:tcW w:w="1929" w:type="dxa"/>
            <w:tcBorders>
              <w:top w:val="single" w:sz="8" w:space="0" w:color="000000"/>
              <w:left w:val="single" w:sz="8" w:space="0" w:color="000000"/>
              <w:bottom w:val="single" w:sz="8" w:space="0" w:color="000000"/>
              <w:right w:val="single" w:sz="8" w:space="0" w:color="000000"/>
            </w:tcBorders>
            <w:vAlign w:val="center"/>
          </w:tcPr>
          <w:p w14:paraId="405849B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Контни оквир банке</w:t>
            </w:r>
          </w:p>
          <w:p w14:paraId="16120A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Надлежност доношења контног оквира банке</w:t>
            </w:r>
          </w:p>
          <w:p w14:paraId="4D1BD42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Принципи на којима се заснива контни оквир банке</w:t>
            </w:r>
          </w:p>
          <w:p w14:paraId="3FA7BF0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Садржај контног оквира банке</w:t>
            </w:r>
          </w:p>
          <w:p w14:paraId="215852F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готовине и готовинских еквивалената</w:t>
            </w:r>
          </w:p>
          <w:p w14:paraId="5473F5B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благајничког пословања у домаћој и страној валути</w:t>
            </w:r>
          </w:p>
          <w:p w14:paraId="7FA676D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Благајнички максимум</w:t>
            </w:r>
          </w:p>
          <w:p w14:paraId="3029547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сувишка изнад благајничког максимума</w:t>
            </w:r>
          </w:p>
          <w:p w14:paraId="3C9A54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дотација из трезора у благајне</w:t>
            </w:r>
          </w:p>
          <w:p w14:paraId="07B950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Трансакциони рачуни банке- жиро рачун и девизни рачуни</w:t>
            </w:r>
          </w:p>
          <w:p w14:paraId="6B5BE69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трансакција плаћања и наплате у домаћој и страној валути</w:t>
            </w:r>
          </w:p>
          <w:p w14:paraId="3FA9E6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Готовински еквиваленти</w:t>
            </w:r>
          </w:p>
          <w:p w14:paraId="7400812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пласмана банке у домаћој и страној валути</w:t>
            </w:r>
          </w:p>
          <w:p w14:paraId="5268966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датих депозита у домаћој и страној валути</w:t>
            </w:r>
          </w:p>
          <w:p w14:paraId="115DEAF9"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датих кредита у домаћој и страној валути</w:t>
            </w:r>
          </w:p>
          <w:p w14:paraId="5B0BFCD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пласмана у хартије од вредности у домаћој и страној валути</w:t>
            </w:r>
          </w:p>
          <w:p w14:paraId="75F0A324"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примљених депозита у домаћој и страној валути</w:t>
            </w:r>
          </w:p>
          <w:p w14:paraId="2BAF9BC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примљених кредита у домаћој и страној валути</w:t>
            </w:r>
          </w:p>
          <w:p w14:paraId="0AF728B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примљених хартија од вредности у домаћој и страној валути</w:t>
            </w:r>
          </w:p>
        </w:tc>
        <w:tc>
          <w:tcPr>
            <w:tcW w:w="6386" w:type="dxa"/>
            <w:tcBorders>
              <w:top w:val="single" w:sz="8" w:space="0" w:color="000000"/>
              <w:left w:val="single" w:sz="8" w:space="0" w:color="000000"/>
              <w:bottom w:val="single" w:sz="8" w:space="0" w:color="000000"/>
              <w:right w:val="single" w:sz="8" w:space="0" w:color="000000"/>
            </w:tcBorders>
            <w:vAlign w:val="center"/>
          </w:tcPr>
          <w:p w14:paraId="46E2842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 почетку модула ученике упознати са циљевима и исходима наставе, односно учења, планом рада и начинима оцењивања</w:t>
            </w:r>
          </w:p>
          <w:p w14:paraId="7AF55795"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Облици наставе</w:t>
            </w:r>
          </w:p>
          <w:p w14:paraId="312DF9E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Модул се реализује кроз следеће облике наставе:</w:t>
            </w:r>
          </w:p>
          <w:p w14:paraId="4BD8AF5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 (40 часова)</w:t>
            </w:r>
          </w:p>
          <w:p w14:paraId="52CA8A32"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Место реализације наставе</w:t>
            </w:r>
          </w:p>
          <w:p w14:paraId="3F247CD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Теоријска настава се реализује у учионици</w:t>
            </w:r>
          </w:p>
          <w:p w14:paraId="75D6851E"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Препоруке за реализацију наставе</w:t>
            </w:r>
          </w:p>
          <w:p w14:paraId="41BDCC8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Настава се реализује као активно оријентисана настава симулирајући реалне ситуације из праксе или из живота.</w:t>
            </w:r>
          </w:p>
          <w:p w14:paraId="295B4D67"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Обрадити примере, пословне догађаје у вези са прибављањем и снабдевањем привреде и становништва новчаним средствима, извршењем међусобних плаћања између учесника у платном промету тако да ученици схвате расходе и приходе који произилазе по основу пословања банака.</w:t>
            </w:r>
          </w:p>
          <w:p w14:paraId="2EB52868" w14:textId="77777777" w:rsidR="0088330A" w:rsidRPr="0088330A" w:rsidRDefault="0088330A" w:rsidP="00304498">
            <w:pPr>
              <w:spacing w:after="150"/>
              <w:rPr>
                <w:rFonts w:ascii="Arial" w:hAnsi="Arial" w:cs="Arial"/>
                <w:sz w:val="20"/>
                <w:szCs w:val="20"/>
              </w:rPr>
            </w:pPr>
            <w:r w:rsidRPr="0088330A">
              <w:rPr>
                <w:rFonts w:ascii="Arial" w:hAnsi="Arial" w:cs="Arial"/>
                <w:b/>
                <w:color w:val="000000"/>
                <w:sz w:val="20"/>
                <w:szCs w:val="20"/>
              </w:rPr>
              <w:t>Оцењивање</w:t>
            </w:r>
          </w:p>
          <w:p w14:paraId="76DBFC43"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Вредновање остварености исхода вршити кроз:</w:t>
            </w:r>
          </w:p>
          <w:p w14:paraId="7069986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усмено излагање</w:t>
            </w:r>
          </w:p>
          <w:p w14:paraId="1E0900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знања</w:t>
            </w:r>
          </w:p>
          <w:p w14:paraId="5A75B65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тестове практичних вештина</w:t>
            </w:r>
          </w:p>
          <w:p w14:paraId="70E17941"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активност на часу</w:t>
            </w:r>
          </w:p>
          <w:p w14:paraId="14F5954C"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домаће задатке</w:t>
            </w:r>
          </w:p>
        </w:tc>
      </w:tr>
      <w:tr w:rsidR="0088330A" w:rsidRPr="0088330A" w14:paraId="111BA0EB" w14:textId="77777777" w:rsidTr="00304498">
        <w:trPr>
          <w:trHeight w:val="45"/>
          <w:tblCellSpacing w:w="0" w:type="auto"/>
        </w:trPr>
        <w:tc>
          <w:tcPr>
            <w:tcW w:w="974" w:type="dxa"/>
            <w:tcBorders>
              <w:top w:val="single" w:sz="8" w:space="0" w:color="000000"/>
              <w:left w:val="single" w:sz="8" w:space="0" w:color="000000"/>
              <w:bottom w:val="single" w:sz="8" w:space="0" w:color="000000"/>
              <w:right w:val="single" w:sz="8" w:space="0" w:color="000000"/>
            </w:tcBorders>
            <w:vAlign w:val="center"/>
          </w:tcPr>
          <w:p w14:paraId="765526EB" w14:textId="77777777" w:rsidR="0088330A" w:rsidRPr="0088330A" w:rsidRDefault="0088330A" w:rsidP="00304498">
            <w:pPr>
              <w:rPr>
                <w:rFonts w:ascii="Arial" w:hAnsi="Arial" w:cs="Arial"/>
                <w:sz w:val="20"/>
                <w:szCs w:val="20"/>
              </w:rPr>
            </w:pPr>
          </w:p>
        </w:tc>
        <w:tc>
          <w:tcPr>
            <w:tcW w:w="5111" w:type="dxa"/>
            <w:gridSpan w:val="5"/>
            <w:tcBorders>
              <w:top w:val="single" w:sz="8" w:space="0" w:color="000000"/>
              <w:left w:val="single" w:sz="8" w:space="0" w:color="000000"/>
              <w:bottom w:val="single" w:sz="8" w:space="0" w:color="000000"/>
              <w:right w:val="single" w:sz="8" w:space="0" w:color="000000"/>
            </w:tcBorders>
            <w:vAlign w:val="center"/>
          </w:tcPr>
          <w:p w14:paraId="3BC2FBA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пласмане у дате депозите и дате кредите</w:t>
            </w:r>
          </w:p>
          <w:p w14:paraId="423E3B3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пласмане у хартије од вредности у домаћој и страној валути</w:t>
            </w:r>
          </w:p>
          <w:p w14:paraId="6872BA98"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примљене депозите, кредите и хартије од вредности</w:t>
            </w:r>
          </w:p>
          <w:p w14:paraId="146D3E9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остала средства банке</w:t>
            </w:r>
          </w:p>
          <w:p w14:paraId="3E074435"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основна средства, залихе и потраживања банке</w:t>
            </w:r>
          </w:p>
          <w:p w14:paraId="37D069D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остале обавезе банке</w:t>
            </w:r>
          </w:p>
          <w:p w14:paraId="5178321E"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обавезе</w:t>
            </w:r>
          </w:p>
          <w:p w14:paraId="0B2795C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структуру сопственог капитала банке</w:t>
            </w:r>
          </w:p>
          <w:p w14:paraId="08A97D7D"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објасни функцију резерви банке</w:t>
            </w:r>
          </w:p>
          <w:p w14:paraId="693FCC7F"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умањујуће позиције сопственог капитала банке</w:t>
            </w:r>
          </w:p>
          <w:p w14:paraId="4F9504CB"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наведе вредност по којој се евидентира капитал банке</w:t>
            </w:r>
          </w:p>
          <w:p w14:paraId="22E5C5BA"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евидентира приходе и расходе банке</w:t>
            </w:r>
          </w:p>
          <w:p w14:paraId="63DF2C36"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обрачуна и евидентира резултат пословања банке</w:t>
            </w:r>
          </w:p>
        </w:tc>
        <w:tc>
          <w:tcPr>
            <w:tcW w:w="1929" w:type="dxa"/>
            <w:tcBorders>
              <w:top w:val="single" w:sz="8" w:space="0" w:color="000000"/>
              <w:left w:val="single" w:sz="8" w:space="0" w:color="000000"/>
              <w:bottom w:val="single" w:sz="8" w:space="0" w:color="000000"/>
              <w:right w:val="single" w:sz="8" w:space="0" w:color="000000"/>
            </w:tcBorders>
            <w:vAlign w:val="center"/>
          </w:tcPr>
          <w:p w14:paraId="03B003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остале имовине и осталих обавеза банке</w:t>
            </w:r>
          </w:p>
          <w:p w14:paraId="1293CC62"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сопственог капитала</w:t>
            </w:r>
          </w:p>
          <w:p w14:paraId="4B1475F0" w14:textId="77777777" w:rsidR="0088330A" w:rsidRPr="0088330A" w:rsidRDefault="0088330A" w:rsidP="00304498">
            <w:pPr>
              <w:spacing w:after="150"/>
              <w:rPr>
                <w:rFonts w:ascii="Arial" w:hAnsi="Arial" w:cs="Arial"/>
                <w:sz w:val="20"/>
                <w:szCs w:val="20"/>
              </w:rPr>
            </w:pPr>
            <w:r w:rsidRPr="0088330A">
              <w:rPr>
                <w:rFonts w:ascii="Arial" w:hAnsi="Arial" w:cs="Arial"/>
                <w:color w:val="000000"/>
                <w:sz w:val="20"/>
                <w:szCs w:val="20"/>
              </w:rPr>
              <w:t>● Евиденција расхода, прихода и резултата банке</w:t>
            </w:r>
          </w:p>
        </w:tc>
        <w:tc>
          <w:tcPr>
            <w:tcW w:w="6386" w:type="dxa"/>
            <w:tcBorders>
              <w:top w:val="single" w:sz="8" w:space="0" w:color="000000"/>
              <w:left w:val="single" w:sz="8" w:space="0" w:color="000000"/>
              <w:bottom w:val="single" w:sz="8" w:space="0" w:color="000000"/>
              <w:right w:val="single" w:sz="8" w:space="0" w:color="000000"/>
            </w:tcBorders>
            <w:vAlign w:val="center"/>
          </w:tcPr>
          <w:p w14:paraId="6AFD43B7" w14:textId="77777777" w:rsidR="0088330A" w:rsidRPr="0088330A" w:rsidRDefault="0088330A" w:rsidP="00304498">
            <w:pPr>
              <w:rPr>
                <w:rFonts w:ascii="Arial" w:hAnsi="Arial" w:cs="Arial"/>
                <w:sz w:val="20"/>
                <w:szCs w:val="20"/>
              </w:rPr>
            </w:pPr>
          </w:p>
        </w:tc>
      </w:tr>
    </w:tbl>
    <w:p w14:paraId="4A99C743" w14:textId="77777777" w:rsidR="00947658" w:rsidRDefault="0088330A" w:rsidP="0088330A">
      <w:pPr>
        <w:spacing w:after="150"/>
        <w:rPr>
          <w:rFonts w:ascii="Arial" w:hAnsi="Arial" w:cs="Arial"/>
          <w:sz w:val="20"/>
          <w:szCs w:val="20"/>
        </w:rPr>
      </w:pPr>
      <w:r w:rsidRPr="0088330A">
        <w:rPr>
          <w:rFonts w:ascii="Arial" w:hAnsi="Arial" w:cs="Arial"/>
          <w:b/>
          <w:color w:val="000000"/>
          <w:sz w:val="20"/>
          <w:szCs w:val="20"/>
        </w:rPr>
        <w:t>5. КЉУЧНЕ РЕЧИ:</w:t>
      </w:r>
      <w:r w:rsidRPr="0088330A">
        <w:rPr>
          <w:rFonts w:ascii="Arial" w:hAnsi="Arial" w:cs="Arial"/>
          <w:color w:val="000000"/>
          <w:sz w:val="20"/>
          <w:szCs w:val="20"/>
        </w:rPr>
        <w:t xml:space="preserve"> биланс; капитал; готовина; готовински еквиваленти; жиро-рачун; трансакциони рачуни; кредити; депозити; хартије од вредности; резерве.</w:t>
      </w:r>
    </w:p>
    <w:p w14:paraId="7F6C2C6F" w14:textId="5BD662D1" w:rsidR="00D812D0" w:rsidRDefault="00D812D0" w:rsidP="0088330A">
      <w:pPr>
        <w:rPr>
          <w:rFonts w:ascii="Times New Roman" w:eastAsia="Times New Roman" w:hAnsi="Times New Roman" w:cs="Times New Roman"/>
          <w:sz w:val="18"/>
          <w:szCs w:val="18"/>
        </w:rPr>
      </w:pPr>
    </w:p>
    <w:sectPr w:rsidR="00D812D0" w:rsidSect="00B70683">
      <w:headerReference w:type="even" r:id="rId9"/>
      <w:footerReference w:type="default" r:id="rId10"/>
      <w:type w:val="continuous"/>
      <w:pgSz w:w="11910" w:h="15690"/>
      <w:pgMar w:top="284"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3AEF" w14:textId="77777777" w:rsidR="000869BF" w:rsidRDefault="000869BF">
      <w:r>
        <w:separator/>
      </w:r>
    </w:p>
  </w:endnote>
  <w:endnote w:type="continuationSeparator" w:id="0">
    <w:p w14:paraId="3F651B0D" w14:textId="77777777" w:rsidR="000869BF" w:rsidRDefault="0008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619844"/>
      <w:docPartObj>
        <w:docPartGallery w:val="Page Numbers (Bottom of Page)"/>
        <w:docPartUnique/>
      </w:docPartObj>
    </w:sdtPr>
    <w:sdtEndPr>
      <w:rPr>
        <w:noProof/>
      </w:rPr>
    </w:sdtEndPr>
    <w:sdtContent>
      <w:p w14:paraId="39A41073" w14:textId="7352B40F" w:rsidR="007B5D17" w:rsidRDefault="007B5D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9202A2" w14:textId="77777777" w:rsidR="007B5D17" w:rsidRDefault="007B5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2A6C" w14:textId="77777777" w:rsidR="000869BF" w:rsidRDefault="000869BF">
      <w:r>
        <w:separator/>
      </w:r>
    </w:p>
  </w:footnote>
  <w:footnote w:type="continuationSeparator" w:id="0">
    <w:p w14:paraId="11CA46C0" w14:textId="77777777" w:rsidR="000869BF" w:rsidRDefault="0008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9B2C" w14:textId="77777777" w:rsidR="00D812D0" w:rsidRDefault="00D812D0">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D8A"/>
    <w:multiLevelType w:val="hybridMultilevel"/>
    <w:tmpl w:val="2CB2F260"/>
    <w:lvl w:ilvl="0" w:tplc="E4D43B8A">
      <w:start w:val="1"/>
      <w:numFmt w:val="bullet"/>
      <w:lvlText w:val="●"/>
      <w:lvlJc w:val="left"/>
      <w:pPr>
        <w:ind w:left="171" w:hanging="120"/>
      </w:pPr>
      <w:rPr>
        <w:rFonts w:ascii="Times New Roman" w:eastAsia="Times New Roman" w:hAnsi="Times New Roman" w:hint="default"/>
        <w:sz w:val="14"/>
        <w:szCs w:val="14"/>
      </w:rPr>
    </w:lvl>
    <w:lvl w:ilvl="1" w:tplc="9CAE6FE4">
      <w:start w:val="1"/>
      <w:numFmt w:val="bullet"/>
      <w:lvlText w:val="•"/>
      <w:lvlJc w:val="left"/>
      <w:pPr>
        <w:ind w:left="408" w:hanging="120"/>
      </w:pPr>
      <w:rPr>
        <w:rFonts w:hint="default"/>
      </w:rPr>
    </w:lvl>
    <w:lvl w:ilvl="2" w:tplc="159EB830">
      <w:start w:val="1"/>
      <w:numFmt w:val="bullet"/>
      <w:lvlText w:val="•"/>
      <w:lvlJc w:val="left"/>
      <w:pPr>
        <w:ind w:left="645" w:hanging="120"/>
      </w:pPr>
      <w:rPr>
        <w:rFonts w:hint="default"/>
      </w:rPr>
    </w:lvl>
    <w:lvl w:ilvl="3" w:tplc="811A3810">
      <w:start w:val="1"/>
      <w:numFmt w:val="bullet"/>
      <w:lvlText w:val="•"/>
      <w:lvlJc w:val="left"/>
      <w:pPr>
        <w:ind w:left="882" w:hanging="120"/>
      </w:pPr>
      <w:rPr>
        <w:rFonts w:hint="default"/>
      </w:rPr>
    </w:lvl>
    <w:lvl w:ilvl="4" w:tplc="2458B7EE">
      <w:start w:val="1"/>
      <w:numFmt w:val="bullet"/>
      <w:lvlText w:val="•"/>
      <w:lvlJc w:val="left"/>
      <w:pPr>
        <w:ind w:left="1119" w:hanging="120"/>
      </w:pPr>
      <w:rPr>
        <w:rFonts w:hint="default"/>
      </w:rPr>
    </w:lvl>
    <w:lvl w:ilvl="5" w:tplc="D0A6ED36">
      <w:start w:val="1"/>
      <w:numFmt w:val="bullet"/>
      <w:lvlText w:val="•"/>
      <w:lvlJc w:val="left"/>
      <w:pPr>
        <w:ind w:left="1356" w:hanging="120"/>
      </w:pPr>
      <w:rPr>
        <w:rFonts w:hint="default"/>
      </w:rPr>
    </w:lvl>
    <w:lvl w:ilvl="6" w:tplc="B5981F96">
      <w:start w:val="1"/>
      <w:numFmt w:val="bullet"/>
      <w:lvlText w:val="•"/>
      <w:lvlJc w:val="left"/>
      <w:pPr>
        <w:ind w:left="1593" w:hanging="120"/>
      </w:pPr>
      <w:rPr>
        <w:rFonts w:hint="default"/>
      </w:rPr>
    </w:lvl>
    <w:lvl w:ilvl="7" w:tplc="42540F7E">
      <w:start w:val="1"/>
      <w:numFmt w:val="bullet"/>
      <w:lvlText w:val="•"/>
      <w:lvlJc w:val="left"/>
      <w:pPr>
        <w:ind w:left="1830" w:hanging="120"/>
      </w:pPr>
      <w:rPr>
        <w:rFonts w:hint="default"/>
      </w:rPr>
    </w:lvl>
    <w:lvl w:ilvl="8" w:tplc="C5C25C4A">
      <w:start w:val="1"/>
      <w:numFmt w:val="bullet"/>
      <w:lvlText w:val="•"/>
      <w:lvlJc w:val="left"/>
      <w:pPr>
        <w:ind w:left="2067" w:hanging="120"/>
      </w:pPr>
      <w:rPr>
        <w:rFonts w:hint="default"/>
      </w:rPr>
    </w:lvl>
  </w:abstractNum>
  <w:abstractNum w:abstractNumId="1" w15:restartNumberingAfterBreak="0">
    <w:nsid w:val="00D92B26"/>
    <w:multiLevelType w:val="hybridMultilevel"/>
    <w:tmpl w:val="FC6C65AC"/>
    <w:lvl w:ilvl="0" w:tplc="E4564566">
      <w:start w:val="1"/>
      <w:numFmt w:val="bullet"/>
      <w:lvlText w:val="●"/>
      <w:lvlJc w:val="left"/>
      <w:pPr>
        <w:ind w:left="171" w:hanging="120"/>
      </w:pPr>
      <w:rPr>
        <w:rFonts w:ascii="Times New Roman" w:eastAsia="Times New Roman" w:hAnsi="Times New Roman" w:hint="default"/>
        <w:sz w:val="14"/>
        <w:szCs w:val="14"/>
      </w:rPr>
    </w:lvl>
    <w:lvl w:ilvl="1" w:tplc="E50E10C6">
      <w:start w:val="1"/>
      <w:numFmt w:val="bullet"/>
      <w:lvlText w:val="•"/>
      <w:lvlJc w:val="left"/>
      <w:pPr>
        <w:ind w:left="362" w:hanging="120"/>
      </w:pPr>
      <w:rPr>
        <w:rFonts w:hint="default"/>
      </w:rPr>
    </w:lvl>
    <w:lvl w:ilvl="2" w:tplc="FC609D78">
      <w:start w:val="1"/>
      <w:numFmt w:val="bullet"/>
      <w:lvlText w:val="•"/>
      <w:lvlJc w:val="left"/>
      <w:pPr>
        <w:ind w:left="554" w:hanging="120"/>
      </w:pPr>
      <w:rPr>
        <w:rFonts w:hint="default"/>
      </w:rPr>
    </w:lvl>
    <w:lvl w:ilvl="3" w:tplc="7A6E662C">
      <w:start w:val="1"/>
      <w:numFmt w:val="bullet"/>
      <w:lvlText w:val="•"/>
      <w:lvlJc w:val="left"/>
      <w:pPr>
        <w:ind w:left="746" w:hanging="120"/>
      </w:pPr>
      <w:rPr>
        <w:rFonts w:hint="default"/>
      </w:rPr>
    </w:lvl>
    <w:lvl w:ilvl="4" w:tplc="148CBB6C">
      <w:start w:val="1"/>
      <w:numFmt w:val="bullet"/>
      <w:lvlText w:val="•"/>
      <w:lvlJc w:val="left"/>
      <w:pPr>
        <w:ind w:left="937" w:hanging="120"/>
      </w:pPr>
      <w:rPr>
        <w:rFonts w:hint="default"/>
      </w:rPr>
    </w:lvl>
    <w:lvl w:ilvl="5" w:tplc="A1C81E5C">
      <w:start w:val="1"/>
      <w:numFmt w:val="bullet"/>
      <w:lvlText w:val="•"/>
      <w:lvlJc w:val="left"/>
      <w:pPr>
        <w:ind w:left="1129" w:hanging="120"/>
      </w:pPr>
      <w:rPr>
        <w:rFonts w:hint="default"/>
      </w:rPr>
    </w:lvl>
    <w:lvl w:ilvl="6" w:tplc="1E8A09E8">
      <w:start w:val="1"/>
      <w:numFmt w:val="bullet"/>
      <w:lvlText w:val="•"/>
      <w:lvlJc w:val="left"/>
      <w:pPr>
        <w:ind w:left="1321" w:hanging="120"/>
      </w:pPr>
      <w:rPr>
        <w:rFonts w:hint="default"/>
      </w:rPr>
    </w:lvl>
    <w:lvl w:ilvl="7" w:tplc="485661EA">
      <w:start w:val="1"/>
      <w:numFmt w:val="bullet"/>
      <w:lvlText w:val="•"/>
      <w:lvlJc w:val="left"/>
      <w:pPr>
        <w:ind w:left="1512" w:hanging="120"/>
      </w:pPr>
      <w:rPr>
        <w:rFonts w:hint="default"/>
      </w:rPr>
    </w:lvl>
    <w:lvl w:ilvl="8" w:tplc="C8585CF6">
      <w:start w:val="1"/>
      <w:numFmt w:val="bullet"/>
      <w:lvlText w:val="•"/>
      <w:lvlJc w:val="left"/>
      <w:pPr>
        <w:ind w:left="1704" w:hanging="120"/>
      </w:pPr>
      <w:rPr>
        <w:rFonts w:hint="default"/>
      </w:rPr>
    </w:lvl>
  </w:abstractNum>
  <w:abstractNum w:abstractNumId="2" w15:restartNumberingAfterBreak="0">
    <w:nsid w:val="00ED4494"/>
    <w:multiLevelType w:val="hybridMultilevel"/>
    <w:tmpl w:val="4252CF78"/>
    <w:lvl w:ilvl="0" w:tplc="A3C2C3F6">
      <w:start w:val="1"/>
      <w:numFmt w:val="bullet"/>
      <w:lvlText w:val="●"/>
      <w:lvlJc w:val="left"/>
      <w:pPr>
        <w:ind w:left="171" w:hanging="120"/>
      </w:pPr>
      <w:rPr>
        <w:rFonts w:ascii="Times New Roman" w:eastAsia="Times New Roman" w:hAnsi="Times New Roman" w:hint="default"/>
        <w:sz w:val="14"/>
        <w:szCs w:val="14"/>
      </w:rPr>
    </w:lvl>
    <w:lvl w:ilvl="1" w:tplc="6E0E931A">
      <w:start w:val="1"/>
      <w:numFmt w:val="bullet"/>
      <w:lvlText w:val="•"/>
      <w:lvlJc w:val="left"/>
      <w:pPr>
        <w:ind w:left="379" w:hanging="120"/>
      </w:pPr>
      <w:rPr>
        <w:rFonts w:hint="default"/>
      </w:rPr>
    </w:lvl>
    <w:lvl w:ilvl="2" w:tplc="F9247742">
      <w:start w:val="1"/>
      <w:numFmt w:val="bullet"/>
      <w:lvlText w:val="•"/>
      <w:lvlJc w:val="left"/>
      <w:pPr>
        <w:ind w:left="588" w:hanging="120"/>
      </w:pPr>
      <w:rPr>
        <w:rFonts w:hint="default"/>
      </w:rPr>
    </w:lvl>
    <w:lvl w:ilvl="3" w:tplc="A6664058">
      <w:start w:val="1"/>
      <w:numFmt w:val="bullet"/>
      <w:lvlText w:val="•"/>
      <w:lvlJc w:val="left"/>
      <w:pPr>
        <w:ind w:left="797" w:hanging="120"/>
      </w:pPr>
      <w:rPr>
        <w:rFonts w:hint="default"/>
      </w:rPr>
    </w:lvl>
    <w:lvl w:ilvl="4" w:tplc="FD3EC5D2">
      <w:start w:val="1"/>
      <w:numFmt w:val="bullet"/>
      <w:lvlText w:val="•"/>
      <w:lvlJc w:val="left"/>
      <w:pPr>
        <w:ind w:left="1005" w:hanging="120"/>
      </w:pPr>
      <w:rPr>
        <w:rFonts w:hint="default"/>
      </w:rPr>
    </w:lvl>
    <w:lvl w:ilvl="5" w:tplc="BCAA7E32">
      <w:start w:val="1"/>
      <w:numFmt w:val="bullet"/>
      <w:lvlText w:val="•"/>
      <w:lvlJc w:val="left"/>
      <w:pPr>
        <w:ind w:left="1214" w:hanging="120"/>
      </w:pPr>
      <w:rPr>
        <w:rFonts w:hint="default"/>
      </w:rPr>
    </w:lvl>
    <w:lvl w:ilvl="6" w:tplc="BB289690">
      <w:start w:val="1"/>
      <w:numFmt w:val="bullet"/>
      <w:lvlText w:val="•"/>
      <w:lvlJc w:val="left"/>
      <w:pPr>
        <w:ind w:left="1423" w:hanging="120"/>
      </w:pPr>
      <w:rPr>
        <w:rFonts w:hint="default"/>
      </w:rPr>
    </w:lvl>
    <w:lvl w:ilvl="7" w:tplc="A16C4B50">
      <w:start w:val="1"/>
      <w:numFmt w:val="bullet"/>
      <w:lvlText w:val="•"/>
      <w:lvlJc w:val="left"/>
      <w:pPr>
        <w:ind w:left="1631" w:hanging="120"/>
      </w:pPr>
      <w:rPr>
        <w:rFonts w:hint="default"/>
      </w:rPr>
    </w:lvl>
    <w:lvl w:ilvl="8" w:tplc="BDDAF0CA">
      <w:start w:val="1"/>
      <w:numFmt w:val="bullet"/>
      <w:lvlText w:val="•"/>
      <w:lvlJc w:val="left"/>
      <w:pPr>
        <w:ind w:left="1840" w:hanging="120"/>
      </w:pPr>
      <w:rPr>
        <w:rFonts w:hint="default"/>
      </w:rPr>
    </w:lvl>
  </w:abstractNum>
  <w:abstractNum w:abstractNumId="3" w15:restartNumberingAfterBreak="0">
    <w:nsid w:val="010B2AB3"/>
    <w:multiLevelType w:val="hybridMultilevel"/>
    <w:tmpl w:val="B246C84A"/>
    <w:lvl w:ilvl="0" w:tplc="6D609AC2">
      <w:start w:val="1"/>
      <w:numFmt w:val="bullet"/>
      <w:lvlText w:val="●"/>
      <w:lvlJc w:val="left"/>
      <w:pPr>
        <w:ind w:left="171" w:hanging="120"/>
      </w:pPr>
      <w:rPr>
        <w:rFonts w:ascii="Times New Roman" w:eastAsia="Times New Roman" w:hAnsi="Times New Roman" w:hint="default"/>
        <w:sz w:val="14"/>
        <w:szCs w:val="14"/>
      </w:rPr>
    </w:lvl>
    <w:lvl w:ilvl="1" w:tplc="9DC2A49E">
      <w:start w:val="1"/>
      <w:numFmt w:val="bullet"/>
      <w:lvlText w:val="•"/>
      <w:lvlJc w:val="left"/>
      <w:pPr>
        <w:ind w:left="362" w:hanging="120"/>
      </w:pPr>
      <w:rPr>
        <w:rFonts w:hint="default"/>
      </w:rPr>
    </w:lvl>
    <w:lvl w:ilvl="2" w:tplc="F2F2E8DA">
      <w:start w:val="1"/>
      <w:numFmt w:val="bullet"/>
      <w:lvlText w:val="•"/>
      <w:lvlJc w:val="left"/>
      <w:pPr>
        <w:ind w:left="554" w:hanging="120"/>
      </w:pPr>
      <w:rPr>
        <w:rFonts w:hint="default"/>
      </w:rPr>
    </w:lvl>
    <w:lvl w:ilvl="3" w:tplc="8CD698E0">
      <w:start w:val="1"/>
      <w:numFmt w:val="bullet"/>
      <w:lvlText w:val="•"/>
      <w:lvlJc w:val="left"/>
      <w:pPr>
        <w:ind w:left="746" w:hanging="120"/>
      </w:pPr>
      <w:rPr>
        <w:rFonts w:hint="default"/>
      </w:rPr>
    </w:lvl>
    <w:lvl w:ilvl="4" w:tplc="3EB2B7D8">
      <w:start w:val="1"/>
      <w:numFmt w:val="bullet"/>
      <w:lvlText w:val="•"/>
      <w:lvlJc w:val="left"/>
      <w:pPr>
        <w:ind w:left="937" w:hanging="120"/>
      </w:pPr>
      <w:rPr>
        <w:rFonts w:hint="default"/>
      </w:rPr>
    </w:lvl>
    <w:lvl w:ilvl="5" w:tplc="58D2C82C">
      <w:start w:val="1"/>
      <w:numFmt w:val="bullet"/>
      <w:lvlText w:val="•"/>
      <w:lvlJc w:val="left"/>
      <w:pPr>
        <w:ind w:left="1129" w:hanging="120"/>
      </w:pPr>
      <w:rPr>
        <w:rFonts w:hint="default"/>
      </w:rPr>
    </w:lvl>
    <w:lvl w:ilvl="6" w:tplc="ECAADE48">
      <w:start w:val="1"/>
      <w:numFmt w:val="bullet"/>
      <w:lvlText w:val="•"/>
      <w:lvlJc w:val="left"/>
      <w:pPr>
        <w:ind w:left="1321" w:hanging="120"/>
      </w:pPr>
      <w:rPr>
        <w:rFonts w:hint="default"/>
      </w:rPr>
    </w:lvl>
    <w:lvl w:ilvl="7" w:tplc="06AEC54C">
      <w:start w:val="1"/>
      <w:numFmt w:val="bullet"/>
      <w:lvlText w:val="•"/>
      <w:lvlJc w:val="left"/>
      <w:pPr>
        <w:ind w:left="1512" w:hanging="120"/>
      </w:pPr>
      <w:rPr>
        <w:rFonts w:hint="default"/>
      </w:rPr>
    </w:lvl>
    <w:lvl w:ilvl="8" w:tplc="A7563198">
      <w:start w:val="1"/>
      <w:numFmt w:val="bullet"/>
      <w:lvlText w:val="•"/>
      <w:lvlJc w:val="left"/>
      <w:pPr>
        <w:ind w:left="1704" w:hanging="120"/>
      </w:pPr>
      <w:rPr>
        <w:rFonts w:hint="default"/>
      </w:rPr>
    </w:lvl>
  </w:abstractNum>
  <w:abstractNum w:abstractNumId="4" w15:restartNumberingAfterBreak="0">
    <w:nsid w:val="01670B7E"/>
    <w:multiLevelType w:val="hybridMultilevel"/>
    <w:tmpl w:val="0212C8F6"/>
    <w:lvl w:ilvl="0" w:tplc="16FC3998">
      <w:start w:val="1"/>
      <w:numFmt w:val="bullet"/>
      <w:lvlText w:val="●"/>
      <w:lvlJc w:val="left"/>
      <w:pPr>
        <w:ind w:left="171" w:hanging="120"/>
      </w:pPr>
      <w:rPr>
        <w:rFonts w:ascii="Times New Roman" w:eastAsia="Times New Roman" w:hAnsi="Times New Roman" w:hint="default"/>
        <w:sz w:val="14"/>
        <w:szCs w:val="14"/>
      </w:rPr>
    </w:lvl>
    <w:lvl w:ilvl="1" w:tplc="DCB6D436">
      <w:start w:val="1"/>
      <w:numFmt w:val="bullet"/>
      <w:lvlText w:val="•"/>
      <w:lvlJc w:val="left"/>
      <w:pPr>
        <w:ind w:left="447" w:hanging="120"/>
      </w:pPr>
      <w:rPr>
        <w:rFonts w:hint="default"/>
      </w:rPr>
    </w:lvl>
    <w:lvl w:ilvl="2" w:tplc="9948F0F2">
      <w:start w:val="1"/>
      <w:numFmt w:val="bullet"/>
      <w:lvlText w:val="•"/>
      <w:lvlJc w:val="left"/>
      <w:pPr>
        <w:ind w:left="724" w:hanging="120"/>
      </w:pPr>
      <w:rPr>
        <w:rFonts w:hint="default"/>
      </w:rPr>
    </w:lvl>
    <w:lvl w:ilvl="3" w:tplc="3E500F26">
      <w:start w:val="1"/>
      <w:numFmt w:val="bullet"/>
      <w:lvlText w:val="•"/>
      <w:lvlJc w:val="left"/>
      <w:pPr>
        <w:ind w:left="1001" w:hanging="120"/>
      </w:pPr>
      <w:rPr>
        <w:rFonts w:hint="default"/>
      </w:rPr>
    </w:lvl>
    <w:lvl w:ilvl="4" w:tplc="617C4DFC">
      <w:start w:val="1"/>
      <w:numFmt w:val="bullet"/>
      <w:lvlText w:val="•"/>
      <w:lvlJc w:val="left"/>
      <w:pPr>
        <w:ind w:left="1277" w:hanging="120"/>
      </w:pPr>
      <w:rPr>
        <w:rFonts w:hint="default"/>
      </w:rPr>
    </w:lvl>
    <w:lvl w:ilvl="5" w:tplc="493E2B6C">
      <w:start w:val="1"/>
      <w:numFmt w:val="bullet"/>
      <w:lvlText w:val="•"/>
      <w:lvlJc w:val="left"/>
      <w:pPr>
        <w:ind w:left="1554" w:hanging="120"/>
      </w:pPr>
      <w:rPr>
        <w:rFonts w:hint="default"/>
      </w:rPr>
    </w:lvl>
    <w:lvl w:ilvl="6" w:tplc="4DA2B70E">
      <w:start w:val="1"/>
      <w:numFmt w:val="bullet"/>
      <w:lvlText w:val="•"/>
      <w:lvlJc w:val="left"/>
      <w:pPr>
        <w:ind w:left="1831" w:hanging="120"/>
      </w:pPr>
      <w:rPr>
        <w:rFonts w:hint="default"/>
      </w:rPr>
    </w:lvl>
    <w:lvl w:ilvl="7" w:tplc="0298E742">
      <w:start w:val="1"/>
      <w:numFmt w:val="bullet"/>
      <w:lvlText w:val="•"/>
      <w:lvlJc w:val="left"/>
      <w:pPr>
        <w:ind w:left="2107" w:hanging="120"/>
      </w:pPr>
      <w:rPr>
        <w:rFonts w:hint="default"/>
      </w:rPr>
    </w:lvl>
    <w:lvl w:ilvl="8" w:tplc="76180238">
      <w:start w:val="1"/>
      <w:numFmt w:val="bullet"/>
      <w:lvlText w:val="•"/>
      <w:lvlJc w:val="left"/>
      <w:pPr>
        <w:ind w:left="2384" w:hanging="120"/>
      </w:pPr>
      <w:rPr>
        <w:rFonts w:hint="default"/>
      </w:rPr>
    </w:lvl>
  </w:abstractNum>
  <w:abstractNum w:abstractNumId="5" w15:restartNumberingAfterBreak="0">
    <w:nsid w:val="01C178ED"/>
    <w:multiLevelType w:val="hybridMultilevel"/>
    <w:tmpl w:val="BB3EDA00"/>
    <w:lvl w:ilvl="0" w:tplc="D0CC99D4">
      <w:start w:val="1"/>
      <w:numFmt w:val="bullet"/>
      <w:lvlText w:val="●"/>
      <w:lvlJc w:val="left"/>
      <w:pPr>
        <w:ind w:left="171" w:hanging="120"/>
      </w:pPr>
      <w:rPr>
        <w:rFonts w:ascii="Times New Roman" w:eastAsia="Times New Roman" w:hAnsi="Times New Roman" w:hint="default"/>
        <w:sz w:val="14"/>
        <w:szCs w:val="14"/>
      </w:rPr>
    </w:lvl>
    <w:lvl w:ilvl="1" w:tplc="FF3A21F8">
      <w:start w:val="1"/>
      <w:numFmt w:val="bullet"/>
      <w:lvlText w:val="•"/>
      <w:lvlJc w:val="left"/>
      <w:pPr>
        <w:ind w:left="447" w:hanging="120"/>
      </w:pPr>
      <w:rPr>
        <w:rFonts w:hint="default"/>
      </w:rPr>
    </w:lvl>
    <w:lvl w:ilvl="2" w:tplc="6DE46538">
      <w:start w:val="1"/>
      <w:numFmt w:val="bullet"/>
      <w:lvlText w:val="•"/>
      <w:lvlJc w:val="left"/>
      <w:pPr>
        <w:ind w:left="724" w:hanging="120"/>
      </w:pPr>
      <w:rPr>
        <w:rFonts w:hint="default"/>
      </w:rPr>
    </w:lvl>
    <w:lvl w:ilvl="3" w:tplc="719859CA">
      <w:start w:val="1"/>
      <w:numFmt w:val="bullet"/>
      <w:lvlText w:val="•"/>
      <w:lvlJc w:val="left"/>
      <w:pPr>
        <w:ind w:left="1001" w:hanging="120"/>
      </w:pPr>
      <w:rPr>
        <w:rFonts w:hint="default"/>
      </w:rPr>
    </w:lvl>
    <w:lvl w:ilvl="4" w:tplc="3372073E">
      <w:start w:val="1"/>
      <w:numFmt w:val="bullet"/>
      <w:lvlText w:val="•"/>
      <w:lvlJc w:val="left"/>
      <w:pPr>
        <w:ind w:left="1277" w:hanging="120"/>
      </w:pPr>
      <w:rPr>
        <w:rFonts w:hint="default"/>
      </w:rPr>
    </w:lvl>
    <w:lvl w:ilvl="5" w:tplc="31865C46">
      <w:start w:val="1"/>
      <w:numFmt w:val="bullet"/>
      <w:lvlText w:val="•"/>
      <w:lvlJc w:val="left"/>
      <w:pPr>
        <w:ind w:left="1554" w:hanging="120"/>
      </w:pPr>
      <w:rPr>
        <w:rFonts w:hint="default"/>
      </w:rPr>
    </w:lvl>
    <w:lvl w:ilvl="6" w:tplc="80DC0DB8">
      <w:start w:val="1"/>
      <w:numFmt w:val="bullet"/>
      <w:lvlText w:val="•"/>
      <w:lvlJc w:val="left"/>
      <w:pPr>
        <w:ind w:left="1831" w:hanging="120"/>
      </w:pPr>
      <w:rPr>
        <w:rFonts w:hint="default"/>
      </w:rPr>
    </w:lvl>
    <w:lvl w:ilvl="7" w:tplc="BC4895D0">
      <w:start w:val="1"/>
      <w:numFmt w:val="bullet"/>
      <w:lvlText w:val="•"/>
      <w:lvlJc w:val="left"/>
      <w:pPr>
        <w:ind w:left="2107" w:hanging="120"/>
      </w:pPr>
      <w:rPr>
        <w:rFonts w:hint="default"/>
      </w:rPr>
    </w:lvl>
    <w:lvl w:ilvl="8" w:tplc="F1FCD26A">
      <w:start w:val="1"/>
      <w:numFmt w:val="bullet"/>
      <w:lvlText w:val="•"/>
      <w:lvlJc w:val="left"/>
      <w:pPr>
        <w:ind w:left="2384" w:hanging="120"/>
      </w:pPr>
      <w:rPr>
        <w:rFonts w:hint="default"/>
      </w:rPr>
    </w:lvl>
  </w:abstractNum>
  <w:abstractNum w:abstractNumId="6" w15:restartNumberingAfterBreak="0">
    <w:nsid w:val="02176899"/>
    <w:multiLevelType w:val="hybridMultilevel"/>
    <w:tmpl w:val="FDA8A29C"/>
    <w:lvl w:ilvl="0" w:tplc="A19EBE42">
      <w:start w:val="1"/>
      <w:numFmt w:val="bullet"/>
      <w:lvlText w:val="●"/>
      <w:lvlJc w:val="left"/>
      <w:pPr>
        <w:ind w:left="171" w:hanging="120"/>
      </w:pPr>
      <w:rPr>
        <w:rFonts w:ascii="Times New Roman" w:eastAsia="Times New Roman" w:hAnsi="Times New Roman" w:hint="default"/>
        <w:sz w:val="14"/>
        <w:szCs w:val="14"/>
      </w:rPr>
    </w:lvl>
    <w:lvl w:ilvl="1" w:tplc="5FD49B92">
      <w:start w:val="1"/>
      <w:numFmt w:val="bullet"/>
      <w:lvlText w:val="•"/>
      <w:lvlJc w:val="left"/>
      <w:pPr>
        <w:ind w:left="447" w:hanging="120"/>
      </w:pPr>
      <w:rPr>
        <w:rFonts w:hint="default"/>
      </w:rPr>
    </w:lvl>
    <w:lvl w:ilvl="2" w:tplc="A5B21194">
      <w:start w:val="1"/>
      <w:numFmt w:val="bullet"/>
      <w:lvlText w:val="•"/>
      <w:lvlJc w:val="left"/>
      <w:pPr>
        <w:ind w:left="724" w:hanging="120"/>
      </w:pPr>
      <w:rPr>
        <w:rFonts w:hint="default"/>
      </w:rPr>
    </w:lvl>
    <w:lvl w:ilvl="3" w:tplc="DD9C3ACC">
      <w:start w:val="1"/>
      <w:numFmt w:val="bullet"/>
      <w:lvlText w:val="•"/>
      <w:lvlJc w:val="left"/>
      <w:pPr>
        <w:ind w:left="1001" w:hanging="120"/>
      </w:pPr>
      <w:rPr>
        <w:rFonts w:hint="default"/>
      </w:rPr>
    </w:lvl>
    <w:lvl w:ilvl="4" w:tplc="0942676A">
      <w:start w:val="1"/>
      <w:numFmt w:val="bullet"/>
      <w:lvlText w:val="•"/>
      <w:lvlJc w:val="left"/>
      <w:pPr>
        <w:ind w:left="1277" w:hanging="120"/>
      </w:pPr>
      <w:rPr>
        <w:rFonts w:hint="default"/>
      </w:rPr>
    </w:lvl>
    <w:lvl w:ilvl="5" w:tplc="A88C7406">
      <w:start w:val="1"/>
      <w:numFmt w:val="bullet"/>
      <w:lvlText w:val="•"/>
      <w:lvlJc w:val="left"/>
      <w:pPr>
        <w:ind w:left="1554" w:hanging="120"/>
      </w:pPr>
      <w:rPr>
        <w:rFonts w:hint="default"/>
      </w:rPr>
    </w:lvl>
    <w:lvl w:ilvl="6" w:tplc="68D053F8">
      <w:start w:val="1"/>
      <w:numFmt w:val="bullet"/>
      <w:lvlText w:val="•"/>
      <w:lvlJc w:val="left"/>
      <w:pPr>
        <w:ind w:left="1831" w:hanging="120"/>
      </w:pPr>
      <w:rPr>
        <w:rFonts w:hint="default"/>
      </w:rPr>
    </w:lvl>
    <w:lvl w:ilvl="7" w:tplc="BCB2902A">
      <w:start w:val="1"/>
      <w:numFmt w:val="bullet"/>
      <w:lvlText w:val="•"/>
      <w:lvlJc w:val="left"/>
      <w:pPr>
        <w:ind w:left="2107" w:hanging="120"/>
      </w:pPr>
      <w:rPr>
        <w:rFonts w:hint="default"/>
      </w:rPr>
    </w:lvl>
    <w:lvl w:ilvl="8" w:tplc="225C8DD8">
      <w:start w:val="1"/>
      <w:numFmt w:val="bullet"/>
      <w:lvlText w:val="•"/>
      <w:lvlJc w:val="left"/>
      <w:pPr>
        <w:ind w:left="2384" w:hanging="120"/>
      </w:pPr>
      <w:rPr>
        <w:rFonts w:hint="default"/>
      </w:rPr>
    </w:lvl>
  </w:abstractNum>
  <w:abstractNum w:abstractNumId="7" w15:restartNumberingAfterBreak="0">
    <w:nsid w:val="02954F01"/>
    <w:multiLevelType w:val="hybridMultilevel"/>
    <w:tmpl w:val="5114E20A"/>
    <w:lvl w:ilvl="0" w:tplc="23444D84">
      <w:start w:val="1"/>
      <w:numFmt w:val="bullet"/>
      <w:lvlText w:val="●"/>
      <w:lvlJc w:val="left"/>
      <w:pPr>
        <w:ind w:left="171" w:hanging="120"/>
      </w:pPr>
      <w:rPr>
        <w:rFonts w:ascii="Times New Roman" w:eastAsia="Times New Roman" w:hAnsi="Times New Roman" w:hint="default"/>
        <w:sz w:val="14"/>
        <w:szCs w:val="14"/>
      </w:rPr>
    </w:lvl>
    <w:lvl w:ilvl="1" w:tplc="22FC77CC">
      <w:start w:val="1"/>
      <w:numFmt w:val="bullet"/>
      <w:lvlText w:val="•"/>
      <w:lvlJc w:val="left"/>
      <w:pPr>
        <w:ind w:left="408" w:hanging="120"/>
      </w:pPr>
      <w:rPr>
        <w:rFonts w:hint="default"/>
      </w:rPr>
    </w:lvl>
    <w:lvl w:ilvl="2" w:tplc="354E5210">
      <w:start w:val="1"/>
      <w:numFmt w:val="bullet"/>
      <w:lvlText w:val="•"/>
      <w:lvlJc w:val="left"/>
      <w:pPr>
        <w:ind w:left="645" w:hanging="120"/>
      </w:pPr>
      <w:rPr>
        <w:rFonts w:hint="default"/>
      </w:rPr>
    </w:lvl>
    <w:lvl w:ilvl="3" w:tplc="8834A734">
      <w:start w:val="1"/>
      <w:numFmt w:val="bullet"/>
      <w:lvlText w:val="•"/>
      <w:lvlJc w:val="left"/>
      <w:pPr>
        <w:ind w:left="882" w:hanging="120"/>
      </w:pPr>
      <w:rPr>
        <w:rFonts w:hint="default"/>
      </w:rPr>
    </w:lvl>
    <w:lvl w:ilvl="4" w:tplc="1AD6F4CE">
      <w:start w:val="1"/>
      <w:numFmt w:val="bullet"/>
      <w:lvlText w:val="•"/>
      <w:lvlJc w:val="left"/>
      <w:pPr>
        <w:ind w:left="1119" w:hanging="120"/>
      </w:pPr>
      <w:rPr>
        <w:rFonts w:hint="default"/>
      </w:rPr>
    </w:lvl>
    <w:lvl w:ilvl="5" w:tplc="180E4B30">
      <w:start w:val="1"/>
      <w:numFmt w:val="bullet"/>
      <w:lvlText w:val="•"/>
      <w:lvlJc w:val="left"/>
      <w:pPr>
        <w:ind w:left="1356" w:hanging="120"/>
      </w:pPr>
      <w:rPr>
        <w:rFonts w:hint="default"/>
      </w:rPr>
    </w:lvl>
    <w:lvl w:ilvl="6" w:tplc="03CE4E94">
      <w:start w:val="1"/>
      <w:numFmt w:val="bullet"/>
      <w:lvlText w:val="•"/>
      <w:lvlJc w:val="left"/>
      <w:pPr>
        <w:ind w:left="1593" w:hanging="120"/>
      </w:pPr>
      <w:rPr>
        <w:rFonts w:hint="default"/>
      </w:rPr>
    </w:lvl>
    <w:lvl w:ilvl="7" w:tplc="E2405212">
      <w:start w:val="1"/>
      <w:numFmt w:val="bullet"/>
      <w:lvlText w:val="•"/>
      <w:lvlJc w:val="left"/>
      <w:pPr>
        <w:ind w:left="1830" w:hanging="120"/>
      </w:pPr>
      <w:rPr>
        <w:rFonts w:hint="default"/>
      </w:rPr>
    </w:lvl>
    <w:lvl w:ilvl="8" w:tplc="FFE6E2C0">
      <w:start w:val="1"/>
      <w:numFmt w:val="bullet"/>
      <w:lvlText w:val="•"/>
      <w:lvlJc w:val="left"/>
      <w:pPr>
        <w:ind w:left="2067" w:hanging="120"/>
      </w:pPr>
      <w:rPr>
        <w:rFonts w:hint="default"/>
      </w:rPr>
    </w:lvl>
  </w:abstractNum>
  <w:abstractNum w:abstractNumId="8" w15:restartNumberingAfterBreak="0">
    <w:nsid w:val="02C8591C"/>
    <w:multiLevelType w:val="hybridMultilevel"/>
    <w:tmpl w:val="84F07FC6"/>
    <w:lvl w:ilvl="0" w:tplc="6D6E80EA">
      <w:start w:val="1"/>
      <w:numFmt w:val="bullet"/>
      <w:lvlText w:val="●"/>
      <w:lvlJc w:val="left"/>
      <w:pPr>
        <w:ind w:left="171" w:hanging="120"/>
      </w:pPr>
      <w:rPr>
        <w:rFonts w:ascii="Times New Roman" w:eastAsia="Times New Roman" w:hAnsi="Times New Roman" w:hint="default"/>
        <w:sz w:val="14"/>
        <w:szCs w:val="14"/>
      </w:rPr>
    </w:lvl>
    <w:lvl w:ilvl="1" w:tplc="FAF65B46">
      <w:start w:val="1"/>
      <w:numFmt w:val="bullet"/>
      <w:lvlText w:val="•"/>
      <w:lvlJc w:val="left"/>
      <w:pPr>
        <w:ind w:left="447" w:hanging="120"/>
      </w:pPr>
      <w:rPr>
        <w:rFonts w:hint="default"/>
      </w:rPr>
    </w:lvl>
    <w:lvl w:ilvl="2" w:tplc="11B0F6C4">
      <w:start w:val="1"/>
      <w:numFmt w:val="bullet"/>
      <w:lvlText w:val="•"/>
      <w:lvlJc w:val="left"/>
      <w:pPr>
        <w:ind w:left="724" w:hanging="120"/>
      </w:pPr>
      <w:rPr>
        <w:rFonts w:hint="default"/>
      </w:rPr>
    </w:lvl>
    <w:lvl w:ilvl="3" w:tplc="73027406">
      <w:start w:val="1"/>
      <w:numFmt w:val="bullet"/>
      <w:lvlText w:val="•"/>
      <w:lvlJc w:val="left"/>
      <w:pPr>
        <w:ind w:left="1001" w:hanging="120"/>
      </w:pPr>
      <w:rPr>
        <w:rFonts w:hint="default"/>
      </w:rPr>
    </w:lvl>
    <w:lvl w:ilvl="4" w:tplc="A394101E">
      <w:start w:val="1"/>
      <w:numFmt w:val="bullet"/>
      <w:lvlText w:val="•"/>
      <w:lvlJc w:val="left"/>
      <w:pPr>
        <w:ind w:left="1277" w:hanging="120"/>
      </w:pPr>
      <w:rPr>
        <w:rFonts w:hint="default"/>
      </w:rPr>
    </w:lvl>
    <w:lvl w:ilvl="5" w:tplc="A78063E8">
      <w:start w:val="1"/>
      <w:numFmt w:val="bullet"/>
      <w:lvlText w:val="•"/>
      <w:lvlJc w:val="left"/>
      <w:pPr>
        <w:ind w:left="1554" w:hanging="120"/>
      </w:pPr>
      <w:rPr>
        <w:rFonts w:hint="default"/>
      </w:rPr>
    </w:lvl>
    <w:lvl w:ilvl="6" w:tplc="58A400F0">
      <w:start w:val="1"/>
      <w:numFmt w:val="bullet"/>
      <w:lvlText w:val="•"/>
      <w:lvlJc w:val="left"/>
      <w:pPr>
        <w:ind w:left="1831" w:hanging="120"/>
      </w:pPr>
      <w:rPr>
        <w:rFonts w:hint="default"/>
      </w:rPr>
    </w:lvl>
    <w:lvl w:ilvl="7" w:tplc="33CA2F2C">
      <w:start w:val="1"/>
      <w:numFmt w:val="bullet"/>
      <w:lvlText w:val="•"/>
      <w:lvlJc w:val="left"/>
      <w:pPr>
        <w:ind w:left="2107" w:hanging="120"/>
      </w:pPr>
      <w:rPr>
        <w:rFonts w:hint="default"/>
      </w:rPr>
    </w:lvl>
    <w:lvl w:ilvl="8" w:tplc="1720A95A">
      <w:start w:val="1"/>
      <w:numFmt w:val="bullet"/>
      <w:lvlText w:val="•"/>
      <w:lvlJc w:val="left"/>
      <w:pPr>
        <w:ind w:left="2384" w:hanging="120"/>
      </w:pPr>
      <w:rPr>
        <w:rFonts w:hint="default"/>
      </w:rPr>
    </w:lvl>
  </w:abstractNum>
  <w:abstractNum w:abstractNumId="9" w15:restartNumberingAfterBreak="0">
    <w:nsid w:val="02DF57D8"/>
    <w:multiLevelType w:val="hybridMultilevel"/>
    <w:tmpl w:val="9BB0524C"/>
    <w:lvl w:ilvl="0" w:tplc="BB0E9C6E">
      <w:start w:val="1"/>
      <w:numFmt w:val="bullet"/>
      <w:lvlText w:val="●"/>
      <w:lvlJc w:val="left"/>
      <w:pPr>
        <w:ind w:left="171" w:hanging="120"/>
      </w:pPr>
      <w:rPr>
        <w:rFonts w:ascii="Times New Roman" w:eastAsia="Times New Roman" w:hAnsi="Times New Roman" w:hint="default"/>
        <w:sz w:val="14"/>
        <w:szCs w:val="14"/>
      </w:rPr>
    </w:lvl>
    <w:lvl w:ilvl="1" w:tplc="8D4065D8">
      <w:start w:val="1"/>
      <w:numFmt w:val="bullet"/>
      <w:lvlText w:val="•"/>
      <w:lvlJc w:val="left"/>
      <w:pPr>
        <w:ind w:left="408" w:hanging="120"/>
      </w:pPr>
      <w:rPr>
        <w:rFonts w:hint="default"/>
      </w:rPr>
    </w:lvl>
    <w:lvl w:ilvl="2" w:tplc="8EACF2AC">
      <w:start w:val="1"/>
      <w:numFmt w:val="bullet"/>
      <w:lvlText w:val="•"/>
      <w:lvlJc w:val="left"/>
      <w:pPr>
        <w:ind w:left="645" w:hanging="120"/>
      </w:pPr>
      <w:rPr>
        <w:rFonts w:hint="default"/>
      </w:rPr>
    </w:lvl>
    <w:lvl w:ilvl="3" w:tplc="5E80C5F8">
      <w:start w:val="1"/>
      <w:numFmt w:val="bullet"/>
      <w:lvlText w:val="•"/>
      <w:lvlJc w:val="left"/>
      <w:pPr>
        <w:ind w:left="882" w:hanging="120"/>
      </w:pPr>
      <w:rPr>
        <w:rFonts w:hint="default"/>
      </w:rPr>
    </w:lvl>
    <w:lvl w:ilvl="4" w:tplc="3C086258">
      <w:start w:val="1"/>
      <w:numFmt w:val="bullet"/>
      <w:lvlText w:val="•"/>
      <w:lvlJc w:val="left"/>
      <w:pPr>
        <w:ind w:left="1119" w:hanging="120"/>
      </w:pPr>
      <w:rPr>
        <w:rFonts w:hint="default"/>
      </w:rPr>
    </w:lvl>
    <w:lvl w:ilvl="5" w:tplc="1F70519E">
      <w:start w:val="1"/>
      <w:numFmt w:val="bullet"/>
      <w:lvlText w:val="•"/>
      <w:lvlJc w:val="left"/>
      <w:pPr>
        <w:ind w:left="1356" w:hanging="120"/>
      </w:pPr>
      <w:rPr>
        <w:rFonts w:hint="default"/>
      </w:rPr>
    </w:lvl>
    <w:lvl w:ilvl="6" w:tplc="B13279CA">
      <w:start w:val="1"/>
      <w:numFmt w:val="bullet"/>
      <w:lvlText w:val="•"/>
      <w:lvlJc w:val="left"/>
      <w:pPr>
        <w:ind w:left="1593" w:hanging="120"/>
      </w:pPr>
      <w:rPr>
        <w:rFonts w:hint="default"/>
      </w:rPr>
    </w:lvl>
    <w:lvl w:ilvl="7" w:tplc="B430115A">
      <w:start w:val="1"/>
      <w:numFmt w:val="bullet"/>
      <w:lvlText w:val="•"/>
      <w:lvlJc w:val="left"/>
      <w:pPr>
        <w:ind w:left="1830" w:hanging="120"/>
      </w:pPr>
      <w:rPr>
        <w:rFonts w:hint="default"/>
      </w:rPr>
    </w:lvl>
    <w:lvl w:ilvl="8" w:tplc="280E2362">
      <w:start w:val="1"/>
      <w:numFmt w:val="bullet"/>
      <w:lvlText w:val="•"/>
      <w:lvlJc w:val="left"/>
      <w:pPr>
        <w:ind w:left="2067" w:hanging="120"/>
      </w:pPr>
      <w:rPr>
        <w:rFonts w:hint="default"/>
      </w:rPr>
    </w:lvl>
  </w:abstractNum>
  <w:abstractNum w:abstractNumId="10" w15:restartNumberingAfterBreak="0">
    <w:nsid w:val="032A2284"/>
    <w:multiLevelType w:val="hybridMultilevel"/>
    <w:tmpl w:val="AF62F9B6"/>
    <w:lvl w:ilvl="0" w:tplc="54FE0480">
      <w:start w:val="1"/>
      <w:numFmt w:val="bullet"/>
      <w:lvlText w:val="–"/>
      <w:lvlJc w:val="left"/>
      <w:pPr>
        <w:ind w:left="156" w:hanging="105"/>
      </w:pPr>
      <w:rPr>
        <w:rFonts w:ascii="Times New Roman" w:eastAsia="Times New Roman" w:hAnsi="Times New Roman" w:hint="default"/>
        <w:sz w:val="14"/>
        <w:szCs w:val="14"/>
      </w:rPr>
    </w:lvl>
    <w:lvl w:ilvl="1" w:tplc="24DC8E24">
      <w:start w:val="1"/>
      <w:numFmt w:val="bullet"/>
      <w:lvlText w:val="•"/>
      <w:lvlJc w:val="left"/>
      <w:pPr>
        <w:ind w:left="434" w:hanging="105"/>
      </w:pPr>
      <w:rPr>
        <w:rFonts w:hint="default"/>
      </w:rPr>
    </w:lvl>
    <w:lvl w:ilvl="2" w:tplc="5E14871E">
      <w:start w:val="1"/>
      <w:numFmt w:val="bullet"/>
      <w:lvlText w:val="•"/>
      <w:lvlJc w:val="left"/>
      <w:pPr>
        <w:ind w:left="712" w:hanging="105"/>
      </w:pPr>
      <w:rPr>
        <w:rFonts w:hint="default"/>
      </w:rPr>
    </w:lvl>
    <w:lvl w:ilvl="3" w:tplc="FFF054AE">
      <w:start w:val="1"/>
      <w:numFmt w:val="bullet"/>
      <w:lvlText w:val="•"/>
      <w:lvlJc w:val="left"/>
      <w:pPr>
        <w:ind w:left="990" w:hanging="105"/>
      </w:pPr>
      <w:rPr>
        <w:rFonts w:hint="default"/>
      </w:rPr>
    </w:lvl>
    <w:lvl w:ilvl="4" w:tplc="E750792A">
      <w:start w:val="1"/>
      <w:numFmt w:val="bullet"/>
      <w:lvlText w:val="•"/>
      <w:lvlJc w:val="left"/>
      <w:pPr>
        <w:ind w:left="1269" w:hanging="105"/>
      </w:pPr>
      <w:rPr>
        <w:rFonts w:hint="default"/>
      </w:rPr>
    </w:lvl>
    <w:lvl w:ilvl="5" w:tplc="E5D82C24">
      <w:start w:val="1"/>
      <w:numFmt w:val="bullet"/>
      <w:lvlText w:val="•"/>
      <w:lvlJc w:val="left"/>
      <w:pPr>
        <w:ind w:left="1547" w:hanging="105"/>
      </w:pPr>
      <w:rPr>
        <w:rFonts w:hint="default"/>
      </w:rPr>
    </w:lvl>
    <w:lvl w:ilvl="6" w:tplc="D88E7634">
      <w:start w:val="1"/>
      <w:numFmt w:val="bullet"/>
      <w:lvlText w:val="•"/>
      <w:lvlJc w:val="left"/>
      <w:pPr>
        <w:ind w:left="1825" w:hanging="105"/>
      </w:pPr>
      <w:rPr>
        <w:rFonts w:hint="default"/>
      </w:rPr>
    </w:lvl>
    <w:lvl w:ilvl="7" w:tplc="0C7C5492">
      <w:start w:val="1"/>
      <w:numFmt w:val="bullet"/>
      <w:lvlText w:val="•"/>
      <w:lvlJc w:val="left"/>
      <w:pPr>
        <w:ind w:left="2103" w:hanging="105"/>
      </w:pPr>
      <w:rPr>
        <w:rFonts w:hint="default"/>
      </w:rPr>
    </w:lvl>
    <w:lvl w:ilvl="8" w:tplc="CAB8AFB6">
      <w:start w:val="1"/>
      <w:numFmt w:val="bullet"/>
      <w:lvlText w:val="•"/>
      <w:lvlJc w:val="left"/>
      <w:pPr>
        <w:ind w:left="2381" w:hanging="105"/>
      </w:pPr>
      <w:rPr>
        <w:rFonts w:hint="default"/>
      </w:rPr>
    </w:lvl>
  </w:abstractNum>
  <w:abstractNum w:abstractNumId="11" w15:restartNumberingAfterBreak="0">
    <w:nsid w:val="036F5FC7"/>
    <w:multiLevelType w:val="hybridMultilevel"/>
    <w:tmpl w:val="45846860"/>
    <w:lvl w:ilvl="0" w:tplc="89DC4A60">
      <w:start w:val="1"/>
      <w:numFmt w:val="bullet"/>
      <w:lvlText w:val="–"/>
      <w:lvlJc w:val="left"/>
      <w:pPr>
        <w:ind w:left="156" w:hanging="105"/>
      </w:pPr>
      <w:rPr>
        <w:rFonts w:ascii="Times New Roman" w:eastAsia="Times New Roman" w:hAnsi="Times New Roman" w:hint="default"/>
        <w:sz w:val="14"/>
        <w:szCs w:val="14"/>
      </w:rPr>
    </w:lvl>
    <w:lvl w:ilvl="1" w:tplc="BF327534">
      <w:start w:val="1"/>
      <w:numFmt w:val="bullet"/>
      <w:lvlText w:val="•"/>
      <w:lvlJc w:val="left"/>
      <w:pPr>
        <w:ind w:left="400" w:hanging="105"/>
      </w:pPr>
      <w:rPr>
        <w:rFonts w:hint="default"/>
      </w:rPr>
    </w:lvl>
    <w:lvl w:ilvl="2" w:tplc="E09EAC54">
      <w:start w:val="1"/>
      <w:numFmt w:val="bullet"/>
      <w:lvlText w:val="•"/>
      <w:lvlJc w:val="left"/>
      <w:pPr>
        <w:ind w:left="645" w:hanging="105"/>
      </w:pPr>
      <w:rPr>
        <w:rFonts w:hint="default"/>
      </w:rPr>
    </w:lvl>
    <w:lvl w:ilvl="3" w:tplc="8BB29762">
      <w:start w:val="1"/>
      <w:numFmt w:val="bullet"/>
      <w:lvlText w:val="•"/>
      <w:lvlJc w:val="left"/>
      <w:pPr>
        <w:ind w:left="889" w:hanging="105"/>
      </w:pPr>
      <w:rPr>
        <w:rFonts w:hint="default"/>
      </w:rPr>
    </w:lvl>
    <w:lvl w:ilvl="4" w:tplc="349CAAB0">
      <w:start w:val="1"/>
      <w:numFmt w:val="bullet"/>
      <w:lvlText w:val="•"/>
      <w:lvlJc w:val="left"/>
      <w:pPr>
        <w:ind w:left="1133" w:hanging="105"/>
      </w:pPr>
      <w:rPr>
        <w:rFonts w:hint="default"/>
      </w:rPr>
    </w:lvl>
    <w:lvl w:ilvl="5" w:tplc="9E7EE740">
      <w:start w:val="1"/>
      <w:numFmt w:val="bullet"/>
      <w:lvlText w:val="•"/>
      <w:lvlJc w:val="left"/>
      <w:pPr>
        <w:ind w:left="1377" w:hanging="105"/>
      </w:pPr>
      <w:rPr>
        <w:rFonts w:hint="default"/>
      </w:rPr>
    </w:lvl>
    <w:lvl w:ilvl="6" w:tplc="15AE3064">
      <w:start w:val="1"/>
      <w:numFmt w:val="bullet"/>
      <w:lvlText w:val="•"/>
      <w:lvlJc w:val="left"/>
      <w:pPr>
        <w:ind w:left="1621" w:hanging="105"/>
      </w:pPr>
      <w:rPr>
        <w:rFonts w:hint="default"/>
      </w:rPr>
    </w:lvl>
    <w:lvl w:ilvl="7" w:tplc="F2B6F658">
      <w:start w:val="1"/>
      <w:numFmt w:val="bullet"/>
      <w:lvlText w:val="•"/>
      <w:lvlJc w:val="left"/>
      <w:pPr>
        <w:ind w:left="1865" w:hanging="105"/>
      </w:pPr>
      <w:rPr>
        <w:rFonts w:hint="default"/>
      </w:rPr>
    </w:lvl>
    <w:lvl w:ilvl="8" w:tplc="57305A26">
      <w:start w:val="1"/>
      <w:numFmt w:val="bullet"/>
      <w:lvlText w:val="•"/>
      <w:lvlJc w:val="left"/>
      <w:pPr>
        <w:ind w:left="2109" w:hanging="105"/>
      </w:pPr>
      <w:rPr>
        <w:rFonts w:hint="default"/>
      </w:rPr>
    </w:lvl>
  </w:abstractNum>
  <w:abstractNum w:abstractNumId="12" w15:restartNumberingAfterBreak="0">
    <w:nsid w:val="039944C5"/>
    <w:multiLevelType w:val="hybridMultilevel"/>
    <w:tmpl w:val="136427CC"/>
    <w:lvl w:ilvl="0" w:tplc="46DA6C22">
      <w:start w:val="1"/>
      <w:numFmt w:val="bullet"/>
      <w:lvlText w:val="●"/>
      <w:lvlJc w:val="left"/>
      <w:pPr>
        <w:ind w:left="171" w:hanging="120"/>
      </w:pPr>
      <w:rPr>
        <w:rFonts w:ascii="Times New Roman" w:eastAsia="Times New Roman" w:hAnsi="Times New Roman" w:hint="default"/>
        <w:sz w:val="14"/>
        <w:szCs w:val="14"/>
      </w:rPr>
    </w:lvl>
    <w:lvl w:ilvl="1" w:tplc="CA6049B2">
      <w:start w:val="1"/>
      <w:numFmt w:val="bullet"/>
      <w:lvlText w:val="•"/>
      <w:lvlJc w:val="left"/>
      <w:pPr>
        <w:ind w:left="447" w:hanging="120"/>
      </w:pPr>
      <w:rPr>
        <w:rFonts w:hint="default"/>
      </w:rPr>
    </w:lvl>
    <w:lvl w:ilvl="2" w:tplc="AAC268B4">
      <w:start w:val="1"/>
      <w:numFmt w:val="bullet"/>
      <w:lvlText w:val="•"/>
      <w:lvlJc w:val="left"/>
      <w:pPr>
        <w:ind w:left="724" w:hanging="120"/>
      </w:pPr>
      <w:rPr>
        <w:rFonts w:hint="default"/>
      </w:rPr>
    </w:lvl>
    <w:lvl w:ilvl="3" w:tplc="412E1114">
      <w:start w:val="1"/>
      <w:numFmt w:val="bullet"/>
      <w:lvlText w:val="•"/>
      <w:lvlJc w:val="left"/>
      <w:pPr>
        <w:ind w:left="1001" w:hanging="120"/>
      </w:pPr>
      <w:rPr>
        <w:rFonts w:hint="default"/>
      </w:rPr>
    </w:lvl>
    <w:lvl w:ilvl="4" w:tplc="939C4CFC">
      <w:start w:val="1"/>
      <w:numFmt w:val="bullet"/>
      <w:lvlText w:val="•"/>
      <w:lvlJc w:val="left"/>
      <w:pPr>
        <w:ind w:left="1277" w:hanging="120"/>
      </w:pPr>
      <w:rPr>
        <w:rFonts w:hint="default"/>
      </w:rPr>
    </w:lvl>
    <w:lvl w:ilvl="5" w:tplc="F61C18D8">
      <w:start w:val="1"/>
      <w:numFmt w:val="bullet"/>
      <w:lvlText w:val="•"/>
      <w:lvlJc w:val="left"/>
      <w:pPr>
        <w:ind w:left="1554" w:hanging="120"/>
      </w:pPr>
      <w:rPr>
        <w:rFonts w:hint="default"/>
      </w:rPr>
    </w:lvl>
    <w:lvl w:ilvl="6" w:tplc="9A868E7A">
      <w:start w:val="1"/>
      <w:numFmt w:val="bullet"/>
      <w:lvlText w:val="•"/>
      <w:lvlJc w:val="left"/>
      <w:pPr>
        <w:ind w:left="1831" w:hanging="120"/>
      </w:pPr>
      <w:rPr>
        <w:rFonts w:hint="default"/>
      </w:rPr>
    </w:lvl>
    <w:lvl w:ilvl="7" w:tplc="8ADA309C">
      <w:start w:val="1"/>
      <w:numFmt w:val="bullet"/>
      <w:lvlText w:val="•"/>
      <w:lvlJc w:val="left"/>
      <w:pPr>
        <w:ind w:left="2107" w:hanging="120"/>
      </w:pPr>
      <w:rPr>
        <w:rFonts w:hint="default"/>
      </w:rPr>
    </w:lvl>
    <w:lvl w:ilvl="8" w:tplc="3ED01DB2">
      <w:start w:val="1"/>
      <w:numFmt w:val="bullet"/>
      <w:lvlText w:val="•"/>
      <w:lvlJc w:val="left"/>
      <w:pPr>
        <w:ind w:left="2384" w:hanging="120"/>
      </w:pPr>
      <w:rPr>
        <w:rFonts w:hint="default"/>
      </w:rPr>
    </w:lvl>
  </w:abstractNum>
  <w:abstractNum w:abstractNumId="13" w15:restartNumberingAfterBreak="0">
    <w:nsid w:val="03BA1B19"/>
    <w:multiLevelType w:val="hybridMultilevel"/>
    <w:tmpl w:val="794AB2C6"/>
    <w:lvl w:ilvl="0" w:tplc="F3E4347A">
      <w:start w:val="1"/>
      <w:numFmt w:val="bullet"/>
      <w:lvlText w:val="●"/>
      <w:lvlJc w:val="left"/>
      <w:pPr>
        <w:ind w:left="171" w:hanging="120"/>
      </w:pPr>
      <w:rPr>
        <w:rFonts w:ascii="Times New Roman" w:eastAsia="Times New Roman" w:hAnsi="Times New Roman" w:hint="default"/>
        <w:sz w:val="14"/>
        <w:szCs w:val="14"/>
      </w:rPr>
    </w:lvl>
    <w:lvl w:ilvl="1" w:tplc="84842706">
      <w:start w:val="1"/>
      <w:numFmt w:val="bullet"/>
      <w:lvlText w:val="•"/>
      <w:lvlJc w:val="left"/>
      <w:pPr>
        <w:ind w:left="447" w:hanging="120"/>
      </w:pPr>
      <w:rPr>
        <w:rFonts w:hint="default"/>
      </w:rPr>
    </w:lvl>
    <w:lvl w:ilvl="2" w:tplc="54EAFF7E">
      <w:start w:val="1"/>
      <w:numFmt w:val="bullet"/>
      <w:lvlText w:val="•"/>
      <w:lvlJc w:val="left"/>
      <w:pPr>
        <w:ind w:left="724" w:hanging="120"/>
      </w:pPr>
      <w:rPr>
        <w:rFonts w:hint="default"/>
      </w:rPr>
    </w:lvl>
    <w:lvl w:ilvl="3" w:tplc="2056FEE8">
      <w:start w:val="1"/>
      <w:numFmt w:val="bullet"/>
      <w:lvlText w:val="•"/>
      <w:lvlJc w:val="left"/>
      <w:pPr>
        <w:ind w:left="1001" w:hanging="120"/>
      </w:pPr>
      <w:rPr>
        <w:rFonts w:hint="default"/>
      </w:rPr>
    </w:lvl>
    <w:lvl w:ilvl="4" w:tplc="90B4F5E8">
      <w:start w:val="1"/>
      <w:numFmt w:val="bullet"/>
      <w:lvlText w:val="•"/>
      <w:lvlJc w:val="left"/>
      <w:pPr>
        <w:ind w:left="1277" w:hanging="120"/>
      </w:pPr>
      <w:rPr>
        <w:rFonts w:hint="default"/>
      </w:rPr>
    </w:lvl>
    <w:lvl w:ilvl="5" w:tplc="77687330">
      <w:start w:val="1"/>
      <w:numFmt w:val="bullet"/>
      <w:lvlText w:val="•"/>
      <w:lvlJc w:val="left"/>
      <w:pPr>
        <w:ind w:left="1554" w:hanging="120"/>
      </w:pPr>
      <w:rPr>
        <w:rFonts w:hint="default"/>
      </w:rPr>
    </w:lvl>
    <w:lvl w:ilvl="6" w:tplc="84F2C9C2">
      <w:start w:val="1"/>
      <w:numFmt w:val="bullet"/>
      <w:lvlText w:val="•"/>
      <w:lvlJc w:val="left"/>
      <w:pPr>
        <w:ind w:left="1831" w:hanging="120"/>
      </w:pPr>
      <w:rPr>
        <w:rFonts w:hint="default"/>
      </w:rPr>
    </w:lvl>
    <w:lvl w:ilvl="7" w:tplc="CD5E1B90">
      <w:start w:val="1"/>
      <w:numFmt w:val="bullet"/>
      <w:lvlText w:val="•"/>
      <w:lvlJc w:val="left"/>
      <w:pPr>
        <w:ind w:left="2107" w:hanging="120"/>
      </w:pPr>
      <w:rPr>
        <w:rFonts w:hint="default"/>
      </w:rPr>
    </w:lvl>
    <w:lvl w:ilvl="8" w:tplc="E194A2C2">
      <w:start w:val="1"/>
      <w:numFmt w:val="bullet"/>
      <w:lvlText w:val="•"/>
      <w:lvlJc w:val="left"/>
      <w:pPr>
        <w:ind w:left="2384" w:hanging="120"/>
      </w:pPr>
      <w:rPr>
        <w:rFonts w:hint="default"/>
      </w:rPr>
    </w:lvl>
  </w:abstractNum>
  <w:abstractNum w:abstractNumId="14" w15:restartNumberingAfterBreak="0">
    <w:nsid w:val="03BE39B3"/>
    <w:multiLevelType w:val="hybridMultilevel"/>
    <w:tmpl w:val="87E622B6"/>
    <w:lvl w:ilvl="0" w:tplc="FAC4DC9E">
      <w:start w:val="1"/>
      <w:numFmt w:val="bullet"/>
      <w:lvlText w:val="●"/>
      <w:lvlJc w:val="left"/>
      <w:pPr>
        <w:ind w:left="171" w:hanging="120"/>
      </w:pPr>
      <w:rPr>
        <w:rFonts w:ascii="Times New Roman" w:eastAsia="Times New Roman" w:hAnsi="Times New Roman" w:hint="default"/>
        <w:sz w:val="14"/>
        <w:szCs w:val="14"/>
      </w:rPr>
    </w:lvl>
    <w:lvl w:ilvl="1" w:tplc="1D94FB1C">
      <w:start w:val="1"/>
      <w:numFmt w:val="bullet"/>
      <w:lvlText w:val="•"/>
      <w:lvlJc w:val="left"/>
      <w:pPr>
        <w:ind w:left="447" w:hanging="120"/>
      </w:pPr>
      <w:rPr>
        <w:rFonts w:hint="default"/>
      </w:rPr>
    </w:lvl>
    <w:lvl w:ilvl="2" w:tplc="1958B090">
      <w:start w:val="1"/>
      <w:numFmt w:val="bullet"/>
      <w:lvlText w:val="•"/>
      <w:lvlJc w:val="left"/>
      <w:pPr>
        <w:ind w:left="724" w:hanging="120"/>
      </w:pPr>
      <w:rPr>
        <w:rFonts w:hint="default"/>
      </w:rPr>
    </w:lvl>
    <w:lvl w:ilvl="3" w:tplc="28D0FC06">
      <w:start w:val="1"/>
      <w:numFmt w:val="bullet"/>
      <w:lvlText w:val="•"/>
      <w:lvlJc w:val="left"/>
      <w:pPr>
        <w:ind w:left="1001" w:hanging="120"/>
      </w:pPr>
      <w:rPr>
        <w:rFonts w:hint="default"/>
      </w:rPr>
    </w:lvl>
    <w:lvl w:ilvl="4" w:tplc="31387646">
      <w:start w:val="1"/>
      <w:numFmt w:val="bullet"/>
      <w:lvlText w:val="•"/>
      <w:lvlJc w:val="left"/>
      <w:pPr>
        <w:ind w:left="1277" w:hanging="120"/>
      </w:pPr>
      <w:rPr>
        <w:rFonts w:hint="default"/>
      </w:rPr>
    </w:lvl>
    <w:lvl w:ilvl="5" w:tplc="FD90392A">
      <w:start w:val="1"/>
      <w:numFmt w:val="bullet"/>
      <w:lvlText w:val="•"/>
      <w:lvlJc w:val="left"/>
      <w:pPr>
        <w:ind w:left="1554" w:hanging="120"/>
      </w:pPr>
      <w:rPr>
        <w:rFonts w:hint="default"/>
      </w:rPr>
    </w:lvl>
    <w:lvl w:ilvl="6" w:tplc="69705784">
      <w:start w:val="1"/>
      <w:numFmt w:val="bullet"/>
      <w:lvlText w:val="•"/>
      <w:lvlJc w:val="left"/>
      <w:pPr>
        <w:ind w:left="1831" w:hanging="120"/>
      </w:pPr>
      <w:rPr>
        <w:rFonts w:hint="default"/>
      </w:rPr>
    </w:lvl>
    <w:lvl w:ilvl="7" w:tplc="CA4A00B6">
      <w:start w:val="1"/>
      <w:numFmt w:val="bullet"/>
      <w:lvlText w:val="•"/>
      <w:lvlJc w:val="left"/>
      <w:pPr>
        <w:ind w:left="2107" w:hanging="120"/>
      </w:pPr>
      <w:rPr>
        <w:rFonts w:hint="default"/>
      </w:rPr>
    </w:lvl>
    <w:lvl w:ilvl="8" w:tplc="803281DA">
      <w:start w:val="1"/>
      <w:numFmt w:val="bullet"/>
      <w:lvlText w:val="•"/>
      <w:lvlJc w:val="left"/>
      <w:pPr>
        <w:ind w:left="2384" w:hanging="120"/>
      </w:pPr>
      <w:rPr>
        <w:rFonts w:hint="default"/>
      </w:rPr>
    </w:lvl>
  </w:abstractNum>
  <w:abstractNum w:abstractNumId="15" w15:restartNumberingAfterBreak="0">
    <w:nsid w:val="03E8008A"/>
    <w:multiLevelType w:val="hybridMultilevel"/>
    <w:tmpl w:val="9F748E76"/>
    <w:lvl w:ilvl="0" w:tplc="C16CFAF6">
      <w:start w:val="1"/>
      <w:numFmt w:val="bullet"/>
      <w:lvlText w:val="●"/>
      <w:lvlJc w:val="left"/>
      <w:pPr>
        <w:ind w:left="171" w:hanging="120"/>
      </w:pPr>
      <w:rPr>
        <w:rFonts w:ascii="Times New Roman" w:eastAsia="Times New Roman" w:hAnsi="Times New Roman" w:hint="default"/>
        <w:sz w:val="14"/>
        <w:szCs w:val="14"/>
      </w:rPr>
    </w:lvl>
    <w:lvl w:ilvl="1" w:tplc="32124DDC">
      <w:start w:val="1"/>
      <w:numFmt w:val="bullet"/>
      <w:lvlText w:val="•"/>
      <w:lvlJc w:val="left"/>
      <w:pPr>
        <w:ind w:left="447" w:hanging="120"/>
      </w:pPr>
      <w:rPr>
        <w:rFonts w:hint="default"/>
      </w:rPr>
    </w:lvl>
    <w:lvl w:ilvl="2" w:tplc="6236469A">
      <w:start w:val="1"/>
      <w:numFmt w:val="bullet"/>
      <w:lvlText w:val="•"/>
      <w:lvlJc w:val="left"/>
      <w:pPr>
        <w:ind w:left="724" w:hanging="120"/>
      </w:pPr>
      <w:rPr>
        <w:rFonts w:hint="default"/>
      </w:rPr>
    </w:lvl>
    <w:lvl w:ilvl="3" w:tplc="01EAC98C">
      <w:start w:val="1"/>
      <w:numFmt w:val="bullet"/>
      <w:lvlText w:val="•"/>
      <w:lvlJc w:val="left"/>
      <w:pPr>
        <w:ind w:left="1001" w:hanging="120"/>
      </w:pPr>
      <w:rPr>
        <w:rFonts w:hint="default"/>
      </w:rPr>
    </w:lvl>
    <w:lvl w:ilvl="4" w:tplc="77EE4E24">
      <w:start w:val="1"/>
      <w:numFmt w:val="bullet"/>
      <w:lvlText w:val="•"/>
      <w:lvlJc w:val="left"/>
      <w:pPr>
        <w:ind w:left="1277" w:hanging="120"/>
      </w:pPr>
      <w:rPr>
        <w:rFonts w:hint="default"/>
      </w:rPr>
    </w:lvl>
    <w:lvl w:ilvl="5" w:tplc="0B4C9D0E">
      <w:start w:val="1"/>
      <w:numFmt w:val="bullet"/>
      <w:lvlText w:val="•"/>
      <w:lvlJc w:val="left"/>
      <w:pPr>
        <w:ind w:left="1554" w:hanging="120"/>
      </w:pPr>
      <w:rPr>
        <w:rFonts w:hint="default"/>
      </w:rPr>
    </w:lvl>
    <w:lvl w:ilvl="6" w:tplc="92B2613C">
      <w:start w:val="1"/>
      <w:numFmt w:val="bullet"/>
      <w:lvlText w:val="•"/>
      <w:lvlJc w:val="left"/>
      <w:pPr>
        <w:ind w:left="1831" w:hanging="120"/>
      </w:pPr>
      <w:rPr>
        <w:rFonts w:hint="default"/>
      </w:rPr>
    </w:lvl>
    <w:lvl w:ilvl="7" w:tplc="BEAC6A28">
      <w:start w:val="1"/>
      <w:numFmt w:val="bullet"/>
      <w:lvlText w:val="•"/>
      <w:lvlJc w:val="left"/>
      <w:pPr>
        <w:ind w:left="2108" w:hanging="120"/>
      </w:pPr>
      <w:rPr>
        <w:rFonts w:hint="default"/>
      </w:rPr>
    </w:lvl>
    <w:lvl w:ilvl="8" w:tplc="F022D88A">
      <w:start w:val="1"/>
      <w:numFmt w:val="bullet"/>
      <w:lvlText w:val="•"/>
      <w:lvlJc w:val="left"/>
      <w:pPr>
        <w:ind w:left="2384" w:hanging="120"/>
      </w:pPr>
      <w:rPr>
        <w:rFonts w:hint="default"/>
      </w:rPr>
    </w:lvl>
  </w:abstractNum>
  <w:abstractNum w:abstractNumId="16" w15:restartNumberingAfterBreak="0">
    <w:nsid w:val="03FC091A"/>
    <w:multiLevelType w:val="hybridMultilevel"/>
    <w:tmpl w:val="A3F6866C"/>
    <w:lvl w:ilvl="0" w:tplc="4B94C434">
      <w:start w:val="1"/>
      <w:numFmt w:val="bullet"/>
      <w:lvlText w:val="●"/>
      <w:lvlJc w:val="left"/>
      <w:pPr>
        <w:ind w:left="171" w:hanging="120"/>
      </w:pPr>
      <w:rPr>
        <w:rFonts w:ascii="Times New Roman" w:eastAsia="Times New Roman" w:hAnsi="Times New Roman" w:hint="default"/>
        <w:sz w:val="14"/>
        <w:szCs w:val="14"/>
      </w:rPr>
    </w:lvl>
    <w:lvl w:ilvl="1" w:tplc="7BC4A9DA">
      <w:start w:val="1"/>
      <w:numFmt w:val="bullet"/>
      <w:lvlText w:val="•"/>
      <w:lvlJc w:val="left"/>
      <w:pPr>
        <w:ind w:left="323" w:hanging="120"/>
      </w:pPr>
      <w:rPr>
        <w:rFonts w:hint="default"/>
      </w:rPr>
    </w:lvl>
    <w:lvl w:ilvl="2" w:tplc="82AA1B2A">
      <w:start w:val="1"/>
      <w:numFmt w:val="bullet"/>
      <w:lvlText w:val="•"/>
      <w:lvlJc w:val="left"/>
      <w:pPr>
        <w:ind w:left="475" w:hanging="120"/>
      </w:pPr>
      <w:rPr>
        <w:rFonts w:hint="default"/>
      </w:rPr>
    </w:lvl>
    <w:lvl w:ilvl="3" w:tplc="88F6D824">
      <w:start w:val="1"/>
      <w:numFmt w:val="bullet"/>
      <w:lvlText w:val="•"/>
      <w:lvlJc w:val="left"/>
      <w:pPr>
        <w:ind w:left="627" w:hanging="120"/>
      </w:pPr>
      <w:rPr>
        <w:rFonts w:hint="default"/>
      </w:rPr>
    </w:lvl>
    <w:lvl w:ilvl="4" w:tplc="81CE2AEC">
      <w:start w:val="1"/>
      <w:numFmt w:val="bullet"/>
      <w:lvlText w:val="•"/>
      <w:lvlJc w:val="left"/>
      <w:pPr>
        <w:ind w:left="779" w:hanging="120"/>
      </w:pPr>
      <w:rPr>
        <w:rFonts w:hint="default"/>
      </w:rPr>
    </w:lvl>
    <w:lvl w:ilvl="5" w:tplc="0E6A75F8">
      <w:start w:val="1"/>
      <w:numFmt w:val="bullet"/>
      <w:lvlText w:val="•"/>
      <w:lvlJc w:val="left"/>
      <w:pPr>
        <w:ind w:left="931" w:hanging="120"/>
      </w:pPr>
      <w:rPr>
        <w:rFonts w:hint="default"/>
      </w:rPr>
    </w:lvl>
    <w:lvl w:ilvl="6" w:tplc="2BF4877C">
      <w:start w:val="1"/>
      <w:numFmt w:val="bullet"/>
      <w:lvlText w:val="•"/>
      <w:lvlJc w:val="left"/>
      <w:pPr>
        <w:ind w:left="1082" w:hanging="120"/>
      </w:pPr>
      <w:rPr>
        <w:rFonts w:hint="default"/>
      </w:rPr>
    </w:lvl>
    <w:lvl w:ilvl="7" w:tplc="30A4604C">
      <w:start w:val="1"/>
      <w:numFmt w:val="bullet"/>
      <w:lvlText w:val="•"/>
      <w:lvlJc w:val="left"/>
      <w:pPr>
        <w:ind w:left="1234" w:hanging="120"/>
      </w:pPr>
      <w:rPr>
        <w:rFonts w:hint="default"/>
      </w:rPr>
    </w:lvl>
    <w:lvl w:ilvl="8" w:tplc="ACC0CDC0">
      <w:start w:val="1"/>
      <w:numFmt w:val="bullet"/>
      <w:lvlText w:val="•"/>
      <w:lvlJc w:val="left"/>
      <w:pPr>
        <w:ind w:left="1386" w:hanging="120"/>
      </w:pPr>
      <w:rPr>
        <w:rFonts w:hint="default"/>
      </w:rPr>
    </w:lvl>
  </w:abstractNum>
  <w:abstractNum w:abstractNumId="17" w15:restartNumberingAfterBreak="0">
    <w:nsid w:val="044C7987"/>
    <w:multiLevelType w:val="hybridMultilevel"/>
    <w:tmpl w:val="F66E9814"/>
    <w:lvl w:ilvl="0" w:tplc="A8369F6E">
      <w:start w:val="1"/>
      <w:numFmt w:val="bullet"/>
      <w:lvlText w:val="●"/>
      <w:lvlJc w:val="left"/>
      <w:pPr>
        <w:ind w:left="171" w:hanging="120"/>
      </w:pPr>
      <w:rPr>
        <w:rFonts w:ascii="Times New Roman" w:eastAsia="Times New Roman" w:hAnsi="Times New Roman" w:hint="default"/>
        <w:sz w:val="14"/>
        <w:szCs w:val="14"/>
      </w:rPr>
    </w:lvl>
    <w:lvl w:ilvl="1" w:tplc="E8BC26AC">
      <w:start w:val="1"/>
      <w:numFmt w:val="bullet"/>
      <w:lvlText w:val="•"/>
      <w:lvlJc w:val="left"/>
      <w:pPr>
        <w:ind w:left="408" w:hanging="120"/>
      </w:pPr>
      <w:rPr>
        <w:rFonts w:hint="default"/>
      </w:rPr>
    </w:lvl>
    <w:lvl w:ilvl="2" w:tplc="DC46E71A">
      <w:start w:val="1"/>
      <w:numFmt w:val="bullet"/>
      <w:lvlText w:val="•"/>
      <w:lvlJc w:val="left"/>
      <w:pPr>
        <w:ind w:left="645" w:hanging="120"/>
      </w:pPr>
      <w:rPr>
        <w:rFonts w:hint="default"/>
      </w:rPr>
    </w:lvl>
    <w:lvl w:ilvl="3" w:tplc="6E10E3BC">
      <w:start w:val="1"/>
      <w:numFmt w:val="bullet"/>
      <w:lvlText w:val="•"/>
      <w:lvlJc w:val="left"/>
      <w:pPr>
        <w:ind w:left="882" w:hanging="120"/>
      </w:pPr>
      <w:rPr>
        <w:rFonts w:hint="default"/>
      </w:rPr>
    </w:lvl>
    <w:lvl w:ilvl="4" w:tplc="6622B0AE">
      <w:start w:val="1"/>
      <w:numFmt w:val="bullet"/>
      <w:lvlText w:val="•"/>
      <w:lvlJc w:val="left"/>
      <w:pPr>
        <w:ind w:left="1119" w:hanging="120"/>
      </w:pPr>
      <w:rPr>
        <w:rFonts w:hint="default"/>
      </w:rPr>
    </w:lvl>
    <w:lvl w:ilvl="5" w:tplc="9A483D20">
      <w:start w:val="1"/>
      <w:numFmt w:val="bullet"/>
      <w:lvlText w:val="•"/>
      <w:lvlJc w:val="left"/>
      <w:pPr>
        <w:ind w:left="1356" w:hanging="120"/>
      </w:pPr>
      <w:rPr>
        <w:rFonts w:hint="default"/>
      </w:rPr>
    </w:lvl>
    <w:lvl w:ilvl="6" w:tplc="776CE73E">
      <w:start w:val="1"/>
      <w:numFmt w:val="bullet"/>
      <w:lvlText w:val="•"/>
      <w:lvlJc w:val="left"/>
      <w:pPr>
        <w:ind w:left="1593" w:hanging="120"/>
      </w:pPr>
      <w:rPr>
        <w:rFonts w:hint="default"/>
      </w:rPr>
    </w:lvl>
    <w:lvl w:ilvl="7" w:tplc="F5740304">
      <w:start w:val="1"/>
      <w:numFmt w:val="bullet"/>
      <w:lvlText w:val="•"/>
      <w:lvlJc w:val="left"/>
      <w:pPr>
        <w:ind w:left="1830" w:hanging="120"/>
      </w:pPr>
      <w:rPr>
        <w:rFonts w:hint="default"/>
      </w:rPr>
    </w:lvl>
    <w:lvl w:ilvl="8" w:tplc="27BCABCC">
      <w:start w:val="1"/>
      <w:numFmt w:val="bullet"/>
      <w:lvlText w:val="•"/>
      <w:lvlJc w:val="left"/>
      <w:pPr>
        <w:ind w:left="2067" w:hanging="120"/>
      </w:pPr>
      <w:rPr>
        <w:rFonts w:hint="default"/>
      </w:rPr>
    </w:lvl>
  </w:abstractNum>
  <w:abstractNum w:abstractNumId="18" w15:restartNumberingAfterBreak="0">
    <w:nsid w:val="0456199F"/>
    <w:multiLevelType w:val="hybridMultilevel"/>
    <w:tmpl w:val="32461742"/>
    <w:lvl w:ilvl="0" w:tplc="ADBCB74C">
      <w:start w:val="1"/>
      <w:numFmt w:val="bullet"/>
      <w:lvlText w:val="●"/>
      <w:lvlJc w:val="left"/>
      <w:pPr>
        <w:ind w:left="171" w:hanging="120"/>
      </w:pPr>
      <w:rPr>
        <w:rFonts w:ascii="Times New Roman" w:eastAsia="Times New Roman" w:hAnsi="Times New Roman" w:hint="default"/>
        <w:sz w:val="14"/>
        <w:szCs w:val="14"/>
      </w:rPr>
    </w:lvl>
    <w:lvl w:ilvl="1" w:tplc="8CAE72D8">
      <w:start w:val="1"/>
      <w:numFmt w:val="bullet"/>
      <w:lvlText w:val="•"/>
      <w:lvlJc w:val="left"/>
      <w:pPr>
        <w:ind w:left="362" w:hanging="120"/>
      </w:pPr>
      <w:rPr>
        <w:rFonts w:hint="default"/>
      </w:rPr>
    </w:lvl>
    <w:lvl w:ilvl="2" w:tplc="40847F66">
      <w:start w:val="1"/>
      <w:numFmt w:val="bullet"/>
      <w:lvlText w:val="•"/>
      <w:lvlJc w:val="left"/>
      <w:pPr>
        <w:ind w:left="554" w:hanging="120"/>
      </w:pPr>
      <w:rPr>
        <w:rFonts w:hint="default"/>
      </w:rPr>
    </w:lvl>
    <w:lvl w:ilvl="3" w:tplc="F9B67134">
      <w:start w:val="1"/>
      <w:numFmt w:val="bullet"/>
      <w:lvlText w:val="•"/>
      <w:lvlJc w:val="left"/>
      <w:pPr>
        <w:ind w:left="746" w:hanging="120"/>
      </w:pPr>
      <w:rPr>
        <w:rFonts w:hint="default"/>
      </w:rPr>
    </w:lvl>
    <w:lvl w:ilvl="4" w:tplc="77CC4E36">
      <w:start w:val="1"/>
      <w:numFmt w:val="bullet"/>
      <w:lvlText w:val="•"/>
      <w:lvlJc w:val="left"/>
      <w:pPr>
        <w:ind w:left="937" w:hanging="120"/>
      </w:pPr>
      <w:rPr>
        <w:rFonts w:hint="default"/>
      </w:rPr>
    </w:lvl>
    <w:lvl w:ilvl="5" w:tplc="053A0410">
      <w:start w:val="1"/>
      <w:numFmt w:val="bullet"/>
      <w:lvlText w:val="•"/>
      <w:lvlJc w:val="left"/>
      <w:pPr>
        <w:ind w:left="1129" w:hanging="120"/>
      </w:pPr>
      <w:rPr>
        <w:rFonts w:hint="default"/>
      </w:rPr>
    </w:lvl>
    <w:lvl w:ilvl="6" w:tplc="5D40B74E">
      <w:start w:val="1"/>
      <w:numFmt w:val="bullet"/>
      <w:lvlText w:val="•"/>
      <w:lvlJc w:val="left"/>
      <w:pPr>
        <w:ind w:left="1321" w:hanging="120"/>
      </w:pPr>
      <w:rPr>
        <w:rFonts w:hint="default"/>
      </w:rPr>
    </w:lvl>
    <w:lvl w:ilvl="7" w:tplc="C7C09DCA">
      <w:start w:val="1"/>
      <w:numFmt w:val="bullet"/>
      <w:lvlText w:val="•"/>
      <w:lvlJc w:val="left"/>
      <w:pPr>
        <w:ind w:left="1512" w:hanging="120"/>
      </w:pPr>
      <w:rPr>
        <w:rFonts w:hint="default"/>
      </w:rPr>
    </w:lvl>
    <w:lvl w:ilvl="8" w:tplc="B6266EFC">
      <w:start w:val="1"/>
      <w:numFmt w:val="bullet"/>
      <w:lvlText w:val="•"/>
      <w:lvlJc w:val="left"/>
      <w:pPr>
        <w:ind w:left="1704" w:hanging="120"/>
      </w:pPr>
      <w:rPr>
        <w:rFonts w:hint="default"/>
      </w:rPr>
    </w:lvl>
  </w:abstractNum>
  <w:abstractNum w:abstractNumId="19" w15:restartNumberingAfterBreak="0">
    <w:nsid w:val="045F6861"/>
    <w:multiLevelType w:val="hybridMultilevel"/>
    <w:tmpl w:val="5A20E60E"/>
    <w:lvl w:ilvl="0" w:tplc="65749A9A">
      <w:start w:val="1"/>
      <w:numFmt w:val="bullet"/>
      <w:lvlText w:val="●"/>
      <w:lvlJc w:val="left"/>
      <w:pPr>
        <w:ind w:left="171" w:hanging="120"/>
      </w:pPr>
      <w:rPr>
        <w:rFonts w:ascii="Times New Roman" w:eastAsia="Times New Roman" w:hAnsi="Times New Roman" w:hint="default"/>
        <w:sz w:val="14"/>
        <w:szCs w:val="14"/>
      </w:rPr>
    </w:lvl>
    <w:lvl w:ilvl="1" w:tplc="AD02D33A">
      <w:start w:val="1"/>
      <w:numFmt w:val="bullet"/>
      <w:lvlText w:val="•"/>
      <w:lvlJc w:val="left"/>
      <w:pPr>
        <w:ind w:left="447" w:hanging="120"/>
      </w:pPr>
      <w:rPr>
        <w:rFonts w:hint="default"/>
      </w:rPr>
    </w:lvl>
    <w:lvl w:ilvl="2" w:tplc="F8767696">
      <w:start w:val="1"/>
      <w:numFmt w:val="bullet"/>
      <w:lvlText w:val="•"/>
      <w:lvlJc w:val="left"/>
      <w:pPr>
        <w:ind w:left="724" w:hanging="120"/>
      </w:pPr>
      <w:rPr>
        <w:rFonts w:hint="default"/>
      </w:rPr>
    </w:lvl>
    <w:lvl w:ilvl="3" w:tplc="E1E004A2">
      <w:start w:val="1"/>
      <w:numFmt w:val="bullet"/>
      <w:lvlText w:val="•"/>
      <w:lvlJc w:val="left"/>
      <w:pPr>
        <w:ind w:left="1001" w:hanging="120"/>
      </w:pPr>
      <w:rPr>
        <w:rFonts w:hint="default"/>
      </w:rPr>
    </w:lvl>
    <w:lvl w:ilvl="4" w:tplc="20804CD6">
      <w:start w:val="1"/>
      <w:numFmt w:val="bullet"/>
      <w:lvlText w:val="•"/>
      <w:lvlJc w:val="left"/>
      <w:pPr>
        <w:ind w:left="1277" w:hanging="120"/>
      </w:pPr>
      <w:rPr>
        <w:rFonts w:hint="default"/>
      </w:rPr>
    </w:lvl>
    <w:lvl w:ilvl="5" w:tplc="36BAD328">
      <w:start w:val="1"/>
      <w:numFmt w:val="bullet"/>
      <w:lvlText w:val="•"/>
      <w:lvlJc w:val="left"/>
      <w:pPr>
        <w:ind w:left="1554" w:hanging="120"/>
      </w:pPr>
      <w:rPr>
        <w:rFonts w:hint="default"/>
      </w:rPr>
    </w:lvl>
    <w:lvl w:ilvl="6" w:tplc="5DAE595E">
      <w:start w:val="1"/>
      <w:numFmt w:val="bullet"/>
      <w:lvlText w:val="•"/>
      <w:lvlJc w:val="left"/>
      <w:pPr>
        <w:ind w:left="1831" w:hanging="120"/>
      </w:pPr>
      <w:rPr>
        <w:rFonts w:hint="default"/>
      </w:rPr>
    </w:lvl>
    <w:lvl w:ilvl="7" w:tplc="D89683EE">
      <w:start w:val="1"/>
      <w:numFmt w:val="bullet"/>
      <w:lvlText w:val="•"/>
      <w:lvlJc w:val="left"/>
      <w:pPr>
        <w:ind w:left="2107" w:hanging="120"/>
      </w:pPr>
      <w:rPr>
        <w:rFonts w:hint="default"/>
      </w:rPr>
    </w:lvl>
    <w:lvl w:ilvl="8" w:tplc="ADE6E8D0">
      <w:start w:val="1"/>
      <w:numFmt w:val="bullet"/>
      <w:lvlText w:val="•"/>
      <w:lvlJc w:val="left"/>
      <w:pPr>
        <w:ind w:left="2384" w:hanging="120"/>
      </w:pPr>
      <w:rPr>
        <w:rFonts w:hint="default"/>
      </w:rPr>
    </w:lvl>
  </w:abstractNum>
  <w:abstractNum w:abstractNumId="20" w15:restartNumberingAfterBreak="0">
    <w:nsid w:val="04AD0850"/>
    <w:multiLevelType w:val="hybridMultilevel"/>
    <w:tmpl w:val="1DEE7B52"/>
    <w:lvl w:ilvl="0" w:tplc="8398CF64">
      <w:start w:val="1"/>
      <w:numFmt w:val="bullet"/>
      <w:lvlText w:val="–"/>
      <w:lvlJc w:val="left"/>
      <w:pPr>
        <w:ind w:left="156" w:hanging="105"/>
      </w:pPr>
      <w:rPr>
        <w:rFonts w:ascii="Times New Roman" w:eastAsia="Times New Roman" w:hAnsi="Times New Roman" w:hint="default"/>
        <w:sz w:val="14"/>
        <w:szCs w:val="14"/>
      </w:rPr>
    </w:lvl>
    <w:lvl w:ilvl="1" w:tplc="ABD6A28E">
      <w:start w:val="1"/>
      <w:numFmt w:val="bullet"/>
      <w:lvlText w:val="•"/>
      <w:lvlJc w:val="left"/>
      <w:pPr>
        <w:ind w:left="434" w:hanging="105"/>
      </w:pPr>
      <w:rPr>
        <w:rFonts w:hint="default"/>
      </w:rPr>
    </w:lvl>
    <w:lvl w:ilvl="2" w:tplc="B5A4FB38">
      <w:start w:val="1"/>
      <w:numFmt w:val="bullet"/>
      <w:lvlText w:val="•"/>
      <w:lvlJc w:val="left"/>
      <w:pPr>
        <w:ind w:left="712" w:hanging="105"/>
      </w:pPr>
      <w:rPr>
        <w:rFonts w:hint="default"/>
      </w:rPr>
    </w:lvl>
    <w:lvl w:ilvl="3" w:tplc="46FECD62">
      <w:start w:val="1"/>
      <w:numFmt w:val="bullet"/>
      <w:lvlText w:val="•"/>
      <w:lvlJc w:val="left"/>
      <w:pPr>
        <w:ind w:left="991" w:hanging="105"/>
      </w:pPr>
      <w:rPr>
        <w:rFonts w:hint="default"/>
      </w:rPr>
    </w:lvl>
    <w:lvl w:ilvl="4" w:tplc="CC7C45AE">
      <w:start w:val="1"/>
      <w:numFmt w:val="bullet"/>
      <w:lvlText w:val="•"/>
      <w:lvlJc w:val="left"/>
      <w:pPr>
        <w:ind w:left="1269" w:hanging="105"/>
      </w:pPr>
      <w:rPr>
        <w:rFonts w:hint="default"/>
      </w:rPr>
    </w:lvl>
    <w:lvl w:ilvl="5" w:tplc="7AEC3924">
      <w:start w:val="1"/>
      <w:numFmt w:val="bullet"/>
      <w:lvlText w:val="•"/>
      <w:lvlJc w:val="left"/>
      <w:pPr>
        <w:ind w:left="1547" w:hanging="105"/>
      </w:pPr>
      <w:rPr>
        <w:rFonts w:hint="default"/>
      </w:rPr>
    </w:lvl>
    <w:lvl w:ilvl="6" w:tplc="8E446A5C">
      <w:start w:val="1"/>
      <w:numFmt w:val="bullet"/>
      <w:lvlText w:val="•"/>
      <w:lvlJc w:val="left"/>
      <w:pPr>
        <w:ind w:left="1825" w:hanging="105"/>
      </w:pPr>
      <w:rPr>
        <w:rFonts w:hint="default"/>
      </w:rPr>
    </w:lvl>
    <w:lvl w:ilvl="7" w:tplc="BE041846">
      <w:start w:val="1"/>
      <w:numFmt w:val="bullet"/>
      <w:lvlText w:val="•"/>
      <w:lvlJc w:val="left"/>
      <w:pPr>
        <w:ind w:left="2103" w:hanging="105"/>
      </w:pPr>
      <w:rPr>
        <w:rFonts w:hint="default"/>
      </w:rPr>
    </w:lvl>
    <w:lvl w:ilvl="8" w:tplc="99F4D410">
      <w:start w:val="1"/>
      <w:numFmt w:val="bullet"/>
      <w:lvlText w:val="•"/>
      <w:lvlJc w:val="left"/>
      <w:pPr>
        <w:ind w:left="2381" w:hanging="105"/>
      </w:pPr>
      <w:rPr>
        <w:rFonts w:hint="default"/>
      </w:rPr>
    </w:lvl>
  </w:abstractNum>
  <w:abstractNum w:abstractNumId="21" w15:restartNumberingAfterBreak="0">
    <w:nsid w:val="04D501B2"/>
    <w:multiLevelType w:val="hybridMultilevel"/>
    <w:tmpl w:val="652256C8"/>
    <w:lvl w:ilvl="0" w:tplc="8AFA2318">
      <w:start w:val="1"/>
      <w:numFmt w:val="bullet"/>
      <w:lvlText w:val="●"/>
      <w:lvlJc w:val="left"/>
      <w:pPr>
        <w:ind w:left="170" w:hanging="120"/>
      </w:pPr>
      <w:rPr>
        <w:rFonts w:ascii="Times New Roman" w:eastAsia="Times New Roman" w:hAnsi="Times New Roman" w:hint="default"/>
        <w:sz w:val="14"/>
        <w:szCs w:val="14"/>
      </w:rPr>
    </w:lvl>
    <w:lvl w:ilvl="1" w:tplc="D7DC972C">
      <w:start w:val="1"/>
      <w:numFmt w:val="bullet"/>
      <w:lvlText w:val="•"/>
      <w:lvlJc w:val="left"/>
      <w:pPr>
        <w:ind w:left="447" w:hanging="120"/>
      </w:pPr>
      <w:rPr>
        <w:rFonts w:hint="default"/>
      </w:rPr>
    </w:lvl>
    <w:lvl w:ilvl="2" w:tplc="16A2BF68">
      <w:start w:val="1"/>
      <w:numFmt w:val="bullet"/>
      <w:lvlText w:val="•"/>
      <w:lvlJc w:val="left"/>
      <w:pPr>
        <w:ind w:left="723" w:hanging="120"/>
      </w:pPr>
      <w:rPr>
        <w:rFonts w:hint="default"/>
      </w:rPr>
    </w:lvl>
    <w:lvl w:ilvl="3" w:tplc="886051CE">
      <w:start w:val="1"/>
      <w:numFmt w:val="bullet"/>
      <w:lvlText w:val="•"/>
      <w:lvlJc w:val="left"/>
      <w:pPr>
        <w:ind w:left="1000" w:hanging="120"/>
      </w:pPr>
      <w:rPr>
        <w:rFonts w:hint="default"/>
      </w:rPr>
    </w:lvl>
    <w:lvl w:ilvl="4" w:tplc="E338902A">
      <w:start w:val="1"/>
      <w:numFmt w:val="bullet"/>
      <w:lvlText w:val="•"/>
      <w:lvlJc w:val="left"/>
      <w:pPr>
        <w:ind w:left="1277" w:hanging="120"/>
      </w:pPr>
      <w:rPr>
        <w:rFonts w:hint="default"/>
      </w:rPr>
    </w:lvl>
    <w:lvl w:ilvl="5" w:tplc="2B0027CA">
      <w:start w:val="1"/>
      <w:numFmt w:val="bullet"/>
      <w:lvlText w:val="•"/>
      <w:lvlJc w:val="left"/>
      <w:pPr>
        <w:ind w:left="1553" w:hanging="120"/>
      </w:pPr>
      <w:rPr>
        <w:rFonts w:hint="default"/>
      </w:rPr>
    </w:lvl>
    <w:lvl w:ilvl="6" w:tplc="DAD6D032">
      <w:start w:val="1"/>
      <w:numFmt w:val="bullet"/>
      <w:lvlText w:val="•"/>
      <w:lvlJc w:val="left"/>
      <w:pPr>
        <w:ind w:left="1830" w:hanging="120"/>
      </w:pPr>
      <w:rPr>
        <w:rFonts w:hint="default"/>
      </w:rPr>
    </w:lvl>
    <w:lvl w:ilvl="7" w:tplc="B94E62AE">
      <w:start w:val="1"/>
      <w:numFmt w:val="bullet"/>
      <w:lvlText w:val="•"/>
      <w:lvlJc w:val="left"/>
      <w:pPr>
        <w:ind w:left="2106" w:hanging="120"/>
      </w:pPr>
      <w:rPr>
        <w:rFonts w:hint="default"/>
      </w:rPr>
    </w:lvl>
    <w:lvl w:ilvl="8" w:tplc="4CBE98FA">
      <w:start w:val="1"/>
      <w:numFmt w:val="bullet"/>
      <w:lvlText w:val="•"/>
      <w:lvlJc w:val="left"/>
      <w:pPr>
        <w:ind w:left="2383" w:hanging="120"/>
      </w:pPr>
      <w:rPr>
        <w:rFonts w:hint="default"/>
      </w:rPr>
    </w:lvl>
  </w:abstractNum>
  <w:abstractNum w:abstractNumId="22" w15:restartNumberingAfterBreak="0">
    <w:nsid w:val="055F401E"/>
    <w:multiLevelType w:val="hybridMultilevel"/>
    <w:tmpl w:val="1CCE5DCA"/>
    <w:lvl w:ilvl="0" w:tplc="A81CB502">
      <w:start w:val="1"/>
      <w:numFmt w:val="bullet"/>
      <w:lvlText w:val="●"/>
      <w:lvlJc w:val="left"/>
      <w:pPr>
        <w:ind w:left="171" w:hanging="120"/>
      </w:pPr>
      <w:rPr>
        <w:rFonts w:ascii="Times New Roman" w:eastAsia="Times New Roman" w:hAnsi="Times New Roman" w:hint="default"/>
        <w:sz w:val="14"/>
        <w:szCs w:val="14"/>
      </w:rPr>
    </w:lvl>
    <w:lvl w:ilvl="1" w:tplc="8ABCD7B4">
      <w:start w:val="1"/>
      <w:numFmt w:val="bullet"/>
      <w:lvlText w:val="•"/>
      <w:lvlJc w:val="left"/>
      <w:pPr>
        <w:ind w:left="323" w:hanging="120"/>
      </w:pPr>
      <w:rPr>
        <w:rFonts w:hint="default"/>
      </w:rPr>
    </w:lvl>
    <w:lvl w:ilvl="2" w:tplc="9F483994">
      <w:start w:val="1"/>
      <w:numFmt w:val="bullet"/>
      <w:lvlText w:val="•"/>
      <w:lvlJc w:val="left"/>
      <w:pPr>
        <w:ind w:left="475" w:hanging="120"/>
      </w:pPr>
      <w:rPr>
        <w:rFonts w:hint="default"/>
      </w:rPr>
    </w:lvl>
    <w:lvl w:ilvl="3" w:tplc="639CB2C6">
      <w:start w:val="1"/>
      <w:numFmt w:val="bullet"/>
      <w:lvlText w:val="•"/>
      <w:lvlJc w:val="left"/>
      <w:pPr>
        <w:ind w:left="627" w:hanging="120"/>
      </w:pPr>
      <w:rPr>
        <w:rFonts w:hint="default"/>
      </w:rPr>
    </w:lvl>
    <w:lvl w:ilvl="4" w:tplc="03948348">
      <w:start w:val="1"/>
      <w:numFmt w:val="bullet"/>
      <w:lvlText w:val="•"/>
      <w:lvlJc w:val="left"/>
      <w:pPr>
        <w:ind w:left="779" w:hanging="120"/>
      </w:pPr>
      <w:rPr>
        <w:rFonts w:hint="default"/>
      </w:rPr>
    </w:lvl>
    <w:lvl w:ilvl="5" w:tplc="0038C8D6">
      <w:start w:val="1"/>
      <w:numFmt w:val="bullet"/>
      <w:lvlText w:val="•"/>
      <w:lvlJc w:val="left"/>
      <w:pPr>
        <w:ind w:left="931" w:hanging="120"/>
      </w:pPr>
      <w:rPr>
        <w:rFonts w:hint="default"/>
      </w:rPr>
    </w:lvl>
    <w:lvl w:ilvl="6" w:tplc="2C38DCFA">
      <w:start w:val="1"/>
      <w:numFmt w:val="bullet"/>
      <w:lvlText w:val="•"/>
      <w:lvlJc w:val="left"/>
      <w:pPr>
        <w:ind w:left="1082" w:hanging="120"/>
      </w:pPr>
      <w:rPr>
        <w:rFonts w:hint="default"/>
      </w:rPr>
    </w:lvl>
    <w:lvl w:ilvl="7" w:tplc="FFC2561E">
      <w:start w:val="1"/>
      <w:numFmt w:val="bullet"/>
      <w:lvlText w:val="•"/>
      <w:lvlJc w:val="left"/>
      <w:pPr>
        <w:ind w:left="1234" w:hanging="120"/>
      </w:pPr>
      <w:rPr>
        <w:rFonts w:hint="default"/>
      </w:rPr>
    </w:lvl>
    <w:lvl w:ilvl="8" w:tplc="14C4FC3C">
      <w:start w:val="1"/>
      <w:numFmt w:val="bullet"/>
      <w:lvlText w:val="•"/>
      <w:lvlJc w:val="left"/>
      <w:pPr>
        <w:ind w:left="1386" w:hanging="120"/>
      </w:pPr>
      <w:rPr>
        <w:rFonts w:hint="default"/>
      </w:rPr>
    </w:lvl>
  </w:abstractNum>
  <w:abstractNum w:abstractNumId="23" w15:restartNumberingAfterBreak="0">
    <w:nsid w:val="05BC21B4"/>
    <w:multiLevelType w:val="hybridMultilevel"/>
    <w:tmpl w:val="69FEB86C"/>
    <w:lvl w:ilvl="0" w:tplc="9CDC35F0">
      <w:start w:val="1"/>
      <w:numFmt w:val="bullet"/>
      <w:lvlText w:val="●"/>
      <w:lvlJc w:val="left"/>
      <w:pPr>
        <w:ind w:left="171" w:hanging="120"/>
      </w:pPr>
      <w:rPr>
        <w:rFonts w:ascii="Times New Roman" w:eastAsia="Times New Roman" w:hAnsi="Times New Roman" w:hint="default"/>
        <w:sz w:val="14"/>
        <w:szCs w:val="14"/>
      </w:rPr>
    </w:lvl>
    <w:lvl w:ilvl="1" w:tplc="B54808AC">
      <w:start w:val="1"/>
      <w:numFmt w:val="bullet"/>
      <w:lvlText w:val="•"/>
      <w:lvlJc w:val="left"/>
      <w:pPr>
        <w:ind w:left="362" w:hanging="120"/>
      </w:pPr>
      <w:rPr>
        <w:rFonts w:hint="default"/>
      </w:rPr>
    </w:lvl>
    <w:lvl w:ilvl="2" w:tplc="1F08F6CA">
      <w:start w:val="1"/>
      <w:numFmt w:val="bullet"/>
      <w:lvlText w:val="•"/>
      <w:lvlJc w:val="left"/>
      <w:pPr>
        <w:ind w:left="554" w:hanging="120"/>
      </w:pPr>
      <w:rPr>
        <w:rFonts w:hint="default"/>
      </w:rPr>
    </w:lvl>
    <w:lvl w:ilvl="3" w:tplc="43B4BFBC">
      <w:start w:val="1"/>
      <w:numFmt w:val="bullet"/>
      <w:lvlText w:val="•"/>
      <w:lvlJc w:val="left"/>
      <w:pPr>
        <w:ind w:left="746" w:hanging="120"/>
      </w:pPr>
      <w:rPr>
        <w:rFonts w:hint="default"/>
      </w:rPr>
    </w:lvl>
    <w:lvl w:ilvl="4" w:tplc="1750D364">
      <w:start w:val="1"/>
      <w:numFmt w:val="bullet"/>
      <w:lvlText w:val="•"/>
      <w:lvlJc w:val="left"/>
      <w:pPr>
        <w:ind w:left="937" w:hanging="120"/>
      </w:pPr>
      <w:rPr>
        <w:rFonts w:hint="default"/>
      </w:rPr>
    </w:lvl>
    <w:lvl w:ilvl="5" w:tplc="2F52D6DE">
      <w:start w:val="1"/>
      <w:numFmt w:val="bullet"/>
      <w:lvlText w:val="•"/>
      <w:lvlJc w:val="left"/>
      <w:pPr>
        <w:ind w:left="1129" w:hanging="120"/>
      </w:pPr>
      <w:rPr>
        <w:rFonts w:hint="default"/>
      </w:rPr>
    </w:lvl>
    <w:lvl w:ilvl="6" w:tplc="A18C1712">
      <w:start w:val="1"/>
      <w:numFmt w:val="bullet"/>
      <w:lvlText w:val="•"/>
      <w:lvlJc w:val="left"/>
      <w:pPr>
        <w:ind w:left="1321" w:hanging="120"/>
      </w:pPr>
      <w:rPr>
        <w:rFonts w:hint="default"/>
      </w:rPr>
    </w:lvl>
    <w:lvl w:ilvl="7" w:tplc="603C5B22">
      <w:start w:val="1"/>
      <w:numFmt w:val="bullet"/>
      <w:lvlText w:val="•"/>
      <w:lvlJc w:val="left"/>
      <w:pPr>
        <w:ind w:left="1512" w:hanging="120"/>
      </w:pPr>
      <w:rPr>
        <w:rFonts w:hint="default"/>
      </w:rPr>
    </w:lvl>
    <w:lvl w:ilvl="8" w:tplc="A9968A92">
      <w:start w:val="1"/>
      <w:numFmt w:val="bullet"/>
      <w:lvlText w:val="•"/>
      <w:lvlJc w:val="left"/>
      <w:pPr>
        <w:ind w:left="1704" w:hanging="120"/>
      </w:pPr>
      <w:rPr>
        <w:rFonts w:hint="default"/>
      </w:rPr>
    </w:lvl>
  </w:abstractNum>
  <w:abstractNum w:abstractNumId="24" w15:restartNumberingAfterBreak="0">
    <w:nsid w:val="05C21815"/>
    <w:multiLevelType w:val="hybridMultilevel"/>
    <w:tmpl w:val="31841490"/>
    <w:lvl w:ilvl="0" w:tplc="581CB1FA">
      <w:start w:val="1"/>
      <w:numFmt w:val="bullet"/>
      <w:lvlText w:val="●"/>
      <w:lvlJc w:val="left"/>
      <w:pPr>
        <w:ind w:left="171" w:hanging="120"/>
      </w:pPr>
      <w:rPr>
        <w:rFonts w:ascii="Times New Roman" w:eastAsia="Times New Roman" w:hAnsi="Times New Roman" w:hint="default"/>
        <w:sz w:val="14"/>
        <w:szCs w:val="14"/>
      </w:rPr>
    </w:lvl>
    <w:lvl w:ilvl="1" w:tplc="4D3C7BE2">
      <w:start w:val="1"/>
      <w:numFmt w:val="bullet"/>
      <w:lvlText w:val="•"/>
      <w:lvlJc w:val="left"/>
      <w:pPr>
        <w:ind w:left="408" w:hanging="120"/>
      </w:pPr>
      <w:rPr>
        <w:rFonts w:hint="default"/>
      </w:rPr>
    </w:lvl>
    <w:lvl w:ilvl="2" w:tplc="1F08BDFE">
      <w:start w:val="1"/>
      <w:numFmt w:val="bullet"/>
      <w:lvlText w:val="•"/>
      <w:lvlJc w:val="left"/>
      <w:pPr>
        <w:ind w:left="645" w:hanging="120"/>
      </w:pPr>
      <w:rPr>
        <w:rFonts w:hint="default"/>
      </w:rPr>
    </w:lvl>
    <w:lvl w:ilvl="3" w:tplc="3AE26D02">
      <w:start w:val="1"/>
      <w:numFmt w:val="bullet"/>
      <w:lvlText w:val="•"/>
      <w:lvlJc w:val="left"/>
      <w:pPr>
        <w:ind w:left="882" w:hanging="120"/>
      </w:pPr>
      <w:rPr>
        <w:rFonts w:hint="default"/>
      </w:rPr>
    </w:lvl>
    <w:lvl w:ilvl="4" w:tplc="74125428">
      <w:start w:val="1"/>
      <w:numFmt w:val="bullet"/>
      <w:lvlText w:val="•"/>
      <w:lvlJc w:val="left"/>
      <w:pPr>
        <w:ind w:left="1119" w:hanging="120"/>
      </w:pPr>
      <w:rPr>
        <w:rFonts w:hint="default"/>
      </w:rPr>
    </w:lvl>
    <w:lvl w:ilvl="5" w:tplc="DFE6347A">
      <w:start w:val="1"/>
      <w:numFmt w:val="bullet"/>
      <w:lvlText w:val="•"/>
      <w:lvlJc w:val="left"/>
      <w:pPr>
        <w:ind w:left="1356" w:hanging="120"/>
      </w:pPr>
      <w:rPr>
        <w:rFonts w:hint="default"/>
      </w:rPr>
    </w:lvl>
    <w:lvl w:ilvl="6" w:tplc="BC2C8394">
      <w:start w:val="1"/>
      <w:numFmt w:val="bullet"/>
      <w:lvlText w:val="•"/>
      <w:lvlJc w:val="left"/>
      <w:pPr>
        <w:ind w:left="1593" w:hanging="120"/>
      </w:pPr>
      <w:rPr>
        <w:rFonts w:hint="default"/>
      </w:rPr>
    </w:lvl>
    <w:lvl w:ilvl="7" w:tplc="4802C892">
      <w:start w:val="1"/>
      <w:numFmt w:val="bullet"/>
      <w:lvlText w:val="•"/>
      <w:lvlJc w:val="left"/>
      <w:pPr>
        <w:ind w:left="1830" w:hanging="120"/>
      </w:pPr>
      <w:rPr>
        <w:rFonts w:hint="default"/>
      </w:rPr>
    </w:lvl>
    <w:lvl w:ilvl="8" w:tplc="1C6CDFFC">
      <w:start w:val="1"/>
      <w:numFmt w:val="bullet"/>
      <w:lvlText w:val="•"/>
      <w:lvlJc w:val="left"/>
      <w:pPr>
        <w:ind w:left="2067" w:hanging="120"/>
      </w:pPr>
      <w:rPr>
        <w:rFonts w:hint="default"/>
      </w:rPr>
    </w:lvl>
  </w:abstractNum>
  <w:abstractNum w:abstractNumId="25" w15:restartNumberingAfterBreak="0">
    <w:nsid w:val="05CC0A6A"/>
    <w:multiLevelType w:val="hybridMultilevel"/>
    <w:tmpl w:val="64CE8AE6"/>
    <w:lvl w:ilvl="0" w:tplc="1480F830">
      <w:start w:val="1"/>
      <w:numFmt w:val="bullet"/>
      <w:lvlText w:val="●"/>
      <w:lvlJc w:val="left"/>
      <w:pPr>
        <w:ind w:left="171" w:hanging="120"/>
      </w:pPr>
      <w:rPr>
        <w:rFonts w:ascii="Times New Roman" w:eastAsia="Times New Roman" w:hAnsi="Times New Roman" w:hint="default"/>
        <w:sz w:val="14"/>
        <w:szCs w:val="14"/>
      </w:rPr>
    </w:lvl>
    <w:lvl w:ilvl="1" w:tplc="E73C7A40">
      <w:start w:val="1"/>
      <w:numFmt w:val="bullet"/>
      <w:lvlText w:val="•"/>
      <w:lvlJc w:val="left"/>
      <w:pPr>
        <w:ind w:left="323" w:hanging="120"/>
      </w:pPr>
      <w:rPr>
        <w:rFonts w:hint="default"/>
      </w:rPr>
    </w:lvl>
    <w:lvl w:ilvl="2" w:tplc="794830DA">
      <w:start w:val="1"/>
      <w:numFmt w:val="bullet"/>
      <w:lvlText w:val="•"/>
      <w:lvlJc w:val="left"/>
      <w:pPr>
        <w:ind w:left="475" w:hanging="120"/>
      </w:pPr>
      <w:rPr>
        <w:rFonts w:hint="default"/>
      </w:rPr>
    </w:lvl>
    <w:lvl w:ilvl="3" w:tplc="A4EC84FE">
      <w:start w:val="1"/>
      <w:numFmt w:val="bullet"/>
      <w:lvlText w:val="•"/>
      <w:lvlJc w:val="left"/>
      <w:pPr>
        <w:ind w:left="627" w:hanging="120"/>
      </w:pPr>
      <w:rPr>
        <w:rFonts w:hint="default"/>
      </w:rPr>
    </w:lvl>
    <w:lvl w:ilvl="4" w:tplc="84460BD2">
      <w:start w:val="1"/>
      <w:numFmt w:val="bullet"/>
      <w:lvlText w:val="•"/>
      <w:lvlJc w:val="left"/>
      <w:pPr>
        <w:ind w:left="779" w:hanging="120"/>
      </w:pPr>
      <w:rPr>
        <w:rFonts w:hint="default"/>
      </w:rPr>
    </w:lvl>
    <w:lvl w:ilvl="5" w:tplc="CD62B82A">
      <w:start w:val="1"/>
      <w:numFmt w:val="bullet"/>
      <w:lvlText w:val="•"/>
      <w:lvlJc w:val="left"/>
      <w:pPr>
        <w:ind w:left="931" w:hanging="120"/>
      </w:pPr>
      <w:rPr>
        <w:rFonts w:hint="default"/>
      </w:rPr>
    </w:lvl>
    <w:lvl w:ilvl="6" w:tplc="D7E616D2">
      <w:start w:val="1"/>
      <w:numFmt w:val="bullet"/>
      <w:lvlText w:val="•"/>
      <w:lvlJc w:val="left"/>
      <w:pPr>
        <w:ind w:left="1082" w:hanging="120"/>
      </w:pPr>
      <w:rPr>
        <w:rFonts w:hint="default"/>
      </w:rPr>
    </w:lvl>
    <w:lvl w:ilvl="7" w:tplc="DEE46840">
      <w:start w:val="1"/>
      <w:numFmt w:val="bullet"/>
      <w:lvlText w:val="•"/>
      <w:lvlJc w:val="left"/>
      <w:pPr>
        <w:ind w:left="1234" w:hanging="120"/>
      </w:pPr>
      <w:rPr>
        <w:rFonts w:hint="default"/>
      </w:rPr>
    </w:lvl>
    <w:lvl w:ilvl="8" w:tplc="E8F465BE">
      <w:start w:val="1"/>
      <w:numFmt w:val="bullet"/>
      <w:lvlText w:val="•"/>
      <w:lvlJc w:val="left"/>
      <w:pPr>
        <w:ind w:left="1386" w:hanging="120"/>
      </w:pPr>
      <w:rPr>
        <w:rFonts w:hint="default"/>
      </w:rPr>
    </w:lvl>
  </w:abstractNum>
  <w:abstractNum w:abstractNumId="26" w15:restartNumberingAfterBreak="0">
    <w:nsid w:val="06157FAE"/>
    <w:multiLevelType w:val="hybridMultilevel"/>
    <w:tmpl w:val="F9D88F32"/>
    <w:lvl w:ilvl="0" w:tplc="ECE01330">
      <w:start w:val="1"/>
      <w:numFmt w:val="bullet"/>
      <w:lvlText w:val="●"/>
      <w:lvlJc w:val="left"/>
      <w:pPr>
        <w:ind w:left="171" w:hanging="120"/>
      </w:pPr>
      <w:rPr>
        <w:rFonts w:ascii="Times New Roman" w:eastAsia="Times New Roman" w:hAnsi="Times New Roman" w:hint="default"/>
        <w:sz w:val="14"/>
        <w:szCs w:val="14"/>
      </w:rPr>
    </w:lvl>
    <w:lvl w:ilvl="1" w:tplc="75CA697E">
      <w:start w:val="1"/>
      <w:numFmt w:val="bullet"/>
      <w:lvlText w:val="•"/>
      <w:lvlJc w:val="left"/>
      <w:pPr>
        <w:ind w:left="379" w:hanging="120"/>
      </w:pPr>
      <w:rPr>
        <w:rFonts w:hint="default"/>
      </w:rPr>
    </w:lvl>
    <w:lvl w:ilvl="2" w:tplc="9D8C7388">
      <w:start w:val="1"/>
      <w:numFmt w:val="bullet"/>
      <w:lvlText w:val="•"/>
      <w:lvlJc w:val="left"/>
      <w:pPr>
        <w:ind w:left="588" w:hanging="120"/>
      </w:pPr>
      <w:rPr>
        <w:rFonts w:hint="default"/>
      </w:rPr>
    </w:lvl>
    <w:lvl w:ilvl="3" w:tplc="B3065B10">
      <w:start w:val="1"/>
      <w:numFmt w:val="bullet"/>
      <w:lvlText w:val="•"/>
      <w:lvlJc w:val="left"/>
      <w:pPr>
        <w:ind w:left="797" w:hanging="120"/>
      </w:pPr>
      <w:rPr>
        <w:rFonts w:hint="default"/>
      </w:rPr>
    </w:lvl>
    <w:lvl w:ilvl="4" w:tplc="D4626BFE">
      <w:start w:val="1"/>
      <w:numFmt w:val="bullet"/>
      <w:lvlText w:val="•"/>
      <w:lvlJc w:val="left"/>
      <w:pPr>
        <w:ind w:left="1005" w:hanging="120"/>
      </w:pPr>
      <w:rPr>
        <w:rFonts w:hint="default"/>
      </w:rPr>
    </w:lvl>
    <w:lvl w:ilvl="5" w:tplc="667C2D7A">
      <w:start w:val="1"/>
      <w:numFmt w:val="bullet"/>
      <w:lvlText w:val="•"/>
      <w:lvlJc w:val="left"/>
      <w:pPr>
        <w:ind w:left="1214" w:hanging="120"/>
      </w:pPr>
      <w:rPr>
        <w:rFonts w:hint="default"/>
      </w:rPr>
    </w:lvl>
    <w:lvl w:ilvl="6" w:tplc="128E557C">
      <w:start w:val="1"/>
      <w:numFmt w:val="bullet"/>
      <w:lvlText w:val="•"/>
      <w:lvlJc w:val="left"/>
      <w:pPr>
        <w:ind w:left="1423" w:hanging="120"/>
      </w:pPr>
      <w:rPr>
        <w:rFonts w:hint="default"/>
      </w:rPr>
    </w:lvl>
    <w:lvl w:ilvl="7" w:tplc="FD04152C">
      <w:start w:val="1"/>
      <w:numFmt w:val="bullet"/>
      <w:lvlText w:val="•"/>
      <w:lvlJc w:val="left"/>
      <w:pPr>
        <w:ind w:left="1631" w:hanging="120"/>
      </w:pPr>
      <w:rPr>
        <w:rFonts w:hint="default"/>
      </w:rPr>
    </w:lvl>
    <w:lvl w:ilvl="8" w:tplc="A8C2B1BC">
      <w:start w:val="1"/>
      <w:numFmt w:val="bullet"/>
      <w:lvlText w:val="•"/>
      <w:lvlJc w:val="left"/>
      <w:pPr>
        <w:ind w:left="1840" w:hanging="120"/>
      </w:pPr>
      <w:rPr>
        <w:rFonts w:hint="default"/>
      </w:rPr>
    </w:lvl>
  </w:abstractNum>
  <w:abstractNum w:abstractNumId="27" w15:restartNumberingAfterBreak="0">
    <w:nsid w:val="062740A7"/>
    <w:multiLevelType w:val="hybridMultilevel"/>
    <w:tmpl w:val="3548784E"/>
    <w:lvl w:ilvl="0" w:tplc="A84E2C6C">
      <w:start w:val="1"/>
      <w:numFmt w:val="bullet"/>
      <w:lvlText w:val="●"/>
      <w:lvlJc w:val="left"/>
      <w:pPr>
        <w:ind w:left="171" w:hanging="120"/>
      </w:pPr>
      <w:rPr>
        <w:rFonts w:ascii="Times New Roman" w:eastAsia="Times New Roman" w:hAnsi="Times New Roman" w:hint="default"/>
        <w:sz w:val="14"/>
        <w:szCs w:val="14"/>
      </w:rPr>
    </w:lvl>
    <w:lvl w:ilvl="1" w:tplc="99AE551A">
      <w:start w:val="1"/>
      <w:numFmt w:val="bullet"/>
      <w:lvlText w:val="•"/>
      <w:lvlJc w:val="left"/>
      <w:pPr>
        <w:ind w:left="362" w:hanging="120"/>
      </w:pPr>
      <w:rPr>
        <w:rFonts w:hint="default"/>
      </w:rPr>
    </w:lvl>
    <w:lvl w:ilvl="2" w:tplc="4474AB18">
      <w:start w:val="1"/>
      <w:numFmt w:val="bullet"/>
      <w:lvlText w:val="•"/>
      <w:lvlJc w:val="left"/>
      <w:pPr>
        <w:ind w:left="554" w:hanging="120"/>
      </w:pPr>
      <w:rPr>
        <w:rFonts w:hint="default"/>
      </w:rPr>
    </w:lvl>
    <w:lvl w:ilvl="3" w:tplc="3DDA1DBC">
      <w:start w:val="1"/>
      <w:numFmt w:val="bullet"/>
      <w:lvlText w:val="•"/>
      <w:lvlJc w:val="left"/>
      <w:pPr>
        <w:ind w:left="746" w:hanging="120"/>
      </w:pPr>
      <w:rPr>
        <w:rFonts w:hint="default"/>
      </w:rPr>
    </w:lvl>
    <w:lvl w:ilvl="4" w:tplc="0E44CD84">
      <w:start w:val="1"/>
      <w:numFmt w:val="bullet"/>
      <w:lvlText w:val="•"/>
      <w:lvlJc w:val="left"/>
      <w:pPr>
        <w:ind w:left="937" w:hanging="120"/>
      </w:pPr>
      <w:rPr>
        <w:rFonts w:hint="default"/>
      </w:rPr>
    </w:lvl>
    <w:lvl w:ilvl="5" w:tplc="B4D022F2">
      <w:start w:val="1"/>
      <w:numFmt w:val="bullet"/>
      <w:lvlText w:val="•"/>
      <w:lvlJc w:val="left"/>
      <w:pPr>
        <w:ind w:left="1129" w:hanging="120"/>
      </w:pPr>
      <w:rPr>
        <w:rFonts w:hint="default"/>
      </w:rPr>
    </w:lvl>
    <w:lvl w:ilvl="6" w:tplc="F26CC5D6">
      <w:start w:val="1"/>
      <w:numFmt w:val="bullet"/>
      <w:lvlText w:val="•"/>
      <w:lvlJc w:val="left"/>
      <w:pPr>
        <w:ind w:left="1321" w:hanging="120"/>
      </w:pPr>
      <w:rPr>
        <w:rFonts w:hint="default"/>
      </w:rPr>
    </w:lvl>
    <w:lvl w:ilvl="7" w:tplc="256E5C16">
      <w:start w:val="1"/>
      <w:numFmt w:val="bullet"/>
      <w:lvlText w:val="•"/>
      <w:lvlJc w:val="left"/>
      <w:pPr>
        <w:ind w:left="1512" w:hanging="120"/>
      </w:pPr>
      <w:rPr>
        <w:rFonts w:hint="default"/>
      </w:rPr>
    </w:lvl>
    <w:lvl w:ilvl="8" w:tplc="1FCE713C">
      <w:start w:val="1"/>
      <w:numFmt w:val="bullet"/>
      <w:lvlText w:val="•"/>
      <w:lvlJc w:val="left"/>
      <w:pPr>
        <w:ind w:left="1704" w:hanging="120"/>
      </w:pPr>
      <w:rPr>
        <w:rFonts w:hint="default"/>
      </w:rPr>
    </w:lvl>
  </w:abstractNum>
  <w:abstractNum w:abstractNumId="28" w15:restartNumberingAfterBreak="0">
    <w:nsid w:val="06481615"/>
    <w:multiLevelType w:val="hybridMultilevel"/>
    <w:tmpl w:val="C94CE75A"/>
    <w:lvl w:ilvl="0" w:tplc="2836EE3C">
      <w:start w:val="1"/>
      <w:numFmt w:val="bullet"/>
      <w:lvlText w:val="●"/>
      <w:lvlJc w:val="left"/>
      <w:pPr>
        <w:ind w:left="171" w:hanging="120"/>
      </w:pPr>
      <w:rPr>
        <w:rFonts w:ascii="Times New Roman" w:eastAsia="Times New Roman" w:hAnsi="Times New Roman" w:hint="default"/>
        <w:sz w:val="14"/>
        <w:szCs w:val="14"/>
      </w:rPr>
    </w:lvl>
    <w:lvl w:ilvl="1" w:tplc="380473B2">
      <w:start w:val="1"/>
      <w:numFmt w:val="bullet"/>
      <w:lvlText w:val="•"/>
      <w:lvlJc w:val="left"/>
      <w:pPr>
        <w:ind w:left="448" w:hanging="120"/>
      </w:pPr>
      <w:rPr>
        <w:rFonts w:hint="default"/>
      </w:rPr>
    </w:lvl>
    <w:lvl w:ilvl="2" w:tplc="DF043B3C">
      <w:start w:val="1"/>
      <w:numFmt w:val="bullet"/>
      <w:lvlText w:val="•"/>
      <w:lvlJc w:val="left"/>
      <w:pPr>
        <w:ind w:left="724" w:hanging="120"/>
      </w:pPr>
      <w:rPr>
        <w:rFonts w:hint="default"/>
      </w:rPr>
    </w:lvl>
    <w:lvl w:ilvl="3" w:tplc="EF869302">
      <w:start w:val="1"/>
      <w:numFmt w:val="bullet"/>
      <w:lvlText w:val="•"/>
      <w:lvlJc w:val="left"/>
      <w:pPr>
        <w:ind w:left="1001" w:hanging="120"/>
      </w:pPr>
      <w:rPr>
        <w:rFonts w:hint="default"/>
      </w:rPr>
    </w:lvl>
    <w:lvl w:ilvl="4" w:tplc="431A92C0">
      <w:start w:val="1"/>
      <w:numFmt w:val="bullet"/>
      <w:lvlText w:val="•"/>
      <w:lvlJc w:val="left"/>
      <w:pPr>
        <w:ind w:left="1278" w:hanging="120"/>
      </w:pPr>
      <w:rPr>
        <w:rFonts w:hint="default"/>
      </w:rPr>
    </w:lvl>
    <w:lvl w:ilvl="5" w:tplc="74508CE2">
      <w:start w:val="1"/>
      <w:numFmt w:val="bullet"/>
      <w:lvlText w:val="•"/>
      <w:lvlJc w:val="left"/>
      <w:pPr>
        <w:ind w:left="1554" w:hanging="120"/>
      </w:pPr>
      <w:rPr>
        <w:rFonts w:hint="default"/>
      </w:rPr>
    </w:lvl>
    <w:lvl w:ilvl="6" w:tplc="2E1443C0">
      <w:start w:val="1"/>
      <w:numFmt w:val="bullet"/>
      <w:lvlText w:val="•"/>
      <w:lvlJc w:val="left"/>
      <w:pPr>
        <w:ind w:left="1831" w:hanging="120"/>
      </w:pPr>
      <w:rPr>
        <w:rFonts w:hint="default"/>
      </w:rPr>
    </w:lvl>
    <w:lvl w:ilvl="7" w:tplc="8BC0B622">
      <w:start w:val="1"/>
      <w:numFmt w:val="bullet"/>
      <w:lvlText w:val="•"/>
      <w:lvlJc w:val="left"/>
      <w:pPr>
        <w:ind w:left="2108" w:hanging="120"/>
      </w:pPr>
      <w:rPr>
        <w:rFonts w:hint="default"/>
      </w:rPr>
    </w:lvl>
    <w:lvl w:ilvl="8" w:tplc="E79A9DC4">
      <w:start w:val="1"/>
      <w:numFmt w:val="bullet"/>
      <w:lvlText w:val="•"/>
      <w:lvlJc w:val="left"/>
      <w:pPr>
        <w:ind w:left="2384" w:hanging="120"/>
      </w:pPr>
      <w:rPr>
        <w:rFonts w:hint="default"/>
      </w:rPr>
    </w:lvl>
  </w:abstractNum>
  <w:abstractNum w:abstractNumId="29" w15:restartNumberingAfterBreak="0">
    <w:nsid w:val="068437E6"/>
    <w:multiLevelType w:val="hybridMultilevel"/>
    <w:tmpl w:val="731A1E06"/>
    <w:lvl w:ilvl="0" w:tplc="41C4703E">
      <w:start w:val="1"/>
      <w:numFmt w:val="bullet"/>
      <w:lvlText w:val="–"/>
      <w:lvlJc w:val="left"/>
      <w:pPr>
        <w:ind w:left="156" w:hanging="105"/>
      </w:pPr>
      <w:rPr>
        <w:rFonts w:ascii="Times New Roman" w:eastAsia="Times New Roman" w:hAnsi="Times New Roman" w:hint="default"/>
        <w:sz w:val="14"/>
        <w:szCs w:val="14"/>
      </w:rPr>
    </w:lvl>
    <w:lvl w:ilvl="1" w:tplc="59683E00">
      <w:start w:val="1"/>
      <w:numFmt w:val="bullet"/>
      <w:lvlText w:val="•"/>
      <w:lvlJc w:val="left"/>
      <w:pPr>
        <w:ind w:left="434" w:hanging="105"/>
      </w:pPr>
      <w:rPr>
        <w:rFonts w:hint="default"/>
      </w:rPr>
    </w:lvl>
    <w:lvl w:ilvl="2" w:tplc="F692F2CA">
      <w:start w:val="1"/>
      <w:numFmt w:val="bullet"/>
      <w:lvlText w:val="•"/>
      <w:lvlJc w:val="left"/>
      <w:pPr>
        <w:ind w:left="712" w:hanging="105"/>
      </w:pPr>
      <w:rPr>
        <w:rFonts w:hint="default"/>
      </w:rPr>
    </w:lvl>
    <w:lvl w:ilvl="3" w:tplc="E6EC8CBA">
      <w:start w:val="1"/>
      <w:numFmt w:val="bullet"/>
      <w:lvlText w:val="•"/>
      <w:lvlJc w:val="left"/>
      <w:pPr>
        <w:ind w:left="990" w:hanging="105"/>
      </w:pPr>
      <w:rPr>
        <w:rFonts w:hint="default"/>
      </w:rPr>
    </w:lvl>
    <w:lvl w:ilvl="4" w:tplc="381CE39C">
      <w:start w:val="1"/>
      <w:numFmt w:val="bullet"/>
      <w:lvlText w:val="•"/>
      <w:lvlJc w:val="left"/>
      <w:pPr>
        <w:ind w:left="1269" w:hanging="105"/>
      </w:pPr>
      <w:rPr>
        <w:rFonts w:hint="default"/>
      </w:rPr>
    </w:lvl>
    <w:lvl w:ilvl="5" w:tplc="6D365332">
      <w:start w:val="1"/>
      <w:numFmt w:val="bullet"/>
      <w:lvlText w:val="•"/>
      <w:lvlJc w:val="left"/>
      <w:pPr>
        <w:ind w:left="1547" w:hanging="105"/>
      </w:pPr>
      <w:rPr>
        <w:rFonts w:hint="default"/>
      </w:rPr>
    </w:lvl>
    <w:lvl w:ilvl="6" w:tplc="34921A82">
      <w:start w:val="1"/>
      <w:numFmt w:val="bullet"/>
      <w:lvlText w:val="•"/>
      <w:lvlJc w:val="left"/>
      <w:pPr>
        <w:ind w:left="1825" w:hanging="105"/>
      </w:pPr>
      <w:rPr>
        <w:rFonts w:hint="default"/>
      </w:rPr>
    </w:lvl>
    <w:lvl w:ilvl="7" w:tplc="6AA6EFA4">
      <w:start w:val="1"/>
      <w:numFmt w:val="bullet"/>
      <w:lvlText w:val="•"/>
      <w:lvlJc w:val="left"/>
      <w:pPr>
        <w:ind w:left="2103" w:hanging="105"/>
      </w:pPr>
      <w:rPr>
        <w:rFonts w:hint="default"/>
      </w:rPr>
    </w:lvl>
    <w:lvl w:ilvl="8" w:tplc="1C58E0DE">
      <w:start w:val="1"/>
      <w:numFmt w:val="bullet"/>
      <w:lvlText w:val="•"/>
      <w:lvlJc w:val="left"/>
      <w:pPr>
        <w:ind w:left="2381" w:hanging="105"/>
      </w:pPr>
      <w:rPr>
        <w:rFonts w:hint="default"/>
      </w:rPr>
    </w:lvl>
  </w:abstractNum>
  <w:abstractNum w:abstractNumId="30" w15:restartNumberingAfterBreak="0">
    <w:nsid w:val="06A47755"/>
    <w:multiLevelType w:val="hybridMultilevel"/>
    <w:tmpl w:val="A538E8F0"/>
    <w:lvl w:ilvl="0" w:tplc="02026038">
      <w:start w:val="1"/>
      <w:numFmt w:val="bullet"/>
      <w:lvlText w:val="●"/>
      <w:lvlJc w:val="left"/>
      <w:pPr>
        <w:ind w:left="171" w:hanging="120"/>
      </w:pPr>
      <w:rPr>
        <w:rFonts w:ascii="Times New Roman" w:eastAsia="Times New Roman" w:hAnsi="Times New Roman" w:hint="default"/>
        <w:sz w:val="14"/>
        <w:szCs w:val="14"/>
      </w:rPr>
    </w:lvl>
    <w:lvl w:ilvl="1" w:tplc="B8F04E08">
      <w:start w:val="1"/>
      <w:numFmt w:val="bullet"/>
      <w:lvlText w:val="•"/>
      <w:lvlJc w:val="left"/>
      <w:pPr>
        <w:ind w:left="408" w:hanging="120"/>
      </w:pPr>
      <w:rPr>
        <w:rFonts w:hint="default"/>
      </w:rPr>
    </w:lvl>
    <w:lvl w:ilvl="2" w:tplc="04CECB22">
      <w:start w:val="1"/>
      <w:numFmt w:val="bullet"/>
      <w:lvlText w:val="•"/>
      <w:lvlJc w:val="left"/>
      <w:pPr>
        <w:ind w:left="645" w:hanging="120"/>
      </w:pPr>
      <w:rPr>
        <w:rFonts w:hint="default"/>
      </w:rPr>
    </w:lvl>
    <w:lvl w:ilvl="3" w:tplc="7D302FBE">
      <w:start w:val="1"/>
      <w:numFmt w:val="bullet"/>
      <w:lvlText w:val="•"/>
      <w:lvlJc w:val="left"/>
      <w:pPr>
        <w:ind w:left="882" w:hanging="120"/>
      </w:pPr>
      <w:rPr>
        <w:rFonts w:hint="default"/>
      </w:rPr>
    </w:lvl>
    <w:lvl w:ilvl="4" w:tplc="E88E43D6">
      <w:start w:val="1"/>
      <w:numFmt w:val="bullet"/>
      <w:lvlText w:val="•"/>
      <w:lvlJc w:val="left"/>
      <w:pPr>
        <w:ind w:left="1119" w:hanging="120"/>
      </w:pPr>
      <w:rPr>
        <w:rFonts w:hint="default"/>
      </w:rPr>
    </w:lvl>
    <w:lvl w:ilvl="5" w:tplc="CD2E0AB2">
      <w:start w:val="1"/>
      <w:numFmt w:val="bullet"/>
      <w:lvlText w:val="•"/>
      <w:lvlJc w:val="left"/>
      <w:pPr>
        <w:ind w:left="1356" w:hanging="120"/>
      </w:pPr>
      <w:rPr>
        <w:rFonts w:hint="default"/>
      </w:rPr>
    </w:lvl>
    <w:lvl w:ilvl="6" w:tplc="AFBEA5E0">
      <w:start w:val="1"/>
      <w:numFmt w:val="bullet"/>
      <w:lvlText w:val="•"/>
      <w:lvlJc w:val="left"/>
      <w:pPr>
        <w:ind w:left="1593" w:hanging="120"/>
      </w:pPr>
      <w:rPr>
        <w:rFonts w:hint="default"/>
      </w:rPr>
    </w:lvl>
    <w:lvl w:ilvl="7" w:tplc="FEF22AFC">
      <w:start w:val="1"/>
      <w:numFmt w:val="bullet"/>
      <w:lvlText w:val="•"/>
      <w:lvlJc w:val="left"/>
      <w:pPr>
        <w:ind w:left="1830" w:hanging="120"/>
      </w:pPr>
      <w:rPr>
        <w:rFonts w:hint="default"/>
      </w:rPr>
    </w:lvl>
    <w:lvl w:ilvl="8" w:tplc="738E76C6">
      <w:start w:val="1"/>
      <w:numFmt w:val="bullet"/>
      <w:lvlText w:val="•"/>
      <w:lvlJc w:val="left"/>
      <w:pPr>
        <w:ind w:left="2067" w:hanging="120"/>
      </w:pPr>
      <w:rPr>
        <w:rFonts w:hint="default"/>
      </w:rPr>
    </w:lvl>
  </w:abstractNum>
  <w:abstractNum w:abstractNumId="31" w15:restartNumberingAfterBreak="0">
    <w:nsid w:val="06EC4D0F"/>
    <w:multiLevelType w:val="hybridMultilevel"/>
    <w:tmpl w:val="F1167074"/>
    <w:lvl w:ilvl="0" w:tplc="732248CC">
      <w:start w:val="1"/>
      <w:numFmt w:val="bullet"/>
      <w:lvlText w:val="●"/>
      <w:lvlJc w:val="left"/>
      <w:pPr>
        <w:ind w:left="171" w:hanging="120"/>
      </w:pPr>
      <w:rPr>
        <w:rFonts w:ascii="Times New Roman" w:eastAsia="Times New Roman" w:hAnsi="Times New Roman" w:hint="default"/>
        <w:sz w:val="14"/>
        <w:szCs w:val="14"/>
      </w:rPr>
    </w:lvl>
    <w:lvl w:ilvl="1" w:tplc="4F9C64AA">
      <w:start w:val="1"/>
      <w:numFmt w:val="bullet"/>
      <w:lvlText w:val="•"/>
      <w:lvlJc w:val="left"/>
      <w:pPr>
        <w:ind w:left="447" w:hanging="120"/>
      </w:pPr>
      <w:rPr>
        <w:rFonts w:hint="default"/>
      </w:rPr>
    </w:lvl>
    <w:lvl w:ilvl="2" w:tplc="5A7A6350">
      <w:start w:val="1"/>
      <w:numFmt w:val="bullet"/>
      <w:lvlText w:val="•"/>
      <w:lvlJc w:val="left"/>
      <w:pPr>
        <w:ind w:left="724" w:hanging="120"/>
      </w:pPr>
      <w:rPr>
        <w:rFonts w:hint="default"/>
      </w:rPr>
    </w:lvl>
    <w:lvl w:ilvl="3" w:tplc="92565DB8">
      <w:start w:val="1"/>
      <w:numFmt w:val="bullet"/>
      <w:lvlText w:val="•"/>
      <w:lvlJc w:val="left"/>
      <w:pPr>
        <w:ind w:left="1001" w:hanging="120"/>
      </w:pPr>
      <w:rPr>
        <w:rFonts w:hint="default"/>
      </w:rPr>
    </w:lvl>
    <w:lvl w:ilvl="4" w:tplc="C220DCEA">
      <w:start w:val="1"/>
      <w:numFmt w:val="bullet"/>
      <w:lvlText w:val="•"/>
      <w:lvlJc w:val="left"/>
      <w:pPr>
        <w:ind w:left="1277" w:hanging="120"/>
      </w:pPr>
      <w:rPr>
        <w:rFonts w:hint="default"/>
      </w:rPr>
    </w:lvl>
    <w:lvl w:ilvl="5" w:tplc="B68CBA4E">
      <w:start w:val="1"/>
      <w:numFmt w:val="bullet"/>
      <w:lvlText w:val="•"/>
      <w:lvlJc w:val="left"/>
      <w:pPr>
        <w:ind w:left="1554" w:hanging="120"/>
      </w:pPr>
      <w:rPr>
        <w:rFonts w:hint="default"/>
      </w:rPr>
    </w:lvl>
    <w:lvl w:ilvl="6" w:tplc="DC68FFDC">
      <w:start w:val="1"/>
      <w:numFmt w:val="bullet"/>
      <w:lvlText w:val="•"/>
      <w:lvlJc w:val="left"/>
      <w:pPr>
        <w:ind w:left="1831" w:hanging="120"/>
      </w:pPr>
      <w:rPr>
        <w:rFonts w:hint="default"/>
      </w:rPr>
    </w:lvl>
    <w:lvl w:ilvl="7" w:tplc="4698AE52">
      <w:start w:val="1"/>
      <w:numFmt w:val="bullet"/>
      <w:lvlText w:val="•"/>
      <w:lvlJc w:val="left"/>
      <w:pPr>
        <w:ind w:left="2107" w:hanging="120"/>
      </w:pPr>
      <w:rPr>
        <w:rFonts w:hint="default"/>
      </w:rPr>
    </w:lvl>
    <w:lvl w:ilvl="8" w:tplc="30D22EA0">
      <w:start w:val="1"/>
      <w:numFmt w:val="bullet"/>
      <w:lvlText w:val="•"/>
      <w:lvlJc w:val="left"/>
      <w:pPr>
        <w:ind w:left="2384" w:hanging="120"/>
      </w:pPr>
      <w:rPr>
        <w:rFonts w:hint="default"/>
      </w:rPr>
    </w:lvl>
  </w:abstractNum>
  <w:abstractNum w:abstractNumId="32" w15:restartNumberingAfterBreak="0">
    <w:nsid w:val="071E3A8C"/>
    <w:multiLevelType w:val="hybridMultilevel"/>
    <w:tmpl w:val="9B967312"/>
    <w:lvl w:ilvl="0" w:tplc="0128A24E">
      <w:start w:val="1"/>
      <w:numFmt w:val="bullet"/>
      <w:lvlText w:val="●"/>
      <w:lvlJc w:val="left"/>
      <w:pPr>
        <w:ind w:left="171" w:hanging="120"/>
      </w:pPr>
      <w:rPr>
        <w:rFonts w:ascii="Times New Roman" w:eastAsia="Times New Roman" w:hAnsi="Times New Roman" w:hint="default"/>
        <w:sz w:val="14"/>
        <w:szCs w:val="14"/>
      </w:rPr>
    </w:lvl>
    <w:lvl w:ilvl="1" w:tplc="F656D756">
      <w:start w:val="1"/>
      <w:numFmt w:val="bullet"/>
      <w:lvlText w:val="•"/>
      <w:lvlJc w:val="left"/>
      <w:pPr>
        <w:ind w:left="408" w:hanging="120"/>
      </w:pPr>
      <w:rPr>
        <w:rFonts w:hint="default"/>
      </w:rPr>
    </w:lvl>
    <w:lvl w:ilvl="2" w:tplc="893A0454">
      <w:start w:val="1"/>
      <w:numFmt w:val="bullet"/>
      <w:lvlText w:val="•"/>
      <w:lvlJc w:val="left"/>
      <w:pPr>
        <w:ind w:left="645" w:hanging="120"/>
      </w:pPr>
      <w:rPr>
        <w:rFonts w:hint="default"/>
      </w:rPr>
    </w:lvl>
    <w:lvl w:ilvl="3" w:tplc="88CC5EDA">
      <w:start w:val="1"/>
      <w:numFmt w:val="bullet"/>
      <w:lvlText w:val="•"/>
      <w:lvlJc w:val="left"/>
      <w:pPr>
        <w:ind w:left="882" w:hanging="120"/>
      </w:pPr>
      <w:rPr>
        <w:rFonts w:hint="default"/>
      </w:rPr>
    </w:lvl>
    <w:lvl w:ilvl="4" w:tplc="2B3262D8">
      <w:start w:val="1"/>
      <w:numFmt w:val="bullet"/>
      <w:lvlText w:val="•"/>
      <w:lvlJc w:val="left"/>
      <w:pPr>
        <w:ind w:left="1119" w:hanging="120"/>
      </w:pPr>
      <w:rPr>
        <w:rFonts w:hint="default"/>
      </w:rPr>
    </w:lvl>
    <w:lvl w:ilvl="5" w:tplc="80300F36">
      <w:start w:val="1"/>
      <w:numFmt w:val="bullet"/>
      <w:lvlText w:val="•"/>
      <w:lvlJc w:val="left"/>
      <w:pPr>
        <w:ind w:left="1356" w:hanging="120"/>
      </w:pPr>
      <w:rPr>
        <w:rFonts w:hint="default"/>
      </w:rPr>
    </w:lvl>
    <w:lvl w:ilvl="6" w:tplc="FA0A1534">
      <w:start w:val="1"/>
      <w:numFmt w:val="bullet"/>
      <w:lvlText w:val="•"/>
      <w:lvlJc w:val="left"/>
      <w:pPr>
        <w:ind w:left="1593" w:hanging="120"/>
      </w:pPr>
      <w:rPr>
        <w:rFonts w:hint="default"/>
      </w:rPr>
    </w:lvl>
    <w:lvl w:ilvl="7" w:tplc="F2C04D42">
      <w:start w:val="1"/>
      <w:numFmt w:val="bullet"/>
      <w:lvlText w:val="•"/>
      <w:lvlJc w:val="left"/>
      <w:pPr>
        <w:ind w:left="1830" w:hanging="120"/>
      </w:pPr>
      <w:rPr>
        <w:rFonts w:hint="default"/>
      </w:rPr>
    </w:lvl>
    <w:lvl w:ilvl="8" w:tplc="46B627D0">
      <w:start w:val="1"/>
      <w:numFmt w:val="bullet"/>
      <w:lvlText w:val="•"/>
      <w:lvlJc w:val="left"/>
      <w:pPr>
        <w:ind w:left="2067" w:hanging="120"/>
      </w:pPr>
      <w:rPr>
        <w:rFonts w:hint="default"/>
      </w:rPr>
    </w:lvl>
  </w:abstractNum>
  <w:abstractNum w:abstractNumId="33" w15:restartNumberingAfterBreak="0">
    <w:nsid w:val="07697C7C"/>
    <w:multiLevelType w:val="hybridMultilevel"/>
    <w:tmpl w:val="FC54C73A"/>
    <w:lvl w:ilvl="0" w:tplc="B7B667CA">
      <w:start w:val="1"/>
      <w:numFmt w:val="bullet"/>
      <w:lvlText w:val="●"/>
      <w:lvlJc w:val="left"/>
      <w:pPr>
        <w:ind w:left="171" w:hanging="120"/>
      </w:pPr>
      <w:rPr>
        <w:rFonts w:ascii="Times New Roman" w:eastAsia="Times New Roman" w:hAnsi="Times New Roman" w:hint="default"/>
        <w:sz w:val="14"/>
        <w:szCs w:val="14"/>
      </w:rPr>
    </w:lvl>
    <w:lvl w:ilvl="1" w:tplc="17C89DE2">
      <w:start w:val="1"/>
      <w:numFmt w:val="bullet"/>
      <w:lvlText w:val="•"/>
      <w:lvlJc w:val="left"/>
      <w:pPr>
        <w:ind w:left="447" w:hanging="120"/>
      </w:pPr>
      <w:rPr>
        <w:rFonts w:hint="default"/>
      </w:rPr>
    </w:lvl>
    <w:lvl w:ilvl="2" w:tplc="60AE8D7E">
      <w:start w:val="1"/>
      <w:numFmt w:val="bullet"/>
      <w:lvlText w:val="•"/>
      <w:lvlJc w:val="left"/>
      <w:pPr>
        <w:ind w:left="724" w:hanging="120"/>
      </w:pPr>
      <w:rPr>
        <w:rFonts w:hint="default"/>
      </w:rPr>
    </w:lvl>
    <w:lvl w:ilvl="3" w:tplc="BF2A232E">
      <w:start w:val="1"/>
      <w:numFmt w:val="bullet"/>
      <w:lvlText w:val="•"/>
      <w:lvlJc w:val="left"/>
      <w:pPr>
        <w:ind w:left="1001" w:hanging="120"/>
      </w:pPr>
      <w:rPr>
        <w:rFonts w:hint="default"/>
      </w:rPr>
    </w:lvl>
    <w:lvl w:ilvl="4" w:tplc="FDD21F22">
      <w:start w:val="1"/>
      <w:numFmt w:val="bullet"/>
      <w:lvlText w:val="•"/>
      <w:lvlJc w:val="left"/>
      <w:pPr>
        <w:ind w:left="1277" w:hanging="120"/>
      </w:pPr>
      <w:rPr>
        <w:rFonts w:hint="default"/>
      </w:rPr>
    </w:lvl>
    <w:lvl w:ilvl="5" w:tplc="E048C3B6">
      <w:start w:val="1"/>
      <w:numFmt w:val="bullet"/>
      <w:lvlText w:val="•"/>
      <w:lvlJc w:val="left"/>
      <w:pPr>
        <w:ind w:left="1554" w:hanging="120"/>
      </w:pPr>
      <w:rPr>
        <w:rFonts w:hint="default"/>
      </w:rPr>
    </w:lvl>
    <w:lvl w:ilvl="6" w:tplc="CCA4390A">
      <w:start w:val="1"/>
      <w:numFmt w:val="bullet"/>
      <w:lvlText w:val="•"/>
      <w:lvlJc w:val="left"/>
      <w:pPr>
        <w:ind w:left="1831" w:hanging="120"/>
      </w:pPr>
      <w:rPr>
        <w:rFonts w:hint="default"/>
      </w:rPr>
    </w:lvl>
    <w:lvl w:ilvl="7" w:tplc="832830C6">
      <w:start w:val="1"/>
      <w:numFmt w:val="bullet"/>
      <w:lvlText w:val="•"/>
      <w:lvlJc w:val="left"/>
      <w:pPr>
        <w:ind w:left="2108" w:hanging="120"/>
      </w:pPr>
      <w:rPr>
        <w:rFonts w:hint="default"/>
      </w:rPr>
    </w:lvl>
    <w:lvl w:ilvl="8" w:tplc="82127C88">
      <w:start w:val="1"/>
      <w:numFmt w:val="bullet"/>
      <w:lvlText w:val="•"/>
      <w:lvlJc w:val="left"/>
      <w:pPr>
        <w:ind w:left="2384" w:hanging="120"/>
      </w:pPr>
      <w:rPr>
        <w:rFonts w:hint="default"/>
      </w:rPr>
    </w:lvl>
  </w:abstractNum>
  <w:abstractNum w:abstractNumId="34" w15:restartNumberingAfterBreak="0">
    <w:nsid w:val="076F63E7"/>
    <w:multiLevelType w:val="hybridMultilevel"/>
    <w:tmpl w:val="B62AF286"/>
    <w:lvl w:ilvl="0" w:tplc="85D8246A">
      <w:start w:val="1"/>
      <w:numFmt w:val="bullet"/>
      <w:lvlText w:val="●"/>
      <w:lvlJc w:val="left"/>
      <w:pPr>
        <w:ind w:left="171" w:hanging="120"/>
      </w:pPr>
      <w:rPr>
        <w:rFonts w:ascii="Times New Roman" w:eastAsia="Times New Roman" w:hAnsi="Times New Roman" w:hint="default"/>
        <w:sz w:val="14"/>
        <w:szCs w:val="14"/>
      </w:rPr>
    </w:lvl>
    <w:lvl w:ilvl="1" w:tplc="37DE9884">
      <w:start w:val="1"/>
      <w:numFmt w:val="bullet"/>
      <w:lvlText w:val="•"/>
      <w:lvlJc w:val="left"/>
      <w:pPr>
        <w:ind w:left="447" w:hanging="120"/>
      </w:pPr>
      <w:rPr>
        <w:rFonts w:hint="default"/>
      </w:rPr>
    </w:lvl>
    <w:lvl w:ilvl="2" w:tplc="9982B548">
      <w:start w:val="1"/>
      <w:numFmt w:val="bullet"/>
      <w:lvlText w:val="•"/>
      <w:lvlJc w:val="left"/>
      <w:pPr>
        <w:ind w:left="724" w:hanging="120"/>
      </w:pPr>
      <w:rPr>
        <w:rFonts w:hint="default"/>
      </w:rPr>
    </w:lvl>
    <w:lvl w:ilvl="3" w:tplc="39D05538">
      <w:start w:val="1"/>
      <w:numFmt w:val="bullet"/>
      <w:lvlText w:val="•"/>
      <w:lvlJc w:val="left"/>
      <w:pPr>
        <w:ind w:left="1001" w:hanging="120"/>
      </w:pPr>
      <w:rPr>
        <w:rFonts w:hint="default"/>
      </w:rPr>
    </w:lvl>
    <w:lvl w:ilvl="4" w:tplc="A1909120">
      <w:start w:val="1"/>
      <w:numFmt w:val="bullet"/>
      <w:lvlText w:val="•"/>
      <w:lvlJc w:val="left"/>
      <w:pPr>
        <w:ind w:left="1277" w:hanging="120"/>
      </w:pPr>
      <w:rPr>
        <w:rFonts w:hint="default"/>
      </w:rPr>
    </w:lvl>
    <w:lvl w:ilvl="5" w:tplc="E44E3862">
      <w:start w:val="1"/>
      <w:numFmt w:val="bullet"/>
      <w:lvlText w:val="•"/>
      <w:lvlJc w:val="left"/>
      <w:pPr>
        <w:ind w:left="1554" w:hanging="120"/>
      </w:pPr>
      <w:rPr>
        <w:rFonts w:hint="default"/>
      </w:rPr>
    </w:lvl>
    <w:lvl w:ilvl="6" w:tplc="6644A8FA">
      <w:start w:val="1"/>
      <w:numFmt w:val="bullet"/>
      <w:lvlText w:val="•"/>
      <w:lvlJc w:val="left"/>
      <w:pPr>
        <w:ind w:left="1831" w:hanging="120"/>
      </w:pPr>
      <w:rPr>
        <w:rFonts w:hint="default"/>
      </w:rPr>
    </w:lvl>
    <w:lvl w:ilvl="7" w:tplc="1A4C593E">
      <w:start w:val="1"/>
      <w:numFmt w:val="bullet"/>
      <w:lvlText w:val="•"/>
      <w:lvlJc w:val="left"/>
      <w:pPr>
        <w:ind w:left="2107" w:hanging="120"/>
      </w:pPr>
      <w:rPr>
        <w:rFonts w:hint="default"/>
      </w:rPr>
    </w:lvl>
    <w:lvl w:ilvl="8" w:tplc="F0BC205A">
      <w:start w:val="1"/>
      <w:numFmt w:val="bullet"/>
      <w:lvlText w:val="•"/>
      <w:lvlJc w:val="left"/>
      <w:pPr>
        <w:ind w:left="2384" w:hanging="120"/>
      </w:pPr>
      <w:rPr>
        <w:rFonts w:hint="default"/>
      </w:rPr>
    </w:lvl>
  </w:abstractNum>
  <w:abstractNum w:abstractNumId="35" w15:restartNumberingAfterBreak="0">
    <w:nsid w:val="07BA1C49"/>
    <w:multiLevelType w:val="hybridMultilevel"/>
    <w:tmpl w:val="A516B4BA"/>
    <w:lvl w:ilvl="0" w:tplc="EEFE1868">
      <w:start w:val="1"/>
      <w:numFmt w:val="bullet"/>
      <w:lvlText w:val="●"/>
      <w:lvlJc w:val="left"/>
      <w:pPr>
        <w:ind w:left="171" w:hanging="120"/>
      </w:pPr>
      <w:rPr>
        <w:rFonts w:ascii="Times New Roman" w:eastAsia="Times New Roman" w:hAnsi="Times New Roman" w:hint="default"/>
        <w:sz w:val="14"/>
        <w:szCs w:val="14"/>
      </w:rPr>
    </w:lvl>
    <w:lvl w:ilvl="1" w:tplc="A240F09E">
      <w:start w:val="1"/>
      <w:numFmt w:val="bullet"/>
      <w:lvlText w:val="•"/>
      <w:lvlJc w:val="left"/>
      <w:pPr>
        <w:ind w:left="447" w:hanging="120"/>
      </w:pPr>
      <w:rPr>
        <w:rFonts w:hint="default"/>
      </w:rPr>
    </w:lvl>
    <w:lvl w:ilvl="2" w:tplc="9B582BD0">
      <w:start w:val="1"/>
      <w:numFmt w:val="bullet"/>
      <w:lvlText w:val="•"/>
      <w:lvlJc w:val="left"/>
      <w:pPr>
        <w:ind w:left="724" w:hanging="120"/>
      </w:pPr>
      <w:rPr>
        <w:rFonts w:hint="default"/>
      </w:rPr>
    </w:lvl>
    <w:lvl w:ilvl="3" w:tplc="40C076CC">
      <w:start w:val="1"/>
      <w:numFmt w:val="bullet"/>
      <w:lvlText w:val="•"/>
      <w:lvlJc w:val="left"/>
      <w:pPr>
        <w:ind w:left="1001" w:hanging="120"/>
      </w:pPr>
      <w:rPr>
        <w:rFonts w:hint="default"/>
      </w:rPr>
    </w:lvl>
    <w:lvl w:ilvl="4" w:tplc="D21AEB16">
      <w:start w:val="1"/>
      <w:numFmt w:val="bullet"/>
      <w:lvlText w:val="•"/>
      <w:lvlJc w:val="left"/>
      <w:pPr>
        <w:ind w:left="1277" w:hanging="120"/>
      </w:pPr>
      <w:rPr>
        <w:rFonts w:hint="default"/>
      </w:rPr>
    </w:lvl>
    <w:lvl w:ilvl="5" w:tplc="480E92B4">
      <w:start w:val="1"/>
      <w:numFmt w:val="bullet"/>
      <w:lvlText w:val="•"/>
      <w:lvlJc w:val="left"/>
      <w:pPr>
        <w:ind w:left="1554" w:hanging="120"/>
      </w:pPr>
      <w:rPr>
        <w:rFonts w:hint="default"/>
      </w:rPr>
    </w:lvl>
    <w:lvl w:ilvl="6" w:tplc="97A08158">
      <w:start w:val="1"/>
      <w:numFmt w:val="bullet"/>
      <w:lvlText w:val="•"/>
      <w:lvlJc w:val="left"/>
      <w:pPr>
        <w:ind w:left="1831" w:hanging="120"/>
      </w:pPr>
      <w:rPr>
        <w:rFonts w:hint="default"/>
      </w:rPr>
    </w:lvl>
    <w:lvl w:ilvl="7" w:tplc="94A050AA">
      <w:start w:val="1"/>
      <w:numFmt w:val="bullet"/>
      <w:lvlText w:val="•"/>
      <w:lvlJc w:val="left"/>
      <w:pPr>
        <w:ind w:left="2107" w:hanging="120"/>
      </w:pPr>
      <w:rPr>
        <w:rFonts w:hint="default"/>
      </w:rPr>
    </w:lvl>
    <w:lvl w:ilvl="8" w:tplc="1F3CC2E6">
      <w:start w:val="1"/>
      <w:numFmt w:val="bullet"/>
      <w:lvlText w:val="•"/>
      <w:lvlJc w:val="left"/>
      <w:pPr>
        <w:ind w:left="2384" w:hanging="120"/>
      </w:pPr>
      <w:rPr>
        <w:rFonts w:hint="default"/>
      </w:rPr>
    </w:lvl>
  </w:abstractNum>
  <w:abstractNum w:abstractNumId="36" w15:restartNumberingAfterBreak="0">
    <w:nsid w:val="07DF27A3"/>
    <w:multiLevelType w:val="hybridMultilevel"/>
    <w:tmpl w:val="A6382426"/>
    <w:lvl w:ilvl="0" w:tplc="0BB6810E">
      <w:start w:val="1"/>
      <w:numFmt w:val="bullet"/>
      <w:lvlText w:val="●"/>
      <w:lvlJc w:val="left"/>
      <w:pPr>
        <w:ind w:left="171" w:hanging="120"/>
      </w:pPr>
      <w:rPr>
        <w:rFonts w:ascii="Times New Roman" w:eastAsia="Times New Roman" w:hAnsi="Times New Roman" w:hint="default"/>
        <w:sz w:val="14"/>
        <w:szCs w:val="14"/>
      </w:rPr>
    </w:lvl>
    <w:lvl w:ilvl="1" w:tplc="69066B88">
      <w:start w:val="1"/>
      <w:numFmt w:val="bullet"/>
      <w:lvlText w:val="•"/>
      <w:lvlJc w:val="left"/>
      <w:pPr>
        <w:ind w:left="408" w:hanging="120"/>
      </w:pPr>
      <w:rPr>
        <w:rFonts w:hint="default"/>
      </w:rPr>
    </w:lvl>
    <w:lvl w:ilvl="2" w:tplc="C9E26084">
      <w:start w:val="1"/>
      <w:numFmt w:val="bullet"/>
      <w:lvlText w:val="•"/>
      <w:lvlJc w:val="left"/>
      <w:pPr>
        <w:ind w:left="645" w:hanging="120"/>
      </w:pPr>
      <w:rPr>
        <w:rFonts w:hint="default"/>
      </w:rPr>
    </w:lvl>
    <w:lvl w:ilvl="3" w:tplc="12BAD2E4">
      <w:start w:val="1"/>
      <w:numFmt w:val="bullet"/>
      <w:lvlText w:val="•"/>
      <w:lvlJc w:val="left"/>
      <w:pPr>
        <w:ind w:left="882" w:hanging="120"/>
      </w:pPr>
      <w:rPr>
        <w:rFonts w:hint="default"/>
      </w:rPr>
    </w:lvl>
    <w:lvl w:ilvl="4" w:tplc="FB7E9770">
      <w:start w:val="1"/>
      <w:numFmt w:val="bullet"/>
      <w:lvlText w:val="•"/>
      <w:lvlJc w:val="left"/>
      <w:pPr>
        <w:ind w:left="1119" w:hanging="120"/>
      </w:pPr>
      <w:rPr>
        <w:rFonts w:hint="default"/>
      </w:rPr>
    </w:lvl>
    <w:lvl w:ilvl="5" w:tplc="4058C9F2">
      <w:start w:val="1"/>
      <w:numFmt w:val="bullet"/>
      <w:lvlText w:val="•"/>
      <w:lvlJc w:val="left"/>
      <w:pPr>
        <w:ind w:left="1356" w:hanging="120"/>
      </w:pPr>
      <w:rPr>
        <w:rFonts w:hint="default"/>
      </w:rPr>
    </w:lvl>
    <w:lvl w:ilvl="6" w:tplc="D8688D40">
      <w:start w:val="1"/>
      <w:numFmt w:val="bullet"/>
      <w:lvlText w:val="•"/>
      <w:lvlJc w:val="left"/>
      <w:pPr>
        <w:ind w:left="1593" w:hanging="120"/>
      </w:pPr>
      <w:rPr>
        <w:rFonts w:hint="default"/>
      </w:rPr>
    </w:lvl>
    <w:lvl w:ilvl="7" w:tplc="6FC0B22E">
      <w:start w:val="1"/>
      <w:numFmt w:val="bullet"/>
      <w:lvlText w:val="•"/>
      <w:lvlJc w:val="left"/>
      <w:pPr>
        <w:ind w:left="1830" w:hanging="120"/>
      </w:pPr>
      <w:rPr>
        <w:rFonts w:hint="default"/>
      </w:rPr>
    </w:lvl>
    <w:lvl w:ilvl="8" w:tplc="0FA8E948">
      <w:start w:val="1"/>
      <w:numFmt w:val="bullet"/>
      <w:lvlText w:val="•"/>
      <w:lvlJc w:val="left"/>
      <w:pPr>
        <w:ind w:left="2067" w:hanging="120"/>
      </w:pPr>
      <w:rPr>
        <w:rFonts w:hint="default"/>
      </w:rPr>
    </w:lvl>
  </w:abstractNum>
  <w:abstractNum w:abstractNumId="37" w15:restartNumberingAfterBreak="0">
    <w:nsid w:val="083D2C17"/>
    <w:multiLevelType w:val="hybridMultilevel"/>
    <w:tmpl w:val="3C42227A"/>
    <w:lvl w:ilvl="0" w:tplc="198E9A92">
      <w:start w:val="1"/>
      <w:numFmt w:val="bullet"/>
      <w:lvlText w:val="●"/>
      <w:lvlJc w:val="left"/>
      <w:pPr>
        <w:ind w:left="171" w:hanging="120"/>
      </w:pPr>
      <w:rPr>
        <w:rFonts w:ascii="Times New Roman" w:eastAsia="Times New Roman" w:hAnsi="Times New Roman" w:hint="default"/>
        <w:sz w:val="14"/>
        <w:szCs w:val="14"/>
      </w:rPr>
    </w:lvl>
    <w:lvl w:ilvl="1" w:tplc="81029A4A">
      <w:start w:val="1"/>
      <w:numFmt w:val="bullet"/>
      <w:lvlText w:val="•"/>
      <w:lvlJc w:val="left"/>
      <w:pPr>
        <w:ind w:left="447" w:hanging="120"/>
      </w:pPr>
      <w:rPr>
        <w:rFonts w:hint="default"/>
      </w:rPr>
    </w:lvl>
    <w:lvl w:ilvl="2" w:tplc="8050E4AA">
      <w:start w:val="1"/>
      <w:numFmt w:val="bullet"/>
      <w:lvlText w:val="•"/>
      <w:lvlJc w:val="left"/>
      <w:pPr>
        <w:ind w:left="724" w:hanging="120"/>
      </w:pPr>
      <w:rPr>
        <w:rFonts w:hint="default"/>
      </w:rPr>
    </w:lvl>
    <w:lvl w:ilvl="3" w:tplc="CEC4B012">
      <w:start w:val="1"/>
      <w:numFmt w:val="bullet"/>
      <w:lvlText w:val="•"/>
      <w:lvlJc w:val="left"/>
      <w:pPr>
        <w:ind w:left="1001" w:hanging="120"/>
      </w:pPr>
      <w:rPr>
        <w:rFonts w:hint="default"/>
      </w:rPr>
    </w:lvl>
    <w:lvl w:ilvl="4" w:tplc="36780C68">
      <w:start w:val="1"/>
      <w:numFmt w:val="bullet"/>
      <w:lvlText w:val="•"/>
      <w:lvlJc w:val="left"/>
      <w:pPr>
        <w:ind w:left="1277" w:hanging="120"/>
      </w:pPr>
      <w:rPr>
        <w:rFonts w:hint="default"/>
      </w:rPr>
    </w:lvl>
    <w:lvl w:ilvl="5" w:tplc="34CCEE62">
      <w:start w:val="1"/>
      <w:numFmt w:val="bullet"/>
      <w:lvlText w:val="•"/>
      <w:lvlJc w:val="left"/>
      <w:pPr>
        <w:ind w:left="1554" w:hanging="120"/>
      </w:pPr>
      <w:rPr>
        <w:rFonts w:hint="default"/>
      </w:rPr>
    </w:lvl>
    <w:lvl w:ilvl="6" w:tplc="EFAE70FA">
      <w:start w:val="1"/>
      <w:numFmt w:val="bullet"/>
      <w:lvlText w:val="•"/>
      <w:lvlJc w:val="left"/>
      <w:pPr>
        <w:ind w:left="1831" w:hanging="120"/>
      </w:pPr>
      <w:rPr>
        <w:rFonts w:hint="default"/>
      </w:rPr>
    </w:lvl>
    <w:lvl w:ilvl="7" w:tplc="BD504276">
      <w:start w:val="1"/>
      <w:numFmt w:val="bullet"/>
      <w:lvlText w:val="•"/>
      <w:lvlJc w:val="left"/>
      <w:pPr>
        <w:ind w:left="2107" w:hanging="120"/>
      </w:pPr>
      <w:rPr>
        <w:rFonts w:hint="default"/>
      </w:rPr>
    </w:lvl>
    <w:lvl w:ilvl="8" w:tplc="2A4277CE">
      <w:start w:val="1"/>
      <w:numFmt w:val="bullet"/>
      <w:lvlText w:val="•"/>
      <w:lvlJc w:val="left"/>
      <w:pPr>
        <w:ind w:left="2384" w:hanging="120"/>
      </w:pPr>
      <w:rPr>
        <w:rFonts w:hint="default"/>
      </w:rPr>
    </w:lvl>
  </w:abstractNum>
  <w:abstractNum w:abstractNumId="38" w15:restartNumberingAfterBreak="0">
    <w:nsid w:val="08BF4758"/>
    <w:multiLevelType w:val="hybridMultilevel"/>
    <w:tmpl w:val="78EA3006"/>
    <w:lvl w:ilvl="0" w:tplc="B28AC748">
      <w:start w:val="1"/>
      <w:numFmt w:val="bullet"/>
      <w:lvlText w:val="●"/>
      <w:lvlJc w:val="left"/>
      <w:pPr>
        <w:ind w:left="171" w:hanging="120"/>
      </w:pPr>
      <w:rPr>
        <w:rFonts w:ascii="Times New Roman" w:eastAsia="Times New Roman" w:hAnsi="Times New Roman" w:hint="default"/>
        <w:sz w:val="14"/>
        <w:szCs w:val="14"/>
      </w:rPr>
    </w:lvl>
    <w:lvl w:ilvl="1" w:tplc="B52839BC">
      <w:start w:val="1"/>
      <w:numFmt w:val="bullet"/>
      <w:lvlText w:val="•"/>
      <w:lvlJc w:val="left"/>
      <w:pPr>
        <w:ind w:left="447" w:hanging="120"/>
      </w:pPr>
      <w:rPr>
        <w:rFonts w:hint="default"/>
      </w:rPr>
    </w:lvl>
    <w:lvl w:ilvl="2" w:tplc="748ED2DC">
      <w:start w:val="1"/>
      <w:numFmt w:val="bullet"/>
      <w:lvlText w:val="•"/>
      <w:lvlJc w:val="left"/>
      <w:pPr>
        <w:ind w:left="724" w:hanging="120"/>
      </w:pPr>
      <w:rPr>
        <w:rFonts w:hint="default"/>
      </w:rPr>
    </w:lvl>
    <w:lvl w:ilvl="3" w:tplc="EA369CC8">
      <w:start w:val="1"/>
      <w:numFmt w:val="bullet"/>
      <w:lvlText w:val="•"/>
      <w:lvlJc w:val="left"/>
      <w:pPr>
        <w:ind w:left="1001" w:hanging="120"/>
      </w:pPr>
      <w:rPr>
        <w:rFonts w:hint="default"/>
      </w:rPr>
    </w:lvl>
    <w:lvl w:ilvl="4" w:tplc="3940A0A6">
      <w:start w:val="1"/>
      <w:numFmt w:val="bullet"/>
      <w:lvlText w:val="•"/>
      <w:lvlJc w:val="left"/>
      <w:pPr>
        <w:ind w:left="1277" w:hanging="120"/>
      </w:pPr>
      <w:rPr>
        <w:rFonts w:hint="default"/>
      </w:rPr>
    </w:lvl>
    <w:lvl w:ilvl="5" w:tplc="847E5E10">
      <w:start w:val="1"/>
      <w:numFmt w:val="bullet"/>
      <w:lvlText w:val="•"/>
      <w:lvlJc w:val="left"/>
      <w:pPr>
        <w:ind w:left="1554" w:hanging="120"/>
      </w:pPr>
      <w:rPr>
        <w:rFonts w:hint="default"/>
      </w:rPr>
    </w:lvl>
    <w:lvl w:ilvl="6" w:tplc="1D441342">
      <w:start w:val="1"/>
      <w:numFmt w:val="bullet"/>
      <w:lvlText w:val="•"/>
      <w:lvlJc w:val="left"/>
      <w:pPr>
        <w:ind w:left="1831" w:hanging="120"/>
      </w:pPr>
      <w:rPr>
        <w:rFonts w:hint="default"/>
      </w:rPr>
    </w:lvl>
    <w:lvl w:ilvl="7" w:tplc="146A9514">
      <w:start w:val="1"/>
      <w:numFmt w:val="bullet"/>
      <w:lvlText w:val="•"/>
      <w:lvlJc w:val="left"/>
      <w:pPr>
        <w:ind w:left="2107" w:hanging="120"/>
      </w:pPr>
      <w:rPr>
        <w:rFonts w:hint="default"/>
      </w:rPr>
    </w:lvl>
    <w:lvl w:ilvl="8" w:tplc="90381F8E">
      <w:start w:val="1"/>
      <w:numFmt w:val="bullet"/>
      <w:lvlText w:val="•"/>
      <w:lvlJc w:val="left"/>
      <w:pPr>
        <w:ind w:left="2384" w:hanging="120"/>
      </w:pPr>
      <w:rPr>
        <w:rFonts w:hint="default"/>
      </w:rPr>
    </w:lvl>
  </w:abstractNum>
  <w:abstractNum w:abstractNumId="39" w15:restartNumberingAfterBreak="0">
    <w:nsid w:val="090117BA"/>
    <w:multiLevelType w:val="hybridMultilevel"/>
    <w:tmpl w:val="BB9A9998"/>
    <w:lvl w:ilvl="0" w:tplc="DBB67D46">
      <w:start w:val="1"/>
      <w:numFmt w:val="bullet"/>
      <w:lvlText w:val="●"/>
      <w:lvlJc w:val="left"/>
      <w:pPr>
        <w:ind w:left="171" w:hanging="120"/>
      </w:pPr>
      <w:rPr>
        <w:rFonts w:ascii="Times New Roman" w:eastAsia="Times New Roman" w:hAnsi="Times New Roman" w:hint="default"/>
        <w:sz w:val="14"/>
        <w:szCs w:val="14"/>
      </w:rPr>
    </w:lvl>
    <w:lvl w:ilvl="1" w:tplc="46801E72">
      <w:start w:val="1"/>
      <w:numFmt w:val="bullet"/>
      <w:lvlText w:val="•"/>
      <w:lvlJc w:val="left"/>
      <w:pPr>
        <w:ind w:left="447" w:hanging="120"/>
      </w:pPr>
      <w:rPr>
        <w:rFonts w:hint="default"/>
      </w:rPr>
    </w:lvl>
    <w:lvl w:ilvl="2" w:tplc="737A8222">
      <w:start w:val="1"/>
      <w:numFmt w:val="bullet"/>
      <w:lvlText w:val="•"/>
      <w:lvlJc w:val="left"/>
      <w:pPr>
        <w:ind w:left="724" w:hanging="120"/>
      </w:pPr>
      <w:rPr>
        <w:rFonts w:hint="default"/>
      </w:rPr>
    </w:lvl>
    <w:lvl w:ilvl="3" w:tplc="F54640F0">
      <w:start w:val="1"/>
      <w:numFmt w:val="bullet"/>
      <w:lvlText w:val="•"/>
      <w:lvlJc w:val="left"/>
      <w:pPr>
        <w:ind w:left="1001" w:hanging="120"/>
      </w:pPr>
      <w:rPr>
        <w:rFonts w:hint="default"/>
      </w:rPr>
    </w:lvl>
    <w:lvl w:ilvl="4" w:tplc="98AC8EB2">
      <w:start w:val="1"/>
      <w:numFmt w:val="bullet"/>
      <w:lvlText w:val="•"/>
      <w:lvlJc w:val="left"/>
      <w:pPr>
        <w:ind w:left="1277" w:hanging="120"/>
      </w:pPr>
      <w:rPr>
        <w:rFonts w:hint="default"/>
      </w:rPr>
    </w:lvl>
    <w:lvl w:ilvl="5" w:tplc="CFBC1416">
      <w:start w:val="1"/>
      <w:numFmt w:val="bullet"/>
      <w:lvlText w:val="•"/>
      <w:lvlJc w:val="left"/>
      <w:pPr>
        <w:ind w:left="1554" w:hanging="120"/>
      </w:pPr>
      <w:rPr>
        <w:rFonts w:hint="default"/>
      </w:rPr>
    </w:lvl>
    <w:lvl w:ilvl="6" w:tplc="FE525E02">
      <w:start w:val="1"/>
      <w:numFmt w:val="bullet"/>
      <w:lvlText w:val="•"/>
      <w:lvlJc w:val="left"/>
      <w:pPr>
        <w:ind w:left="1831" w:hanging="120"/>
      </w:pPr>
      <w:rPr>
        <w:rFonts w:hint="default"/>
      </w:rPr>
    </w:lvl>
    <w:lvl w:ilvl="7" w:tplc="DEB8EF26">
      <w:start w:val="1"/>
      <w:numFmt w:val="bullet"/>
      <w:lvlText w:val="•"/>
      <w:lvlJc w:val="left"/>
      <w:pPr>
        <w:ind w:left="2107" w:hanging="120"/>
      </w:pPr>
      <w:rPr>
        <w:rFonts w:hint="default"/>
      </w:rPr>
    </w:lvl>
    <w:lvl w:ilvl="8" w:tplc="4600CC78">
      <w:start w:val="1"/>
      <w:numFmt w:val="bullet"/>
      <w:lvlText w:val="•"/>
      <w:lvlJc w:val="left"/>
      <w:pPr>
        <w:ind w:left="2384" w:hanging="120"/>
      </w:pPr>
      <w:rPr>
        <w:rFonts w:hint="default"/>
      </w:rPr>
    </w:lvl>
  </w:abstractNum>
  <w:abstractNum w:abstractNumId="40" w15:restartNumberingAfterBreak="0">
    <w:nsid w:val="09345193"/>
    <w:multiLevelType w:val="hybridMultilevel"/>
    <w:tmpl w:val="7BDAEAAE"/>
    <w:lvl w:ilvl="0" w:tplc="D480B44E">
      <w:start w:val="1"/>
      <w:numFmt w:val="bullet"/>
      <w:lvlText w:val="●"/>
      <w:lvlJc w:val="left"/>
      <w:pPr>
        <w:ind w:left="171" w:hanging="120"/>
      </w:pPr>
      <w:rPr>
        <w:rFonts w:ascii="Times New Roman" w:eastAsia="Times New Roman" w:hAnsi="Times New Roman" w:hint="default"/>
        <w:sz w:val="14"/>
        <w:szCs w:val="14"/>
      </w:rPr>
    </w:lvl>
    <w:lvl w:ilvl="1" w:tplc="C1EE4C98">
      <w:start w:val="1"/>
      <w:numFmt w:val="bullet"/>
      <w:lvlText w:val="•"/>
      <w:lvlJc w:val="left"/>
      <w:pPr>
        <w:ind w:left="447" w:hanging="120"/>
      </w:pPr>
      <w:rPr>
        <w:rFonts w:hint="default"/>
      </w:rPr>
    </w:lvl>
    <w:lvl w:ilvl="2" w:tplc="B50E88A6">
      <w:start w:val="1"/>
      <w:numFmt w:val="bullet"/>
      <w:lvlText w:val="•"/>
      <w:lvlJc w:val="left"/>
      <w:pPr>
        <w:ind w:left="724" w:hanging="120"/>
      </w:pPr>
      <w:rPr>
        <w:rFonts w:hint="default"/>
      </w:rPr>
    </w:lvl>
    <w:lvl w:ilvl="3" w:tplc="CAB4F346">
      <w:start w:val="1"/>
      <w:numFmt w:val="bullet"/>
      <w:lvlText w:val="•"/>
      <w:lvlJc w:val="left"/>
      <w:pPr>
        <w:ind w:left="1001" w:hanging="120"/>
      </w:pPr>
      <w:rPr>
        <w:rFonts w:hint="default"/>
      </w:rPr>
    </w:lvl>
    <w:lvl w:ilvl="4" w:tplc="6B24B56A">
      <w:start w:val="1"/>
      <w:numFmt w:val="bullet"/>
      <w:lvlText w:val="•"/>
      <w:lvlJc w:val="left"/>
      <w:pPr>
        <w:ind w:left="1277" w:hanging="120"/>
      </w:pPr>
      <w:rPr>
        <w:rFonts w:hint="default"/>
      </w:rPr>
    </w:lvl>
    <w:lvl w:ilvl="5" w:tplc="58DC8634">
      <w:start w:val="1"/>
      <w:numFmt w:val="bullet"/>
      <w:lvlText w:val="•"/>
      <w:lvlJc w:val="left"/>
      <w:pPr>
        <w:ind w:left="1554" w:hanging="120"/>
      </w:pPr>
      <w:rPr>
        <w:rFonts w:hint="default"/>
      </w:rPr>
    </w:lvl>
    <w:lvl w:ilvl="6" w:tplc="0080A20A">
      <w:start w:val="1"/>
      <w:numFmt w:val="bullet"/>
      <w:lvlText w:val="•"/>
      <w:lvlJc w:val="left"/>
      <w:pPr>
        <w:ind w:left="1831" w:hanging="120"/>
      </w:pPr>
      <w:rPr>
        <w:rFonts w:hint="default"/>
      </w:rPr>
    </w:lvl>
    <w:lvl w:ilvl="7" w:tplc="F33279B4">
      <w:start w:val="1"/>
      <w:numFmt w:val="bullet"/>
      <w:lvlText w:val="•"/>
      <w:lvlJc w:val="left"/>
      <w:pPr>
        <w:ind w:left="2107" w:hanging="120"/>
      </w:pPr>
      <w:rPr>
        <w:rFonts w:hint="default"/>
      </w:rPr>
    </w:lvl>
    <w:lvl w:ilvl="8" w:tplc="887A3B3E">
      <w:start w:val="1"/>
      <w:numFmt w:val="bullet"/>
      <w:lvlText w:val="•"/>
      <w:lvlJc w:val="left"/>
      <w:pPr>
        <w:ind w:left="2384" w:hanging="120"/>
      </w:pPr>
      <w:rPr>
        <w:rFonts w:hint="default"/>
      </w:rPr>
    </w:lvl>
  </w:abstractNum>
  <w:abstractNum w:abstractNumId="41" w15:restartNumberingAfterBreak="0">
    <w:nsid w:val="093D22E2"/>
    <w:multiLevelType w:val="hybridMultilevel"/>
    <w:tmpl w:val="F3EC4284"/>
    <w:lvl w:ilvl="0" w:tplc="4FAA9934">
      <w:start w:val="2"/>
      <w:numFmt w:val="upperRoman"/>
      <w:lvlText w:val="%1."/>
      <w:lvlJc w:val="left"/>
      <w:pPr>
        <w:ind w:left="214" w:hanging="164"/>
        <w:jc w:val="left"/>
      </w:pPr>
      <w:rPr>
        <w:rFonts w:ascii="Times New Roman" w:eastAsia="Times New Roman" w:hAnsi="Times New Roman" w:hint="default"/>
        <w:sz w:val="14"/>
        <w:szCs w:val="14"/>
      </w:rPr>
    </w:lvl>
    <w:lvl w:ilvl="1" w:tplc="FBEE696A">
      <w:start w:val="1"/>
      <w:numFmt w:val="decimal"/>
      <w:lvlText w:val="%2."/>
      <w:lvlJc w:val="left"/>
      <w:pPr>
        <w:ind w:left="191" w:hanging="140"/>
        <w:jc w:val="left"/>
      </w:pPr>
      <w:rPr>
        <w:rFonts w:ascii="Times New Roman" w:eastAsia="Times New Roman" w:hAnsi="Times New Roman" w:hint="default"/>
        <w:sz w:val="14"/>
        <w:szCs w:val="14"/>
      </w:rPr>
    </w:lvl>
    <w:lvl w:ilvl="2" w:tplc="7B5622B0">
      <w:start w:val="1"/>
      <w:numFmt w:val="bullet"/>
      <w:lvlText w:val="•"/>
      <w:lvlJc w:val="left"/>
      <w:pPr>
        <w:ind w:left="441" w:hanging="140"/>
      </w:pPr>
      <w:rPr>
        <w:rFonts w:hint="default"/>
      </w:rPr>
    </w:lvl>
    <w:lvl w:ilvl="3" w:tplc="3C1A16E0">
      <w:start w:val="1"/>
      <w:numFmt w:val="bullet"/>
      <w:lvlText w:val="•"/>
      <w:lvlJc w:val="left"/>
      <w:pPr>
        <w:ind w:left="668" w:hanging="140"/>
      </w:pPr>
      <w:rPr>
        <w:rFonts w:hint="default"/>
      </w:rPr>
    </w:lvl>
    <w:lvl w:ilvl="4" w:tplc="EC6C96DE">
      <w:start w:val="1"/>
      <w:numFmt w:val="bullet"/>
      <w:lvlText w:val="•"/>
      <w:lvlJc w:val="left"/>
      <w:pPr>
        <w:ind w:left="895" w:hanging="140"/>
      </w:pPr>
      <w:rPr>
        <w:rFonts w:hint="default"/>
      </w:rPr>
    </w:lvl>
    <w:lvl w:ilvl="5" w:tplc="3C6EBEAE">
      <w:start w:val="1"/>
      <w:numFmt w:val="bullet"/>
      <w:lvlText w:val="•"/>
      <w:lvlJc w:val="left"/>
      <w:pPr>
        <w:ind w:left="1122" w:hanging="140"/>
      </w:pPr>
      <w:rPr>
        <w:rFonts w:hint="default"/>
      </w:rPr>
    </w:lvl>
    <w:lvl w:ilvl="6" w:tplc="B7C6DDF4">
      <w:start w:val="1"/>
      <w:numFmt w:val="bullet"/>
      <w:lvlText w:val="•"/>
      <w:lvlJc w:val="left"/>
      <w:pPr>
        <w:ind w:left="1349" w:hanging="140"/>
      </w:pPr>
      <w:rPr>
        <w:rFonts w:hint="default"/>
      </w:rPr>
    </w:lvl>
    <w:lvl w:ilvl="7" w:tplc="909077A4">
      <w:start w:val="1"/>
      <w:numFmt w:val="bullet"/>
      <w:lvlText w:val="•"/>
      <w:lvlJc w:val="left"/>
      <w:pPr>
        <w:ind w:left="1576" w:hanging="140"/>
      </w:pPr>
      <w:rPr>
        <w:rFonts w:hint="default"/>
      </w:rPr>
    </w:lvl>
    <w:lvl w:ilvl="8" w:tplc="311C7382">
      <w:start w:val="1"/>
      <w:numFmt w:val="bullet"/>
      <w:lvlText w:val="•"/>
      <w:lvlJc w:val="left"/>
      <w:pPr>
        <w:ind w:left="1803" w:hanging="140"/>
      </w:pPr>
      <w:rPr>
        <w:rFonts w:hint="default"/>
      </w:rPr>
    </w:lvl>
  </w:abstractNum>
  <w:abstractNum w:abstractNumId="42" w15:restartNumberingAfterBreak="0">
    <w:nsid w:val="09BC2570"/>
    <w:multiLevelType w:val="hybridMultilevel"/>
    <w:tmpl w:val="CBD68EC6"/>
    <w:lvl w:ilvl="0" w:tplc="D81EA86A">
      <w:start w:val="1"/>
      <w:numFmt w:val="bullet"/>
      <w:lvlText w:val="●"/>
      <w:lvlJc w:val="left"/>
      <w:pPr>
        <w:ind w:left="171" w:hanging="120"/>
      </w:pPr>
      <w:rPr>
        <w:rFonts w:ascii="Times New Roman" w:eastAsia="Times New Roman" w:hAnsi="Times New Roman" w:hint="default"/>
        <w:sz w:val="14"/>
        <w:szCs w:val="14"/>
      </w:rPr>
    </w:lvl>
    <w:lvl w:ilvl="1" w:tplc="7C4CCC42">
      <w:start w:val="1"/>
      <w:numFmt w:val="bullet"/>
      <w:lvlText w:val="•"/>
      <w:lvlJc w:val="left"/>
      <w:pPr>
        <w:ind w:left="362" w:hanging="120"/>
      </w:pPr>
      <w:rPr>
        <w:rFonts w:hint="default"/>
      </w:rPr>
    </w:lvl>
    <w:lvl w:ilvl="2" w:tplc="A66E7E9A">
      <w:start w:val="1"/>
      <w:numFmt w:val="bullet"/>
      <w:lvlText w:val="•"/>
      <w:lvlJc w:val="left"/>
      <w:pPr>
        <w:ind w:left="554" w:hanging="120"/>
      </w:pPr>
      <w:rPr>
        <w:rFonts w:hint="default"/>
      </w:rPr>
    </w:lvl>
    <w:lvl w:ilvl="3" w:tplc="5B0A2CA8">
      <w:start w:val="1"/>
      <w:numFmt w:val="bullet"/>
      <w:lvlText w:val="•"/>
      <w:lvlJc w:val="left"/>
      <w:pPr>
        <w:ind w:left="746" w:hanging="120"/>
      </w:pPr>
      <w:rPr>
        <w:rFonts w:hint="default"/>
      </w:rPr>
    </w:lvl>
    <w:lvl w:ilvl="4" w:tplc="A7B420BC">
      <w:start w:val="1"/>
      <w:numFmt w:val="bullet"/>
      <w:lvlText w:val="•"/>
      <w:lvlJc w:val="left"/>
      <w:pPr>
        <w:ind w:left="937" w:hanging="120"/>
      </w:pPr>
      <w:rPr>
        <w:rFonts w:hint="default"/>
      </w:rPr>
    </w:lvl>
    <w:lvl w:ilvl="5" w:tplc="29B2D590">
      <w:start w:val="1"/>
      <w:numFmt w:val="bullet"/>
      <w:lvlText w:val="•"/>
      <w:lvlJc w:val="left"/>
      <w:pPr>
        <w:ind w:left="1129" w:hanging="120"/>
      </w:pPr>
      <w:rPr>
        <w:rFonts w:hint="default"/>
      </w:rPr>
    </w:lvl>
    <w:lvl w:ilvl="6" w:tplc="A202CD00">
      <w:start w:val="1"/>
      <w:numFmt w:val="bullet"/>
      <w:lvlText w:val="•"/>
      <w:lvlJc w:val="left"/>
      <w:pPr>
        <w:ind w:left="1321" w:hanging="120"/>
      </w:pPr>
      <w:rPr>
        <w:rFonts w:hint="default"/>
      </w:rPr>
    </w:lvl>
    <w:lvl w:ilvl="7" w:tplc="0D8648AC">
      <w:start w:val="1"/>
      <w:numFmt w:val="bullet"/>
      <w:lvlText w:val="•"/>
      <w:lvlJc w:val="left"/>
      <w:pPr>
        <w:ind w:left="1512" w:hanging="120"/>
      </w:pPr>
      <w:rPr>
        <w:rFonts w:hint="default"/>
      </w:rPr>
    </w:lvl>
    <w:lvl w:ilvl="8" w:tplc="4F723D92">
      <w:start w:val="1"/>
      <w:numFmt w:val="bullet"/>
      <w:lvlText w:val="•"/>
      <w:lvlJc w:val="left"/>
      <w:pPr>
        <w:ind w:left="1704" w:hanging="120"/>
      </w:pPr>
      <w:rPr>
        <w:rFonts w:hint="default"/>
      </w:rPr>
    </w:lvl>
  </w:abstractNum>
  <w:abstractNum w:abstractNumId="43" w15:restartNumberingAfterBreak="0">
    <w:nsid w:val="09E96298"/>
    <w:multiLevelType w:val="hybridMultilevel"/>
    <w:tmpl w:val="7996EE20"/>
    <w:lvl w:ilvl="0" w:tplc="C3B6BDB2">
      <w:start w:val="1"/>
      <w:numFmt w:val="bullet"/>
      <w:lvlText w:val="●"/>
      <w:lvlJc w:val="left"/>
      <w:pPr>
        <w:ind w:left="171" w:hanging="120"/>
      </w:pPr>
      <w:rPr>
        <w:rFonts w:ascii="Times New Roman" w:eastAsia="Times New Roman" w:hAnsi="Times New Roman" w:hint="default"/>
        <w:sz w:val="14"/>
        <w:szCs w:val="14"/>
      </w:rPr>
    </w:lvl>
    <w:lvl w:ilvl="1" w:tplc="D3AC228E">
      <w:start w:val="1"/>
      <w:numFmt w:val="bullet"/>
      <w:lvlText w:val="•"/>
      <w:lvlJc w:val="left"/>
      <w:pPr>
        <w:ind w:left="408" w:hanging="120"/>
      </w:pPr>
      <w:rPr>
        <w:rFonts w:hint="default"/>
      </w:rPr>
    </w:lvl>
    <w:lvl w:ilvl="2" w:tplc="03788262">
      <w:start w:val="1"/>
      <w:numFmt w:val="bullet"/>
      <w:lvlText w:val="•"/>
      <w:lvlJc w:val="left"/>
      <w:pPr>
        <w:ind w:left="645" w:hanging="120"/>
      </w:pPr>
      <w:rPr>
        <w:rFonts w:hint="default"/>
      </w:rPr>
    </w:lvl>
    <w:lvl w:ilvl="3" w:tplc="8FE25AD0">
      <w:start w:val="1"/>
      <w:numFmt w:val="bullet"/>
      <w:lvlText w:val="•"/>
      <w:lvlJc w:val="left"/>
      <w:pPr>
        <w:ind w:left="882" w:hanging="120"/>
      </w:pPr>
      <w:rPr>
        <w:rFonts w:hint="default"/>
      </w:rPr>
    </w:lvl>
    <w:lvl w:ilvl="4" w:tplc="44003A8C">
      <w:start w:val="1"/>
      <w:numFmt w:val="bullet"/>
      <w:lvlText w:val="•"/>
      <w:lvlJc w:val="left"/>
      <w:pPr>
        <w:ind w:left="1119" w:hanging="120"/>
      </w:pPr>
      <w:rPr>
        <w:rFonts w:hint="default"/>
      </w:rPr>
    </w:lvl>
    <w:lvl w:ilvl="5" w:tplc="5B867584">
      <w:start w:val="1"/>
      <w:numFmt w:val="bullet"/>
      <w:lvlText w:val="•"/>
      <w:lvlJc w:val="left"/>
      <w:pPr>
        <w:ind w:left="1356" w:hanging="120"/>
      </w:pPr>
      <w:rPr>
        <w:rFonts w:hint="default"/>
      </w:rPr>
    </w:lvl>
    <w:lvl w:ilvl="6" w:tplc="A2506640">
      <w:start w:val="1"/>
      <w:numFmt w:val="bullet"/>
      <w:lvlText w:val="•"/>
      <w:lvlJc w:val="left"/>
      <w:pPr>
        <w:ind w:left="1593" w:hanging="120"/>
      </w:pPr>
      <w:rPr>
        <w:rFonts w:hint="default"/>
      </w:rPr>
    </w:lvl>
    <w:lvl w:ilvl="7" w:tplc="239C8E0A">
      <w:start w:val="1"/>
      <w:numFmt w:val="bullet"/>
      <w:lvlText w:val="•"/>
      <w:lvlJc w:val="left"/>
      <w:pPr>
        <w:ind w:left="1830" w:hanging="120"/>
      </w:pPr>
      <w:rPr>
        <w:rFonts w:hint="default"/>
      </w:rPr>
    </w:lvl>
    <w:lvl w:ilvl="8" w:tplc="9392D152">
      <w:start w:val="1"/>
      <w:numFmt w:val="bullet"/>
      <w:lvlText w:val="•"/>
      <w:lvlJc w:val="left"/>
      <w:pPr>
        <w:ind w:left="2067" w:hanging="120"/>
      </w:pPr>
      <w:rPr>
        <w:rFonts w:hint="default"/>
      </w:rPr>
    </w:lvl>
  </w:abstractNum>
  <w:abstractNum w:abstractNumId="44" w15:restartNumberingAfterBreak="0">
    <w:nsid w:val="0A3A1277"/>
    <w:multiLevelType w:val="hybridMultilevel"/>
    <w:tmpl w:val="1AC2E814"/>
    <w:lvl w:ilvl="0" w:tplc="E2DEFED2">
      <w:start w:val="1"/>
      <w:numFmt w:val="bullet"/>
      <w:lvlText w:val="●"/>
      <w:lvlJc w:val="left"/>
      <w:pPr>
        <w:ind w:left="171" w:hanging="120"/>
      </w:pPr>
      <w:rPr>
        <w:rFonts w:ascii="Times New Roman" w:eastAsia="Times New Roman" w:hAnsi="Times New Roman" w:hint="default"/>
        <w:sz w:val="14"/>
        <w:szCs w:val="14"/>
      </w:rPr>
    </w:lvl>
    <w:lvl w:ilvl="1" w:tplc="8B8E661C">
      <w:start w:val="1"/>
      <w:numFmt w:val="bullet"/>
      <w:lvlText w:val="•"/>
      <w:lvlJc w:val="left"/>
      <w:pPr>
        <w:ind w:left="362" w:hanging="120"/>
      </w:pPr>
      <w:rPr>
        <w:rFonts w:hint="default"/>
      </w:rPr>
    </w:lvl>
    <w:lvl w:ilvl="2" w:tplc="996C5990">
      <w:start w:val="1"/>
      <w:numFmt w:val="bullet"/>
      <w:lvlText w:val="•"/>
      <w:lvlJc w:val="left"/>
      <w:pPr>
        <w:ind w:left="554" w:hanging="120"/>
      </w:pPr>
      <w:rPr>
        <w:rFonts w:hint="default"/>
      </w:rPr>
    </w:lvl>
    <w:lvl w:ilvl="3" w:tplc="6010B592">
      <w:start w:val="1"/>
      <w:numFmt w:val="bullet"/>
      <w:lvlText w:val="•"/>
      <w:lvlJc w:val="left"/>
      <w:pPr>
        <w:ind w:left="746" w:hanging="120"/>
      </w:pPr>
      <w:rPr>
        <w:rFonts w:hint="default"/>
      </w:rPr>
    </w:lvl>
    <w:lvl w:ilvl="4" w:tplc="2AF6747C">
      <w:start w:val="1"/>
      <w:numFmt w:val="bullet"/>
      <w:lvlText w:val="•"/>
      <w:lvlJc w:val="left"/>
      <w:pPr>
        <w:ind w:left="937" w:hanging="120"/>
      </w:pPr>
      <w:rPr>
        <w:rFonts w:hint="default"/>
      </w:rPr>
    </w:lvl>
    <w:lvl w:ilvl="5" w:tplc="29BEAE76">
      <w:start w:val="1"/>
      <w:numFmt w:val="bullet"/>
      <w:lvlText w:val="•"/>
      <w:lvlJc w:val="left"/>
      <w:pPr>
        <w:ind w:left="1129" w:hanging="120"/>
      </w:pPr>
      <w:rPr>
        <w:rFonts w:hint="default"/>
      </w:rPr>
    </w:lvl>
    <w:lvl w:ilvl="6" w:tplc="625A80B8">
      <w:start w:val="1"/>
      <w:numFmt w:val="bullet"/>
      <w:lvlText w:val="•"/>
      <w:lvlJc w:val="left"/>
      <w:pPr>
        <w:ind w:left="1321" w:hanging="120"/>
      </w:pPr>
      <w:rPr>
        <w:rFonts w:hint="default"/>
      </w:rPr>
    </w:lvl>
    <w:lvl w:ilvl="7" w:tplc="7ADA9520">
      <w:start w:val="1"/>
      <w:numFmt w:val="bullet"/>
      <w:lvlText w:val="•"/>
      <w:lvlJc w:val="left"/>
      <w:pPr>
        <w:ind w:left="1512" w:hanging="120"/>
      </w:pPr>
      <w:rPr>
        <w:rFonts w:hint="default"/>
      </w:rPr>
    </w:lvl>
    <w:lvl w:ilvl="8" w:tplc="79566E52">
      <w:start w:val="1"/>
      <w:numFmt w:val="bullet"/>
      <w:lvlText w:val="•"/>
      <w:lvlJc w:val="left"/>
      <w:pPr>
        <w:ind w:left="1704" w:hanging="120"/>
      </w:pPr>
      <w:rPr>
        <w:rFonts w:hint="default"/>
      </w:rPr>
    </w:lvl>
  </w:abstractNum>
  <w:abstractNum w:abstractNumId="45" w15:restartNumberingAfterBreak="0">
    <w:nsid w:val="0AAF066D"/>
    <w:multiLevelType w:val="hybridMultilevel"/>
    <w:tmpl w:val="823CDA22"/>
    <w:lvl w:ilvl="0" w:tplc="FCC004B6">
      <w:start w:val="1"/>
      <w:numFmt w:val="bullet"/>
      <w:lvlText w:val="●"/>
      <w:lvlJc w:val="left"/>
      <w:pPr>
        <w:ind w:left="171" w:hanging="120"/>
      </w:pPr>
      <w:rPr>
        <w:rFonts w:ascii="Times New Roman" w:eastAsia="Times New Roman" w:hAnsi="Times New Roman" w:hint="default"/>
        <w:sz w:val="14"/>
        <w:szCs w:val="14"/>
      </w:rPr>
    </w:lvl>
    <w:lvl w:ilvl="1" w:tplc="1DC2E356">
      <w:start w:val="1"/>
      <w:numFmt w:val="bullet"/>
      <w:lvlText w:val="•"/>
      <w:lvlJc w:val="left"/>
      <w:pPr>
        <w:ind w:left="447" w:hanging="120"/>
      </w:pPr>
      <w:rPr>
        <w:rFonts w:hint="default"/>
      </w:rPr>
    </w:lvl>
    <w:lvl w:ilvl="2" w:tplc="FAB6D446">
      <w:start w:val="1"/>
      <w:numFmt w:val="bullet"/>
      <w:lvlText w:val="•"/>
      <w:lvlJc w:val="left"/>
      <w:pPr>
        <w:ind w:left="724" w:hanging="120"/>
      </w:pPr>
      <w:rPr>
        <w:rFonts w:hint="default"/>
      </w:rPr>
    </w:lvl>
    <w:lvl w:ilvl="3" w:tplc="2E200B7A">
      <w:start w:val="1"/>
      <w:numFmt w:val="bullet"/>
      <w:lvlText w:val="•"/>
      <w:lvlJc w:val="left"/>
      <w:pPr>
        <w:ind w:left="1001" w:hanging="120"/>
      </w:pPr>
      <w:rPr>
        <w:rFonts w:hint="default"/>
      </w:rPr>
    </w:lvl>
    <w:lvl w:ilvl="4" w:tplc="869EF9EA">
      <w:start w:val="1"/>
      <w:numFmt w:val="bullet"/>
      <w:lvlText w:val="•"/>
      <w:lvlJc w:val="left"/>
      <w:pPr>
        <w:ind w:left="1277" w:hanging="120"/>
      </w:pPr>
      <w:rPr>
        <w:rFonts w:hint="default"/>
      </w:rPr>
    </w:lvl>
    <w:lvl w:ilvl="5" w:tplc="3086DCA8">
      <w:start w:val="1"/>
      <w:numFmt w:val="bullet"/>
      <w:lvlText w:val="•"/>
      <w:lvlJc w:val="left"/>
      <w:pPr>
        <w:ind w:left="1554" w:hanging="120"/>
      </w:pPr>
      <w:rPr>
        <w:rFonts w:hint="default"/>
      </w:rPr>
    </w:lvl>
    <w:lvl w:ilvl="6" w:tplc="B276FF2C">
      <w:start w:val="1"/>
      <w:numFmt w:val="bullet"/>
      <w:lvlText w:val="•"/>
      <w:lvlJc w:val="left"/>
      <w:pPr>
        <w:ind w:left="1831" w:hanging="120"/>
      </w:pPr>
      <w:rPr>
        <w:rFonts w:hint="default"/>
      </w:rPr>
    </w:lvl>
    <w:lvl w:ilvl="7" w:tplc="DD3E115C">
      <w:start w:val="1"/>
      <w:numFmt w:val="bullet"/>
      <w:lvlText w:val="•"/>
      <w:lvlJc w:val="left"/>
      <w:pPr>
        <w:ind w:left="2107" w:hanging="120"/>
      </w:pPr>
      <w:rPr>
        <w:rFonts w:hint="default"/>
      </w:rPr>
    </w:lvl>
    <w:lvl w:ilvl="8" w:tplc="4EB4BF6C">
      <w:start w:val="1"/>
      <w:numFmt w:val="bullet"/>
      <w:lvlText w:val="•"/>
      <w:lvlJc w:val="left"/>
      <w:pPr>
        <w:ind w:left="2384" w:hanging="120"/>
      </w:pPr>
      <w:rPr>
        <w:rFonts w:hint="default"/>
      </w:rPr>
    </w:lvl>
  </w:abstractNum>
  <w:abstractNum w:abstractNumId="46" w15:restartNumberingAfterBreak="0">
    <w:nsid w:val="0AFA3856"/>
    <w:multiLevelType w:val="hybridMultilevel"/>
    <w:tmpl w:val="05C4ACCE"/>
    <w:lvl w:ilvl="0" w:tplc="E0BE73AE">
      <w:start w:val="1"/>
      <w:numFmt w:val="bullet"/>
      <w:lvlText w:val="●"/>
      <w:lvlJc w:val="left"/>
      <w:pPr>
        <w:ind w:left="171" w:hanging="120"/>
      </w:pPr>
      <w:rPr>
        <w:rFonts w:ascii="Times New Roman" w:eastAsia="Times New Roman" w:hAnsi="Times New Roman" w:hint="default"/>
        <w:sz w:val="14"/>
        <w:szCs w:val="14"/>
      </w:rPr>
    </w:lvl>
    <w:lvl w:ilvl="1" w:tplc="7B98059E">
      <w:start w:val="1"/>
      <w:numFmt w:val="bullet"/>
      <w:lvlText w:val="•"/>
      <w:lvlJc w:val="left"/>
      <w:pPr>
        <w:ind w:left="408" w:hanging="120"/>
      </w:pPr>
      <w:rPr>
        <w:rFonts w:hint="default"/>
      </w:rPr>
    </w:lvl>
    <w:lvl w:ilvl="2" w:tplc="002CDA48">
      <w:start w:val="1"/>
      <w:numFmt w:val="bullet"/>
      <w:lvlText w:val="•"/>
      <w:lvlJc w:val="left"/>
      <w:pPr>
        <w:ind w:left="645" w:hanging="120"/>
      </w:pPr>
      <w:rPr>
        <w:rFonts w:hint="default"/>
      </w:rPr>
    </w:lvl>
    <w:lvl w:ilvl="3" w:tplc="C002AB2C">
      <w:start w:val="1"/>
      <w:numFmt w:val="bullet"/>
      <w:lvlText w:val="•"/>
      <w:lvlJc w:val="left"/>
      <w:pPr>
        <w:ind w:left="882" w:hanging="120"/>
      </w:pPr>
      <w:rPr>
        <w:rFonts w:hint="default"/>
      </w:rPr>
    </w:lvl>
    <w:lvl w:ilvl="4" w:tplc="5D82C278">
      <w:start w:val="1"/>
      <w:numFmt w:val="bullet"/>
      <w:lvlText w:val="•"/>
      <w:lvlJc w:val="left"/>
      <w:pPr>
        <w:ind w:left="1119" w:hanging="120"/>
      </w:pPr>
      <w:rPr>
        <w:rFonts w:hint="default"/>
      </w:rPr>
    </w:lvl>
    <w:lvl w:ilvl="5" w:tplc="E87A3230">
      <w:start w:val="1"/>
      <w:numFmt w:val="bullet"/>
      <w:lvlText w:val="•"/>
      <w:lvlJc w:val="left"/>
      <w:pPr>
        <w:ind w:left="1356" w:hanging="120"/>
      </w:pPr>
      <w:rPr>
        <w:rFonts w:hint="default"/>
      </w:rPr>
    </w:lvl>
    <w:lvl w:ilvl="6" w:tplc="BD445C86">
      <w:start w:val="1"/>
      <w:numFmt w:val="bullet"/>
      <w:lvlText w:val="•"/>
      <w:lvlJc w:val="left"/>
      <w:pPr>
        <w:ind w:left="1593" w:hanging="120"/>
      </w:pPr>
      <w:rPr>
        <w:rFonts w:hint="default"/>
      </w:rPr>
    </w:lvl>
    <w:lvl w:ilvl="7" w:tplc="EFA2E462">
      <w:start w:val="1"/>
      <w:numFmt w:val="bullet"/>
      <w:lvlText w:val="•"/>
      <w:lvlJc w:val="left"/>
      <w:pPr>
        <w:ind w:left="1830" w:hanging="120"/>
      </w:pPr>
      <w:rPr>
        <w:rFonts w:hint="default"/>
      </w:rPr>
    </w:lvl>
    <w:lvl w:ilvl="8" w:tplc="16369650">
      <w:start w:val="1"/>
      <w:numFmt w:val="bullet"/>
      <w:lvlText w:val="•"/>
      <w:lvlJc w:val="left"/>
      <w:pPr>
        <w:ind w:left="2067" w:hanging="120"/>
      </w:pPr>
      <w:rPr>
        <w:rFonts w:hint="default"/>
      </w:rPr>
    </w:lvl>
  </w:abstractNum>
  <w:abstractNum w:abstractNumId="47" w15:restartNumberingAfterBreak="0">
    <w:nsid w:val="0B197E19"/>
    <w:multiLevelType w:val="hybridMultilevel"/>
    <w:tmpl w:val="D676040C"/>
    <w:lvl w:ilvl="0" w:tplc="96A01B4C">
      <w:start w:val="1"/>
      <w:numFmt w:val="bullet"/>
      <w:lvlText w:val="●"/>
      <w:lvlJc w:val="left"/>
      <w:pPr>
        <w:ind w:left="171" w:hanging="120"/>
      </w:pPr>
      <w:rPr>
        <w:rFonts w:ascii="Times New Roman" w:eastAsia="Times New Roman" w:hAnsi="Times New Roman" w:hint="default"/>
        <w:sz w:val="14"/>
        <w:szCs w:val="14"/>
      </w:rPr>
    </w:lvl>
    <w:lvl w:ilvl="1" w:tplc="8E0854BC">
      <w:start w:val="1"/>
      <w:numFmt w:val="bullet"/>
      <w:lvlText w:val="•"/>
      <w:lvlJc w:val="left"/>
      <w:pPr>
        <w:ind w:left="362" w:hanging="120"/>
      </w:pPr>
      <w:rPr>
        <w:rFonts w:hint="default"/>
      </w:rPr>
    </w:lvl>
    <w:lvl w:ilvl="2" w:tplc="44BC5AFC">
      <w:start w:val="1"/>
      <w:numFmt w:val="bullet"/>
      <w:lvlText w:val="•"/>
      <w:lvlJc w:val="left"/>
      <w:pPr>
        <w:ind w:left="554" w:hanging="120"/>
      </w:pPr>
      <w:rPr>
        <w:rFonts w:hint="default"/>
      </w:rPr>
    </w:lvl>
    <w:lvl w:ilvl="3" w:tplc="FC4EFB68">
      <w:start w:val="1"/>
      <w:numFmt w:val="bullet"/>
      <w:lvlText w:val="•"/>
      <w:lvlJc w:val="left"/>
      <w:pPr>
        <w:ind w:left="746" w:hanging="120"/>
      </w:pPr>
      <w:rPr>
        <w:rFonts w:hint="default"/>
      </w:rPr>
    </w:lvl>
    <w:lvl w:ilvl="4" w:tplc="6C7EACAC">
      <w:start w:val="1"/>
      <w:numFmt w:val="bullet"/>
      <w:lvlText w:val="•"/>
      <w:lvlJc w:val="left"/>
      <w:pPr>
        <w:ind w:left="937" w:hanging="120"/>
      </w:pPr>
      <w:rPr>
        <w:rFonts w:hint="default"/>
      </w:rPr>
    </w:lvl>
    <w:lvl w:ilvl="5" w:tplc="C0D2E738">
      <w:start w:val="1"/>
      <w:numFmt w:val="bullet"/>
      <w:lvlText w:val="•"/>
      <w:lvlJc w:val="left"/>
      <w:pPr>
        <w:ind w:left="1129" w:hanging="120"/>
      </w:pPr>
      <w:rPr>
        <w:rFonts w:hint="default"/>
      </w:rPr>
    </w:lvl>
    <w:lvl w:ilvl="6" w:tplc="E2CE904A">
      <w:start w:val="1"/>
      <w:numFmt w:val="bullet"/>
      <w:lvlText w:val="•"/>
      <w:lvlJc w:val="left"/>
      <w:pPr>
        <w:ind w:left="1321" w:hanging="120"/>
      </w:pPr>
      <w:rPr>
        <w:rFonts w:hint="default"/>
      </w:rPr>
    </w:lvl>
    <w:lvl w:ilvl="7" w:tplc="08BA026A">
      <w:start w:val="1"/>
      <w:numFmt w:val="bullet"/>
      <w:lvlText w:val="•"/>
      <w:lvlJc w:val="left"/>
      <w:pPr>
        <w:ind w:left="1512" w:hanging="120"/>
      </w:pPr>
      <w:rPr>
        <w:rFonts w:hint="default"/>
      </w:rPr>
    </w:lvl>
    <w:lvl w:ilvl="8" w:tplc="E9FCEDE0">
      <w:start w:val="1"/>
      <w:numFmt w:val="bullet"/>
      <w:lvlText w:val="•"/>
      <w:lvlJc w:val="left"/>
      <w:pPr>
        <w:ind w:left="1704" w:hanging="120"/>
      </w:pPr>
      <w:rPr>
        <w:rFonts w:hint="default"/>
      </w:rPr>
    </w:lvl>
  </w:abstractNum>
  <w:abstractNum w:abstractNumId="48" w15:restartNumberingAfterBreak="0">
    <w:nsid w:val="0B2D75CD"/>
    <w:multiLevelType w:val="hybridMultilevel"/>
    <w:tmpl w:val="04AA4912"/>
    <w:lvl w:ilvl="0" w:tplc="C62E8BA4">
      <w:start w:val="1"/>
      <w:numFmt w:val="bullet"/>
      <w:lvlText w:val="●"/>
      <w:lvlJc w:val="left"/>
      <w:pPr>
        <w:ind w:left="171" w:hanging="120"/>
      </w:pPr>
      <w:rPr>
        <w:rFonts w:ascii="Times New Roman" w:eastAsia="Times New Roman" w:hAnsi="Times New Roman" w:hint="default"/>
        <w:sz w:val="14"/>
        <w:szCs w:val="14"/>
      </w:rPr>
    </w:lvl>
    <w:lvl w:ilvl="1" w:tplc="7CD21DEA">
      <w:start w:val="1"/>
      <w:numFmt w:val="bullet"/>
      <w:lvlText w:val="•"/>
      <w:lvlJc w:val="left"/>
      <w:pPr>
        <w:ind w:left="408" w:hanging="120"/>
      </w:pPr>
      <w:rPr>
        <w:rFonts w:hint="default"/>
      </w:rPr>
    </w:lvl>
    <w:lvl w:ilvl="2" w:tplc="FCB2D0FE">
      <w:start w:val="1"/>
      <w:numFmt w:val="bullet"/>
      <w:lvlText w:val="•"/>
      <w:lvlJc w:val="left"/>
      <w:pPr>
        <w:ind w:left="645" w:hanging="120"/>
      </w:pPr>
      <w:rPr>
        <w:rFonts w:hint="default"/>
      </w:rPr>
    </w:lvl>
    <w:lvl w:ilvl="3" w:tplc="419C8AF4">
      <w:start w:val="1"/>
      <w:numFmt w:val="bullet"/>
      <w:lvlText w:val="•"/>
      <w:lvlJc w:val="left"/>
      <w:pPr>
        <w:ind w:left="882" w:hanging="120"/>
      </w:pPr>
      <w:rPr>
        <w:rFonts w:hint="default"/>
      </w:rPr>
    </w:lvl>
    <w:lvl w:ilvl="4" w:tplc="19D69682">
      <w:start w:val="1"/>
      <w:numFmt w:val="bullet"/>
      <w:lvlText w:val="•"/>
      <w:lvlJc w:val="left"/>
      <w:pPr>
        <w:ind w:left="1119" w:hanging="120"/>
      </w:pPr>
      <w:rPr>
        <w:rFonts w:hint="default"/>
      </w:rPr>
    </w:lvl>
    <w:lvl w:ilvl="5" w:tplc="75385C34">
      <w:start w:val="1"/>
      <w:numFmt w:val="bullet"/>
      <w:lvlText w:val="•"/>
      <w:lvlJc w:val="left"/>
      <w:pPr>
        <w:ind w:left="1356" w:hanging="120"/>
      </w:pPr>
      <w:rPr>
        <w:rFonts w:hint="default"/>
      </w:rPr>
    </w:lvl>
    <w:lvl w:ilvl="6" w:tplc="B22E30B0">
      <w:start w:val="1"/>
      <w:numFmt w:val="bullet"/>
      <w:lvlText w:val="•"/>
      <w:lvlJc w:val="left"/>
      <w:pPr>
        <w:ind w:left="1593" w:hanging="120"/>
      </w:pPr>
      <w:rPr>
        <w:rFonts w:hint="default"/>
      </w:rPr>
    </w:lvl>
    <w:lvl w:ilvl="7" w:tplc="5468AA86">
      <w:start w:val="1"/>
      <w:numFmt w:val="bullet"/>
      <w:lvlText w:val="•"/>
      <w:lvlJc w:val="left"/>
      <w:pPr>
        <w:ind w:left="1830" w:hanging="120"/>
      </w:pPr>
      <w:rPr>
        <w:rFonts w:hint="default"/>
      </w:rPr>
    </w:lvl>
    <w:lvl w:ilvl="8" w:tplc="624C98B2">
      <w:start w:val="1"/>
      <w:numFmt w:val="bullet"/>
      <w:lvlText w:val="•"/>
      <w:lvlJc w:val="left"/>
      <w:pPr>
        <w:ind w:left="2067" w:hanging="120"/>
      </w:pPr>
      <w:rPr>
        <w:rFonts w:hint="default"/>
      </w:rPr>
    </w:lvl>
  </w:abstractNum>
  <w:abstractNum w:abstractNumId="49" w15:restartNumberingAfterBreak="0">
    <w:nsid w:val="0BAD1994"/>
    <w:multiLevelType w:val="hybridMultilevel"/>
    <w:tmpl w:val="F5D4500C"/>
    <w:lvl w:ilvl="0" w:tplc="5852BEC4">
      <w:start w:val="1"/>
      <w:numFmt w:val="bullet"/>
      <w:lvlText w:val="●"/>
      <w:lvlJc w:val="left"/>
      <w:pPr>
        <w:ind w:left="171" w:hanging="120"/>
      </w:pPr>
      <w:rPr>
        <w:rFonts w:ascii="Times New Roman" w:eastAsia="Times New Roman" w:hAnsi="Times New Roman" w:hint="default"/>
        <w:sz w:val="14"/>
        <w:szCs w:val="14"/>
      </w:rPr>
    </w:lvl>
    <w:lvl w:ilvl="1" w:tplc="E1C012E2">
      <w:start w:val="1"/>
      <w:numFmt w:val="bullet"/>
      <w:lvlText w:val="•"/>
      <w:lvlJc w:val="left"/>
      <w:pPr>
        <w:ind w:left="447" w:hanging="120"/>
      </w:pPr>
      <w:rPr>
        <w:rFonts w:hint="default"/>
      </w:rPr>
    </w:lvl>
    <w:lvl w:ilvl="2" w:tplc="DAA2FC5A">
      <w:start w:val="1"/>
      <w:numFmt w:val="bullet"/>
      <w:lvlText w:val="•"/>
      <w:lvlJc w:val="left"/>
      <w:pPr>
        <w:ind w:left="724" w:hanging="120"/>
      </w:pPr>
      <w:rPr>
        <w:rFonts w:hint="default"/>
      </w:rPr>
    </w:lvl>
    <w:lvl w:ilvl="3" w:tplc="A25C5170">
      <w:start w:val="1"/>
      <w:numFmt w:val="bullet"/>
      <w:lvlText w:val="•"/>
      <w:lvlJc w:val="left"/>
      <w:pPr>
        <w:ind w:left="1001" w:hanging="120"/>
      </w:pPr>
      <w:rPr>
        <w:rFonts w:hint="default"/>
      </w:rPr>
    </w:lvl>
    <w:lvl w:ilvl="4" w:tplc="85348AAE">
      <w:start w:val="1"/>
      <w:numFmt w:val="bullet"/>
      <w:lvlText w:val="•"/>
      <w:lvlJc w:val="left"/>
      <w:pPr>
        <w:ind w:left="1277" w:hanging="120"/>
      </w:pPr>
      <w:rPr>
        <w:rFonts w:hint="default"/>
      </w:rPr>
    </w:lvl>
    <w:lvl w:ilvl="5" w:tplc="CF06B2D6">
      <w:start w:val="1"/>
      <w:numFmt w:val="bullet"/>
      <w:lvlText w:val="•"/>
      <w:lvlJc w:val="left"/>
      <w:pPr>
        <w:ind w:left="1554" w:hanging="120"/>
      </w:pPr>
      <w:rPr>
        <w:rFonts w:hint="default"/>
      </w:rPr>
    </w:lvl>
    <w:lvl w:ilvl="6" w:tplc="3498F4B8">
      <w:start w:val="1"/>
      <w:numFmt w:val="bullet"/>
      <w:lvlText w:val="•"/>
      <w:lvlJc w:val="left"/>
      <w:pPr>
        <w:ind w:left="1831" w:hanging="120"/>
      </w:pPr>
      <w:rPr>
        <w:rFonts w:hint="default"/>
      </w:rPr>
    </w:lvl>
    <w:lvl w:ilvl="7" w:tplc="D8249DA6">
      <w:start w:val="1"/>
      <w:numFmt w:val="bullet"/>
      <w:lvlText w:val="•"/>
      <w:lvlJc w:val="left"/>
      <w:pPr>
        <w:ind w:left="2108" w:hanging="120"/>
      </w:pPr>
      <w:rPr>
        <w:rFonts w:hint="default"/>
      </w:rPr>
    </w:lvl>
    <w:lvl w:ilvl="8" w:tplc="6B704642">
      <w:start w:val="1"/>
      <w:numFmt w:val="bullet"/>
      <w:lvlText w:val="•"/>
      <w:lvlJc w:val="left"/>
      <w:pPr>
        <w:ind w:left="2384" w:hanging="120"/>
      </w:pPr>
      <w:rPr>
        <w:rFonts w:hint="default"/>
      </w:rPr>
    </w:lvl>
  </w:abstractNum>
  <w:abstractNum w:abstractNumId="50" w15:restartNumberingAfterBreak="0">
    <w:nsid w:val="0BB96EE9"/>
    <w:multiLevelType w:val="hybridMultilevel"/>
    <w:tmpl w:val="75E0B774"/>
    <w:lvl w:ilvl="0" w:tplc="5694E1E4">
      <w:start w:val="1"/>
      <w:numFmt w:val="bullet"/>
      <w:lvlText w:val="–"/>
      <w:lvlJc w:val="left"/>
      <w:pPr>
        <w:ind w:left="156" w:hanging="105"/>
      </w:pPr>
      <w:rPr>
        <w:rFonts w:ascii="Times New Roman" w:eastAsia="Times New Roman" w:hAnsi="Times New Roman" w:hint="default"/>
        <w:sz w:val="14"/>
        <w:szCs w:val="14"/>
      </w:rPr>
    </w:lvl>
    <w:lvl w:ilvl="1" w:tplc="6658A9F0">
      <w:start w:val="1"/>
      <w:numFmt w:val="bullet"/>
      <w:lvlText w:val="•"/>
      <w:lvlJc w:val="left"/>
      <w:pPr>
        <w:ind w:left="434" w:hanging="105"/>
      </w:pPr>
      <w:rPr>
        <w:rFonts w:hint="default"/>
      </w:rPr>
    </w:lvl>
    <w:lvl w:ilvl="2" w:tplc="E0F47B8C">
      <w:start w:val="1"/>
      <w:numFmt w:val="bullet"/>
      <w:lvlText w:val="•"/>
      <w:lvlJc w:val="left"/>
      <w:pPr>
        <w:ind w:left="712" w:hanging="105"/>
      </w:pPr>
      <w:rPr>
        <w:rFonts w:hint="default"/>
      </w:rPr>
    </w:lvl>
    <w:lvl w:ilvl="3" w:tplc="4268E9E2">
      <w:start w:val="1"/>
      <w:numFmt w:val="bullet"/>
      <w:lvlText w:val="•"/>
      <w:lvlJc w:val="left"/>
      <w:pPr>
        <w:ind w:left="991" w:hanging="105"/>
      </w:pPr>
      <w:rPr>
        <w:rFonts w:hint="default"/>
      </w:rPr>
    </w:lvl>
    <w:lvl w:ilvl="4" w:tplc="423695EA">
      <w:start w:val="1"/>
      <w:numFmt w:val="bullet"/>
      <w:lvlText w:val="•"/>
      <w:lvlJc w:val="left"/>
      <w:pPr>
        <w:ind w:left="1269" w:hanging="105"/>
      </w:pPr>
      <w:rPr>
        <w:rFonts w:hint="default"/>
      </w:rPr>
    </w:lvl>
    <w:lvl w:ilvl="5" w:tplc="BA84CB44">
      <w:start w:val="1"/>
      <w:numFmt w:val="bullet"/>
      <w:lvlText w:val="•"/>
      <w:lvlJc w:val="left"/>
      <w:pPr>
        <w:ind w:left="1547" w:hanging="105"/>
      </w:pPr>
      <w:rPr>
        <w:rFonts w:hint="default"/>
      </w:rPr>
    </w:lvl>
    <w:lvl w:ilvl="6" w:tplc="A11AD3AA">
      <w:start w:val="1"/>
      <w:numFmt w:val="bullet"/>
      <w:lvlText w:val="•"/>
      <w:lvlJc w:val="left"/>
      <w:pPr>
        <w:ind w:left="1825" w:hanging="105"/>
      </w:pPr>
      <w:rPr>
        <w:rFonts w:hint="default"/>
      </w:rPr>
    </w:lvl>
    <w:lvl w:ilvl="7" w:tplc="C9EAB8E4">
      <w:start w:val="1"/>
      <w:numFmt w:val="bullet"/>
      <w:lvlText w:val="•"/>
      <w:lvlJc w:val="left"/>
      <w:pPr>
        <w:ind w:left="2103" w:hanging="105"/>
      </w:pPr>
      <w:rPr>
        <w:rFonts w:hint="default"/>
      </w:rPr>
    </w:lvl>
    <w:lvl w:ilvl="8" w:tplc="8A124662">
      <w:start w:val="1"/>
      <w:numFmt w:val="bullet"/>
      <w:lvlText w:val="•"/>
      <w:lvlJc w:val="left"/>
      <w:pPr>
        <w:ind w:left="2381" w:hanging="105"/>
      </w:pPr>
      <w:rPr>
        <w:rFonts w:hint="default"/>
      </w:rPr>
    </w:lvl>
  </w:abstractNum>
  <w:abstractNum w:abstractNumId="51" w15:restartNumberingAfterBreak="0">
    <w:nsid w:val="0BC0037A"/>
    <w:multiLevelType w:val="hybridMultilevel"/>
    <w:tmpl w:val="FB7C5F7A"/>
    <w:lvl w:ilvl="0" w:tplc="651A331A">
      <w:start w:val="1"/>
      <w:numFmt w:val="bullet"/>
      <w:lvlText w:val="●"/>
      <w:lvlJc w:val="left"/>
      <w:pPr>
        <w:ind w:left="171" w:hanging="120"/>
      </w:pPr>
      <w:rPr>
        <w:rFonts w:ascii="Times New Roman" w:eastAsia="Times New Roman" w:hAnsi="Times New Roman" w:hint="default"/>
        <w:sz w:val="14"/>
        <w:szCs w:val="14"/>
      </w:rPr>
    </w:lvl>
    <w:lvl w:ilvl="1" w:tplc="BBFA10EE">
      <w:start w:val="1"/>
      <w:numFmt w:val="bullet"/>
      <w:lvlText w:val="•"/>
      <w:lvlJc w:val="left"/>
      <w:pPr>
        <w:ind w:left="447" w:hanging="120"/>
      </w:pPr>
      <w:rPr>
        <w:rFonts w:hint="default"/>
      </w:rPr>
    </w:lvl>
    <w:lvl w:ilvl="2" w:tplc="DFCE99D4">
      <w:start w:val="1"/>
      <w:numFmt w:val="bullet"/>
      <w:lvlText w:val="•"/>
      <w:lvlJc w:val="left"/>
      <w:pPr>
        <w:ind w:left="724" w:hanging="120"/>
      </w:pPr>
      <w:rPr>
        <w:rFonts w:hint="default"/>
      </w:rPr>
    </w:lvl>
    <w:lvl w:ilvl="3" w:tplc="E4484342">
      <w:start w:val="1"/>
      <w:numFmt w:val="bullet"/>
      <w:lvlText w:val="•"/>
      <w:lvlJc w:val="left"/>
      <w:pPr>
        <w:ind w:left="1001" w:hanging="120"/>
      </w:pPr>
      <w:rPr>
        <w:rFonts w:hint="default"/>
      </w:rPr>
    </w:lvl>
    <w:lvl w:ilvl="4" w:tplc="BB5A1E8C">
      <w:start w:val="1"/>
      <w:numFmt w:val="bullet"/>
      <w:lvlText w:val="•"/>
      <w:lvlJc w:val="left"/>
      <w:pPr>
        <w:ind w:left="1277" w:hanging="120"/>
      </w:pPr>
      <w:rPr>
        <w:rFonts w:hint="default"/>
      </w:rPr>
    </w:lvl>
    <w:lvl w:ilvl="5" w:tplc="2B9A1590">
      <w:start w:val="1"/>
      <w:numFmt w:val="bullet"/>
      <w:lvlText w:val="•"/>
      <w:lvlJc w:val="left"/>
      <w:pPr>
        <w:ind w:left="1554" w:hanging="120"/>
      </w:pPr>
      <w:rPr>
        <w:rFonts w:hint="default"/>
      </w:rPr>
    </w:lvl>
    <w:lvl w:ilvl="6" w:tplc="A762FD70">
      <w:start w:val="1"/>
      <w:numFmt w:val="bullet"/>
      <w:lvlText w:val="•"/>
      <w:lvlJc w:val="left"/>
      <w:pPr>
        <w:ind w:left="1831" w:hanging="120"/>
      </w:pPr>
      <w:rPr>
        <w:rFonts w:hint="default"/>
      </w:rPr>
    </w:lvl>
    <w:lvl w:ilvl="7" w:tplc="553E7E3A">
      <w:start w:val="1"/>
      <w:numFmt w:val="bullet"/>
      <w:lvlText w:val="•"/>
      <w:lvlJc w:val="left"/>
      <w:pPr>
        <w:ind w:left="2108" w:hanging="120"/>
      </w:pPr>
      <w:rPr>
        <w:rFonts w:hint="default"/>
      </w:rPr>
    </w:lvl>
    <w:lvl w:ilvl="8" w:tplc="D578E61E">
      <w:start w:val="1"/>
      <w:numFmt w:val="bullet"/>
      <w:lvlText w:val="•"/>
      <w:lvlJc w:val="left"/>
      <w:pPr>
        <w:ind w:left="2384" w:hanging="120"/>
      </w:pPr>
      <w:rPr>
        <w:rFonts w:hint="default"/>
      </w:rPr>
    </w:lvl>
  </w:abstractNum>
  <w:abstractNum w:abstractNumId="52" w15:restartNumberingAfterBreak="0">
    <w:nsid w:val="0C0A141E"/>
    <w:multiLevelType w:val="hybridMultilevel"/>
    <w:tmpl w:val="11B4874A"/>
    <w:lvl w:ilvl="0" w:tplc="9E72002E">
      <w:start w:val="1"/>
      <w:numFmt w:val="bullet"/>
      <w:lvlText w:val="●"/>
      <w:lvlJc w:val="left"/>
      <w:pPr>
        <w:ind w:left="171" w:hanging="120"/>
      </w:pPr>
      <w:rPr>
        <w:rFonts w:ascii="Times New Roman" w:eastAsia="Times New Roman" w:hAnsi="Times New Roman" w:hint="default"/>
        <w:sz w:val="14"/>
        <w:szCs w:val="14"/>
      </w:rPr>
    </w:lvl>
    <w:lvl w:ilvl="1" w:tplc="51C6A1DA">
      <w:start w:val="1"/>
      <w:numFmt w:val="bullet"/>
      <w:lvlText w:val="•"/>
      <w:lvlJc w:val="left"/>
      <w:pPr>
        <w:ind w:left="362" w:hanging="120"/>
      </w:pPr>
      <w:rPr>
        <w:rFonts w:hint="default"/>
      </w:rPr>
    </w:lvl>
    <w:lvl w:ilvl="2" w:tplc="97A86C1E">
      <w:start w:val="1"/>
      <w:numFmt w:val="bullet"/>
      <w:lvlText w:val="•"/>
      <w:lvlJc w:val="left"/>
      <w:pPr>
        <w:ind w:left="554" w:hanging="120"/>
      </w:pPr>
      <w:rPr>
        <w:rFonts w:hint="default"/>
      </w:rPr>
    </w:lvl>
    <w:lvl w:ilvl="3" w:tplc="26609CF4">
      <w:start w:val="1"/>
      <w:numFmt w:val="bullet"/>
      <w:lvlText w:val="•"/>
      <w:lvlJc w:val="left"/>
      <w:pPr>
        <w:ind w:left="746" w:hanging="120"/>
      </w:pPr>
      <w:rPr>
        <w:rFonts w:hint="default"/>
      </w:rPr>
    </w:lvl>
    <w:lvl w:ilvl="4" w:tplc="E79E34B0">
      <w:start w:val="1"/>
      <w:numFmt w:val="bullet"/>
      <w:lvlText w:val="•"/>
      <w:lvlJc w:val="left"/>
      <w:pPr>
        <w:ind w:left="937" w:hanging="120"/>
      </w:pPr>
      <w:rPr>
        <w:rFonts w:hint="default"/>
      </w:rPr>
    </w:lvl>
    <w:lvl w:ilvl="5" w:tplc="90FC9C5C">
      <w:start w:val="1"/>
      <w:numFmt w:val="bullet"/>
      <w:lvlText w:val="•"/>
      <w:lvlJc w:val="left"/>
      <w:pPr>
        <w:ind w:left="1129" w:hanging="120"/>
      </w:pPr>
      <w:rPr>
        <w:rFonts w:hint="default"/>
      </w:rPr>
    </w:lvl>
    <w:lvl w:ilvl="6" w:tplc="F88840BC">
      <w:start w:val="1"/>
      <w:numFmt w:val="bullet"/>
      <w:lvlText w:val="•"/>
      <w:lvlJc w:val="left"/>
      <w:pPr>
        <w:ind w:left="1321" w:hanging="120"/>
      </w:pPr>
      <w:rPr>
        <w:rFonts w:hint="default"/>
      </w:rPr>
    </w:lvl>
    <w:lvl w:ilvl="7" w:tplc="C5B08090">
      <w:start w:val="1"/>
      <w:numFmt w:val="bullet"/>
      <w:lvlText w:val="•"/>
      <w:lvlJc w:val="left"/>
      <w:pPr>
        <w:ind w:left="1512" w:hanging="120"/>
      </w:pPr>
      <w:rPr>
        <w:rFonts w:hint="default"/>
      </w:rPr>
    </w:lvl>
    <w:lvl w:ilvl="8" w:tplc="AC76A252">
      <w:start w:val="1"/>
      <w:numFmt w:val="bullet"/>
      <w:lvlText w:val="•"/>
      <w:lvlJc w:val="left"/>
      <w:pPr>
        <w:ind w:left="1704" w:hanging="120"/>
      </w:pPr>
      <w:rPr>
        <w:rFonts w:hint="default"/>
      </w:rPr>
    </w:lvl>
  </w:abstractNum>
  <w:abstractNum w:abstractNumId="53" w15:restartNumberingAfterBreak="0">
    <w:nsid w:val="0C210ED2"/>
    <w:multiLevelType w:val="hybridMultilevel"/>
    <w:tmpl w:val="7376FC6A"/>
    <w:lvl w:ilvl="0" w:tplc="FCF629AC">
      <w:start w:val="1"/>
      <w:numFmt w:val="bullet"/>
      <w:lvlText w:val="●"/>
      <w:lvlJc w:val="left"/>
      <w:pPr>
        <w:ind w:left="171" w:hanging="120"/>
      </w:pPr>
      <w:rPr>
        <w:rFonts w:ascii="Times New Roman" w:eastAsia="Times New Roman" w:hAnsi="Times New Roman" w:hint="default"/>
        <w:sz w:val="14"/>
        <w:szCs w:val="14"/>
      </w:rPr>
    </w:lvl>
    <w:lvl w:ilvl="1" w:tplc="0F741C70">
      <w:start w:val="1"/>
      <w:numFmt w:val="bullet"/>
      <w:lvlText w:val="•"/>
      <w:lvlJc w:val="left"/>
      <w:pPr>
        <w:ind w:left="447" w:hanging="120"/>
      </w:pPr>
      <w:rPr>
        <w:rFonts w:hint="default"/>
      </w:rPr>
    </w:lvl>
    <w:lvl w:ilvl="2" w:tplc="7068B5E2">
      <w:start w:val="1"/>
      <w:numFmt w:val="bullet"/>
      <w:lvlText w:val="•"/>
      <w:lvlJc w:val="left"/>
      <w:pPr>
        <w:ind w:left="724" w:hanging="120"/>
      </w:pPr>
      <w:rPr>
        <w:rFonts w:hint="default"/>
      </w:rPr>
    </w:lvl>
    <w:lvl w:ilvl="3" w:tplc="0BF65CA2">
      <w:start w:val="1"/>
      <w:numFmt w:val="bullet"/>
      <w:lvlText w:val="•"/>
      <w:lvlJc w:val="left"/>
      <w:pPr>
        <w:ind w:left="1001" w:hanging="120"/>
      </w:pPr>
      <w:rPr>
        <w:rFonts w:hint="default"/>
      </w:rPr>
    </w:lvl>
    <w:lvl w:ilvl="4" w:tplc="31525F06">
      <w:start w:val="1"/>
      <w:numFmt w:val="bullet"/>
      <w:lvlText w:val="•"/>
      <w:lvlJc w:val="left"/>
      <w:pPr>
        <w:ind w:left="1277" w:hanging="120"/>
      </w:pPr>
      <w:rPr>
        <w:rFonts w:hint="default"/>
      </w:rPr>
    </w:lvl>
    <w:lvl w:ilvl="5" w:tplc="CA42EE10">
      <w:start w:val="1"/>
      <w:numFmt w:val="bullet"/>
      <w:lvlText w:val="•"/>
      <w:lvlJc w:val="left"/>
      <w:pPr>
        <w:ind w:left="1554" w:hanging="120"/>
      </w:pPr>
      <w:rPr>
        <w:rFonts w:hint="default"/>
      </w:rPr>
    </w:lvl>
    <w:lvl w:ilvl="6" w:tplc="795C258E">
      <w:start w:val="1"/>
      <w:numFmt w:val="bullet"/>
      <w:lvlText w:val="•"/>
      <w:lvlJc w:val="left"/>
      <w:pPr>
        <w:ind w:left="1831" w:hanging="120"/>
      </w:pPr>
      <w:rPr>
        <w:rFonts w:hint="default"/>
      </w:rPr>
    </w:lvl>
    <w:lvl w:ilvl="7" w:tplc="0A0269FE">
      <w:start w:val="1"/>
      <w:numFmt w:val="bullet"/>
      <w:lvlText w:val="•"/>
      <w:lvlJc w:val="left"/>
      <w:pPr>
        <w:ind w:left="2107" w:hanging="120"/>
      </w:pPr>
      <w:rPr>
        <w:rFonts w:hint="default"/>
      </w:rPr>
    </w:lvl>
    <w:lvl w:ilvl="8" w:tplc="C1C66CF0">
      <w:start w:val="1"/>
      <w:numFmt w:val="bullet"/>
      <w:lvlText w:val="•"/>
      <w:lvlJc w:val="left"/>
      <w:pPr>
        <w:ind w:left="2384" w:hanging="120"/>
      </w:pPr>
      <w:rPr>
        <w:rFonts w:hint="default"/>
      </w:rPr>
    </w:lvl>
  </w:abstractNum>
  <w:abstractNum w:abstractNumId="54" w15:restartNumberingAfterBreak="0">
    <w:nsid w:val="0C264834"/>
    <w:multiLevelType w:val="hybridMultilevel"/>
    <w:tmpl w:val="84308DB6"/>
    <w:lvl w:ilvl="0" w:tplc="F6187E40">
      <w:start w:val="1"/>
      <w:numFmt w:val="bullet"/>
      <w:lvlText w:val="●"/>
      <w:lvlJc w:val="left"/>
      <w:pPr>
        <w:ind w:left="171" w:hanging="120"/>
      </w:pPr>
      <w:rPr>
        <w:rFonts w:ascii="Times New Roman" w:eastAsia="Times New Roman" w:hAnsi="Times New Roman" w:hint="default"/>
        <w:sz w:val="14"/>
        <w:szCs w:val="14"/>
      </w:rPr>
    </w:lvl>
    <w:lvl w:ilvl="1" w:tplc="DF5C90C2">
      <w:start w:val="1"/>
      <w:numFmt w:val="bullet"/>
      <w:lvlText w:val="•"/>
      <w:lvlJc w:val="left"/>
      <w:pPr>
        <w:ind w:left="447" w:hanging="120"/>
      </w:pPr>
      <w:rPr>
        <w:rFonts w:hint="default"/>
      </w:rPr>
    </w:lvl>
    <w:lvl w:ilvl="2" w:tplc="CEA4F056">
      <w:start w:val="1"/>
      <w:numFmt w:val="bullet"/>
      <w:lvlText w:val="•"/>
      <w:lvlJc w:val="left"/>
      <w:pPr>
        <w:ind w:left="724" w:hanging="120"/>
      </w:pPr>
      <w:rPr>
        <w:rFonts w:hint="default"/>
      </w:rPr>
    </w:lvl>
    <w:lvl w:ilvl="3" w:tplc="DBECAA38">
      <w:start w:val="1"/>
      <w:numFmt w:val="bullet"/>
      <w:lvlText w:val="•"/>
      <w:lvlJc w:val="left"/>
      <w:pPr>
        <w:ind w:left="1001" w:hanging="120"/>
      </w:pPr>
      <w:rPr>
        <w:rFonts w:hint="default"/>
      </w:rPr>
    </w:lvl>
    <w:lvl w:ilvl="4" w:tplc="B8005D2C">
      <w:start w:val="1"/>
      <w:numFmt w:val="bullet"/>
      <w:lvlText w:val="•"/>
      <w:lvlJc w:val="left"/>
      <w:pPr>
        <w:ind w:left="1277" w:hanging="120"/>
      </w:pPr>
      <w:rPr>
        <w:rFonts w:hint="default"/>
      </w:rPr>
    </w:lvl>
    <w:lvl w:ilvl="5" w:tplc="C890C4F8">
      <w:start w:val="1"/>
      <w:numFmt w:val="bullet"/>
      <w:lvlText w:val="•"/>
      <w:lvlJc w:val="left"/>
      <w:pPr>
        <w:ind w:left="1554" w:hanging="120"/>
      </w:pPr>
      <w:rPr>
        <w:rFonts w:hint="default"/>
      </w:rPr>
    </w:lvl>
    <w:lvl w:ilvl="6" w:tplc="095EB854">
      <w:start w:val="1"/>
      <w:numFmt w:val="bullet"/>
      <w:lvlText w:val="•"/>
      <w:lvlJc w:val="left"/>
      <w:pPr>
        <w:ind w:left="1831" w:hanging="120"/>
      </w:pPr>
      <w:rPr>
        <w:rFonts w:hint="default"/>
      </w:rPr>
    </w:lvl>
    <w:lvl w:ilvl="7" w:tplc="1826C338">
      <w:start w:val="1"/>
      <w:numFmt w:val="bullet"/>
      <w:lvlText w:val="•"/>
      <w:lvlJc w:val="left"/>
      <w:pPr>
        <w:ind w:left="2107" w:hanging="120"/>
      </w:pPr>
      <w:rPr>
        <w:rFonts w:hint="default"/>
      </w:rPr>
    </w:lvl>
    <w:lvl w:ilvl="8" w:tplc="AECA19BE">
      <w:start w:val="1"/>
      <w:numFmt w:val="bullet"/>
      <w:lvlText w:val="•"/>
      <w:lvlJc w:val="left"/>
      <w:pPr>
        <w:ind w:left="2384" w:hanging="120"/>
      </w:pPr>
      <w:rPr>
        <w:rFonts w:hint="default"/>
      </w:rPr>
    </w:lvl>
  </w:abstractNum>
  <w:abstractNum w:abstractNumId="55" w15:restartNumberingAfterBreak="0">
    <w:nsid w:val="0C2D446D"/>
    <w:multiLevelType w:val="hybridMultilevel"/>
    <w:tmpl w:val="B30A22C6"/>
    <w:lvl w:ilvl="0" w:tplc="69BCDC8A">
      <w:start w:val="1"/>
      <w:numFmt w:val="bullet"/>
      <w:lvlText w:val="●"/>
      <w:lvlJc w:val="left"/>
      <w:pPr>
        <w:ind w:left="171" w:hanging="120"/>
      </w:pPr>
      <w:rPr>
        <w:rFonts w:ascii="Times New Roman" w:eastAsia="Times New Roman" w:hAnsi="Times New Roman" w:hint="default"/>
        <w:sz w:val="14"/>
        <w:szCs w:val="14"/>
      </w:rPr>
    </w:lvl>
    <w:lvl w:ilvl="1" w:tplc="1CF2CB9E">
      <w:start w:val="1"/>
      <w:numFmt w:val="bullet"/>
      <w:lvlText w:val="•"/>
      <w:lvlJc w:val="left"/>
      <w:pPr>
        <w:ind w:left="379" w:hanging="120"/>
      </w:pPr>
      <w:rPr>
        <w:rFonts w:hint="default"/>
      </w:rPr>
    </w:lvl>
    <w:lvl w:ilvl="2" w:tplc="09A66150">
      <w:start w:val="1"/>
      <w:numFmt w:val="bullet"/>
      <w:lvlText w:val="•"/>
      <w:lvlJc w:val="left"/>
      <w:pPr>
        <w:ind w:left="588" w:hanging="120"/>
      </w:pPr>
      <w:rPr>
        <w:rFonts w:hint="default"/>
      </w:rPr>
    </w:lvl>
    <w:lvl w:ilvl="3" w:tplc="ACACD0BE">
      <w:start w:val="1"/>
      <w:numFmt w:val="bullet"/>
      <w:lvlText w:val="•"/>
      <w:lvlJc w:val="left"/>
      <w:pPr>
        <w:ind w:left="797" w:hanging="120"/>
      </w:pPr>
      <w:rPr>
        <w:rFonts w:hint="default"/>
      </w:rPr>
    </w:lvl>
    <w:lvl w:ilvl="4" w:tplc="98F44876">
      <w:start w:val="1"/>
      <w:numFmt w:val="bullet"/>
      <w:lvlText w:val="•"/>
      <w:lvlJc w:val="left"/>
      <w:pPr>
        <w:ind w:left="1005" w:hanging="120"/>
      </w:pPr>
      <w:rPr>
        <w:rFonts w:hint="default"/>
      </w:rPr>
    </w:lvl>
    <w:lvl w:ilvl="5" w:tplc="39E09828">
      <w:start w:val="1"/>
      <w:numFmt w:val="bullet"/>
      <w:lvlText w:val="•"/>
      <w:lvlJc w:val="left"/>
      <w:pPr>
        <w:ind w:left="1214" w:hanging="120"/>
      </w:pPr>
      <w:rPr>
        <w:rFonts w:hint="default"/>
      </w:rPr>
    </w:lvl>
    <w:lvl w:ilvl="6" w:tplc="AD6207F4">
      <w:start w:val="1"/>
      <w:numFmt w:val="bullet"/>
      <w:lvlText w:val="•"/>
      <w:lvlJc w:val="left"/>
      <w:pPr>
        <w:ind w:left="1423" w:hanging="120"/>
      </w:pPr>
      <w:rPr>
        <w:rFonts w:hint="default"/>
      </w:rPr>
    </w:lvl>
    <w:lvl w:ilvl="7" w:tplc="7B3C090E">
      <w:start w:val="1"/>
      <w:numFmt w:val="bullet"/>
      <w:lvlText w:val="•"/>
      <w:lvlJc w:val="left"/>
      <w:pPr>
        <w:ind w:left="1631" w:hanging="120"/>
      </w:pPr>
      <w:rPr>
        <w:rFonts w:hint="default"/>
      </w:rPr>
    </w:lvl>
    <w:lvl w:ilvl="8" w:tplc="B0727272">
      <w:start w:val="1"/>
      <w:numFmt w:val="bullet"/>
      <w:lvlText w:val="•"/>
      <w:lvlJc w:val="left"/>
      <w:pPr>
        <w:ind w:left="1840" w:hanging="120"/>
      </w:pPr>
      <w:rPr>
        <w:rFonts w:hint="default"/>
      </w:rPr>
    </w:lvl>
  </w:abstractNum>
  <w:abstractNum w:abstractNumId="56" w15:restartNumberingAfterBreak="0">
    <w:nsid w:val="0C387BB7"/>
    <w:multiLevelType w:val="hybridMultilevel"/>
    <w:tmpl w:val="E4205628"/>
    <w:lvl w:ilvl="0" w:tplc="D6C6EAB2">
      <w:start w:val="1"/>
      <w:numFmt w:val="bullet"/>
      <w:lvlText w:val="●"/>
      <w:lvlJc w:val="left"/>
      <w:pPr>
        <w:ind w:left="171" w:hanging="120"/>
      </w:pPr>
      <w:rPr>
        <w:rFonts w:ascii="Times New Roman" w:eastAsia="Times New Roman" w:hAnsi="Times New Roman" w:hint="default"/>
        <w:sz w:val="14"/>
        <w:szCs w:val="14"/>
      </w:rPr>
    </w:lvl>
    <w:lvl w:ilvl="1" w:tplc="749E7404">
      <w:start w:val="1"/>
      <w:numFmt w:val="bullet"/>
      <w:lvlText w:val="•"/>
      <w:lvlJc w:val="left"/>
      <w:pPr>
        <w:ind w:left="408" w:hanging="120"/>
      </w:pPr>
      <w:rPr>
        <w:rFonts w:hint="default"/>
      </w:rPr>
    </w:lvl>
    <w:lvl w:ilvl="2" w:tplc="3A2642C6">
      <w:start w:val="1"/>
      <w:numFmt w:val="bullet"/>
      <w:lvlText w:val="•"/>
      <w:lvlJc w:val="left"/>
      <w:pPr>
        <w:ind w:left="645" w:hanging="120"/>
      </w:pPr>
      <w:rPr>
        <w:rFonts w:hint="default"/>
      </w:rPr>
    </w:lvl>
    <w:lvl w:ilvl="3" w:tplc="02C6A63A">
      <w:start w:val="1"/>
      <w:numFmt w:val="bullet"/>
      <w:lvlText w:val="•"/>
      <w:lvlJc w:val="left"/>
      <w:pPr>
        <w:ind w:left="882" w:hanging="120"/>
      </w:pPr>
      <w:rPr>
        <w:rFonts w:hint="default"/>
      </w:rPr>
    </w:lvl>
    <w:lvl w:ilvl="4" w:tplc="ABE61AC2">
      <w:start w:val="1"/>
      <w:numFmt w:val="bullet"/>
      <w:lvlText w:val="•"/>
      <w:lvlJc w:val="left"/>
      <w:pPr>
        <w:ind w:left="1119" w:hanging="120"/>
      </w:pPr>
      <w:rPr>
        <w:rFonts w:hint="default"/>
      </w:rPr>
    </w:lvl>
    <w:lvl w:ilvl="5" w:tplc="0D0A76FE">
      <w:start w:val="1"/>
      <w:numFmt w:val="bullet"/>
      <w:lvlText w:val="•"/>
      <w:lvlJc w:val="left"/>
      <w:pPr>
        <w:ind w:left="1356" w:hanging="120"/>
      </w:pPr>
      <w:rPr>
        <w:rFonts w:hint="default"/>
      </w:rPr>
    </w:lvl>
    <w:lvl w:ilvl="6" w:tplc="617AF3E6">
      <w:start w:val="1"/>
      <w:numFmt w:val="bullet"/>
      <w:lvlText w:val="•"/>
      <w:lvlJc w:val="left"/>
      <w:pPr>
        <w:ind w:left="1593" w:hanging="120"/>
      </w:pPr>
      <w:rPr>
        <w:rFonts w:hint="default"/>
      </w:rPr>
    </w:lvl>
    <w:lvl w:ilvl="7" w:tplc="5AEA3024">
      <w:start w:val="1"/>
      <w:numFmt w:val="bullet"/>
      <w:lvlText w:val="•"/>
      <w:lvlJc w:val="left"/>
      <w:pPr>
        <w:ind w:left="1830" w:hanging="120"/>
      </w:pPr>
      <w:rPr>
        <w:rFonts w:hint="default"/>
      </w:rPr>
    </w:lvl>
    <w:lvl w:ilvl="8" w:tplc="371813C4">
      <w:start w:val="1"/>
      <w:numFmt w:val="bullet"/>
      <w:lvlText w:val="•"/>
      <w:lvlJc w:val="left"/>
      <w:pPr>
        <w:ind w:left="2067" w:hanging="120"/>
      </w:pPr>
      <w:rPr>
        <w:rFonts w:hint="default"/>
      </w:rPr>
    </w:lvl>
  </w:abstractNum>
  <w:abstractNum w:abstractNumId="57" w15:restartNumberingAfterBreak="0">
    <w:nsid w:val="0CD1729D"/>
    <w:multiLevelType w:val="hybridMultilevel"/>
    <w:tmpl w:val="A1E8BAEA"/>
    <w:lvl w:ilvl="0" w:tplc="32F66A94">
      <w:start w:val="1"/>
      <w:numFmt w:val="bullet"/>
      <w:lvlText w:val="●"/>
      <w:lvlJc w:val="left"/>
      <w:pPr>
        <w:ind w:left="171" w:hanging="120"/>
      </w:pPr>
      <w:rPr>
        <w:rFonts w:ascii="Times New Roman" w:eastAsia="Times New Roman" w:hAnsi="Times New Roman" w:hint="default"/>
        <w:sz w:val="14"/>
        <w:szCs w:val="14"/>
      </w:rPr>
    </w:lvl>
    <w:lvl w:ilvl="1" w:tplc="367CC18C">
      <w:start w:val="1"/>
      <w:numFmt w:val="bullet"/>
      <w:lvlText w:val="•"/>
      <w:lvlJc w:val="left"/>
      <w:pPr>
        <w:ind w:left="362" w:hanging="120"/>
      </w:pPr>
      <w:rPr>
        <w:rFonts w:hint="default"/>
      </w:rPr>
    </w:lvl>
    <w:lvl w:ilvl="2" w:tplc="971CA952">
      <w:start w:val="1"/>
      <w:numFmt w:val="bullet"/>
      <w:lvlText w:val="•"/>
      <w:lvlJc w:val="left"/>
      <w:pPr>
        <w:ind w:left="554" w:hanging="120"/>
      </w:pPr>
      <w:rPr>
        <w:rFonts w:hint="default"/>
      </w:rPr>
    </w:lvl>
    <w:lvl w:ilvl="3" w:tplc="53FA19F8">
      <w:start w:val="1"/>
      <w:numFmt w:val="bullet"/>
      <w:lvlText w:val="•"/>
      <w:lvlJc w:val="left"/>
      <w:pPr>
        <w:ind w:left="746" w:hanging="120"/>
      </w:pPr>
      <w:rPr>
        <w:rFonts w:hint="default"/>
      </w:rPr>
    </w:lvl>
    <w:lvl w:ilvl="4" w:tplc="9A60D7E0">
      <w:start w:val="1"/>
      <w:numFmt w:val="bullet"/>
      <w:lvlText w:val="•"/>
      <w:lvlJc w:val="left"/>
      <w:pPr>
        <w:ind w:left="937" w:hanging="120"/>
      </w:pPr>
      <w:rPr>
        <w:rFonts w:hint="default"/>
      </w:rPr>
    </w:lvl>
    <w:lvl w:ilvl="5" w:tplc="2EE6BD8C">
      <w:start w:val="1"/>
      <w:numFmt w:val="bullet"/>
      <w:lvlText w:val="•"/>
      <w:lvlJc w:val="left"/>
      <w:pPr>
        <w:ind w:left="1129" w:hanging="120"/>
      </w:pPr>
      <w:rPr>
        <w:rFonts w:hint="default"/>
      </w:rPr>
    </w:lvl>
    <w:lvl w:ilvl="6" w:tplc="15C233A6">
      <w:start w:val="1"/>
      <w:numFmt w:val="bullet"/>
      <w:lvlText w:val="•"/>
      <w:lvlJc w:val="left"/>
      <w:pPr>
        <w:ind w:left="1321" w:hanging="120"/>
      </w:pPr>
      <w:rPr>
        <w:rFonts w:hint="default"/>
      </w:rPr>
    </w:lvl>
    <w:lvl w:ilvl="7" w:tplc="DB08833C">
      <w:start w:val="1"/>
      <w:numFmt w:val="bullet"/>
      <w:lvlText w:val="•"/>
      <w:lvlJc w:val="left"/>
      <w:pPr>
        <w:ind w:left="1512" w:hanging="120"/>
      </w:pPr>
      <w:rPr>
        <w:rFonts w:hint="default"/>
      </w:rPr>
    </w:lvl>
    <w:lvl w:ilvl="8" w:tplc="2752FD16">
      <w:start w:val="1"/>
      <w:numFmt w:val="bullet"/>
      <w:lvlText w:val="•"/>
      <w:lvlJc w:val="left"/>
      <w:pPr>
        <w:ind w:left="1704" w:hanging="120"/>
      </w:pPr>
      <w:rPr>
        <w:rFonts w:hint="default"/>
      </w:rPr>
    </w:lvl>
  </w:abstractNum>
  <w:abstractNum w:abstractNumId="58" w15:restartNumberingAfterBreak="0">
    <w:nsid w:val="0CD3201C"/>
    <w:multiLevelType w:val="hybridMultilevel"/>
    <w:tmpl w:val="2C5E9C20"/>
    <w:lvl w:ilvl="0" w:tplc="1C207808">
      <w:start w:val="1"/>
      <w:numFmt w:val="bullet"/>
      <w:lvlText w:val="●"/>
      <w:lvlJc w:val="left"/>
      <w:pPr>
        <w:ind w:left="171" w:hanging="120"/>
      </w:pPr>
      <w:rPr>
        <w:rFonts w:ascii="Times New Roman" w:eastAsia="Times New Roman" w:hAnsi="Times New Roman" w:hint="default"/>
        <w:sz w:val="14"/>
        <w:szCs w:val="14"/>
      </w:rPr>
    </w:lvl>
    <w:lvl w:ilvl="1" w:tplc="5958E5F6">
      <w:start w:val="1"/>
      <w:numFmt w:val="bullet"/>
      <w:lvlText w:val="•"/>
      <w:lvlJc w:val="left"/>
      <w:pPr>
        <w:ind w:left="447" w:hanging="120"/>
      </w:pPr>
      <w:rPr>
        <w:rFonts w:hint="default"/>
      </w:rPr>
    </w:lvl>
    <w:lvl w:ilvl="2" w:tplc="D0003054">
      <w:start w:val="1"/>
      <w:numFmt w:val="bullet"/>
      <w:lvlText w:val="•"/>
      <w:lvlJc w:val="left"/>
      <w:pPr>
        <w:ind w:left="724" w:hanging="120"/>
      </w:pPr>
      <w:rPr>
        <w:rFonts w:hint="default"/>
      </w:rPr>
    </w:lvl>
    <w:lvl w:ilvl="3" w:tplc="72189CAA">
      <w:start w:val="1"/>
      <w:numFmt w:val="bullet"/>
      <w:lvlText w:val="•"/>
      <w:lvlJc w:val="left"/>
      <w:pPr>
        <w:ind w:left="1001" w:hanging="120"/>
      </w:pPr>
      <w:rPr>
        <w:rFonts w:hint="default"/>
      </w:rPr>
    </w:lvl>
    <w:lvl w:ilvl="4" w:tplc="99862CEC">
      <w:start w:val="1"/>
      <w:numFmt w:val="bullet"/>
      <w:lvlText w:val="•"/>
      <w:lvlJc w:val="left"/>
      <w:pPr>
        <w:ind w:left="1277" w:hanging="120"/>
      </w:pPr>
      <w:rPr>
        <w:rFonts w:hint="default"/>
      </w:rPr>
    </w:lvl>
    <w:lvl w:ilvl="5" w:tplc="A0D241B0">
      <w:start w:val="1"/>
      <w:numFmt w:val="bullet"/>
      <w:lvlText w:val="•"/>
      <w:lvlJc w:val="left"/>
      <w:pPr>
        <w:ind w:left="1554" w:hanging="120"/>
      </w:pPr>
      <w:rPr>
        <w:rFonts w:hint="default"/>
      </w:rPr>
    </w:lvl>
    <w:lvl w:ilvl="6" w:tplc="85EAE58E">
      <w:start w:val="1"/>
      <w:numFmt w:val="bullet"/>
      <w:lvlText w:val="•"/>
      <w:lvlJc w:val="left"/>
      <w:pPr>
        <w:ind w:left="1831" w:hanging="120"/>
      </w:pPr>
      <w:rPr>
        <w:rFonts w:hint="default"/>
      </w:rPr>
    </w:lvl>
    <w:lvl w:ilvl="7" w:tplc="2C4CA88C">
      <w:start w:val="1"/>
      <w:numFmt w:val="bullet"/>
      <w:lvlText w:val="•"/>
      <w:lvlJc w:val="left"/>
      <w:pPr>
        <w:ind w:left="2107" w:hanging="120"/>
      </w:pPr>
      <w:rPr>
        <w:rFonts w:hint="default"/>
      </w:rPr>
    </w:lvl>
    <w:lvl w:ilvl="8" w:tplc="ACE6A6B4">
      <w:start w:val="1"/>
      <w:numFmt w:val="bullet"/>
      <w:lvlText w:val="•"/>
      <w:lvlJc w:val="left"/>
      <w:pPr>
        <w:ind w:left="2384" w:hanging="120"/>
      </w:pPr>
      <w:rPr>
        <w:rFonts w:hint="default"/>
      </w:rPr>
    </w:lvl>
  </w:abstractNum>
  <w:abstractNum w:abstractNumId="59" w15:restartNumberingAfterBreak="0">
    <w:nsid w:val="0D121647"/>
    <w:multiLevelType w:val="hybridMultilevel"/>
    <w:tmpl w:val="A0F8EA34"/>
    <w:lvl w:ilvl="0" w:tplc="8CF8AD9E">
      <w:start w:val="1"/>
      <w:numFmt w:val="decimal"/>
      <w:lvlText w:val="%1."/>
      <w:lvlJc w:val="left"/>
      <w:pPr>
        <w:ind w:left="677" w:hanging="180"/>
        <w:jc w:val="left"/>
      </w:pPr>
      <w:rPr>
        <w:rFonts w:ascii="Times New Roman" w:eastAsia="Times New Roman" w:hAnsi="Times New Roman" w:hint="default"/>
        <w:b/>
        <w:bCs/>
        <w:sz w:val="18"/>
        <w:szCs w:val="18"/>
      </w:rPr>
    </w:lvl>
    <w:lvl w:ilvl="1" w:tplc="004A7A14">
      <w:start w:val="1"/>
      <w:numFmt w:val="bullet"/>
      <w:lvlText w:val="•"/>
      <w:lvlJc w:val="left"/>
      <w:pPr>
        <w:ind w:left="1686" w:hanging="180"/>
      </w:pPr>
      <w:rPr>
        <w:rFonts w:hint="default"/>
      </w:rPr>
    </w:lvl>
    <w:lvl w:ilvl="2" w:tplc="E82EC1F0">
      <w:start w:val="1"/>
      <w:numFmt w:val="bullet"/>
      <w:lvlText w:val="•"/>
      <w:lvlJc w:val="left"/>
      <w:pPr>
        <w:ind w:left="2694" w:hanging="180"/>
      </w:pPr>
      <w:rPr>
        <w:rFonts w:hint="default"/>
      </w:rPr>
    </w:lvl>
    <w:lvl w:ilvl="3" w:tplc="8D0A5990">
      <w:start w:val="1"/>
      <w:numFmt w:val="bullet"/>
      <w:lvlText w:val="•"/>
      <w:lvlJc w:val="left"/>
      <w:pPr>
        <w:ind w:left="3703" w:hanging="180"/>
      </w:pPr>
      <w:rPr>
        <w:rFonts w:hint="default"/>
      </w:rPr>
    </w:lvl>
    <w:lvl w:ilvl="4" w:tplc="5D38B6DE">
      <w:start w:val="1"/>
      <w:numFmt w:val="bullet"/>
      <w:lvlText w:val="•"/>
      <w:lvlJc w:val="left"/>
      <w:pPr>
        <w:ind w:left="4712" w:hanging="180"/>
      </w:pPr>
      <w:rPr>
        <w:rFonts w:hint="default"/>
      </w:rPr>
    </w:lvl>
    <w:lvl w:ilvl="5" w:tplc="165AD5F4">
      <w:start w:val="1"/>
      <w:numFmt w:val="bullet"/>
      <w:lvlText w:val="•"/>
      <w:lvlJc w:val="left"/>
      <w:pPr>
        <w:ind w:left="5721" w:hanging="180"/>
      </w:pPr>
      <w:rPr>
        <w:rFonts w:hint="default"/>
      </w:rPr>
    </w:lvl>
    <w:lvl w:ilvl="6" w:tplc="70A4B44E">
      <w:start w:val="1"/>
      <w:numFmt w:val="bullet"/>
      <w:lvlText w:val="•"/>
      <w:lvlJc w:val="left"/>
      <w:pPr>
        <w:ind w:left="6730" w:hanging="180"/>
      </w:pPr>
      <w:rPr>
        <w:rFonts w:hint="default"/>
      </w:rPr>
    </w:lvl>
    <w:lvl w:ilvl="7" w:tplc="866E917E">
      <w:start w:val="1"/>
      <w:numFmt w:val="bullet"/>
      <w:lvlText w:val="•"/>
      <w:lvlJc w:val="left"/>
      <w:pPr>
        <w:ind w:left="7739" w:hanging="180"/>
      </w:pPr>
      <w:rPr>
        <w:rFonts w:hint="default"/>
      </w:rPr>
    </w:lvl>
    <w:lvl w:ilvl="8" w:tplc="34B697CE">
      <w:start w:val="1"/>
      <w:numFmt w:val="bullet"/>
      <w:lvlText w:val="•"/>
      <w:lvlJc w:val="left"/>
      <w:pPr>
        <w:ind w:left="8747" w:hanging="180"/>
      </w:pPr>
      <w:rPr>
        <w:rFonts w:hint="default"/>
      </w:rPr>
    </w:lvl>
  </w:abstractNum>
  <w:abstractNum w:abstractNumId="60" w15:restartNumberingAfterBreak="0">
    <w:nsid w:val="0D3847FE"/>
    <w:multiLevelType w:val="hybridMultilevel"/>
    <w:tmpl w:val="21F87B0A"/>
    <w:lvl w:ilvl="0" w:tplc="B33EE158">
      <w:start w:val="1"/>
      <w:numFmt w:val="bullet"/>
      <w:lvlText w:val="●"/>
      <w:lvlJc w:val="left"/>
      <w:pPr>
        <w:ind w:left="170" w:hanging="120"/>
      </w:pPr>
      <w:rPr>
        <w:rFonts w:ascii="Times New Roman" w:eastAsia="Times New Roman" w:hAnsi="Times New Roman" w:hint="default"/>
        <w:sz w:val="14"/>
        <w:szCs w:val="14"/>
      </w:rPr>
    </w:lvl>
    <w:lvl w:ilvl="1" w:tplc="AE800F4A">
      <w:start w:val="1"/>
      <w:numFmt w:val="bullet"/>
      <w:lvlText w:val="•"/>
      <w:lvlJc w:val="left"/>
      <w:pPr>
        <w:ind w:left="407" w:hanging="120"/>
      </w:pPr>
      <w:rPr>
        <w:rFonts w:hint="default"/>
      </w:rPr>
    </w:lvl>
    <w:lvl w:ilvl="2" w:tplc="F1D4D6C8">
      <w:start w:val="1"/>
      <w:numFmt w:val="bullet"/>
      <w:lvlText w:val="•"/>
      <w:lvlJc w:val="left"/>
      <w:pPr>
        <w:ind w:left="644" w:hanging="120"/>
      </w:pPr>
      <w:rPr>
        <w:rFonts w:hint="default"/>
      </w:rPr>
    </w:lvl>
    <w:lvl w:ilvl="3" w:tplc="68E4511E">
      <w:start w:val="1"/>
      <w:numFmt w:val="bullet"/>
      <w:lvlText w:val="•"/>
      <w:lvlJc w:val="left"/>
      <w:pPr>
        <w:ind w:left="881" w:hanging="120"/>
      </w:pPr>
      <w:rPr>
        <w:rFonts w:hint="default"/>
      </w:rPr>
    </w:lvl>
    <w:lvl w:ilvl="4" w:tplc="5186F324">
      <w:start w:val="1"/>
      <w:numFmt w:val="bullet"/>
      <w:lvlText w:val="•"/>
      <w:lvlJc w:val="left"/>
      <w:pPr>
        <w:ind w:left="1118" w:hanging="120"/>
      </w:pPr>
      <w:rPr>
        <w:rFonts w:hint="default"/>
      </w:rPr>
    </w:lvl>
    <w:lvl w:ilvl="5" w:tplc="4F5842DC">
      <w:start w:val="1"/>
      <w:numFmt w:val="bullet"/>
      <w:lvlText w:val="•"/>
      <w:lvlJc w:val="left"/>
      <w:pPr>
        <w:ind w:left="1355" w:hanging="120"/>
      </w:pPr>
      <w:rPr>
        <w:rFonts w:hint="default"/>
      </w:rPr>
    </w:lvl>
    <w:lvl w:ilvl="6" w:tplc="4BC2AADE">
      <w:start w:val="1"/>
      <w:numFmt w:val="bullet"/>
      <w:lvlText w:val="•"/>
      <w:lvlJc w:val="left"/>
      <w:pPr>
        <w:ind w:left="1593" w:hanging="120"/>
      </w:pPr>
      <w:rPr>
        <w:rFonts w:hint="default"/>
      </w:rPr>
    </w:lvl>
    <w:lvl w:ilvl="7" w:tplc="75A0EBB8">
      <w:start w:val="1"/>
      <w:numFmt w:val="bullet"/>
      <w:lvlText w:val="•"/>
      <w:lvlJc w:val="left"/>
      <w:pPr>
        <w:ind w:left="1830" w:hanging="120"/>
      </w:pPr>
      <w:rPr>
        <w:rFonts w:hint="default"/>
      </w:rPr>
    </w:lvl>
    <w:lvl w:ilvl="8" w:tplc="9558DD5C">
      <w:start w:val="1"/>
      <w:numFmt w:val="bullet"/>
      <w:lvlText w:val="•"/>
      <w:lvlJc w:val="left"/>
      <w:pPr>
        <w:ind w:left="2067" w:hanging="120"/>
      </w:pPr>
      <w:rPr>
        <w:rFonts w:hint="default"/>
      </w:rPr>
    </w:lvl>
  </w:abstractNum>
  <w:abstractNum w:abstractNumId="61" w15:restartNumberingAfterBreak="0">
    <w:nsid w:val="0D4F4F9B"/>
    <w:multiLevelType w:val="hybridMultilevel"/>
    <w:tmpl w:val="8334F98A"/>
    <w:lvl w:ilvl="0" w:tplc="BD9472BE">
      <w:start w:val="1"/>
      <w:numFmt w:val="bullet"/>
      <w:lvlText w:val="●"/>
      <w:lvlJc w:val="left"/>
      <w:pPr>
        <w:ind w:left="51" w:hanging="120"/>
      </w:pPr>
      <w:rPr>
        <w:rFonts w:ascii="Times New Roman" w:eastAsia="Times New Roman" w:hAnsi="Times New Roman" w:hint="default"/>
        <w:sz w:val="14"/>
        <w:szCs w:val="14"/>
      </w:rPr>
    </w:lvl>
    <w:lvl w:ilvl="1" w:tplc="66C65A72">
      <w:start w:val="1"/>
      <w:numFmt w:val="bullet"/>
      <w:lvlText w:val="•"/>
      <w:lvlJc w:val="left"/>
      <w:pPr>
        <w:ind w:left="272" w:hanging="120"/>
      </w:pPr>
      <w:rPr>
        <w:rFonts w:hint="default"/>
      </w:rPr>
    </w:lvl>
    <w:lvl w:ilvl="2" w:tplc="316A2BA8">
      <w:start w:val="1"/>
      <w:numFmt w:val="bullet"/>
      <w:lvlText w:val="•"/>
      <w:lvlJc w:val="left"/>
      <w:pPr>
        <w:ind w:left="492" w:hanging="120"/>
      </w:pPr>
      <w:rPr>
        <w:rFonts w:hint="default"/>
      </w:rPr>
    </w:lvl>
    <w:lvl w:ilvl="3" w:tplc="5874AEB2">
      <w:start w:val="1"/>
      <w:numFmt w:val="bullet"/>
      <w:lvlText w:val="•"/>
      <w:lvlJc w:val="left"/>
      <w:pPr>
        <w:ind w:left="713" w:hanging="120"/>
      </w:pPr>
      <w:rPr>
        <w:rFonts w:hint="default"/>
      </w:rPr>
    </w:lvl>
    <w:lvl w:ilvl="4" w:tplc="67D24B9E">
      <w:start w:val="1"/>
      <w:numFmt w:val="bullet"/>
      <w:lvlText w:val="•"/>
      <w:lvlJc w:val="left"/>
      <w:pPr>
        <w:ind w:left="934" w:hanging="120"/>
      </w:pPr>
      <w:rPr>
        <w:rFonts w:hint="default"/>
      </w:rPr>
    </w:lvl>
    <w:lvl w:ilvl="5" w:tplc="49BAD88A">
      <w:start w:val="1"/>
      <w:numFmt w:val="bullet"/>
      <w:lvlText w:val="•"/>
      <w:lvlJc w:val="left"/>
      <w:pPr>
        <w:ind w:left="1154" w:hanging="120"/>
      </w:pPr>
      <w:rPr>
        <w:rFonts w:hint="default"/>
      </w:rPr>
    </w:lvl>
    <w:lvl w:ilvl="6" w:tplc="B26E96E4">
      <w:start w:val="1"/>
      <w:numFmt w:val="bullet"/>
      <w:lvlText w:val="•"/>
      <w:lvlJc w:val="left"/>
      <w:pPr>
        <w:ind w:left="1375" w:hanging="120"/>
      </w:pPr>
      <w:rPr>
        <w:rFonts w:hint="default"/>
      </w:rPr>
    </w:lvl>
    <w:lvl w:ilvl="7" w:tplc="3F7263FA">
      <w:start w:val="1"/>
      <w:numFmt w:val="bullet"/>
      <w:lvlText w:val="•"/>
      <w:lvlJc w:val="left"/>
      <w:pPr>
        <w:ind w:left="1595" w:hanging="120"/>
      </w:pPr>
      <w:rPr>
        <w:rFonts w:hint="default"/>
      </w:rPr>
    </w:lvl>
    <w:lvl w:ilvl="8" w:tplc="F77612DC">
      <w:start w:val="1"/>
      <w:numFmt w:val="bullet"/>
      <w:lvlText w:val="•"/>
      <w:lvlJc w:val="left"/>
      <w:pPr>
        <w:ind w:left="1816" w:hanging="120"/>
      </w:pPr>
      <w:rPr>
        <w:rFonts w:hint="default"/>
      </w:rPr>
    </w:lvl>
  </w:abstractNum>
  <w:abstractNum w:abstractNumId="62" w15:restartNumberingAfterBreak="0">
    <w:nsid w:val="0D81508F"/>
    <w:multiLevelType w:val="hybridMultilevel"/>
    <w:tmpl w:val="6FFED3CE"/>
    <w:lvl w:ilvl="0" w:tplc="35C671E6">
      <w:start w:val="1"/>
      <w:numFmt w:val="bullet"/>
      <w:lvlText w:val="●"/>
      <w:lvlJc w:val="left"/>
      <w:pPr>
        <w:ind w:left="171" w:hanging="120"/>
      </w:pPr>
      <w:rPr>
        <w:rFonts w:ascii="Times New Roman" w:eastAsia="Times New Roman" w:hAnsi="Times New Roman" w:hint="default"/>
        <w:sz w:val="14"/>
        <w:szCs w:val="14"/>
      </w:rPr>
    </w:lvl>
    <w:lvl w:ilvl="1" w:tplc="02E69C96">
      <w:start w:val="1"/>
      <w:numFmt w:val="bullet"/>
      <w:lvlText w:val="•"/>
      <w:lvlJc w:val="left"/>
      <w:pPr>
        <w:ind w:left="447" w:hanging="120"/>
      </w:pPr>
      <w:rPr>
        <w:rFonts w:hint="default"/>
      </w:rPr>
    </w:lvl>
    <w:lvl w:ilvl="2" w:tplc="A1220AF4">
      <w:start w:val="1"/>
      <w:numFmt w:val="bullet"/>
      <w:lvlText w:val="•"/>
      <w:lvlJc w:val="left"/>
      <w:pPr>
        <w:ind w:left="724" w:hanging="120"/>
      </w:pPr>
      <w:rPr>
        <w:rFonts w:hint="default"/>
      </w:rPr>
    </w:lvl>
    <w:lvl w:ilvl="3" w:tplc="94A4C616">
      <w:start w:val="1"/>
      <w:numFmt w:val="bullet"/>
      <w:lvlText w:val="•"/>
      <w:lvlJc w:val="left"/>
      <w:pPr>
        <w:ind w:left="1001" w:hanging="120"/>
      </w:pPr>
      <w:rPr>
        <w:rFonts w:hint="default"/>
      </w:rPr>
    </w:lvl>
    <w:lvl w:ilvl="4" w:tplc="EAEC28A2">
      <w:start w:val="1"/>
      <w:numFmt w:val="bullet"/>
      <w:lvlText w:val="•"/>
      <w:lvlJc w:val="left"/>
      <w:pPr>
        <w:ind w:left="1277" w:hanging="120"/>
      </w:pPr>
      <w:rPr>
        <w:rFonts w:hint="default"/>
      </w:rPr>
    </w:lvl>
    <w:lvl w:ilvl="5" w:tplc="320091CA">
      <w:start w:val="1"/>
      <w:numFmt w:val="bullet"/>
      <w:lvlText w:val="•"/>
      <w:lvlJc w:val="left"/>
      <w:pPr>
        <w:ind w:left="1554" w:hanging="120"/>
      </w:pPr>
      <w:rPr>
        <w:rFonts w:hint="default"/>
      </w:rPr>
    </w:lvl>
    <w:lvl w:ilvl="6" w:tplc="94589BB4">
      <w:start w:val="1"/>
      <w:numFmt w:val="bullet"/>
      <w:lvlText w:val="•"/>
      <w:lvlJc w:val="left"/>
      <w:pPr>
        <w:ind w:left="1831" w:hanging="120"/>
      </w:pPr>
      <w:rPr>
        <w:rFonts w:hint="default"/>
      </w:rPr>
    </w:lvl>
    <w:lvl w:ilvl="7" w:tplc="B55C18E0">
      <w:start w:val="1"/>
      <w:numFmt w:val="bullet"/>
      <w:lvlText w:val="•"/>
      <w:lvlJc w:val="left"/>
      <w:pPr>
        <w:ind w:left="2108" w:hanging="120"/>
      </w:pPr>
      <w:rPr>
        <w:rFonts w:hint="default"/>
      </w:rPr>
    </w:lvl>
    <w:lvl w:ilvl="8" w:tplc="A2C83B96">
      <w:start w:val="1"/>
      <w:numFmt w:val="bullet"/>
      <w:lvlText w:val="•"/>
      <w:lvlJc w:val="left"/>
      <w:pPr>
        <w:ind w:left="2384" w:hanging="120"/>
      </w:pPr>
      <w:rPr>
        <w:rFonts w:hint="default"/>
      </w:rPr>
    </w:lvl>
  </w:abstractNum>
  <w:abstractNum w:abstractNumId="63" w15:restartNumberingAfterBreak="0">
    <w:nsid w:val="0DAE0482"/>
    <w:multiLevelType w:val="hybridMultilevel"/>
    <w:tmpl w:val="25FE095A"/>
    <w:lvl w:ilvl="0" w:tplc="38CAF2B2">
      <w:start w:val="1"/>
      <w:numFmt w:val="bullet"/>
      <w:lvlText w:val="●"/>
      <w:lvlJc w:val="left"/>
      <w:pPr>
        <w:ind w:left="171" w:hanging="120"/>
      </w:pPr>
      <w:rPr>
        <w:rFonts w:ascii="Times New Roman" w:eastAsia="Times New Roman" w:hAnsi="Times New Roman" w:hint="default"/>
        <w:sz w:val="14"/>
        <w:szCs w:val="14"/>
      </w:rPr>
    </w:lvl>
    <w:lvl w:ilvl="1" w:tplc="47F2610E">
      <w:start w:val="1"/>
      <w:numFmt w:val="bullet"/>
      <w:lvlText w:val="•"/>
      <w:lvlJc w:val="left"/>
      <w:pPr>
        <w:ind w:left="362" w:hanging="120"/>
      </w:pPr>
      <w:rPr>
        <w:rFonts w:hint="default"/>
      </w:rPr>
    </w:lvl>
    <w:lvl w:ilvl="2" w:tplc="E954DE94">
      <w:start w:val="1"/>
      <w:numFmt w:val="bullet"/>
      <w:lvlText w:val="•"/>
      <w:lvlJc w:val="left"/>
      <w:pPr>
        <w:ind w:left="554" w:hanging="120"/>
      </w:pPr>
      <w:rPr>
        <w:rFonts w:hint="default"/>
      </w:rPr>
    </w:lvl>
    <w:lvl w:ilvl="3" w:tplc="54523C04">
      <w:start w:val="1"/>
      <w:numFmt w:val="bullet"/>
      <w:lvlText w:val="•"/>
      <w:lvlJc w:val="left"/>
      <w:pPr>
        <w:ind w:left="746" w:hanging="120"/>
      </w:pPr>
      <w:rPr>
        <w:rFonts w:hint="default"/>
      </w:rPr>
    </w:lvl>
    <w:lvl w:ilvl="4" w:tplc="B790C67A">
      <w:start w:val="1"/>
      <w:numFmt w:val="bullet"/>
      <w:lvlText w:val="•"/>
      <w:lvlJc w:val="left"/>
      <w:pPr>
        <w:ind w:left="937" w:hanging="120"/>
      </w:pPr>
      <w:rPr>
        <w:rFonts w:hint="default"/>
      </w:rPr>
    </w:lvl>
    <w:lvl w:ilvl="5" w:tplc="B0CAE8B2">
      <w:start w:val="1"/>
      <w:numFmt w:val="bullet"/>
      <w:lvlText w:val="•"/>
      <w:lvlJc w:val="left"/>
      <w:pPr>
        <w:ind w:left="1129" w:hanging="120"/>
      </w:pPr>
      <w:rPr>
        <w:rFonts w:hint="default"/>
      </w:rPr>
    </w:lvl>
    <w:lvl w:ilvl="6" w:tplc="8998F838">
      <w:start w:val="1"/>
      <w:numFmt w:val="bullet"/>
      <w:lvlText w:val="•"/>
      <w:lvlJc w:val="left"/>
      <w:pPr>
        <w:ind w:left="1321" w:hanging="120"/>
      </w:pPr>
      <w:rPr>
        <w:rFonts w:hint="default"/>
      </w:rPr>
    </w:lvl>
    <w:lvl w:ilvl="7" w:tplc="3094047C">
      <w:start w:val="1"/>
      <w:numFmt w:val="bullet"/>
      <w:lvlText w:val="•"/>
      <w:lvlJc w:val="left"/>
      <w:pPr>
        <w:ind w:left="1512" w:hanging="120"/>
      </w:pPr>
      <w:rPr>
        <w:rFonts w:hint="default"/>
      </w:rPr>
    </w:lvl>
    <w:lvl w:ilvl="8" w:tplc="61B269EE">
      <w:start w:val="1"/>
      <w:numFmt w:val="bullet"/>
      <w:lvlText w:val="•"/>
      <w:lvlJc w:val="left"/>
      <w:pPr>
        <w:ind w:left="1704" w:hanging="120"/>
      </w:pPr>
      <w:rPr>
        <w:rFonts w:hint="default"/>
      </w:rPr>
    </w:lvl>
  </w:abstractNum>
  <w:abstractNum w:abstractNumId="64" w15:restartNumberingAfterBreak="0">
    <w:nsid w:val="0DBB7308"/>
    <w:multiLevelType w:val="hybridMultilevel"/>
    <w:tmpl w:val="9CB09E04"/>
    <w:lvl w:ilvl="0" w:tplc="7494D894">
      <w:start w:val="1"/>
      <w:numFmt w:val="decimal"/>
      <w:lvlText w:val="%1."/>
      <w:lvlJc w:val="left"/>
      <w:pPr>
        <w:ind w:left="677" w:hanging="180"/>
        <w:jc w:val="left"/>
      </w:pPr>
      <w:rPr>
        <w:rFonts w:ascii="Times New Roman" w:eastAsia="Times New Roman" w:hAnsi="Times New Roman" w:hint="default"/>
        <w:b/>
        <w:bCs/>
        <w:sz w:val="18"/>
        <w:szCs w:val="18"/>
      </w:rPr>
    </w:lvl>
    <w:lvl w:ilvl="1" w:tplc="675481E0">
      <w:start w:val="1"/>
      <w:numFmt w:val="bullet"/>
      <w:lvlText w:val="•"/>
      <w:lvlJc w:val="left"/>
      <w:pPr>
        <w:ind w:left="1685" w:hanging="180"/>
      </w:pPr>
      <w:rPr>
        <w:rFonts w:hint="default"/>
      </w:rPr>
    </w:lvl>
    <w:lvl w:ilvl="2" w:tplc="D09469A4">
      <w:start w:val="1"/>
      <w:numFmt w:val="bullet"/>
      <w:lvlText w:val="•"/>
      <w:lvlJc w:val="left"/>
      <w:pPr>
        <w:ind w:left="2694" w:hanging="180"/>
      </w:pPr>
      <w:rPr>
        <w:rFonts w:hint="default"/>
      </w:rPr>
    </w:lvl>
    <w:lvl w:ilvl="3" w:tplc="2F7E798A">
      <w:start w:val="1"/>
      <w:numFmt w:val="bullet"/>
      <w:lvlText w:val="•"/>
      <w:lvlJc w:val="left"/>
      <w:pPr>
        <w:ind w:left="3703" w:hanging="180"/>
      </w:pPr>
      <w:rPr>
        <w:rFonts w:hint="default"/>
      </w:rPr>
    </w:lvl>
    <w:lvl w:ilvl="4" w:tplc="1B4A6ED6">
      <w:start w:val="1"/>
      <w:numFmt w:val="bullet"/>
      <w:lvlText w:val="•"/>
      <w:lvlJc w:val="left"/>
      <w:pPr>
        <w:ind w:left="4712" w:hanging="180"/>
      </w:pPr>
      <w:rPr>
        <w:rFonts w:hint="default"/>
      </w:rPr>
    </w:lvl>
    <w:lvl w:ilvl="5" w:tplc="90F814E4">
      <w:start w:val="1"/>
      <w:numFmt w:val="bullet"/>
      <w:lvlText w:val="•"/>
      <w:lvlJc w:val="left"/>
      <w:pPr>
        <w:ind w:left="5721" w:hanging="180"/>
      </w:pPr>
      <w:rPr>
        <w:rFonts w:hint="default"/>
      </w:rPr>
    </w:lvl>
    <w:lvl w:ilvl="6" w:tplc="AF168A84">
      <w:start w:val="1"/>
      <w:numFmt w:val="bullet"/>
      <w:lvlText w:val="•"/>
      <w:lvlJc w:val="left"/>
      <w:pPr>
        <w:ind w:left="6730" w:hanging="180"/>
      </w:pPr>
      <w:rPr>
        <w:rFonts w:hint="default"/>
      </w:rPr>
    </w:lvl>
    <w:lvl w:ilvl="7" w:tplc="83F83CAA">
      <w:start w:val="1"/>
      <w:numFmt w:val="bullet"/>
      <w:lvlText w:val="•"/>
      <w:lvlJc w:val="left"/>
      <w:pPr>
        <w:ind w:left="7738" w:hanging="180"/>
      </w:pPr>
      <w:rPr>
        <w:rFonts w:hint="default"/>
      </w:rPr>
    </w:lvl>
    <w:lvl w:ilvl="8" w:tplc="D5B046F4">
      <w:start w:val="1"/>
      <w:numFmt w:val="bullet"/>
      <w:lvlText w:val="•"/>
      <w:lvlJc w:val="left"/>
      <w:pPr>
        <w:ind w:left="8747" w:hanging="180"/>
      </w:pPr>
      <w:rPr>
        <w:rFonts w:hint="default"/>
      </w:rPr>
    </w:lvl>
  </w:abstractNum>
  <w:abstractNum w:abstractNumId="65" w15:restartNumberingAfterBreak="0">
    <w:nsid w:val="0DFB7724"/>
    <w:multiLevelType w:val="hybridMultilevel"/>
    <w:tmpl w:val="002E622E"/>
    <w:lvl w:ilvl="0" w:tplc="DDF48084">
      <w:start w:val="1"/>
      <w:numFmt w:val="bullet"/>
      <w:lvlText w:val="●"/>
      <w:lvlJc w:val="left"/>
      <w:pPr>
        <w:ind w:left="170" w:hanging="120"/>
      </w:pPr>
      <w:rPr>
        <w:rFonts w:ascii="Times New Roman" w:eastAsia="Times New Roman" w:hAnsi="Times New Roman" w:hint="default"/>
        <w:sz w:val="14"/>
        <w:szCs w:val="14"/>
      </w:rPr>
    </w:lvl>
    <w:lvl w:ilvl="1" w:tplc="EA705B82">
      <w:start w:val="1"/>
      <w:numFmt w:val="bullet"/>
      <w:lvlText w:val="•"/>
      <w:lvlJc w:val="left"/>
      <w:pPr>
        <w:ind w:left="379" w:hanging="120"/>
      </w:pPr>
      <w:rPr>
        <w:rFonts w:hint="default"/>
      </w:rPr>
    </w:lvl>
    <w:lvl w:ilvl="2" w:tplc="13E0C962">
      <w:start w:val="1"/>
      <w:numFmt w:val="bullet"/>
      <w:lvlText w:val="•"/>
      <w:lvlJc w:val="left"/>
      <w:pPr>
        <w:ind w:left="588" w:hanging="120"/>
      </w:pPr>
      <w:rPr>
        <w:rFonts w:hint="default"/>
      </w:rPr>
    </w:lvl>
    <w:lvl w:ilvl="3" w:tplc="47CE1E82">
      <w:start w:val="1"/>
      <w:numFmt w:val="bullet"/>
      <w:lvlText w:val="•"/>
      <w:lvlJc w:val="left"/>
      <w:pPr>
        <w:ind w:left="796" w:hanging="120"/>
      </w:pPr>
      <w:rPr>
        <w:rFonts w:hint="default"/>
      </w:rPr>
    </w:lvl>
    <w:lvl w:ilvl="4" w:tplc="ABF8CDFA">
      <w:start w:val="1"/>
      <w:numFmt w:val="bullet"/>
      <w:lvlText w:val="•"/>
      <w:lvlJc w:val="left"/>
      <w:pPr>
        <w:ind w:left="1005" w:hanging="120"/>
      </w:pPr>
      <w:rPr>
        <w:rFonts w:hint="default"/>
      </w:rPr>
    </w:lvl>
    <w:lvl w:ilvl="5" w:tplc="86A84114">
      <w:start w:val="1"/>
      <w:numFmt w:val="bullet"/>
      <w:lvlText w:val="•"/>
      <w:lvlJc w:val="left"/>
      <w:pPr>
        <w:ind w:left="1214" w:hanging="120"/>
      </w:pPr>
      <w:rPr>
        <w:rFonts w:hint="default"/>
      </w:rPr>
    </w:lvl>
    <w:lvl w:ilvl="6" w:tplc="F9828064">
      <w:start w:val="1"/>
      <w:numFmt w:val="bullet"/>
      <w:lvlText w:val="•"/>
      <w:lvlJc w:val="left"/>
      <w:pPr>
        <w:ind w:left="1422" w:hanging="120"/>
      </w:pPr>
      <w:rPr>
        <w:rFonts w:hint="default"/>
      </w:rPr>
    </w:lvl>
    <w:lvl w:ilvl="7" w:tplc="1A047234">
      <w:start w:val="1"/>
      <w:numFmt w:val="bullet"/>
      <w:lvlText w:val="•"/>
      <w:lvlJc w:val="left"/>
      <w:pPr>
        <w:ind w:left="1631" w:hanging="120"/>
      </w:pPr>
      <w:rPr>
        <w:rFonts w:hint="default"/>
      </w:rPr>
    </w:lvl>
    <w:lvl w:ilvl="8" w:tplc="BB46FB70">
      <w:start w:val="1"/>
      <w:numFmt w:val="bullet"/>
      <w:lvlText w:val="•"/>
      <w:lvlJc w:val="left"/>
      <w:pPr>
        <w:ind w:left="1840" w:hanging="120"/>
      </w:pPr>
      <w:rPr>
        <w:rFonts w:hint="default"/>
      </w:rPr>
    </w:lvl>
  </w:abstractNum>
  <w:abstractNum w:abstractNumId="66" w15:restartNumberingAfterBreak="0">
    <w:nsid w:val="0E0F0B6E"/>
    <w:multiLevelType w:val="hybridMultilevel"/>
    <w:tmpl w:val="361ACCAC"/>
    <w:lvl w:ilvl="0" w:tplc="970E82E4">
      <w:start w:val="1"/>
      <w:numFmt w:val="bullet"/>
      <w:lvlText w:val="●"/>
      <w:lvlJc w:val="left"/>
      <w:pPr>
        <w:ind w:left="171" w:hanging="120"/>
      </w:pPr>
      <w:rPr>
        <w:rFonts w:ascii="Times New Roman" w:eastAsia="Times New Roman" w:hAnsi="Times New Roman" w:hint="default"/>
        <w:sz w:val="14"/>
        <w:szCs w:val="14"/>
      </w:rPr>
    </w:lvl>
    <w:lvl w:ilvl="1" w:tplc="E4343F86">
      <w:start w:val="1"/>
      <w:numFmt w:val="bullet"/>
      <w:lvlText w:val="•"/>
      <w:lvlJc w:val="left"/>
      <w:pPr>
        <w:ind w:left="447" w:hanging="120"/>
      </w:pPr>
      <w:rPr>
        <w:rFonts w:hint="default"/>
      </w:rPr>
    </w:lvl>
    <w:lvl w:ilvl="2" w:tplc="5C4A073C">
      <w:start w:val="1"/>
      <w:numFmt w:val="bullet"/>
      <w:lvlText w:val="•"/>
      <w:lvlJc w:val="left"/>
      <w:pPr>
        <w:ind w:left="724" w:hanging="120"/>
      </w:pPr>
      <w:rPr>
        <w:rFonts w:hint="default"/>
      </w:rPr>
    </w:lvl>
    <w:lvl w:ilvl="3" w:tplc="0BCC0F3C">
      <w:start w:val="1"/>
      <w:numFmt w:val="bullet"/>
      <w:lvlText w:val="•"/>
      <w:lvlJc w:val="left"/>
      <w:pPr>
        <w:ind w:left="1001" w:hanging="120"/>
      </w:pPr>
      <w:rPr>
        <w:rFonts w:hint="default"/>
      </w:rPr>
    </w:lvl>
    <w:lvl w:ilvl="4" w:tplc="E2046C84">
      <w:start w:val="1"/>
      <w:numFmt w:val="bullet"/>
      <w:lvlText w:val="•"/>
      <w:lvlJc w:val="left"/>
      <w:pPr>
        <w:ind w:left="1277" w:hanging="120"/>
      </w:pPr>
      <w:rPr>
        <w:rFonts w:hint="default"/>
      </w:rPr>
    </w:lvl>
    <w:lvl w:ilvl="5" w:tplc="65085FFA">
      <w:start w:val="1"/>
      <w:numFmt w:val="bullet"/>
      <w:lvlText w:val="•"/>
      <w:lvlJc w:val="left"/>
      <w:pPr>
        <w:ind w:left="1554" w:hanging="120"/>
      </w:pPr>
      <w:rPr>
        <w:rFonts w:hint="default"/>
      </w:rPr>
    </w:lvl>
    <w:lvl w:ilvl="6" w:tplc="969C5ADE">
      <w:start w:val="1"/>
      <w:numFmt w:val="bullet"/>
      <w:lvlText w:val="•"/>
      <w:lvlJc w:val="left"/>
      <w:pPr>
        <w:ind w:left="1831" w:hanging="120"/>
      </w:pPr>
      <w:rPr>
        <w:rFonts w:hint="default"/>
      </w:rPr>
    </w:lvl>
    <w:lvl w:ilvl="7" w:tplc="90C0A0DE">
      <w:start w:val="1"/>
      <w:numFmt w:val="bullet"/>
      <w:lvlText w:val="•"/>
      <w:lvlJc w:val="left"/>
      <w:pPr>
        <w:ind w:left="2107" w:hanging="120"/>
      </w:pPr>
      <w:rPr>
        <w:rFonts w:hint="default"/>
      </w:rPr>
    </w:lvl>
    <w:lvl w:ilvl="8" w:tplc="0AC6CBE4">
      <w:start w:val="1"/>
      <w:numFmt w:val="bullet"/>
      <w:lvlText w:val="•"/>
      <w:lvlJc w:val="left"/>
      <w:pPr>
        <w:ind w:left="2384" w:hanging="120"/>
      </w:pPr>
      <w:rPr>
        <w:rFonts w:hint="default"/>
      </w:rPr>
    </w:lvl>
  </w:abstractNum>
  <w:abstractNum w:abstractNumId="67" w15:restartNumberingAfterBreak="0">
    <w:nsid w:val="0E9B1101"/>
    <w:multiLevelType w:val="hybridMultilevel"/>
    <w:tmpl w:val="30745056"/>
    <w:lvl w:ilvl="0" w:tplc="5E0EDA3C">
      <w:start w:val="1"/>
      <w:numFmt w:val="bullet"/>
      <w:lvlText w:val="●"/>
      <w:lvlJc w:val="left"/>
      <w:pPr>
        <w:ind w:left="171" w:hanging="120"/>
      </w:pPr>
      <w:rPr>
        <w:rFonts w:ascii="Times New Roman" w:eastAsia="Times New Roman" w:hAnsi="Times New Roman" w:hint="default"/>
        <w:sz w:val="14"/>
        <w:szCs w:val="14"/>
      </w:rPr>
    </w:lvl>
    <w:lvl w:ilvl="1" w:tplc="DCC037B2">
      <w:start w:val="1"/>
      <w:numFmt w:val="bullet"/>
      <w:lvlText w:val="•"/>
      <w:lvlJc w:val="left"/>
      <w:pPr>
        <w:ind w:left="447" w:hanging="120"/>
      </w:pPr>
      <w:rPr>
        <w:rFonts w:hint="default"/>
      </w:rPr>
    </w:lvl>
    <w:lvl w:ilvl="2" w:tplc="04244EAE">
      <w:start w:val="1"/>
      <w:numFmt w:val="bullet"/>
      <w:lvlText w:val="•"/>
      <w:lvlJc w:val="left"/>
      <w:pPr>
        <w:ind w:left="724" w:hanging="120"/>
      </w:pPr>
      <w:rPr>
        <w:rFonts w:hint="default"/>
      </w:rPr>
    </w:lvl>
    <w:lvl w:ilvl="3" w:tplc="B9CE96CC">
      <w:start w:val="1"/>
      <w:numFmt w:val="bullet"/>
      <w:lvlText w:val="•"/>
      <w:lvlJc w:val="left"/>
      <w:pPr>
        <w:ind w:left="1001" w:hanging="120"/>
      </w:pPr>
      <w:rPr>
        <w:rFonts w:hint="default"/>
      </w:rPr>
    </w:lvl>
    <w:lvl w:ilvl="4" w:tplc="9C66A484">
      <w:start w:val="1"/>
      <w:numFmt w:val="bullet"/>
      <w:lvlText w:val="•"/>
      <w:lvlJc w:val="left"/>
      <w:pPr>
        <w:ind w:left="1277" w:hanging="120"/>
      </w:pPr>
      <w:rPr>
        <w:rFonts w:hint="default"/>
      </w:rPr>
    </w:lvl>
    <w:lvl w:ilvl="5" w:tplc="0B12FD10">
      <w:start w:val="1"/>
      <w:numFmt w:val="bullet"/>
      <w:lvlText w:val="•"/>
      <w:lvlJc w:val="left"/>
      <w:pPr>
        <w:ind w:left="1554" w:hanging="120"/>
      </w:pPr>
      <w:rPr>
        <w:rFonts w:hint="default"/>
      </w:rPr>
    </w:lvl>
    <w:lvl w:ilvl="6" w:tplc="D868CE62">
      <w:start w:val="1"/>
      <w:numFmt w:val="bullet"/>
      <w:lvlText w:val="•"/>
      <w:lvlJc w:val="left"/>
      <w:pPr>
        <w:ind w:left="1831" w:hanging="120"/>
      </w:pPr>
      <w:rPr>
        <w:rFonts w:hint="default"/>
      </w:rPr>
    </w:lvl>
    <w:lvl w:ilvl="7" w:tplc="14B6F34C">
      <w:start w:val="1"/>
      <w:numFmt w:val="bullet"/>
      <w:lvlText w:val="•"/>
      <w:lvlJc w:val="left"/>
      <w:pPr>
        <w:ind w:left="2107" w:hanging="120"/>
      </w:pPr>
      <w:rPr>
        <w:rFonts w:hint="default"/>
      </w:rPr>
    </w:lvl>
    <w:lvl w:ilvl="8" w:tplc="3CB42A5E">
      <w:start w:val="1"/>
      <w:numFmt w:val="bullet"/>
      <w:lvlText w:val="•"/>
      <w:lvlJc w:val="left"/>
      <w:pPr>
        <w:ind w:left="2384" w:hanging="120"/>
      </w:pPr>
      <w:rPr>
        <w:rFonts w:hint="default"/>
      </w:rPr>
    </w:lvl>
  </w:abstractNum>
  <w:abstractNum w:abstractNumId="68" w15:restartNumberingAfterBreak="0">
    <w:nsid w:val="0EA0371B"/>
    <w:multiLevelType w:val="hybridMultilevel"/>
    <w:tmpl w:val="6B88C554"/>
    <w:lvl w:ilvl="0" w:tplc="C0C6F3C4">
      <w:start w:val="1"/>
      <w:numFmt w:val="bullet"/>
      <w:lvlText w:val="●"/>
      <w:lvlJc w:val="left"/>
      <w:pPr>
        <w:ind w:left="171" w:hanging="120"/>
      </w:pPr>
      <w:rPr>
        <w:rFonts w:ascii="Times New Roman" w:eastAsia="Times New Roman" w:hAnsi="Times New Roman" w:hint="default"/>
        <w:sz w:val="14"/>
        <w:szCs w:val="14"/>
      </w:rPr>
    </w:lvl>
    <w:lvl w:ilvl="1" w:tplc="414ECE72">
      <w:start w:val="1"/>
      <w:numFmt w:val="bullet"/>
      <w:lvlText w:val="•"/>
      <w:lvlJc w:val="left"/>
      <w:pPr>
        <w:ind w:left="447" w:hanging="120"/>
      </w:pPr>
      <w:rPr>
        <w:rFonts w:hint="default"/>
      </w:rPr>
    </w:lvl>
    <w:lvl w:ilvl="2" w:tplc="654CAEFA">
      <w:start w:val="1"/>
      <w:numFmt w:val="bullet"/>
      <w:lvlText w:val="•"/>
      <w:lvlJc w:val="left"/>
      <w:pPr>
        <w:ind w:left="724" w:hanging="120"/>
      </w:pPr>
      <w:rPr>
        <w:rFonts w:hint="default"/>
      </w:rPr>
    </w:lvl>
    <w:lvl w:ilvl="3" w:tplc="1C3A1EAA">
      <w:start w:val="1"/>
      <w:numFmt w:val="bullet"/>
      <w:lvlText w:val="•"/>
      <w:lvlJc w:val="left"/>
      <w:pPr>
        <w:ind w:left="1001" w:hanging="120"/>
      </w:pPr>
      <w:rPr>
        <w:rFonts w:hint="default"/>
      </w:rPr>
    </w:lvl>
    <w:lvl w:ilvl="4" w:tplc="E6AE65AA">
      <w:start w:val="1"/>
      <w:numFmt w:val="bullet"/>
      <w:lvlText w:val="•"/>
      <w:lvlJc w:val="left"/>
      <w:pPr>
        <w:ind w:left="1277" w:hanging="120"/>
      </w:pPr>
      <w:rPr>
        <w:rFonts w:hint="default"/>
      </w:rPr>
    </w:lvl>
    <w:lvl w:ilvl="5" w:tplc="8FF64ECC">
      <w:start w:val="1"/>
      <w:numFmt w:val="bullet"/>
      <w:lvlText w:val="•"/>
      <w:lvlJc w:val="left"/>
      <w:pPr>
        <w:ind w:left="1554" w:hanging="120"/>
      </w:pPr>
      <w:rPr>
        <w:rFonts w:hint="default"/>
      </w:rPr>
    </w:lvl>
    <w:lvl w:ilvl="6" w:tplc="7B086F16">
      <w:start w:val="1"/>
      <w:numFmt w:val="bullet"/>
      <w:lvlText w:val="•"/>
      <w:lvlJc w:val="left"/>
      <w:pPr>
        <w:ind w:left="1831" w:hanging="120"/>
      </w:pPr>
      <w:rPr>
        <w:rFonts w:hint="default"/>
      </w:rPr>
    </w:lvl>
    <w:lvl w:ilvl="7" w:tplc="29C24B74">
      <w:start w:val="1"/>
      <w:numFmt w:val="bullet"/>
      <w:lvlText w:val="•"/>
      <w:lvlJc w:val="left"/>
      <w:pPr>
        <w:ind w:left="2107" w:hanging="120"/>
      </w:pPr>
      <w:rPr>
        <w:rFonts w:hint="default"/>
      </w:rPr>
    </w:lvl>
    <w:lvl w:ilvl="8" w:tplc="2A0ED7AC">
      <w:start w:val="1"/>
      <w:numFmt w:val="bullet"/>
      <w:lvlText w:val="•"/>
      <w:lvlJc w:val="left"/>
      <w:pPr>
        <w:ind w:left="2384" w:hanging="120"/>
      </w:pPr>
      <w:rPr>
        <w:rFonts w:hint="default"/>
      </w:rPr>
    </w:lvl>
  </w:abstractNum>
  <w:abstractNum w:abstractNumId="69" w15:restartNumberingAfterBreak="0">
    <w:nsid w:val="0EC95696"/>
    <w:multiLevelType w:val="hybridMultilevel"/>
    <w:tmpl w:val="24CE383E"/>
    <w:lvl w:ilvl="0" w:tplc="29529A6A">
      <w:start w:val="1"/>
      <w:numFmt w:val="bullet"/>
      <w:lvlText w:val="●"/>
      <w:lvlJc w:val="left"/>
      <w:pPr>
        <w:ind w:left="171" w:hanging="120"/>
      </w:pPr>
      <w:rPr>
        <w:rFonts w:ascii="Times New Roman" w:eastAsia="Times New Roman" w:hAnsi="Times New Roman" w:hint="default"/>
        <w:sz w:val="14"/>
        <w:szCs w:val="14"/>
      </w:rPr>
    </w:lvl>
    <w:lvl w:ilvl="1" w:tplc="4C0E48E8">
      <w:start w:val="1"/>
      <w:numFmt w:val="bullet"/>
      <w:lvlText w:val="•"/>
      <w:lvlJc w:val="left"/>
      <w:pPr>
        <w:ind w:left="447" w:hanging="120"/>
      </w:pPr>
      <w:rPr>
        <w:rFonts w:hint="default"/>
      </w:rPr>
    </w:lvl>
    <w:lvl w:ilvl="2" w:tplc="62F6E6A4">
      <w:start w:val="1"/>
      <w:numFmt w:val="bullet"/>
      <w:lvlText w:val="•"/>
      <w:lvlJc w:val="left"/>
      <w:pPr>
        <w:ind w:left="724" w:hanging="120"/>
      </w:pPr>
      <w:rPr>
        <w:rFonts w:hint="default"/>
      </w:rPr>
    </w:lvl>
    <w:lvl w:ilvl="3" w:tplc="A45867BC">
      <w:start w:val="1"/>
      <w:numFmt w:val="bullet"/>
      <w:lvlText w:val="•"/>
      <w:lvlJc w:val="left"/>
      <w:pPr>
        <w:ind w:left="1001" w:hanging="120"/>
      </w:pPr>
      <w:rPr>
        <w:rFonts w:hint="default"/>
      </w:rPr>
    </w:lvl>
    <w:lvl w:ilvl="4" w:tplc="F03CB322">
      <w:start w:val="1"/>
      <w:numFmt w:val="bullet"/>
      <w:lvlText w:val="•"/>
      <w:lvlJc w:val="left"/>
      <w:pPr>
        <w:ind w:left="1277" w:hanging="120"/>
      </w:pPr>
      <w:rPr>
        <w:rFonts w:hint="default"/>
      </w:rPr>
    </w:lvl>
    <w:lvl w:ilvl="5" w:tplc="B4C0B9FA">
      <w:start w:val="1"/>
      <w:numFmt w:val="bullet"/>
      <w:lvlText w:val="•"/>
      <w:lvlJc w:val="left"/>
      <w:pPr>
        <w:ind w:left="1554" w:hanging="120"/>
      </w:pPr>
      <w:rPr>
        <w:rFonts w:hint="default"/>
      </w:rPr>
    </w:lvl>
    <w:lvl w:ilvl="6" w:tplc="39BAEBB4">
      <w:start w:val="1"/>
      <w:numFmt w:val="bullet"/>
      <w:lvlText w:val="•"/>
      <w:lvlJc w:val="left"/>
      <w:pPr>
        <w:ind w:left="1831" w:hanging="120"/>
      </w:pPr>
      <w:rPr>
        <w:rFonts w:hint="default"/>
      </w:rPr>
    </w:lvl>
    <w:lvl w:ilvl="7" w:tplc="FA88CD2C">
      <w:start w:val="1"/>
      <w:numFmt w:val="bullet"/>
      <w:lvlText w:val="•"/>
      <w:lvlJc w:val="left"/>
      <w:pPr>
        <w:ind w:left="2107" w:hanging="120"/>
      </w:pPr>
      <w:rPr>
        <w:rFonts w:hint="default"/>
      </w:rPr>
    </w:lvl>
    <w:lvl w:ilvl="8" w:tplc="AD42430C">
      <w:start w:val="1"/>
      <w:numFmt w:val="bullet"/>
      <w:lvlText w:val="•"/>
      <w:lvlJc w:val="left"/>
      <w:pPr>
        <w:ind w:left="2384" w:hanging="120"/>
      </w:pPr>
      <w:rPr>
        <w:rFonts w:hint="default"/>
      </w:rPr>
    </w:lvl>
  </w:abstractNum>
  <w:abstractNum w:abstractNumId="70" w15:restartNumberingAfterBreak="0">
    <w:nsid w:val="0F352348"/>
    <w:multiLevelType w:val="hybridMultilevel"/>
    <w:tmpl w:val="5A4EE00C"/>
    <w:lvl w:ilvl="0" w:tplc="E96A257A">
      <w:start w:val="1"/>
      <w:numFmt w:val="bullet"/>
      <w:lvlText w:val="●"/>
      <w:lvlJc w:val="left"/>
      <w:pPr>
        <w:ind w:left="171" w:hanging="120"/>
      </w:pPr>
      <w:rPr>
        <w:rFonts w:ascii="Times New Roman" w:eastAsia="Times New Roman" w:hAnsi="Times New Roman" w:hint="default"/>
        <w:sz w:val="14"/>
        <w:szCs w:val="14"/>
      </w:rPr>
    </w:lvl>
    <w:lvl w:ilvl="1" w:tplc="0710719A">
      <w:start w:val="1"/>
      <w:numFmt w:val="bullet"/>
      <w:lvlText w:val="•"/>
      <w:lvlJc w:val="left"/>
      <w:pPr>
        <w:ind w:left="408" w:hanging="120"/>
      </w:pPr>
      <w:rPr>
        <w:rFonts w:hint="default"/>
      </w:rPr>
    </w:lvl>
    <w:lvl w:ilvl="2" w:tplc="82D6E0C6">
      <w:start w:val="1"/>
      <w:numFmt w:val="bullet"/>
      <w:lvlText w:val="•"/>
      <w:lvlJc w:val="left"/>
      <w:pPr>
        <w:ind w:left="645" w:hanging="120"/>
      </w:pPr>
      <w:rPr>
        <w:rFonts w:hint="default"/>
      </w:rPr>
    </w:lvl>
    <w:lvl w:ilvl="3" w:tplc="B6E87B50">
      <w:start w:val="1"/>
      <w:numFmt w:val="bullet"/>
      <w:lvlText w:val="•"/>
      <w:lvlJc w:val="left"/>
      <w:pPr>
        <w:ind w:left="882" w:hanging="120"/>
      </w:pPr>
      <w:rPr>
        <w:rFonts w:hint="default"/>
      </w:rPr>
    </w:lvl>
    <w:lvl w:ilvl="4" w:tplc="085898E2">
      <w:start w:val="1"/>
      <w:numFmt w:val="bullet"/>
      <w:lvlText w:val="•"/>
      <w:lvlJc w:val="left"/>
      <w:pPr>
        <w:ind w:left="1119" w:hanging="120"/>
      </w:pPr>
      <w:rPr>
        <w:rFonts w:hint="default"/>
      </w:rPr>
    </w:lvl>
    <w:lvl w:ilvl="5" w:tplc="A1CC830E">
      <w:start w:val="1"/>
      <w:numFmt w:val="bullet"/>
      <w:lvlText w:val="•"/>
      <w:lvlJc w:val="left"/>
      <w:pPr>
        <w:ind w:left="1356" w:hanging="120"/>
      </w:pPr>
      <w:rPr>
        <w:rFonts w:hint="default"/>
      </w:rPr>
    </w:lvl>
    <w:lvl w:ilvl="6" w:tplc="39F4B53E">
      <w:start w:val="1"/>
      <w:numFmt w:val="bullet"/>
      <w:lvlText w:val="•"/>
      <w:lvlJc w:val="left"/>
      <w:pPr>
        <w:ind w:left="1593" w:hanging="120"/>
      </w:pPr>
      <w:rPr>
        <w:rFonts w:hint="default"/>
      </w:rPr>
    </w:lvl>
    <w:lvl w:ilvl="7" w:tplc="80BAC510">
      <w:start w:val="1"/>
      <w:numFmt w:val="bullet"/>
      <w:lvlText w:val="•"/>
      <w:lvlJc w:val="left"/>
      <w:pPr>
        <w:ind w:left="1830" w:hanging="120"/>
      </w:pPr>
      <w:rPr>
        <w:rFonts w:hint="default"/>
      </w:rPr>
    </w:lvl>
    <w:lvl w:ilvl="8" w:tplc="7E0AE726">
      <w:start w:val="1"/>
      <w:numFmt w:val="bullet"/>
      <w:lvlText w:val="•"/>
      <w:lvlJc w:val="left"/>
      <w:pPr>
        <w:ind w:left="2067" w:hanging="120"/>
      </w:pPr>
      <w:rPr>
        <w:rFonts w:hint="default"/>
      </w:rPr>
    </w:lvl>
  </w:abstractNum>
  <w:abstractNum w:abstractNumId="71" w15:restartNumberingAfterBreak="0">
    <w:nsid w:val="0F851306"/>
    <w:multiLevelType w:val="hybridMultilevel"/>
    <w:tmpl w:val="1370128A"/>
    <w:lvl w:ilvl="0" w:tplc="966073B2">
      <w:start w:val="1"/>
      <w:numFmt w:val="bullet"/>
      <w:lvlText w:val="●"/>
      <w:lvlJc w:val="left"/>
      <w:pPr>
        <w:ind w:left="171" w:hanging="120"/>
      </w:pPr>
      <w:rPr>
        <w:rFonts w:ascii="Times New Roman" w:eastAsia="Times New Roman" w:hAnsi="Times New Roman" w:hint="default"/>
        <w:sz w:val="14"/>
        <w:szCs w:val="14"/>
      </w:rPr>
    </w:lvl>
    <w:lvl w:ilvl="1" w:tplc="F59041F6">
      <w:start w:val="1"/>
      <w:numFmt w:val="bullet"/>
      <w:lvlText w:val="•"/>
      <w:lvlJc w:val="left"/>
      <w:pPr>
        <w:ind w:left="408" w:hanging="120"/>
      </w:pPr>
      <w:rPr>
        <w:rFonts w:hint="default"/>
      </w:rPr>
    </w:lvl>
    <w:lvl w:ilvl="2" w:tplc="E7461B5E">
      <w:start w:val="1"/>
      <w:numFmt w:val="bullet"/>
      <w:lvlText w:val="•"/>
      <w:lvlJc w:val="left"/>
      <w:pPr>
        <w:ind w:left="645" w:hanging="120"/>
      </w:pPr>
      <w:rPr>
        <w:rFonts w:hint="default"/>
      </w:rPr>
    </w:lvl>
    <w:lvl w:ilvl="3" w:tplc="63EE1E78">
      <w:start w:val="1"/>
      <w:numFmt w:val="bullet"/>
      <w:lvlText w:val="•"/>
      <w:lvlJc w:val="left"/>
      <w:pPr>
        <w:ind w:left="882" w:hanging="120"/>
      </w:pPr>
      <w:rPr>
        <w:rFonts w:hint="default"/>
      </w:rPr>
    </w:lvl>
    <w:lvl w:ilvl="4" w:tplc="44722D5E">
      <w:start w:val="1"/>
      <w:numFmt w:val="bullet"/>
      <w:lvlText w:val="•"/>
      <w:lvlJc w:val="left"/>
      <w:pPr>
        <w:ind w:left="1119" w:hanging="120"/>
      </w:pPr>
      <w:rPr>
        <w:rFonts w:hint="default"/>
      </w:rPr>
    </w:lvl>
    <w:lvl w:ilvl="5" w:tplc="BE94BA88">
      <w:start w:val="1"/>
      <w:numFmt w:val="bullet"/>
      <w:lvlText w:val="•"/>
      <w:lvlJc w:val="left"/>
      <w:pPr>
        <w:ind w:left="1356" w:hanging="120"/>
      </w:pPr>
      <w:rPr>
        <w:rFonts w:hint="default"/>
      </w:rPr>
    </w:lvl>
    <w:lvl w:ilvl="6" w:tplc="7F8825FC">
      <w:start w:val="1"/>
      <w:numFmt w:val="bullet"/>
      <w:lvlText w:val="•"/>
      <w:lvlJc w:val="left"/>
      <w:pPr>
        <w:ind w:left="1593" w:hanging="120"/>
      </w:pPr>
      <w:rPr>
        <w:rFonts w:hint="default"/>
      </w:rPr>
    </w:lvl>
    <w:lvl w:ilvl="7" w:tplc="B82E2A84">
      <w:start w:val="1"/>
      <w:numFmt w:val="bullet"/>
      <w:lvlText w:val="•"/>
      <w:lvlJc w:val="left"/>
      <w:pPr>
        <w:ind w:left="1830" w:hanging="120"/>
      </w:pPr>
      <w:rPr>
        <w:rFonts w:hint="default"/>
      </w:rPr>
    </w:lvl>
    <w:lvl w:ilvl="8" w:tplc="9312C488">
      <w:start w:val="1"/>
      <w:numFmt w:val="bullet"/>
      <w:lvlText w:val="•"/>
      <w:lvlJc w:val="left"/>
      <w:pPr>
        <w:ind w:left="2067" w:hanging="120"/>
      </w:pPr>
      <w:rPr>
        <w:rFonts w:hint="default"/>
      </w:rPr>
    </w:lvl>
  </w:abstractNum>
  <w:abstractNum w:abstractNumId="72" w15:restartNumberingAfterBreak="0">
    <w:nsid w:val="0F9D38D6"/>
    <w:multiLevelType w:val="hybridMultilevel"/>
    <w:tmpl w:val="58CACB78"/>
    <w:lvl w:ilvl="0" w:tplc="500E939C">
      <w:start w:val="1"/>
      <w:numFmt w:val="bullet"/>
      <w:lvlText w:val="●"/>
      <w:lvlJc w:val="left"/>
      <w:pPr>
        <w:ind w:left="171" w:hanging="120"/>
      </w:pPr>
      <w:rPr>
        <w:rFonts w:ascii="Times New Roman" w:eastAsia="Times New Roman" w:hAnsi="Times New Roman" w:hint="default"/>
        <w:sz w:val="14"/>
        <w:szCs w:val="14"/>
      </w:rPr>
    </w:lvl>
    <w:lvl w:ilvl="1" w:tplc="6BD666C6">
      <w:start w:val="1"/>
      <w:numFmt w:val="bullet"/>
      <w:lvlText w:val="•"/>
      <w:lvlJc w:val="left"/>
      <w:pPr>
        <w:ind w:left="408" w:hanging="120"/>
      </w:pPr>
      <w:rPr>
        <w:rFonts w:hint="default"/>
      </w:rPr>
    </w:lvl>
    <w:lvl w:ilvl="2" w:tplc="1E447CFC">
      <w:start w:val="1"/>
      <w:numFmt w:val="bullet"/>
      <w:lvlText w:val="•"/>
      <w:lvlJc w:val="left"/>
      <w:pPr>
        <w:ind w:left="645" w:hanging="120"/>
      </w:pPr>
      <w:rPr>
        <w:rFonts w:hint="default"/>
      </w:rPr>
    </w:lvl>
    <w:lvl w:ilvl="3" w:tplc="592A2E46">
      <w:start w:val="1"/>
      <w:numFmt w:val="bullet"/>
      <w:lvlText w:val="•"/>
      <w:lvlJc w:val="left"/>
      <w:pPr>
        <w:ind w:left="882" w:hanging="120"/>
      </w:pPr>
      <w:rPr>
        <w:rFonts w:hint="default"/>
      </w:rPr>
    </w:lvl>
    <w:lvl w:ilvl="4" w:tplc="8F8464BE">
      <w:start w:val="1"/>
      <w:numFmt w:val="bullet"/>
      <w:lvlText w:val="•"/>
      <w:lvlJc w:val="left"/>
      <w:pPr>
        <w:ind w:left="1119" w:hanging="120"/>
      </w:pPr>
      <w:rPr>
        <w:rFonts w:hint="default"/>
      </w:rPr>
    </w:lvl>
    <w:lvl w:ilvl="5" w:tplc="3A72A6C0">
      <w:start w:val="1"/>
      <w:numFmt w:val="bullet"/>
      <w:lvlText w:val="•"/>
      <w:lvlJc w:val="left"/>
      <w:pPr>
        <w:ind w:left="1356" w:hanging="120"/>
      </w:pPr>
      <w:rPr>
        <w:rFonts w:hint="default"/>
      </w:rPr>
    </w:lvl>
    <w:lvl w:ilvl="6" w:tplc="B882FDD0">
      <w:start w:val="1"/>
      <w:numFmt w:val="bullet"/>
      <w:lvlText w:val="•"/>
      <w:lvlJc w:val="left"/>
      <w:pPr>
        <w:ind w:left="1593" w:hanging="120"/>
      </w:pPr>
      <w:rPr>
        <w:rFonts w:hint="default"/>
      </w:rPr>
    </w:lvl>
    <w:lvl w:ilvl="7" w:tplc="96FA7256">
      <w:start w:val="1"/>
      <w:numFmt w:val="bullet"/>
      <w:lvlText w:val="•"/>
      <w:lvlJc w:val="left"/>
      <w:pPr>
        <w:ind w:left="1830" w:hanging="120"/>
      </w:pPr>
      <w:rPr>
        <w:rFonts w:hint="default"/>
      </w:rPr>
    </w:lvl>
    <w:lvl w:ilvl="8" w:tplc="E208EF24">
      <w:start w:val="1"/>
      <w:numFmt w:val="bullet"/>
      <w:lvlText w:val="•"/>
      <w:lvlJc w:val="left"/>
      <w:pPr>
        <w:ind w:left="2067" w:hanging="120"/>
      </w:pPr>
      <w:rPr>
        <w:rFonts w:hint="default"/>
      </w:rPr>
    </w:lvl>
  </w:abstractNum>
  <w:abstractNum w:abstractNumId="73" w15:restartNumberingAfterBreak="0">
    <w:nsid w:val="0FA862D9"/>
    <w:multiLevelType w:val="hybridMultilevel"/>
    <w:tmpl w:val="EE54AA0E"/>
    <w:lvl w:ilvl="0" w:tplc="6736222E">
      <w:start w:val="1"/>
      <w:numFmt w:val="bullet"/>
      <w:lvlText w:val="●"/>
      <w:lvlJc w:val="left"/>
      <w:pPr>
        <w:ind w:left="171" w:hanging="120"/>
      </w:pPr>
      <w:rPr>
        <w:rFonts w:ascii="Times New Roman" w:eastAsia="Times New Roman" w:hAnsi="Times New Roman" w:hint="default"/>
        <w:sz w:val="14"/>
        <w:szCs w:val="14"/>
      </w:rPr>
    </w:lvl>
    <w:lvl w:ilvl="1" w:tplc="8C484F42">
      <w:start w:val="1"/>
      <w:numFmt w:val="bullet"/>
      <w:lvlText w:val="•"/>
      <w:lvlJc w:val="left"/>
      <w:pPr>
        <w:ind w:left="447" w:hanging="120"/>
      </w:pPr>
      <w:rPr>
        <w:rFonts w:hint="default"/>
      </w:rPr>
    </w:lvl>
    <w:lvl w:ilvl="2" w:tplc="110A20B8">
      <w:start w:val="1"/>
      <w:numFmt w:val="bullet"/>
      <w:lvlText w:val="•"/>
      <w:lvlJc w:val="left"/>
      <w:pPr>
        <w:ind w:left="724" w:hanging="120"/>
      </w:pPr>
      <w:rPr>
        <w:rFonts w:hint="default"/>
      </w:rPr>
    </w:lvl>
    <w:lvl w:ilvl="3" w:tplc="7ED2D05C">
      <w:start w:val="1"/>
      <w:numFmt w:val="bullet"/>
      <w:lvlText w:val="•"/>
      <w:lvlJc w:val="left"/>
      <w:pPr>
        <w:ind w:left="1001" w:hanging="120"/>
      </w:pPr>
      <w:rPr>
        <w:rFonts w:hint="default"/>
      </w:rPr>
    </w:lvl>
    <w:lvl w:ilvl="4" w:tplc="DCC6344E">
      <w:start w:val="1"/>
      <w:numFmt w:val="bullet"/>
      <w:lvlText w:val="•"/>
      <w:lvlJc w:val="left"/>
      <w:pPr>
        <w:ind w:left="1277" w:hanging="120"/>
      </w:pPr>
      <w:rPr>
        <w:rFonts w:hint="default"/>
      </w:rPr>
    </w:lvl>
    <w:lvl w:ilvl="5" w:tplc="FDDEB65A">
      <w:start w:val="1"/>
      <w:numFmt w:val="bullet"/>
      <w:lvlText w:val="•"/>
      <w:lvlJc w:val="left"/>
      <w:pPr>
        <w:ind w:left="1554" w:hanging="120"/>
      </w:pPr>
      <w:rPr>
        <w:rFonts w:hint="default"/>
      </w:rPr>
    </w:lvl>
    <w:lvl w:ilvl="6" w:tplc="1F9E7480">
      <w:start w:val="1"/>
      <w:numFmt w:val="bullet"/>
      <w:lvlText w:val="•"/>
      <w:lvlJc w:val="left"/>
      <w:pPr>
        <w:ind w:left="1831" w:hanging="120"/>
      </w:pPr>
      <w:rPr>
        <w:rFonts w:hint="default"/>
      </w:rPr>
    </w:lvl>
    <w:lvl w:ilvl="7" w:tplc="EBAA8F22">
      <w:start w:val="1"/>
      <w:numFmt w:val="bullet"/>
      <w:lvlText w:val="•"/>
      <w:lvlJc w:val="left"/>
      <w:pPr>
        <w:ind w:left="2107" w:hanging="120"/>
      </w:pPr>
      <w:rPr>
        <w:rFonts w:hint="default"/>
      </w:rPr>
    </w:lvl>
    <w:lvl w:ilvl="8" w:tplc="832A832E">
      <w:start w:val="1"/>
      <w:numFmt w:val="bullet"/>
      <w:lvlText w:val="•"/>
      <w:lvlJc w:val="left"/>
      <w:pPr>
        <w:ind w:left="2384" w:hanging="120"/>
      </w:pPr>
      <w:rPr>
        <w:rFonts w:hint="default"/>
      </w:rPr>
    </w:lvl>
  </w:abstractNum>
  <w:abstractNum w:abstractNumId="74" w15:restartNumberingAfterBreak="0">
    <w:nsid w:val="102B7192"/>
    <w:multiLevelType w:val="hybridMultilevel"/>
    <w:tmpl w:val="6284000E"/>
    <w:lvl w:ilvl="0" w:tplc="7E4494AE">
      <w:start w:val="1"/>
      <w:numFmt w:val="bullet"/>
      <w:lvlText w:val="-"/>
      <w:lvlJc w:val="left"/>
      <w:pPr>
        <w:ind w:left="51" w:hanging="82"/>
      </w:pPr>
      <w:rPr>
        <w:rFonts w:ascii="Times New Roman" w:eastAsia="Times New Roman" w:hAnsi="Times New Roman" w:hint="default"/>
        <w:sz w:val="14"/>
        <w:szCs w:val="14"/>
      </w:rPr>
    </w:lvl>
    <w:lvl w:ilvl="1" w:tplc="714CD372">
      <w:start w:val="1"/>
      <w:numFmt w:val="bullet"/>
      <w:lvlText w:val="•"/>
      <w:lvlJc w:val="left"/>
      <w:pPr>
        <w:ind w:left="272" w:hanging="82"/>
      </w:pPr>
      <w:rPr>
        <w:rFonts w:hint="default"/>
      </w:rPr>
    </w:lvl>
    <w:lvl w:ilvl="2" w:tplc="4E126550">
      <w:start w:val="1"/>
      <w:numFmt w:val="bullet"/>
      <w:lvlText w:val="•"/>
      <w:lvlJc w:val="left"/>
      <w:pPr>
        <w:ind w:left="492" w:hanging="82"/>
      </w:pPr>
      <w:rPr>
        <w:rFonts w:hint="default"/>
      </w:rPr>
    </w:lvl>
    <w:lvl w:ilvl="3" w:tplc="050E68C4">
      <w:start w:val="1"/>
      <w:numFmt w:val="bullet"/>
      <w:lvlText w:val="•"/>
      <w:lvlJc w:val="left"/>
      <w:pPr>
        <w:ind w:left="713" w:hanging="82"/>
      </w:pPr>
      <w:rPr>
        <w:rFonts w:hint="default"/>
      </w:rPr>
    </w:lvl>
    <w:lvl w:ilvl="4" w:tplc="A37C51C0">
      <w:start w:val="1"/>
      <w:numFmt w:val="bullet"/>
      <w:lvlText w:val="•"/>
      <w:lvlJc w:val="left"/>
      <w:pPr>
        <w:ind w:left="934" w:hanging="82"/>
      </w:pPr>
      <w:rPr>
        <w:rFonts w:hint="default"/>
      </w:rPr>
    </w:lvl>
    <w:lvl w:ilvl="5" w:tplc="89282744">
      <w:start w:val="1"/>
      <w:numFmt w:val="bullet"/>
      <w:lvlText w:val="•"/>
      <w:lvlJc w:val="left"/>
      <w:pPr>
        <w:ind w:left="1154" w:hanging="82"/>
      </w:pPr>
      <w:rPr>
        <w:rFonts w:hint="default"/>
      </w:rPr>
    </w:lvl>
    <w:lvl w:ilvl="6" w:tplc="BF7EFB16">
      <w:start w:val="1"/>
      <w:numFmt w:val="bullet"/>
      <w:lvlText w:val="•"/>
      <w:lvlJc w:val="left"/>
      <w:pPr>
        <w:ind w:left="1375" w:hanging="82"/>
      </w:pPr>
      <w:rPr>
        <w:rFonts w:hint="default"/>
      </w:rPr>
    </w:lvl>
    <w:lvl w:ilvl="7" w:tplc="3FA2842C">
      <w:start w:val="1"/>
      <w:numFmt w:val="bullet"/>
      <w:lvlText w:val="•"/>
      <w:lvlJc w:val="left"/>
      <w:pPr>
        <w:ind w:left="1595" w:hanging="82"/>
      </w:pPr>
      <w:rPr>
        <w:rFonts w:hint="default"/>
      </w:rPr>
    </w:lvl>
    <w:lvl w:ilvl="8" w:tplc="36384E64">
      <w:start w:val="1"/>
      <w:numFmt w:val="bullet"/>
      <w:lvlText w:val="•"/>
      <w:lvlJc w:val="left"/>
      <w:pPr>
        <w:ind w:left="1816" w:hanging="82"/>
      </w:pPr>
      <w:rPr>
        <w:rFonts w:hint="default"/>
      </w:rPr>
    </w:lvl>
  </w:abstractNum>
  <w:abstractNum w:abstractNumId="75" w15:restartNumberingAfterBreak="0">
    <w:nsid w:val="10971D76"/>
    <w:multiLevelType w:val="hybridMultilevel"/>
    <w:tmpl w:val="CBBA3586"/>
    <w:lvl w:ilvl="0" w:tplc="BA54C090">
      <w:start w:val="1"/>
      <w:numFmt w:val="bullet"/>
      <w:lvlText w:val="●"/>
      <w:lvlJc w:val="left"/>
      <w:pPr>
        <w:ind w:left="171" w:hanging="120"/>
      </w:pPr>
      <w:rPr>
        <w:rFonts w:ascii="Times New Roman" w:eastAsia="Times New Roman" w:hAnsi="Times New Roman" w:hint="default"/>
        <w:sz w:val="14"/>
        <w:szCs w:val="14"/>
      </w:rPr>
    </w:lvl>
    <w:lvl w:ilvl="1" w:tplc="D1B6A8F0">
      <w:start w:val="1"/>
      <w:numFmt w:val="bullet"/>
      <w:lvlText w:val="•"/>
      <w:lvlJc w:val="left"/>
      <w:pPr>
        <w:ind w:left="447" w:hanging="120"/>
      </w:pPr>
      <w:rPr>
        <w:rFonts w:hint="default"/>
      </w:rPr>
    </w:lvl>
    <w:lvl w:ilvl="2" w:tplc="A810FF0E">
      <w:start w:val="1"/>
      <w:numFmt w:val="bullet"/>
      <w:lvlText w:val="•"/>
      <w:lvlJc w:val="left"/>
      <w:pPr>
        <w:ind w:left="724" w:hanging="120"/>
      </w:pPr>
      <w:rPr>
        <w:rFonts w:hint="default"/>
      </w:rPr>
    </w:lvl>
    <w:lvl w:ilvl="3" w:tplc="629A1D68">
      <w:start w:val="1"/>
      <w:numFmt w:val="bullet"/>
      <w:lvlText w:val="•"/>
      <w:lvlJc w:val="left"/>
      <w:pPr>
        <w:ind w:left="1001" w:hanging="120"/>
      </w:pPr>
      <w:rPr>
        <w:rFonts w:hint="default"/>
      </w:rPr>
    </w:lvl>
    <w:lvl w:ilvl="4" w:tplc="663C78BC">
      <w:start w:val="1"/>
      <w:numFmt w:val="bullet"/>
      <w:lvlText w:val="•"/>
      <w:lvlJc w:val="left"/>
      <w:pPr>
        <w:ind w:left="1277" w:hanging="120"/>
      </w:pPr>
      <w:rPr>
        <w:rFonts w:hint="default"/>
      </w:rPr>
    </w:lvl>
    <w:lvl w:ilvl="5" w:tplc="5F8E533E">
      <w:start w:val="1"/>
      <w:numFmt w:val="bullet"/>
      <w:lvlText w:val="•"/>
      <w:lvlJc w:val="left"/>
      <w:pPr>
        <w:ind w:left="1554" w:hanging="120"/>
      </w:pPr>
      <w:rPr>
        <w:rFonts w:hint="default"/>
      </w:rPr>
    </w:lvl>
    <w:lvl w:ilvl="6" w:tplc="DCD0A00A">
      <w:start w:val="1"/>
      <w:numFmt w:val="bullet"/>
      <w:lvlText w:val="•"/>
      <w:lvlJc w:val="left"/>
      <w:pPr>
        <w:ind w:left="1831" w:hanging="120"/>
      </w:pPr>
      <w:rPr>
        <w:rFonts w:hint="default"/>
      </w:rPr>
    </w:lvl>
    <w:lvl w:ilvl="7" w:tplc="26F28C6A">
      <w:start w:val="1"/>
      <w:numFmt w:val="bullet"/>
      <w:lvlText w:val="•"/>
      <w:lvlJc w:val="left"/>
      <w:pPr>
        <w:ind w:left="2107" w:hanging="120"/>
      </w:pPr>
      <w:rPr>
        <w:rFonts w:hint="default"/>
      </w:rPr>
    </w:lvl>
    <w:lvl w:ilvl="8" w:tplc="3608614E">
      <w:start w:val="1"/>
      <w:numFmt w:val="bullet"/>
      <w:lvlText w:val="•"/>
      <w:lvlJc w:val="left"/>
      <w:pPr>
        <w:ind w:left="2384" w:hanging="120"/>
      </w:pPr>
      <w:rPr>
        <w:rFonts w:hint="default"/>
      </w:rPr>
    </w:lvl>
  </w:abstractNum>
  <w:abstractNum w:abstractNumId="76" w15:restartNumberingAfterBreak="0">
    <w:nsid w:val="10B52023"/>
    <w:multiLevelType w:val="hybridMultilevel"/>
    <w:tmpl w:val="4A8C68E0"/>
    <w:lvl w:ilvl="0" w:tplc="CC684F30">
      <w:start w:val="1"/>
      <w:numFmt w:val="bullet"/>
      <w:lvlText w:val="●"/>
      <w:lvlJc w:val="left"/>
      <w:pPr>
        <w:ind w:left="171" w:hanging="120"/>
      </w:pPr>
      <w:rPr>
        <w:rFonts w:ascii="Times New Roman" w:eastAsia="Times New Roman" w:hAnsi="Times New Roman" w:hint="default"/>
        <w:sz w:val="14"/>
        <w:szCs w:val="14"/>
      </w:rPr>
    </w:lvl>
    <w:lvl w:ilvl="1" w:tplc="7A8A9586">
      <w:start w:val="1"/>
      <w:numFmt w:val="bullet"/>
      <w:lvlText w:val="•"/>
      <w:lvlJc w:val="left"/>
      <w:pPr>
        <w:ind w:left="362" w:hanging="120"/>
      </w:pPr>
      <w:rPr>
        <w:rFonts w:hint="default"/>
      </w:rPr>
    </w:lvl>
    <w:lvl w:ilvl="2" w:tplc="C6FAE570">
      <w:start w:val="1"/>
      <w:numFmt w:val="bullet"/>
      <w:lvlText w:val="•"/>
      <w:lvlJc w:val="left"/>
      <w:pPr>
        <w:ind w:left="554" w:hanging="120"/>
      </w:pPr>
      <w:rPr>
        <w:rFonts w:hint="default"/>
      </w:rPr>
    </w:lvl>
    <w:lvl w:ilvl="3" w:tplc="C106806C">
      <w:start w:val="1"/>
      <w:numFmt w:val="bullet"/>
      <w:lvlText w:val="•"/>
      <w:lvlJc w:val="left"/>
      <w:pPr>
        <w:ind w:left="746" w:hanging="120"/>
      </w:pPr>
      <w:rPr>
        <w:rFonts w:hint="default"/>
      </w:rPr>
    </w:lvl>
    <w:lvl w:ilvl="4" w:tplc="32CE7528">
      <w:start w:val="1"/>
      <w:numFmt w:val="bullet"/>
      <w:lvlText w:val="•"/>
      <w:lvlJc w:val="left"/>
      <w:pPr>
        <w:ind w:left="937" w:hanging="120"/>
      </w:pPr>
      <w:rPr>
        <w:rFonts w:hint="default"/>
      </w:rPr>
    </w:lvl>
    <w:lvl w:ilvl="5" w:tplc="F2E4B0C0">
      <w:start w:val="1"/>
      <w:numFmt w:val="bullet"/>
      <w:lvlText w:val="•"/>
      <w:lvlJc w:val="left"/>
      <w:pPr>
        <w:ind w:left="1129" w:hanging="120"/>
      </w:pPr>
      <w:rPr>
        <w:rFonts w:hint="default"/>
      </w:rPr>
    </w:lvl>
    <w:lvl w:ilvl="6" w:tplc="3248478C">
      <w:start w:val="1"/>
      <w:numFmt w:val="bullet"/>
      <w:lvlText w:val="•"/>
      <w:lvlJc w:val="left"/>
      <w:pPr>
        <w:ind w:left="1321" w:hanging="120"/>
      </w:pPr>
      <w:rPr>
        <w:rFonts w:hint="default"/>
      </w:rPr>
    </w:lvl>
    <w:lvl w:ilvl="7" w:tplc="3DA42C84">
      <w:start w:val="1"/>
      <w:numFmt w:val="bullet"/>
      <w:lvlText w:val="•"/>
      <w:lvlJc w:val="left"/>
      <w:pPr>
        <w:ind w:left="1512" w:hanging="120"/>
      </w:pPr>
      <w:rPr>
        <w:rFonts w:hint="default"/>
      </w:rPr>
    </w:lvl>
    <w:lvl w:ilvl="8" w:tplc="1660C1BC">
      <w:start w:val="1"/>
      <w:numFmt w:val="bullet"/>
      <w:lvlText w:val="•"/>
      <w:lvlJc w:val="left"/>
      <w:pPr>
        <w:ind w:left="1704" w:hanging="120"/>
      </w:pPr>
      <w:rPr>
        <w:rFonts w:hint="default"/>
      </w:rPr>
    </w:lvl>
  </w:abstractNum>
  <w:abstractNum w:abstractNumId="77" w15:restartNumberingAfterBreak="0">
    <w:nsid w:val="10EE2CD6"/>
    <w:multiLevelType w:val="hybridMultilevel"/>
    <w:tmpl w:val="7BAA9842"/>
    <w:lvl w:ilvl="0" w:tplc="8A86C940">
      <w:start w:val="1"/>
      <w:numFmt w:val="bullet"/>
      <w:lvlText w:val="●"/>
      <w:lvlJc w:val="left"/>
      <w:pPr>
        <w:ind w:left="171" w:hanging="120"/>
      </w:pPr>
      <w:rPr>
        <w:rFonts w:ascii="Times New Roman" w:eastAsia="Times New Roman" w:hAnsi="Times New Roman" w:hint="default"/>
        <w:sz w:val="14"/>
        <w:szCs w:val="14"/>
      </w:rPr>
    </w:lvl>
    <w:lvl w:ilvl="1" w:tplc="4C720CC6">
      <w:start w:val="1"/>
      <w:numFmt w:val="bullet"/>
      <w:lvlText w:val="•"/>
      <w:lvlJc w:val="left"/>
      <w:pPr>
        <w:ind w:left="447" w:hanging="120"/>
      </w:pPr>
      <w:rPr>
        <w:rFonts w:hint="default"/>
      </w:rPr>
    </w:lvl>
    <w:lvl w:ilvl="2" w:tplc="8E3039FE">
      <w:start w:val="1"/>
      <w:numFmt w:val="bullet"/>
      <w:lvlText w:val="•"/>
      <w:lvlJc w:val="left"/>
      <w:pPr>
        <w:ind w:left="724" w:hanging="120"/>
      </w:pPr>
      <w:rPr>
        <w:rFonts w:hint="default"/>
      </w:rPr>
    </w:lvl>
    <w:lvl w:ilvl="3" w:tplc="1B4A26F8">
      <w:start w:val="1"/>
      <w:numFmt w:val="bullet"/>
      <w:lvlText w:val="•"/>
      <w:lvlJc w:val="left"/>
      <w:pPr>
        <w:ind w:left="1001" w:hanging="120"/>
      </w:pPr>
      <w:rPr>
        <w:rFonts w:hint="default"/>
      </w:rPr>
    </w:lvl>
    <w:lvl w:ilvl="4" w:tplc="45321958">
      <w:start w:val="1"/>
      <w:numFmt w:val="bullet"/>
      <w:lvlText w:val="•"/>
      <w:lvlJc w:val="left"/>
      <w:pPr>
        <w:ind w:left="1277" w:hanging="120"/>
      </w:pPr>
      <w:rPr>
        <w:rFonts w:hint="default"/>
      </w:rPr>
    </w:lvl>
    <w:lvl w:ilvl="5" w:tplc="B5D8D28A">
      <w:start w:val="1"/>
      <w:numFmt w:val="bullet"/>
      <w:lvlText w:val="•"/>
      <w:lvlJc w:val="left"/>
      <w:pPr>
        <w:ind w:left="1554" w:hanging="120"/>
      </w:pPr>
      <w:rPr>
        <w:rFonts w:hint="default"/>
      </w:rPr>
    </w:lvl>
    <w:lvl w:ilvl="6" w:tplc="8F308D3A">
      <w:start w:val="1"/>
      <w:numFmt w:val="bullet"/>
      <w:lvlText w:val="•"/>
      <w:lvlJc w:val="left"/>
      <w:pPr>
        <w:ind w:left="1831" w:hanging="120"/>
      </w:pPr>
      <w:rPr>
        <w:rFonts w:hint="default"/>
      </w:rPr>
    </w:lvl>
    <w:lvl w:ilvl="7" w:tplc="59603FF0">
      <w:start w:val="1"/>
      <w:numFmt w:val="bullet"/>
      <w:lvlText w:val="•"/>
      <w:lvlJc w:val="left"/>
      <w:pPr>
        <w:ind w:left="2108" w:hanging="120"/>
      </w:pPr>
      <w:rPr>
        <w:rFonts w:hint="default"/>
      </w:rPr>
    </w:lvl>
    <w:lvl w:ilvl="8" w:tplc="42A40212">
      <w:start w:val="1"/>
      <w:numFmt w:val="bullet"/>
      <w:lvlText w:val="•"/>
      <w:lvlJc w:val="left"/>
      <w:pPr>
        <w:ind w:left="2384" w:hanging="120"/>
      </w:pPr>
      <w:rPr>
        <w:rFonts w:hint="default"/>
      </w:rPr>
    </w:lvl>
  </w:abstractNum>
  <w:abstractNum w:abstractNumId="78" w15:restartNumberingAfterBreak="0">
    <w:nsid w:val="10F110E3"/>
    <w:multiLevelType w:val="hybridMultilevel"/>
    <w:tmpl w:val="2C0ADB7E"/>
    <w:lvl w:ilvl="0" w:tplc="266C5D6C">
      <w:start w:val="1"/>
      <w:numFmt w:val="bullet"/>
      <w:lvlText w:val="●"/>
      <w:lvlJc w:val="left"/>
      <w:pPr>
        <w:ind w:left="171" w:hanging="120"/>
      </w:pPr>
      <w:rPr>
        <w:rFonts w:ascii="Times New Roman" w:eastAsia="Times New Roman" w:hAnsi="Times New Roman" w:hint="default"/>
        <w:sz w:val="14"/>
        <w:szCs w:val="14"/>
      </w:rPr>
    </w:lvl>
    <w:lvl w:ilvl="1" w:tplc="7690F90E">
      <w:start w:val="1"/>
      <w:numFmt w:val="bullet"/>
      <w:lvlText w:val="•"/>
      <w:lvlJc w:val="left"/>
      <w:pPr>
        <w:ind w:left="362" w:hanging="120"/>
      </w:pPr>
      <w:rPr>
        <w:rFonts w:hint="default"/>
      </w:rPr>
    </w:lvl>
    <w:lvl w:ilvl="2" w:tplc="3EB4F93C">
      <w:start w:val="1"/>
      <w:numFmt w:val="bullet"/>
      <w:lvlText w:val="•"/>
      <w:lvlJc w:val="left"/>
      <w:pPr>
        <w:ind w:left="554" w:hanging="120"/>
      </w:pPr>
      <w:rPr>
        <w:rFonts w:hint="default"/>
      </w:rPr>
    </w:lvl>
    <w:lvl w:ilvl="3" w:tplc="14B6ECE0">
      <w:start w:val="1"/>
      <w:numFmt w:val="bullet"/>
      <w:lvlText w:val="•"/>
      <w:lvlJc w:val="left"/>
      <w:pPr>
        <w:ind w:left="746" w:hanging="120"/>
      </w:pPr>
      <w:rPr>
        <w:rFonts w:hint="default"/>
      </w:rPr>
    </w:lvl>
    <w:lvl w:ilvl="4" w:tplc="D012CD10">
      <w:start w:val="1"/>
      <w:numFmt w:val="bullet"/>
      <w:lvlText w:val="•"/>
      <w:lvlJc w:val="left"/>
      <w:pPr>
        <w:ind w:left="937" w:hanging="120"/>
      </w:pPr>
      <w:rPr>
        <w:rFonts w:hint="default"/>
      </w:rPr>
    </w:lvl>
    <w:lvl w:ilvl="5" w:tplc="95E28A10">
      <w:start w:val="1"/>
      <w:numFmt w:val="bullet"/>
      <w:lvlText w:val="•"/>
      <w:lvlJc w:val="left"/>
      <w:pPr>
        <w:ind w:left="1129" w:hanging="120"/>
      </w:pPr>
      <w:rPr>
        <w:rFonts w:hint="default"/>
      </w:rPr>
    </w:lvl>
    <w:lvl w:ilvl="6" w:tplc="122A1B32">
      <w:start w:val="1"/>
      <w:numFmt w:val="bullet"/>
      <w:lvlText w:val="•"/>
      <w:lvlJc w:val="left"/>
      <w:pPr>
        <w:ind w:left="1321" w:hanging="120"/>
      </w:pPr>
      <w:rPr>
        <w:rFonts w:hint="default"/>
      </w:rPr>
    </w:lvl>
    <w:lvl w:ilvl="7" w:tplc="CFD491B0">
      <w:start w:val="1"/>
      <w:numFmt w:val="bullet"/>
      <w:lvlText w:val="•"/>
      <w:lvlJc w:val="left"/>
      <w:pPr>
        <w:ind w:left="1512" w:hanging="120"/>
      </w:pPr>
      <w:rPr>
        <w:rFonts w:hint="default"/>
      </w:rPr>
    </w:lvl>
    <w:lvl w:ilvl="8" w:tplc="A274DE1C">
      <w:start w:val="1"/>
      <w:numFmt w:val="bullet"/>
      <w:lvlText w:val="•"/>
      <w:lvlJc w:val="left"/>
      <w:pPr>
        <w:ind w:left="1704" w:hanging="120"/>
      </w:pPr>
      <w:rPr>
        <w:rFonts w:hint="default"/>
      </w:rPr>
    </w:lvl>
  </w:abstractNum>
  <w:abstractNum w:abstractNumId="79" w15:restartNumberingAfterBreak="0">
    <w:nsid w:val="10F71868"/>
    <w:multiLevelType w:val="hybridMultilevel"/>
    <w:tmpl w:val="E3DAC196"/>
    <w:lvl w:ilvl="0" w:tplc="4A6C7C60">
      <w:start w:val="1"/>
      <w:numFmt w:val="decimal"/>
      <w:lvlText w:val="%1."/>
      <w:lvlJc w:val="left"/>
      <w:pPr>
        <w:ind w:left="677" w:hanging="180"/>
        <w:jc w:val="left"/>
      </w:pPr>
      <w:rPr>
        <w:rFonts w:ascii="Times New Roman" w:eastAsia="Times New Roman" w:hAnsi="Times New Roman" w:hint="default"/>
        <w:b/>
        <w:bCs/>
        <w:sz w:val="18"/>
        <w:szCs w:val="18"/>
      </w:rPr>
    </w:lvl>
    <w:lvl w:ilvl="1" w:tplc="157A6660">
      <w:start w:val="1"/>
      <w:numFmt w:val="bullet"/>
      <w:lvlText w:val="•"/>
      <w:lvlJc w:val="left"/>
      <w:pPr>
        <w:ind w:left="1684" w:hanging="180"/>
      </w:pPr>
      <w:rPr>
        <w:rFonts w:hint="default"/>
      </w:rPr>
    </w:lvl>
    <w:lvl w:ilvl="2" w:tplc="C846E1BA">
      <w:start w:val="1"/>
      <w:numFmt w:val="bullet"/>
      <w:lvlText w:val="•"/>
      <w:lvlJc w:val="left"/>
      <w:pPr>
        <w:ind w:left="2690" w:hanging="180"/>
      </w:pPr>
      <w:rPr>
        <w:rFonts w:hint="default"/>
      </w:rPr>
    </w:lvl>
    <w:lvl w:ilvl="3" w:tplc="17DE1008">
      <w:start w:val="1"/>
      <w:numFmt w:val="bullet"/>
      <w:lvlText w:val="•"/>
      <w:lvlJc w:val="left"/>
      <w:pPr>
        <w:ind w:left="3697" w:hanging="180"/>
      </w:pPr>
      <w:rPr>
        <w:rFonts w:hint="default"/>
      </w:rPr>
    </w:lvl>
    <w:lvl w:ilvl="4" w:tplc="589493AE">
      <w:start w:val="1"/>
      <w:numFmt w:val="bullet"/>
      <w:lvlText w:val="•"/>
      <w:lvlJc w:val="left"/>
      <w:pPr>
        <w:ind w:left="4704" w:hanging="180"/>
      </w:pPr>
      <w:rPr>
        <w:rFonts w:hint="default"/>
      </w:rPr>
    </w:lvl>
    <w:lvl w:ilvl="5" w:tplc="FBE2D522">
      <w:start w:val="1"/>
      <w:numFmt w:val="bullet"/>
      <w:lvlText w:val="•"/>
      <w:lvlJc w:val="left"/>
      <w:pPr>
        <w:ind w:left="5711" w:hanging="180"/>
      </w:pPr>
      <w:rPr>
        <w:rFonts w:hint="default"/>
      </w:rPr>
    </w:lvl>
    <w:lvl w:ilvl="6" w:tplc="F4AC0F04">
      <w:start w:val="1"/>
      <w:numFmt w:val="bullet"/>
      <w:lvlText w:val="•"/>
      <w:lvlJc w:val="left"/>
      <w:pPr>
        <w:ind w:left="6718" w:hanging="180"/>
      </w:pPr>
      <w:rPr>
        <w:rFonts w:hint="default"/>
      </w:rPr>
    </w:lvl>
    <w:lvl w:ilvl="7" w:tplc="6D863670">
      <w:start w:val="1"/>
      <w:numFmt w:val="bullet"/>
      <w:lvlText w:val="•"/>
      <w:lvlJc w:val="left"/>
      <w:pPr>
        <w:ind w:left="7725" w:hanging="180"/>
      </w:pPr>
      <w:rPr>
        <w:rFonts w:hint="default"/>
      </w:rPr>
    </w:lvl>
    <w:lvl w:ilvl="8" w:tplc="B2340904">
      <w:start w:val="1"/>
      <w:numFmt w:val="bullet"/>
      <w:lvlText w:val="•"/>
      <w:lvlJc w:val="left"/>
      <w:pPr>
        <w:ind w:left="8731" w:hanging="180"/>
      </w:pPr>
      <w:rPr>
        <w:rFonts w:hint="default"/>
      </w:rPr>
    </w:lvl>
  </w:abstractNum>
  <w:abstractNum w:abstractNumId="80" w15:restartNumberingAfterBreak="0">
    <w:nsid w:val="111B5AF3"/>
    <w:multiLevelType w:val="hybridMultilevel"/>
    <w:tmpl w:val="EFC04404"/>
    <w:lvl w:ilvl="0" w:tplc="BD84E4FE">
      <w:start w:val="1"/>
      <w:numFmt w:val="bullet"/>
      <w:lvlText w:val="●"/>
      <w:lvlJc w:val="left"/>
      <w:pPr>
        <w:ind w:left="171" w:hanging="120"/>
      </w:pPr>
      <w:rPr>
        <w:rFonts w:ascii="Times New Roman" w:eastAsia="Times New Roman" w:hAnsi="Times New Roman" w:hint="default"/>
        <w:sz w:val="14"/>
        <w:szCs w:val="14"/>
      </w:rPr>
    </w:lvl>
    <w:lvl w:ilvl="1" w:tplc="A53ECB9C">
      <w:start w:val="1"/>
      <w:numFmt w:val="bullet"/>
      <w:lvlText w:val="•"/>
      <w:lvlJc w:val="left"/>
      <w:pPr>
        <w:ind w:left="447" w:hanging="120"/>
      </w:pPr>
      <w:rPr>
        <w:rFonts w:hint="default"/>
      </w:rPr>
    </w:lvl>
    <w:lvl w:ilvl="2" w:tplc="CA8A90CE">
      <w:start w:val="1"/>
      <w:numFmt w:val="bullet"/>
      <w:lvlText w:val="•"/>
      <w:lvlJc w:val="left"/>
      <w:pPr>
        <w:ind w:left="724" w:hanging="120"/>
      </w:pPr>
      <w:rPr>
        <w:rFonts w:hint="default"/>
      </w:rPr>
    </w:lvl>
    <w:lvl w:ilvl="3" w:tplc="A4F024DA">
      <w:start w:val="1"/>
      <w:numFmt w:val="bullet"/>
      <w:lvlText w:val="•"/>
      <w:lvlJc w:val="left"/>
      <w:pPr>
        <w:ind w:left="1001" w:hanging="120"/>
      </w:pPr>
      <w:rPr>
        <w:rFonts w:hint="default"/>
      </w:rPr>
    </w:lvl>
    <w:lvl w:ilvl="4" w:tplc="1390CC14">
      <w:start w:val="1"/>
      <w:numFmt w:val="bullet"/>
      <w:lvlText w:val="•"/>
      <w:lvlJc w:val="left"/>
      <w:pPr>
        <w:ind w:left="1277" w:hanging="120"/>
      </w:pPr>
      <w:rPr>
        <w:rFonts w:hint="default"/>
      </w:rPr>
    </w:lvl>
    <w:lvl w:ilvl="5" w:tplc="CE924B10">
      <w:start w:val="1"/>
      <w:numFmt w:val="bullet"/>
      <w:lvlText w:val="•"/>
      <w:lvlJc w:val="left"/>
      <w:pPr>
        <w:ind w:left="1554" w:hanging="120"/>
      </w:pPr>
      <w:rPr>
        <w:rFonts w:hint="default"/>
      </w:rPr>
    </w:lvl>
    <w:lvl w:ilvl="6" w:tplc="06F42AF0">
      <w:start w:val="1"/>
      <w:numFmt w:val="bullet"/>
      <w:lvlText w:val="•"/>
      <w:lvlJc w:val="left"/>
      <w:pPr>
        <w:ind w:left="1831" w:hanging="120"/>
      </w:pPr>
      <w:rPr>
        <w:rFonts w:hint="default"/>
      </w:rPr>
    </w:lvl>
    <w:lvl w:ilvl="7" w:tplc="9C04D204">
      <w:start w:val="1"/>
      <w:numFmt w:val="bullet"/>
      <w:lvlText w:val="•"/>
      <w:lvlJc w:val="left"/>
      <w:pPr>
        <w:ind w:left="2107" w:hanging="120"/>
      </w:pPr>
      <w:rPr>
        <w:rFonts w:hint="default"/>
      </w:rPr>
    </w:lvl>
    <w:lvl w:ilvl="8" w:tplc="9D78B1FE">
      <w:start w:val="1"/>
      <w:numFmt w:val="bullet"/>
      <w:lvlText w:val="•"/>
      <w:lvlJc w:val="left"/>
      <w:pPr>
        <w:ind w:left="2384" w:hanging="120"/>
      </w:pPr>
      <w:rPr>
        <w:rFonts w:hint="default"/>
      </w:rPr>
    </w:lvl>
  </w:abstractNum>
  <w:abstractNum w:abstractNumId="81" w15:restartNumberingAfterBreak="0">
    <w:nsid w:val="11395A02"/>
    <w:multiLevelType w:val="hybridMultilevel"/>
    <w:tmpl w:val="A5C613F0"/>
    <w:lvl w:ilvl="0" w:tplc="5F2CB95A">
      <w:start w:val="1"/>
      <w:numFmt w:val="bullet"/>
      <w:lvlText w:val="●"/>
      <w:lvlJc w:val="left"/>
      <w:pPr>
        <w:ind w:left="171" w:hanging="120"/>
      </w:pPr>
      <w:rPr>
        <w:rFonts w:ascii="Times New Roman" w:eastAsia="Times New Roman" w:hAnsi="Times New Roman" w:hint="default"/>
        <w:sz w:val="14"/>
        <w:szCs w:val="14"/>
      </w:rPr>
    </w:lvl>
    <w:lvl w:ilvl="1" w:tplc="45F09390">
      <w:start w:val="1"/>
      <w:numFmt w:val="bullet"/>
      <w:lvlText w:val="•"/>
      <w:lvlJc w:val="left"/>
      <w:pPr>
        <w:ind w:left="362" w:hanging="120"/>
      </w:pPr>
      <w:rPr>
        <w:rFonts w:hint="default"/>
      </w:rPr>
    </w:lvl>
    <w:lvl w:ilvl="2" w:tplc="70C8012A">
      <w:start w:val="1"/>
      <w:numFmt w:val="bullet"/>
      <w:lvlText w:val="•"/>
      <w:lvlJc w:val="left"/>
      <w:pPr>
        <w:ind w:left="554" w:hanging="120"/>
      </w:pPr>
      <w:rPr>
        <w:rFonts w:hint="default"/>
      </w:rPr>
    </w:lvl>
    <w:lvl w:ilvl="3" w:tplc="FE40A232">
      <w:start w:val="1"/>
      <w:numFmt w:val="bullet"/>
      <w:lvlText w:val="•"/>
      <w:lvlJc w:val="left"/>
      <w:pPr>
        <w:ind w:left="746" w:hanging="120"/>
      </w:pPr>
      <w:rPr>
        <w:rFonts w:hint="default"/>
      </w:rPr>
    </w:lvl>
    <w:lvl w:ilvl="4" w:tplc="C8B09D98">
      <w:start w:val="1"/>
      <w:numFmt w:val="bullet"/>
      <w:lvlText w:val="•"/>
      <w:lvlJc w:val="left"/>
      <w:pPr>
        <w:ind w:left="937" w:hanging="120"/>
      </w:pPr>
      <w:rPr>
        <w:rFonts w:hint="default"/>
      </w:rPr>
    </w:lvl>
    <w:lvl w:ilvl="5" w:tplc="3D94BA96">
      <w:start w:val="1"/>
      <w:numFmt w:val="bullet"/>
      <w:lvlText w:val="•"/>
      <w:lvlJc w:val="left"/>
      <w:pPr>
        <w:ind w:left="1129" w:hanging="120"/>
      </w:pPr>
      <w:rPr>
        <w:rFonts w:hint="default"/>
      </w:rPr>
    </w:lvl>
    <w:lvl w:ilvl="6" w:tplc="BED44794">
      <w:start w:val="1"/>
      <w:numFmt w:val="bullet"/>
      <w:lvlText w:val="•"/>
      <w:lvlJc w:val="left"/>
      <w:pPr>
        <w:ind w:left="1321" w:hanging="120"/>
      </w:pPr>
      <w:rPr>
        <w:rFonts w:hint="default"/>
      </w:rPr>
    </w:lvl>
    <w:lvl w:ilvl="7" w:tplc="7B9A202A">
      <w:start w:val="1"/>
      <w:numFmt w:val="bullet"/>
      <w:lvlText w:val="•"/>
      <w:lvlJc w:val="left"/>
      <w:pPr>
        <w:ind w:left="1512" w:hanging="120"/>
      </w:pPr>
      <w:rPr>
        <w:rFonts w:hint="default"/>
      </w:rPr>
    </w:lvl>
    <w:lvl w:ilvl="8" w:tplc="483EE658">
      <w:start w:val="1"/>
      <w:numFmt w:val="bullet"/>
      <w:lvlText w:val="•"/>
      <w:lvlJc w:val="left"/>
      <w:pPr>
        <w:ind w:left="1704" w:hanging="120"/>
      </w:pPr>
      <w:rPr>
        <w:rFonts w:hint="default"/>
      </w:rPr>
    </w:lvl>
  </w:abstractNum>
  <w:abstractNum w:abstractNumId="82" w15:restartNumberingAfterBreak="0">
    <w:nsid w:val="11743001"/>
    <w:multiLevelType w:val="hybridMultilevel"/>
    <w:tmpl w:val="A82C413E"/>
    <w:lvl w:ilvl="0" w:tplc="6BB68000">
      <w:start w:val="1"/>
      <w:numFmt w:val="bullet"/>
      <w:lvlText w:val="●"/>
      <w:lvlJc w:val="left"/>
      <w:pPr>
        <w:ind w:left="171" w:hanging="120"/>
      </w:pPr>
      <w:rPr>
        <w:rFonts w:ascii="Times New Roman" w:eastAsia="Times New Roman" w:hAnsi="Times New Roman" w:hint="default"/>
        <w:sz w:val="14"/>
        <w:szCs w:val="14"/>
      </w:rPr>
    </w:lvl>
    <w:lvl w:ilvl="1" w:tplc="FFEA3DD6">
      <w:start w:val="1"/>
      <w:numFmt w:val="bullet"/>
      <w:lvlText w:val="•"/>
      <w:lvlJc w:val="left"/>
      <w:pPr>
        <w:ind w:left="408" w:hanging="120"/>
      </w:pPr>
      <w:rPr>
        <w:rFonts w:hint="default"/>
      </w:rPr>
    </w:lvl>
    <w:lvl w:ilvl="2" w:tplc="AC561484">
      <w:start w:val="1"/>
      <w:numFmt w:val="bullet"/>
      <w:lvlText w:val="•"/>
      <w:lvlJc w:val="left"/>
      <w:pPr>
        <w:ind w:left="645" w:hanging="120"/>
      </w:pPr>
      <w:rPr>
        <w:rFonts w:hint="default"/>
      </w:rPr>
    </w:lvl>
    <w:lvl w:ilvl="3" w:tplc="58E4A384">
      <w:start w:val="1"/>
      <w:numFmt w:val="bullet"/>
      <w:lvlText w:val="•"/>
      <w:lvlJc w:val="left"/>
      <w:pPr>
        <w:ind w:left="882" w:hanging="120"/>
      </w:pPr>
      <w:rPr>
        <w:rFonts w:hint="default"/>
      </w:rPr>
    </w:lvl>
    <w:lvl w:ilvl="4" w:tplc="AFD87FAA">
      <w:start w:val="1"/>
      <w:numFmt w:val="bullet"/>
      <w:lvlText w:val="•"/>
      <w:lvlJc w:val="left"/>
      <w:pPr>
        <w:ind w:left="1119" w:hanging="120"/>
      </w:pPr>
      <w:rPr>
        <w:rFonts w:hint="default"/>
      </w:rPr>
    </w:lvl>
    <w:lvl w:ilvl="5" w:tplc="05B41546">
      <w:start w:val="1"/>
      <w:numFmt w:val="bullet"/>
      <w:lvlText w:val="•"/>
      <w:lvlJc w:val="left"/>
      <w:pPr>
        <w:ind w:left="1356" w:hanging="120"/>
      </w:pPr>
      <w:rPr>
        <w:rFonts w:hint="default"/>
      </w:rPr>
    </w:lvl>
    <w:lvl w:ilvl="6" w:tplc="83EC8C96">
      <w:start w:val="1"/>
      <w:numFmt w:val="bullet"/>
      <w:lvlText w:val="•"/>
      <w:lvlJc w:val="left"/>
      <w:pPr>
        <w:ind w:left="1593" w:hanging="120"/>
      </w:pPr>
      <w:rPr>
        <w:rFonts w:hint="default"/>
      </w:rPr>
    </w:lvl>
    <w:lvl w:ilvl="7" w:tplc="BBDC5960">
      <w:start w:val="1"/>
      <w:numFmt w:val="bullet"/>
      <w:lvlText w:val="•"/>
      <w:lvlJc w:val="left"/>
      <w:pPr>
        <w:ind w:left="1830" w:hanging="120"/>
      </w:pPr>
      <w:rPr>
        <w:rFonts w:hint="default"/>
      </w:rPr>
    </w:lvl>
    <w:lvl w:ilvl="8" w:tplc="097C1DFA">
      <w:start w:val="1"/>
      <w:numFmt w:val="bullet"/>
      <w:lvlText w:val="•"/>
      <w:lvlJc w:val="left"/>
      <w:pPr>
        <w:ind w:left="2067" w:hanging="120"/>
      </w:pPr>
      <w:rPr>
        <w:rFonts w:hint="default"/>
      </w:rPr>
    </w:lvl>
  </w:abstractNum>
  <w:abstractNum w:abstractNumId="83" w15:restartNumberingAfterBreak="0">
    <w:nsid w:val="119E7E17"/>
    <w:multiLevelType w:val="hybridMultilevel"/>
    <w:tmpl w:val="FDB48278"/>
    <w:lvl w:ilvl="0" w:tplc="DBA2696E">
      <w:start w:val="1"/>
      <w:numFmt w:val="bullet"/>
      <w:lvlText w:val="●"/>
      <w:lvlJc w:val="left"/>
      <w:pPr>
        <w:ind w:left="171" w:hanging="120"/>
      </w:pPr>
      <w:rPr>
        <w:rFonts w:ascii="Times New Roman" w:eastAsia="Times New Roman" w:hAnsi="Times New Roman" w:hint="default"/>
        <w:sz w:val="14"/>
        <w:szCs w:val="14"/>
      </w:rPr>
    </w:lvl>
    <w:lvl w:ilvl="1" w:tplc="330EF3AC">
      <w:start w:val="1"/>
      <w:numFmt w:val="bullet"/>
      <w:lvlText w:val="•"/>
      <w:lvlJc w:val="left"/>
      <w:pPr>
        <w:ind w:left="408" w:hanging="120"/>
      </w:pPr>
      <w:rPr>
        <w:rFonts w:hint="default"/>
      </w:rPr>
    </w:lvl>
    <w:lvl w:ilvl="2" w:tplc="D1DC9824">
      <w:start w:val="1"/>
      <w:numFmt w:val="bullet"/>
      <w:lvlText w:val="•"/>
      <w:lvlJc w:val="left"/>
      <w:pPr>
        <w:ind w:left="645" w:hanging="120"/>
      </w:pPr>
      <w:rPr>
        <w:rFonts w:hint="default"/>
      </w:rPr>
    </w:lvl>
    <w:lvl w:ilvl="3" w:tplc="1BE475E8">
      <w:start w:val="1"/>
      <w:numFmt w:val="bullet"/>
      <w:lvlText w:val="•"/>
      <w:lvlJc w:val="left"/>
      <w:pPr>
        <w:ind w:left="882" w:hanging="120"/>
      </w:pPr>
      <w:rPr>
        <w:rFonts w:hint="default"/>
      </w:rPr>
    </w:lvl>
    <w:lvl w:ilvl="4" w:tplc="A782C634">
      <w:start w:val="1"/>
      <w:numFmt w:val="bullet"/>
      <w:lvlText w:val="•"/>
      <w:lvlJc w:val="left"/>
      <w:pPr>
        <w:ind w:left="1119" w:hanging="120"/>
      </w:pPr>
      <w:rPr>
        <w:rFonts w:hint="default"/>
      </w:rPr>
    </w:lvl>
    <w:lvl w:ilvl="5" w:tplc="36B05F1C">
      <w:start w:val="1"/>
      <w:numFmt w:val="bullet"/>
      <w:lvlText w:val="•"/>
      <w:lvlJc w:val="left"/>
      <w:pPr>
        <w:ind w:left="1356" w:hanging="120"/>
      </w:pPr>
      <w:rPr>
        <w:rFonts w:hint="default"/>
      </w:rPr>
    </w:lvl>
    <w:lvl w:ilvl="6" w:tplc="3C969916">
      <w:start w:val="1"/>
      <w:numFmt w:val="bullet"/>
      <w:lvlText w:val="•"/>
      <w:lvlJc w:val="left"/>
      <w:pPr>
        <w:ind w:left="1593" w:hanging="120"/>
      </w:pPr>
      <w:rPr>
        <w:rFonts w:hint="default"/>
      </w:rPr>
    </w:lvl>
    <w:lvl w:ilvl="7" w:tplc="85604446">
      <w:start w:val="1"/>
      <w:numFmt w:val="bullet"/>
      <w:lvlText w:val="•"/>
      <w:lvlJc w:val="left"/>
      <w:pPr>
        <w:ind w:left="1830" w:hanging="120"/>
      </w:pPr>
      <w:rPr>
        <w:rFonts w:hint="default"/>
      </w:rPr>
    </w:lvl>
    <w:lvl w:ilvl="8" w:tplc="A56A3CC4">
      <w:start w:val="1"/>
      <w:numFmt w:val="bullet"/>
      <w:lvlText w:val="•"/>
      <w:lvlJc w:val="left"/>
      <w:pPr>
        <w:ind w:left="2067" w:hanging="120"/>
      </w:pPr>
      <w:rPr>
        <w:rFonts w:hint="default"/>
      </w:rPr>
    </w:lvl>
  </w:abstractNum>
  <w:abstractNum w:abstractNumId="84" w15:restartNumberingAfterBreak="0">
    <w:nsid w:val="11D706F0"/>
    <w:multiLevelType w:val="hybridMultilevel"/>
    <w:tmpl w:val="B83C8AE8"/>
    <w:lvl w:ilvl="0" w:tplc="6F04525A">
      <w:start w:val="1"/>
      <w:numFmt w:val="bullet"/>
      <w:lvlText w:val="●"/>
      <w:lvlJc w:val="left"/>
      <w:pPr>
        <w:ind w:left="171" w:hanging="120"/>
      </w:pPr>
      <w:rPr>
        <w:rFonts w:ascii="Times New Roman" w:eastAsia="Times New Roman" w:hAnsi="Times New Roman" w:hint="default"/>
        <w:sz w:val="14"/>
        <w:szCs w:val="14"/>
      </w:rPr>
    </w:lvl>
    <w:lvl w:ilvl="1" w:tplc="D7B6E804">
      <w:start w:val="1"/>
      <w:numFmt w:val="bullet"/>
      <w:lvlText w:val="•"/>
      <w:lvlJc w:val="left"/>
      <w:pPr>
        <w:ind w:left="408" w:hanging="120"/>
      </w:pPr>
      <w:rPr>
        <w:rFonts w:hint="default"/>
      </w:rPr>
    </w:lvl>
    <w:lvl w:ilvl="2" w:tplc="9530F552">
      <w:start w:val="1"/>
      <w:numFmt w:val="bullet"/>
      <w:lvlText w:val="•"/>
      <w:lvlJc w:val="left"/>
      <w:pPr>
        <w:ind w:left="645" w:hanging="120"/>
      </w:pPr>
      <w:rPr>
        <w:rFonts w:hint="default"/>
      </w:rPr>
    </w:lvl>
    <w:lvl w:ilvl="3" w:tplc="EEFE4C62">
      <w:start w:val="1"/>
      <w:numFmt w:val="bullet"/>
      <w:lvlText w:val="•"/>
      <w:lvlJc w:val="left"/>
      <w:pPr>
        <w:ind w:left="882" w:hanging="120"/>
      </w:pPr>
      <w:rPr>
        <w:rFonts w:hint="default"/>
      </w:rPr>
    </w:lvl>
    <w:lvl w:ilvl="4" w:tplc="D2024294">
      <w:start w:val="1"/>
      <w:numFmt w:val="bullet"/>
      <w:lvlText w:val="•"/>
      <w:lvlJc w:val="left"/>
      <w:pPr>
        <w:ind w:left="1119" w:hanging="120"/>
      </w:pPr>
      <w:rPr>
        <w:rFonts w:hint="default"/>
      </w:rPr>
    </w:lvl>
    <w:lvl w:ilvl="5" w:tplc="A75E3AFC">
      <w:start w:val="1"/>
      <w:numFmt w:val="bullet"/>
      <w:lvlText w:val="•"/>
      <w:lvlJc w:val="left"/>
      <w:pPr>
        <w:ind w:left="1356" w:hanging="120"/>
      </w:pPr>
      <w:rPr>
        <w:rFonts w:hint="default"/>
      </w:rPr>
    </w:lvl>
    <w:lvl w:ilvl="6" w:tplc="65CCCC18">
      <w:start w:val="1"/>
      <w:numFmt w:val="bullet"/>
      <w:lvlText w:val="•"/>
      <w:lvlJc w:val="left"/>
      <w:pPr>
        <w:ind w:left="1593" w:hanging="120"/>
      </w:pPr>
      <w:rPr>
        <w:rFonts w:hint="default"/>
      </w:rPr>
    </w:lvl>
    <w:lvl w:ilvl="7" w:tplc="5D002BFA">
      <w:start w:val="1"/>
      <w:numFmt w:val="bullet"/>
      <w:lvlText w:val="•"/>
      <w:lvlJc w:val="left"/>
      <w:pPr>
        <w:ind w:left="1830" w:hanging="120"/>
      </w:pPr>
      <w:rPr>
        <w:rFonts w:hint="default"/>
      </w:rPr>
    </w:lvl>
    <w:lvl w:ilvl="8" w:tplc="93664708">
      <w:start w:val="1"/>
      <w:numFmt w:val="bullet"/>
      <w:lvlText w:val="•"/>
      <w:lvlJc w:val="left"/>
      <w:pPr>
        <w:ind w:left="2067" w:hanging="120"/>
      </w:pPr>
      <w:rPr>
        <w:rFonts w:hint="default"/>
      </w:rPr>
    </w:lvl>
  </w:abstractNum>
  <w:abstractNum w:abstractNumId="85" w15:restartNumberingAfterBreak="0">
    <w:nsid w:val="11F514D6"/>
    <w:multiLevelType w:val="hybridMultilevel"/>
    <w:tmpl w:val="2D101C6E"/>
    <w:lvl w:ilvl="0" w:tplc="F1DC347A">
      <w:start w:val="1"/>
      <w:numFmt w:val="bullet"/>
      <w:lvlText w:val="●"/>
      <w:lvlJc w:val="left"/>
      <w:pPr>
        <w:ind w:left="171" w:hanging="120"/>
      </w:pPr>
      <w:rPr>
        <w:rFonts w:ascii="Times New Roman" w:eastAsia="Times New Roman" w:hAnsi="Times New Roman" w:hint="default"/>
        <w:sz w:val="14"/>
        <w:szCs w:val="14"/>
      </w:rPr>
    </w:lvl>
    <w:lvl w:ilvl="1" w:tplc="7C02D8CE">
      <w:start w:val="1"/>
      <w:numFmt w:val="bullet"/>
      <w:lvlText w:val="•"/>
      <w:lvlJc w:val="left"/>
      <w:pPr>
        <w:ind w:left="447" w:hanging="120"/>
      </w:pPr>
      <w:rPr>
        <w:rFonts w:hint="default"/>
      </w:rPr>
    </w:lvl>
    <w:lvl w:ilvl="2" w:tplc="DE8EA644">
      <w:start w:val="1"/>
      <w:numFmt w:val="bullet"/>
      <w:lvlText w:val="•"/>
      <w:lvlJc w:val="left"/>
      <w:pPr>
        <w:ind w:left="724" w:hanging="120"/>
      </w:pPr>
      <w:rPr>
        <w:rFonts w:hint="default"/>
      </w:rPr>
    </w:lvl>
    <w:lvl w:ilvl="3" w:tplc="EAB48706">
      <w:start w:val="1"/>
      <w:numFmt w:val="bullet"/>
      <w:lvlText w:val="•"/>
      <w:lvlJc w:val="left"/>
      <w:pPr>
        <w:ind w:left="1001" w:hanging="120"/>
      </w:pPr>
      <w:rPr>
        <w:rFonts w:hint="default"/>
      </w:rPr>
    </w:lvl>
    <w:lvl w:ilvl="4" w:tplc="51406832">
      <w:start w:val="1"/>
      <w:numFmt w:val="bullet"/>
      <w:lvlText w:val="•"/>
      <w:lvlJc w:val="left"/>
      <w:pPr>
        <w:ind w:left="1277" w:hanging="120"/>
      </w:pPr>
      <w:rPr>
        <w:rFonts w:hint="default"/>
      </w:rPr>
    </w:lvl>
    <w:lvl w:ilvl="5" w:tplc="A5484B5E">
      <w:start w:val="1"/>
      <w:numFmt w:val="bullet"/>
      <w:lvlText w:val="•"/>
      <w:lvlJc w:val="left"/>
      <w:pPr>
        <w:ind w:left="1554" w:hanging="120"/>
      </w:pPr>
      <w:rPr>
        <w:rFonts w:hint="default"/>
      </w:rPr>
    </w:lvl>
    <w:lvl w:ilvl="6" w:tplc="CD408954">
      <w:start w:val="1"/>
      <w:numFmt w:val="bullet"/>
      <w:lvlText w:val="•"/>
      <w:lvlJc w:val="left"/>
      <w:pPr>
        <w:ind w:left="1831" w:hanging="120"/>
      </w:pPr>
      <w:rPr>
        <w:rFonts w:hint="default"/>
      </w:rPr>
    </w:lvl>
    <w:lvl w:ilvl="7" w:tplc="FCD63CCA">
      <w:start w:val="1"/>
      <w:numFmt w:val="bullet"/>
      <w:lvlText w:val="•"/>
      <w:lvlJc w:val="left"/>
      <w:pPr>
        <w:ind w:left="2107" w:hanging="120"/>
      </w:pPr>
      <w:rPr>
        <w:rFonts w:hint="default"/>
      </w:rPr>
    </w:lvl>
    <w:lvl w:ilvl="8" w:tplc="8FC6007E">
      <w:start w:val="1"/>
      <w:numFmt w:val="bullet"/>
      <w:lvlText w:val="•"/>
      <w:lvlJc w:val="left"/>
      <w:pPr>
        <w:ind w:left="2384" w:hanging="120"/>
      </w:pPr>
      <w:rPr>
        <w:rFonts w:hint="default"/>
      </w:rPr>
    </w:lvl>
  </w:abstractNum>
  <w:abstractNum w:abstractNumId="86" w15:restartNumberingAfterBreak="0">
    <w:nsid w:val="123817B4"/>
    <w:multiLevelType w:val="hybridMultilevel"/>
    <w:tmpl w:val="1812AAA6"/>
    <w:lvl w:ilvl="0" w:tplc="401E4D96">
      <w:start w:val="1"/>
      <w:numFmt w:val="bullet"/>
      <w:lvlText w:val="●"/>
      <w:lvlJc w:val="left"/>
      <w:pPr>
        <w:ind w:left="171" w:hanging="120"/>
      </w:pPr>
      <w:rPr>
        <w:rFonts w:ascii="Times New Roman" w:eastAsia="Times New Roman" w:hAnsi="Times New Roman" w:hint="default"/>
        <w:sz w:val="14"/>
        <w:szCs w:val="14"/>
      </w:rPr>
    </w:lvl>
    <w:lvl w:ilvl="1" w:tplc="F8C6651A">
      <w:start w:val="1"/>
      <w:numFmt w:val="bullet"/>
      <w:lvlText w:val="•"/>
      <w:lvlJc w:val="left"/>
      <w:pPr>
        <w:ind w:left="362" w:hanging="120"/>
      </w:pPr>
      <w:rPr>
        <w:rFonts w:hint="default"/>
      </w:rPr>
    </w:lvl>
    <w:lvl w:ilvl="2" w:tplc="18A00F66">
      <w:start w:val="1"/>
      <w:numFmt w:val="bullet"/>
      <w:lvlText w:val="•"/>
      <w:lvlJc w:val="left"/>
      <w:pPr>
        <w:ind w:left="554" w:hanging="120"/>
      </w:pPr>
      <w:rPr>
        <w:rFonts w:hint="default"/>
      </w:rPr>
    </w:lvl>
    <w:lvl w:ilvl="3" w:tplc="17B02ACE">
      <w:start w:val="1"/>
      <w:numFmt w:val="bullet"/>
      <w:lvlText w:val="•"/>
      <w:lvlJc w:val="left"/>
      <w:pPr>
        <w:ind w:left="746" w:hanging="120"/>
      </w:pPr>
      <w:rPr>
        <w:rFonts w:hint="default"/>
      </w:rPr>
    </w:lvl>
    <w:lvl w:ilvl="4" w:tplc="9A96EBFA">
      <w:start w:val="1"/>
      <w:numFmt w:val="bullet"/>
      <w:lvlText w:val="•"/>
      <w:lvlJc w:val="left"/>
      <w:pPr>
        <w:ind w:left="937" w:hanging="120"/>
      </w:pPr>
      <w:rPr>
        <w:rFonts w:hint="default"/>
      </w:rPr>
    </w:lvl>
    <w:lvl w:ilvl="5" w:tplc="844021C8">
      <w:start w:val="1"/>
      <w:numFmt w:val="bullet"/>
      <w:lvlText w:val="•"/>
      <w:lvlJc w:val="left"/>
      <w:pPr>
        <w:ind w:left="1129" w:hanging="120"/>
      </w:pPr>
      <w:rPr>
        <w:rFonts w:hint="default"/>
      </w:rPr>
    </w:lvl>
    <w:lvl w:ilvl="6" w:tplc="4B849834">
      <w:start w:val="1"/>
      <w:numFmt w:val="bullet"/>
      <w:lvlText w:val="•"/>
      <w:lvlJc w:val="left"/>
      <w:pPr>
        <w:ind w:left="1321" w:hanging="120"/>
      </w:pPr>
      <w:rPr>
        <w:rFonts w:hint="default"/>
      </w:rPr>
    </w:lvl>
    <w:lvl w:ilvl="7" w:tplc="9A24EC4E">
      <w:start w:val="1"/>
      <w:numFmt w:val="bullet"/>
      <w:lvlText w:val="•"/>
      <w:lvlJc w:val="left"/>
      <w:pPr>
        <w:ind w:left="1512" w:hanging="120"/>
      </w:pPr>
      <w:rPr>
        <w:rFonts w:hint="default"/>
      </w:rPr>
    </w:lvl>
    <w:lvl w:ilvl="8" w:tplc="09B6D9D0">
      <w:start w:val="1"/>
      <w:numFmt w:val="bullet"/>
      <w:lvlText w:val="•"/>
      <w:lvlJc w:val="left"/>
      <w:pPr>
        <w:ind w:left="1704" w:hanging="120"/>
      </w:pPr>
      <w:rPr>
        <w:rFonts w:hint="default"/>
      </w:rPr>
    </w:lvl>
  </w:abstractNum>
  <w:abstractNum w:abstractNumId="87" w15:restartNumberingAfterBreak="0">
    <w:nsid w:val="12422E76"/>
    <w:multiLevelType w:val="hybridMultilevel"/>
    <w:tmpl w:val="5112818A"/>
    <w:lvl w:ilvl="0" w:tplc="28E08264">
      <w:start w:val="1"/>
      <w:numFmt w:val="bullet"/>
      <w:lvlText w:val="●"/>
      <w:lvlJc w:val="left"/>
      <w:pPr>
        <w:ind w:left="171" w:hanging="120"/>
      </w:pPr>
      <w:rPr>
        <w:rFonts w:ascii="Times New Roman" w:eastAsia="Times New Roman" w:hAnsi="Times New Roman" w:hint="default"/>
        <w:sz w:val="14"/>
        <w:szCs w:val="14"/>
      </w:rPr>
    </w:lvl>
    <w:lvl w:ilvl="1" w:tplc="A8EC0A58">
      <w:start w:val="1"/>
      <w:numFmt w:val="bullet"/>
      <w:lvlText w:val="•"/>
      <w:lvlJc w:val="left"/>
      <w:pPr>
        <w:ind w:left="447" w:hanging="120"/>
      </w:pPr>
      <w:rPr>
        <w:rFonts w:hint="default"/>
      </w:rPr>
    </w:lvl>
    <w:lvl w:ilvl="2" w:tplc="4AD2E92E">
      <w:start w:val="1"/>
      <w:numFmt w:val="bullet"/>
      <w:lvlText w:val="•"/>
      <w:lvlJc w:val="left"/>
      <w:pPr>
        <w:ind w:left="724" w:hanging="120"/>
      </w:pPr>
      <w:rPr>
        <w:rFonts w:hint="default"/>
      </w:rPr>
    </w:lvl>
    <w:lvl w:ilvl="3" w:tplc="3984FB08">
      <w:start w:val="1"/>
      <w:numFmt w:val="bullet"/>
      <w:lvlText w:val="•"/>
      <w:lvlJc w:val="left"/>
      <w:pPr>
        <w:ind w:left="1001" w:hanging="120"/>
      </w:pPr>
      <w:rPr>
        <w:rFonts w:hint="default"/>
      </w:rPr>
    </w:lvl>
    <w:lvl w:ilvl="4" w:tplc="E9A4EFAC">
      <w:start w:val="1"/>
      <w:numFmt w:val="bullet"/>
      <w:lvlText w:val="•"/>
      <w:lvlJc w:val="left"/>
      <w:pPr>
        <w:ind w:left="1277" w:hanging="120"/>
      </w:pPr>
      <w:rPr>
        <w:rFonts w:hint="default"/>
      </w:rPr>
    </w:lvl>
    <w:lvl w:ilvl="5" w:tplc="623CED00">
      <w:start w:val="1"/>
      <w:numFmt w:val="bullet"/>
      <w:lvlText w:val="•"/>
      <w:lvlJc w:val="left"/>
      <w:pPr>
        <w:ind w:left="1554" w:hanging="120"/>
      </w:pPr>
      <w:rPr>
        <w:rFonts w:hint="default"/>
      </w:rPr>
    </w:lvl>
    <w:lvl w:ilvl="6" w:tplc="D5C214B2">
      <w:start w:val="1"/>
      <w:numFmt w:val="bullet"/>
      <w:lvlText w:val="•"/>
      <w:lvlJc w:val="left"/>
      <w:pPr>
        <w:ind w:left="1831" w:hanging="120"/>
      </w:pPr>
      <w:rPr>
        <w:rFonts w:hint="default"/>
      </w:rPr>
    </w:lvl>
    <w:lvl w:ilvl="7" w:tplc="52C25F6C">
      <w:start w:val="1"/>
      <w:numFmt w:val="bullet"/>
      <w:lvlText w:val="•"/>
      <w:lvlJc w:val="left"/>
      <w:pPr>
        <w:ind w:left="2108" w:hanging="120"/>
      </w:pPr>
      <w:rPr>
        <w:rFonts w:hint="default"/>
      </w:rPr>
    </w:lvl>
    <w:lvl w:ilvl="8" w:tplc="260E66CA">
      <w:start w:val="1"/>
      <w:numFmt w:val="bullet"/>
      <w:lvlText w:val="•"/>
      <w:lvlJc w:val="left"/>
      <w:pPr>
        <w:ind w:left="2384" w:hanging="120"/>
      </w:pPr>
      <w:rPr>
        <w:rFonts w:hint="default"/>
      </w:rPr>
    </w:lvl>
  </w:abstractNum>
  <w:abstractNum w:abstractNumId="88" w15:restartNumberingAfterBreak="0">
    <w:nsid w:val="1257432F"/>
    <w:multiLevelType w:val="hybridMultilevel"/>
    <w:tmpl w:val="630C34EA"/>
    <w:lvl w:ilvl="0" w:tplc="53520778">
      <w:start w:val="1"/>
      <w:numFmt w:val="bullet"/>
      <w:lvlText w:val="●"/>
      <w:lvlJc w:val="left"/>
      <w:pPr>
        <w:ind w:left="171" w:hanging="120"/>
      </w:pPr>
      <w:rPr>
        <w:rFonts w:ascii="Times New Roman" w:eastAsia="Times New Roman" w:hAnsi="Times New Roman" w:hint="default"/>
        <w:sz w:val="14"/>
        <w:szCs w:val="14"/>
      </w:rPr>
    </w:lvl>
    <w:lvl w:ilvl="1" w:tplc="CF48AB5C">
      <w:start w:val="1"/>
      <w:numFmt w:val="bullet"/>
      <w:lvlText w:val="•"/>
      <w:lvlJc w:val="left"/>
      <w:pPr>
        <w:ind w:left="447" w:hanging="120"/>
      </w:pPr>
      <w:rPr>
        <w:rFonts w:hint="default"/>
      </w:rPr>
    </w:lvl>
    <w:lvl w:ilvl="2" w:tplc="6CA20608">
      <w:start w:val="1"/>
      <w:numFmt w:val="bullet"/>
      <w:lvlText w:val="•"/>
      <w:lvlJc w:val="left"/>
      <w:pPr>
        <w:ind w:left="724" w:hanging="120"/>
      </w:pPr>
      <w:rPr>
        <w:rFonts w:hint="default"/>
      </w:rPr>
    </w:lvl>
    <w:lvl w:ilvl="3" w:tplc="B3FC46EE">
      <w:start w:val="1"/>
      <w:numFmt w:val="bullet"/>
      <w:lvlText w:val="•"/>
      <w:lvlJc w:val="left"/>
      <w:pPr>
        <w:ind w:left="1001" w:hanging="120"/>
      </w:pPr>
      <w:rPr>
        <w:rFonts w:hint="default"/>
      </w:rPr>
    </w:lvl>
    <w:lvl w:ilvl="4" w:tplc="A0462E7E">
      <w:start w:val="1"/>
      <w:numFmt w:val="bullet"/>
      <w:lvlText w:val="•"/>
      <w:lvlJc w:val="left"/>
      <w:pPr>
        <w:ind w:left="1277" w:hanging="120"/>
      </w:pPr>
      <w:rPr>
        <w:rFonts w:hint="default"/>
      </w:rPr>
    </w:lvl>
    <w:lvl w:ilvl="5" w:tplc="F4BC6462">
      <w:start w:val="1"/>
      <w:numFmt w:val="bullet"/>
      <w:lvlText w:val="•"/>
      <w:lvlJc w:val="left"/>
      <w:pPr>
        <w:ind w:left="1554" w:hanging="120"/>
      </w:pPr>
      <w:rPr>
        <w:rFonts w:hint="default"/>
      </w:rPr>
    </w:lvl>
    <w:lvl w:ilvl="6" w:tplc="9B5A36F2">
      <w:start w:val="1"/>
      <w:numFmt w:val="bullet"/>
      <w:lvlText w:val="•"/>
      <w:lvlJc w:val="left"/>
      <w:pPr>
        <w:ind w:left="1831" w:hanging="120"/>
      </w:pPr>
      <w:rPr>
        <w:rFonts w:hint="default"/>
      </w:rPr>
    </w:lvl>
    <w:lvl w:ilvl="7" w:tplc="4DDA06D8">
      <w:start w:val="1"/>
      <w:numFmt w:val="bullet"/>
      <w:lvlText w:val="•"/>
      <w:lvlJc w:val="left"/>
      <w:pPr>
        <w:ind w:left="2108" w:hanging="120"/>
      </w:pPr>
      <w:rPr>
        <w:rFonts w:hint="default"/>
      </w:rPr>
    </w:lvl>
    <w:lvl w:ilvl="8" w:tplc="C4A43C46">
      <w:start w:val="1"/>
      <w:numFmt w:val="bullet"/>
      <w:lvlText w:val="•"/>
      <w:lvlJc w:val="left"/>
      <w:pPr>
        <w:ind w:left="2384" w:hanging="120"/>
      </w:pPr>
      <w:rPr>
        <w:rFonts w:hint="default"/>
      </w:rPr>
    </w:lvl>
  </w:abstractNum>
  <w:abstractNum w:abstractNumId="89" w15:restartNumberingAfterBreak="0">
    <w:nsid w:val="13294B7F"/>
    <w:multiLevelType w:val="hybridMultilevel"/>
    <w:tmpl w:val="13169F18"/>
    <w:lvl w:ilvl="0" w:tplc="0E1EF05C">
      <w:start w:val="1"/>
      <w:numFmt w:val="bullet"/>
      <w:lvlText w:val="●"/>
      <w:lvlJc w:val="left"/>
      <w:pPr>
        <w:ind w:left="171" w:hanging="120"/>
      </w:pPr>
      <w:rPr>
        <w:rFonts w:ascii="Times New Roman" w:eastAsia="Times New Roman" w:hAnsi="Times New Roman" w:hint="default"/>
        <w:sz w:val="14"/>
        <w:szCs w:val="14"/>
      </w:rPr>
    </w:lvl>
    <w:lvl w:ilvl="1" w:tplc="A758475E">
      <w:start w:val="1"/>
      <w:numFmt w:val="bullet"/>
      <w:lvlText w:val="•"/>
      <w:lvlJc w:val="left"/>
      <w:pPr>
        <w:ind w:left="408" w:hanging="120"/>
      </w:pPr>
      <w:rPr>
        <w:rFonts w:hint="default"/>
      </w:rPr>
    </w:lvl>
    <w:lvl w:ilvl="2" w:tplc="5E58F354">
      <w:start w:val="1"/>
      <w:numFmt w:val="bullet"/>
      <w:lvlText w:val="•"/>
      <w:lvlJc w:val="left"/>
      <w:pPr>
        <w:ind w:left="645" w:hanging="120"/>
      </w:pPr>
      <w:rPr>
        <w:rFonts w:hint="default"/>
      </w:rPr>
    </w:lvl>
    <w:lvl w:ilvl="3" w:tplc="7BC46DB8">
      <w:start w:val="1"/>
      <w:numFmt w:val="bullet"/>
      <w:lvlText w:val="•"/>
      <w:lvlJc w:val="left"/>
      <w:pPr>
        <w:ind w:left="882" w:hanging="120"/>
      </w:pPr>
      <w:rPr>
        <w:rFonts w:hint="default"/>
      </w:rPr>
    </w:lvl>
    <w:lvl w:ilvl="4" w:tplc="A0487D08">
      <w:start w:val="1"/>
      <w:numFmt w:val="bullet"/>
      <w:lvlText w:val="•"/>
      <w:lvlJc w:val="left"/>
      <w:pPr>
        <w:ind w:left="1119" w:hanging="120"/>
      </w:pPr>
      <w:rPr>
        <w:rFonts w:hint="default"/>
      </w:rPr>
    </w:lvl>
    <w:lvl w:ilvl="5" w:tplc="19AC629E">
      <w:start w:val="1"/>
      <w:numFmt w:val="bullet"/>
      <w:lvlText w:val="•"/>
      <w:lvlJc w:val="left"/>
      <w:pPr>
        <w:ind w:left="1356" w:hanging="120"/>
      </w:pPr>
      <w:rPr>
        <w:rFonts w:hint="default"/>
      </w:rPr>
    </w:lvl>
    <w:lvl w:ilvl="6" w:tplc="D2A4941A">
      <w:start w:val="1"/>
      <w:numFmt w:val="bullet"/>
      <w:lvlText w:val="•"/>
      <w:lvlJc w:val="left"/>
      <w:pPr>
        <w:ind w:left="1593" w:hanging="120"/>
      </w:pPr>
      <w:rPr>
        <w:rFonts w:hint="default"/>
      </w:rPr>
    </w:lvl>
    <w:lvl w:ilvl="7" w:tplc="4EEE7F26">
      <w:start w:val="1"/>
      <w:numFmt w:val="bullet"/>
      <w:lvlText w:val="•"/>
      <w:lvlJc w:val="left"/>
      <w:pPr>
        <w:ind w:left="1830" w:hanging="120"/>
      </w:pPr>
      <w:rPr>
        <w:rFonts w:hint="default"/>
      </w:rPr>
    </w:lvl>
    <w:lvl w:ilvl="8" w:tplc="4B542D76">
      <w:start w:val="1"/>
      <w:numFmt w:val="bullet"/>
      <w:lvlText w:val="•"/>
      <w:lvlJc w:val="left"/>
      <w:pPr>
        <w:ind w:left="2067" w:hanging="120"/>
      </w:pPr>
      <w:rPr>
        <w:rFonts w:hint="default"/>
      </w:rPr>
    </w:lvl>
  </w:abstractNum>
  <w:abstractNum w:abstractNumId="90" w15:restartNumberingAfterBreak="0">
    <w:nsid w:val="13375F49"/>
    <w:multiLevelType w:val="hybridMultilevel"/>
    <w:tmpl w:val="9B52488C"/>
    <w:lvl w:ilvl="0" w:tplc="7B8AD730">
      <w:start w:val="1"/>
      <w:numFmt w:val="bullet"/>
      <w:lvlText w:val="●"/>
      <w:lvlJc w:val="left"/>
      <w:pPr>
        <w:ind w:left="171" w:hanging="120"/>
      </w:pPr>
      <w:rPr>
        <w:rFonts w:ascii="Times New Roman" w:eastAsia="Times New Roman" w:hAnsi="Times New Roman" w:hint="default"/>
        <w:sz w:val="14"/>
        <w:szCs w:val="14"/>
      </w:rPr>
    </w:lvl>
    <w:lvl w:ilvl="1" w:tplc="0540E864">
      <w:start w:val="1"/>
      <w:numFmt w:val="bullet"/>
      <w:lvlText w:val="•"/>
      <w:lvlJc w:val="left"/>
      <w:pPr>
        <w:ind w:left="447" w:hanging="120"/>
      </w:pPr>
      <w:rPr>
        <w:rFonts w:hint="default"/>
      </w:rPr>
    </w:lvl>
    <w:lvl w:ilvl="2" w:tplc="C2F00532">
      <w:start w:val="1"/>
      <w:numFmt w:val="bullet"/>
      <w:lvlText w:val="•"/>
      <w:lvlJc w:val="left"/>
      <w:pPr>
        <w:ind w:left="724" w:hanging="120"/>
      </w:pPr>
      <w:rPr>
        <w:rFonts w:hint="default"/>
      </w:rPr>
    </w:lvl>
    <w:lvl w:ilvl="3" w:tplc="BF06FA00">
      <w:start w:val="1"/>
      <w:numFmt w:val="bullet"/>
      <w:lvlText w:val="•"/>
      <w:lvlJc w:val="left"/>
      <w:pPr>
        <w:ind w:left="1001" w:hanging="120"/>
      </w:pPr>
      <w:rPr>
        <w:rFonts w:hint="default"/>
      </w:rPr>
    </w:lvl>
    <w:lvl w:ilvl="4" w:tplc="9D38E98A">
      <w:start w:val="1"/>
      <w:numFmt w:val="bullet"/>
      <w:lvlText w:val="•"/>
      <w:lvlJc w:val="left"/>
      <w:pPr>
        <w:ind w:left="1277" w:hanging="120"/>
      </w:pPr>
      <w:rPr>
        <w:rFonts w:hint="default"/>
      </w:rPr>
    </w:lvl>
    <w:lvl w:ilvl="5" w:tplc="0CB4A09E">
      <w:start w:val="1"/>
      <w:numFmt w:val="bullet"/>
      <w:lvlText w:val="•"/>
      <w:lvlJc w:val="left"/>
      <w:pPr>
        <w:ind w:left="1554" w:hanging="120"/>
      </w:pPr>
      <w:rPr>
        <w:rFonts w:hint="default"/>
      </w:rPr>
    </w:lvl>
    <w:lvl w:ilvl="6" w:tplc="4D6806C6">
      <w:start w:val="1"/>
      <w:numFmt w:val="bullet"/>
      <w:lvlText w:val="•"/>
      <w:lvlJc w:val="left"/>
      <w:pPr>
        <w:ind w:left="1831" w:hanging="120"/>
      </w:pPr>
      <w:rPr>
        <w:rFonts w:hint="default"/>
      </w:rPr>
    </w:lvl>
    <w:lvl w:ilvl="7" w:tplc="507637A0">
      <w:start w:val="1"/>
      <w:numFmt w:val="bullet"/>
      <w:lvlText w:val="•"/>
      <w:lvlJc w:val="left"/>
      <w:pPr>
        <w:ind w:left="2108" w:hanging="120"/>
      </w:pPr>
      <w:rPr>
        <w:rFonts w:hint="default"/>
      </w:rPr>
    </w:lvl>
    <w:lvl w:ilvl="8" w:tplc="87AAFB66">
      <w:start w:val="1"/>
      <w:numFmt w:val="bullet"/>
      <w:lvlText w:val="•"/>
      <w:lvlJc w:val="left"/>
      <w:pPr>
        <w:ind w:left="2384" w:hanging="120"/>
      </w:pPr>
      <w:rPr>
        <w:rFonts w:hint="default"/>
      </w:rPr>
    </w:lvl>
  </w:abstractNum>
  <w:abstractNum w:abstractNumId="91" w15:restartNumberingAfterBreak="0">
    <w:nsid w:val="137E6B34"/>
    <w:multiLevelType w:val="hybridMultilevel"/>
    <w:tmpl w:val="FB1277A2"/>
    <w:lvl w:ilvl="0" w:tplc="036824F6">
      <w:start w:val="1"/>
      <w:numFmt w:val="bullet"/>
      <w:lvlText w:val="●"/>
      <w:lvlJc w:val="left"/>
      <w:pPr>
        <w:ind w:left="171" w:hanging="120"/>
      </w:pPr>
      <w:rPr>
        <w:rFonts w:ascii="Times New Roman" w:eastAsia="Times New Roman" w:hAnsi="Times New Roman" w:hint="default"/>
        <w:sz w:val="14"/>
        <w:szCs w:val="14"/>
      </w:rPr>
    </w:lvl>
    <w:lvl w:ilvl="1" w:tplc="37DA3496">
      <w:start w:val="1"/>
      <w:numFmt w:val="bullet"/>
      <w:lvlText w:val="•"/>
      <w:lvlJc w:val="left"/>
      <w:pPr>
        <w:ind w:left="362" w:hanging="120"/>
      </w:pPr>
      <w:rPr>
        <w:rFonts w:hint="default"/>
      </w:rPr>
    </w:lvl>
    <w:lvl w:ilvl="2" w:tplc="D24C56EA">
      <w:start w:val="1"/>
      <w:numFmt w:val="bullet"/>
      <w:lvlText w:val="•"/>
      <w:lvlJc w:val="left"/>
      <w:pPr>
        <w:ind w:left="554" w:hanging="120"/>
      </w:pPr>
      <w:rPr>
        <w:rFonts w:hint="default"/>
      </w:rPr>
    </w:lvl>
    <w:lvl w:ilvl="3" w:tplc="AA5614C2">
      <w:start w:val="1"/>
      <w:numFmt w:val="bullet"/>
      <w:lvlText w:val="•"/>
      <w:lvlJc w:val="left"/>
      <w:pPr>
        <w:ind w:left="746" w:hanging="120"/>
      </w:pPr>
      <w:rPr>
        <w:rFonts w:hint="default"/>
      </w:rPr>
    </w:lvl>
    <w:lvl w:ilvl="4" w:tplc="DF50B5AA">
      <w:start w:val="1"/>
      <w:numFmt w:val="bullet"/>
      <w:lvlText w:val="•"/>
      <w:lvlJc w:val="left"/>
      <w:pPr>
        <w:ind w:left="937" w:hanging="120"/>
      </w:pPr>
      <w:rPr>
        <w:rFonts w:hint="default"/>
      </w:rPr>
    </w:lvl>
    <w:lvl w:ilvl="5" w:tplc="D6D40BA4">
      <w:start w:val="1"/>
      <w:numFmt w:val="bullet"/>
      <w:lvlText w:val="•"/>
      <w:lvlJc w:val="left"/>
      <w:pPr>
        <w:ind w:left="1129" w:hanging="120"/>
      </w:pPr>
      <w:rPr>
        <w:rFonts w:hint="default"/>
      </w:rPr>
    </w:lvl>
    <w:lvl w:ilvl="6" w:tplc="F410924C">
      <w:start w:val="1"/>
      <w:numFmt w:val="bullet"/>
      <w:lvlText w:val="•"/>
      <w:lvlJc w:val="left"/>
      <w:pPr>
        <w:ind w:left="1321" w:hanging="120"/>
      </w:pPr>
      <w:rPr>
        <w:rFonts w:hint="default"/>
      </w:rPr>
    </w:lvl>
    <w:lvl w:ilvl="7" w:tplc="08061FFE">
      <w:start w:val="1"/>
      <w:numFmt w:val="bullet"/>
      <w:lvlText w:val="•"/>
      <w:lvlJc w:val="left"/>
      <w:pPr>
        <w:ind w:left="1512" w:hanging="120"/>
      </w:pPr>
      <w:rPr>
        <w:rFonts w:hint="default"/>
      </w:rPr>
    </w:lvl>
    <w:lvl w:ilvl="8" w:tplc="BFCEE3F2">
      <w:start w:val="1"/>
      <w:numFmt w:val="bullet"/>
      <w:lvlText w:val="•"/>
      <w:lvlJc w:val="left"/>
      <w:pPr>
        <w:ind w:left="1704" w:hanging="120"/>
      </w:pPr>
      <w:rPr>
        <w:rFonts w:hint="default"/>
      </w:rPr>
    </w:lvl>
  </w:abstractNum>
  <w:abstractNum w:abstractNumId="92" w15:restartNumberingAfterBreak="0">
    <w:nsid w:val="13BC4190"/>
    <w:multiLevelType w:val="hybridMultilevel"/>
    <w:tmpl w:val="E064E542"/>
    <w:lvl w:ilvl="0" w:tplc="9D20456C">
      <w:start w:val="1"/>
      <w:numFmt w:val="bullet"/>
      <w:lvlText w:val="●"/>
      <w:lvlJc w:val="left"/>
      <w:pPr>
        <w:ind w:left="171" w:hanging="120"/>
      </w:pPr>
      <w:rPr>
        <w:rFonts w:ascii="Times New Roman" w:eastAsia="Times New Roman" w:hAnsi="Times New Roman" w:hint="default"/>
        <w:sz w:val="14"/>
        <w:szCs w:val="14"/>
      </w:rPr>
    </w:lvl>
    <w:lvl w:ilvl="1" w:tplc="943EBA8C">
      <w:start w:val="1"/>
      <w:numFmt w:val="bullet"/>
      <w:lvlText w:val="•"/>
      <w:lvlJc w:val="left"/>
      <w:pPr>
        <w:ind w:left="362" w:hanging="120"/>
      </w:pPr>
      <w:rPr>
        <w:rFonts w:hint="default"/>
      </w:rPr>
    </w:lvl>
    <w:lvl w:ilvl="2" w:tplc="341ECA66">
      <w:start w:val="1"/>
      <w:numFmt w:val="bullet"/>
      <w:lvlText w:val="•"/>
      <w:lvlJc w:val="left"/>
      <w:pPr>
        <w:ind w:left="554" w:hanging="120"/>
      </w:pPr>
      <w:rPr>
        <w:rFonts w:hint="default"/>
      </w:rPr>
    </w:lvl>
    <w:lvl w:ilvl="3" w:tplc="58DC6F06">
      <w:start w:val="1"/>
      <w:numFmt w:val="bullet"/>
      <w:lvlText w:val="•"/>
      <w:lvlJc w:val="left"/>
      <w:pPr>
        <w:ind w:left="746" w:hanging="120"/>
      </w:pPr>
      <w:rPr>
        <w:rFonts w:hint="default"/>
      </w:rPr>
    </w:lvl>
    <w:lvl w:ilvl="4" w:tplc="DA523880">
      <w:start w:val="1"/>
      <w:numFmt w:val="bullet"/>
      <w:lvlText w:val="•"/>
      <w:lvlJc w:val="left"/>
      <w:pPr>
        <w:ind w:left="937" w:hanging="120"/>
      </w:pPr>
      <w:rPr>
        <w:rFonts w:hint="default"/>
      </w:rPr>
    </w:lvl>
    <w:lvl w:ilvl="5" w:tplc="EA766804">
      <w:start w:val="1"/>
      <w:numFmt w:val="bullet"/>
      <w:lvlText w:val="•"/>
      <w:lvlJc w:val="left"/>
      <w:pPr>
        <w:ind w:left="1129" w:hanging="120"/>
      </w:pPr>
      <w:rPr>
        <w:rFonts w:hint="default"/>
      </w:rPr>
    </w:lvl>
    <w:lvl w:ilvl="6" w:tplc="C6E86976">
      <w:start w:val="1"/>
      <w:numFmt w:val="bullet"/>
      <w:lvlText w:val="•"/>
      <w:lvlJc w:val="left"/>
      <w:pPr>
        <w:ind w:left="1321" w:hanging="120"/>
      </w:pPr>
      <w:rPr>
        <w:rFonts w:hint="default"/>
      </w:rPr>
    </w:lvl>
    <w:lvl w:ilvl="7" w:tplc="2C9CBE08">
      <w:start w:val="1"/>
      <w:numFmt w:val="bullet"/>
      <w:lvlText w:val="•"/>
      <w:lvlJc w:val="left"/>
      <w:pPr>
        <w:ind w:left="1512" w:hanging="120"/>
      </w:pPr>
      <w:rPr>
        <w:rFonts w:hint="default"/>
      </w:rPr>
    </w:lvl>
    <w:lvl w:ilvl="8" w:tplc="D4C4DB7A">
      <w:start w:val="1"/>
      <w:numFmt w:val="bullet"/>
      <w:lvlText w:val="•"/>
      <w:lvlJc w:val="left"/>
      <w:pPr>
        <w:ind w:left="1704" w:hanging="120"/>
      </w:pPr>
      <w:rPr>
        <w:rFonts w:hint="default"/>
      </w:rPr>
    </w:lvl>
  </w:abstractNum>
  <w:abstractNum w:abstractNumId="93" w15:restartNumberingAfterBreak="0">
    <w:nsid w:val="13C643F8"/>
    <w:multiLevelType w:val="hybridMultilevel"/>
    <w:tmpl w:val="A23E9260"/>
    <w:lvl w:ilvl="0" w:tplc="D59EC2C6">
      <w:start w:val="1"/>
      <w:numFmt w:val="decimal"/>
      <w:lvlText w:val="%1."/>
      <w:lvlJc w:val="left"/>
      <w:pPr>
        <w:ind w:left="497" w:hanging="180"/>
        <w:jc w:val="left"/>
      </w:pPr>
      <w:rPr>
        <w:rFonts w:ascii="Times New Roman" w:eastAsia="Times New Roman" w:hAnsi="Times New Roman" w:hint="default"/>
        <w:b/>
        <w:bCs/>
        <w:sz w:val="18"/>
        <w:szCs w:val="18"/>
      </w:rPr>
    </w:lvl>
    <w:lvl w:ilvl="1" w:tplc="9ED038BA">
      <w:start w:val="1"/>
      <w:numFmt w:val="bullet"/>
      <w:lvlText w:val="•"/>
      <w:lvlJc w:val="left"/>
      <w:pPr>
        <w:ind w:left="1524" w:hanging="180"/>
      </w:pPr>
      <w:rPr>
        <w:rFonts w:hint="default"/>
      </w:rPr>
    </w:lvl>
    <w:lvl w:ilvl="2" w:tplc="A816C8F6">
      <w:start w:val="1"/>
      <w:numFmt w:val="bullet"/>
      <w:lvlText w:val="•"/>
      <w:lvlJc w:val="left"/>
      <w:pPr>
        <w:ind w:left="2550" w:hanging="180"/>
      </w:pPr>
      <w:rPr>
        <w:rFonts w:hint="default"/>
      </w:rPr>
    </w:lvl>
    <w:lvl w:ilvl="3" w:tplc="161ECEF2">
      <w:start w:val="1"/>
      <w:numFmt w:val="bullet"/>
      <w:lvlText w:val="•"/>
      <w:lvlJc w:val="left"/>
      <w:pPr>
        <w:ind w:left="3577" w:hanging="180"/>
      </w:pPr>
      <w:rPr>
        <w:rFonts w:hint="default"/>
      </w:rPr>
    </w:lvl>
    <w:lvl w:ilvl="4" w:tplc="B0B6C688">
      <w:start w:val="1"/>
      <w:numFmt w:val="bullet"/>
      <w:lvlText w:val="•"/>
      <w:lvlJc w:val="left"/>
      <w:pPr>
        <w:ind w:left="4604" w:hanging="180"/>
      </w:pPr>
      <w:rPr>
        <w:rFonts w:hint="default"/>
      </w:rPr>
    </w:lvl>
    <w:lvl w:ilvl="5" w:tplc="06F0870C">
      <w:start w:val="1"/>
      <w:numFmt w:val="bullet"/>
      <w:lvlText w:val="•"/>
      <w:lvlJc w:val="left"/>
      <w:pPr>
        <w:ind w:left="5631" w:hanging="180"/>
      </w:pPr>
      <w:rPr>
        <w:rFonts w:hint="default"/>
      </w:rPr>
    </w:lvl>
    <w:lvl w:ilvl="6" w:tplc="38BCDE08">
      <w:start w:val="1"/>
      <w:numFmt w:val="bullet"/>
      <w:lvlText w:val="•"/>
      <w:lvlJc w:val="left"/>
      <w:pPr>
        <w:ind w:left="6658" w:hanging="180"/>
      </w:pPr>
      <w:rPr>
        <w:rFonts w:hint="default"/>
      </w:rPr>
    </w:lvl>
    <w:lvl w:ilvl="7" w:tplc="97089D3E">
      <w:start w:val="1"/>
      <w:numFmt w:val="bullet"/>
      <w:lvlText w:val="•"/>
      <w:lvlJc w:val="left"/>
      <w:pPr>
        <w:ind w:left="7685" w:hanging="180"/>
      </w:pPr>
      <w:rPr>
        <w:rFonts w:hint="default"/>
      </w:rPr>
    </w:lvl>
    <w:lvl w:ilvl="8" w:tplc="ED72DB54">
      <w:start w:val="1"/>
      <w:numFmt w:val="bullet"/>
      <w:lvlText w:val="•"/>
      <w:lvlJc w:val="left"/>
      <w:pPr>
        <w:ind w:left="8711" w:hanging="180"/>
      </w:pPr>
      <w:rPr>
        <w:rFonts w:hint="default"/>
      </w:rPr>
    </w:lvl>
  </w:abstractNum>
  <w:abstractNum w:abstractNumId="94" w15:restartNumberingAfterBreak="0">
    <w:nsid w:val="13CF2922"/>
    <w:multiLevelType w:val="hybridMultilevel"/>
    <w:tmpl w:val="4B82150E"/>
    <w:lvl w:ilvl="0" w:tplc="26A049BC">
      <w:start w:val="1"/>
      <w:numFmt w:val="bullet"/>
      <w:lvlText w:val="●"/>
      <w:lvlJc w:val="left"/>
      <w:pPr>
        <w:ind w:left="171" w:hanging="120"/>
      </w:pPr>
      <w:rPr>
        <w:rFonts w:ascii="Times New Roman" w:eastAsia="Times New Roman" w:hAnsi="Times New Roman" w:hint="default"/>
        <w:sz w:val="14"/>
        <w:szCs w:val="14"/>
      </w:rPr>
    </w:lvl>
    <w:lvl w:ilvl="1" w:tplc="FEB4EFC2">
      <w:start w:val="1"/>
      <w:numFmt w:val="bullet"/>
      <w:lvlText w:val="•"/>
      <w:lvlJc w:val="left"/>
      <w:pPr>
        <w:ind w:left="447" w:hanging="120"/>
      </w:pPr>
      <w:rPr>
        <w:rFonts w:hint="default"/>
      </w:rPr>
    </w:lvl>
    <w:lvl w:ilvl="2" w:tplc="6F743042">
      <w:start w:val="1"/>
      <w:numFmt w:val="bullet"/>
      <w:lvlText w:val="•"/>
      <w:lvlJc w:val="left"/>
      <w:pPr>
        <w:ind w:left="724" w:hanging="120"/>
      </w:pPr>
      <w:rPr>
        <w:rFonts w:hint="default"/>
      </w:rPr>
    </w:lvl>
    <w:lvl w:ilvl="3" w:tplc="9F2A79BE">
      <w:start w:val="1"/>
      <w:numFmt w:val="bullet"/>
      <w:lvlText w:val="•"/>
      <w:lvlJc w:val="left"/>
      <w:pPr>
        <w:ind w:left="1001" w:hanging="120"/>
      </w:pPr>
      <w:rPr>
        <w:rFonts w:hint="default"/>
      </w:rPr>
    </w:lvl>
    <w:lvl w:ilvl="4" w:tplc="D046C19E">
      <w:start w:val="1"/>
      <w:numFmt w:val="bullet"/>
      <w:lvlText w:val="•"/>
      <w:lvlJc w:val="left"/>
      <w:pPr>
        <w:ind w:left="1277" w:hanging="120"/>
      </w:pPr>
      <w:rPr>
        <w:rFonts w:hint="default"/>
      </w:rPr>
    </w:lvl>
    <w:lvl w:ilvl="5" w:tplc="778EE66C">
      <w:start w:val="1"/>
      <w:numFmt w:val="bullet"/>
      <w:lvlText w:val="•"/>
      <w:lvlJc w:val="left"/>
      <w:pPr>
        <w:ind w:left="1554" w:hanging="120"/>
      </w:pPr>
      <w:rPr>
        <w:rFonts w:hint="default"/>
      </w:rPr>
    </w:lvl>
    <w:lvl w:ilvl="6" w:tplc="547C84EA">
      <w:start w:val="1"/>
      <w:numFmt w:val="bullet"/>
      <w:lvlText w:val="•"/>
      <w:lvlJc w:val="left"/>
      <w:pPr>
        <w:ind w:left="1831" w:hanging="120"/>
      </w:pPr>
      <w:rPr>
        <w:rFonts w:hint="default"/>
      </w:rPr>
    </w:lvl>
    <w:lvl w:ilvl="7" w:tplc="6382C756">
      <w:start w:val="1"/>
      <w:numFmt w:val="bullet"/>
      <w:lvlText w:val="•"/>
      <w:lvlJc w:val="left"/>
      <w:pPr>
        <w:ind w:left="2108" w:hanging="120"/>
      </w:pPr>
      <w:rPr>
        <w:rFonts w:hint="default"/>
      </w:rPr>
    </w:lvl>
    <w:lvl w:ilvl="8" w:tplc="D1289012">
      <w:start w:val="1"/>
      <w:numFmt w:val="bullet"/>
      <w:lvlText w:val="•"/>
      <w:lvlJc w:val="left"/>
      <w:pPr>
        <w:ind w:left="2384" w:hanging="120"/>
      </w:pPr>
      <w:rPr>
        <w:rFonts w:hint="default"/>
      </w:rPr>
    </w:lvl>
  </w:abstractNum>
  <w:abstractNum w:abstractNumId="95" w15:restartNumberingAfterBreak="0">
    <w:nsid w:val="14136386"/>
    <w:multiLevelType w:val="hybridMultilevel"/>
    <w:tmpl w:val="B358EF08"/>
    <w:lvl w:ilvl="0" w:tplc="9AB24222">
      <w:start w:val="1"/>
      <w:numFmt w:val="bullet"/>
      <w:lvlText w:val="–"/>
      <w:lvlJc w:val="left"/>
      <w:pPr>
        <w:ind w:left="186" w:hanging="135"/>
      </w:pPr>
      <w:rPr>
        <w:rFonts w:ascii="Times New Roman" w:eastAsia="Times New Roman" w:hAnsi="Times New Roman" w:hint="default"/>
        <w:sz w:val="18"/>
        <w:szCs w:val="18"/>
      </w:rPr>
    </w:lvl>
    <w:lvl w:ilvl="1" w:tplc="9C0AB04A">
      <w:start w:val="1"/>
      <w:numFmt w:val="bullet"/>
      <w:lvlText w:val="•"/>
      <w:lvlJc w:val="left"/>
      <w:pPr>
        <w:ind w:left="694" w:hanging="135"/>
      </w:pPr>
      <w:rPr>
        <w:rFonts w:hint="default"/>
      </w:rPr>
    </w:lvl>
    <w:lvl w:ilvl="2" w:tplc="B3A4353A">
      <w:start w:val="1"/>
      <w:numFmt w:val="bullet"/>
      <w:lvlText w:val="•"/>
      <w:lvlJc w:val="left"/>
      <w:pPr>
        <w:ind w:left="1201" w:hanging="135"/>
      </w:pPr>
      <w:rPr>
        <w:rFonts w:hint="default"/>
      </w:rPr>
    </w:lvl>
    <w:lvl w:ilvl="3" w:tplc="663EC102">
      <w:start w:val="1"/>
      <w:numFmt w:val="bullet"/>
      <w:lvlText w:val="•"/>
      <w:lvlJc w:val="left"/>
      <w:pPr>
        <w:ind w:left="1709" w:hanging="135"/>
      </w:pPr>
      <w:rPr>
        <w:rFonts w:hint="default"/>
      </w:rPr>
    </w:lvl>
    <w:lvl w:ilvl="4" w:tplc="F208CB6E">
      <w:start w:val="1"/>
      <w:numFmt w:val="bullet"/>
      <w:lvlText w:val="•"/>
      <w:lvlJc w:val="left"/>
      <w:pPr>
        <w:ind w:left="2216" w:hanging="135"/>
      </w:pPr>
      <w:rPr>
        <w:rFonts w:hint="default"/>
      </w:rPr>
    </w:lvl>
    <w:lvl w:ilvl="5" w:tplc="D918061A">
      <w:start w:val="1"/>
      <w:numFmt w:val="bullet"/>
      <w:lvlText w:val="•"/>
      <w:lvlJc w:val="left"/>
      <w:pPr>
        <w:ind w:left="2724" w:hanging="135"/>
      </w:pPr>
      <w:rPr>
        <w:rFonts w:hint="default"/>
      </w:rPr>
    </w:lvl>
    <w:lvl w:ilvl="6" w:tplc="4D401D58">
      <w:start w:val="1"/>
      <w:numFmt w:val="bullet"/>
      <w:lvlText w:val="•"/>
      <w:lvlJc w:val="left"/>
      <w:pPr>
        <w:ind w:left="3232" w:hanging="135"/>
      </w:pPr>
      <w:rPr>
        <w:rFonts w:hint="default"/>
      </w:rPr>
    </w:lvl>
    <w:lvl w:ilvl="7" w:tplc="3E66586A">
      <w:start w:val="1"/>
      <w:numFmt w:val="bullet"/>
      <w:lvlText w:val="•"/>
      <w:lvlJc w:val="left"/>
      <w:pPr>
        <w:ind w:left="3739" w:hanging="135"/>
      </w:pPr>
      <w:rPr>
        <w:rFonts w:hint="default"/>
      </w:rPr>
    </w:lvl>
    <w:lvl w:ilvl="8" w:tplc="52760AFA">
      <w:start w:val="1"/>
      <w:numFmt w:val="bullet"/>
      <w:lvlText w:val="•"/>
      <w:lvlJc w:val="left"/>
      <w:pPr>
        <w:ind w:left="4247" w:hanging="135"/>
      </w:pPr>
      <w:rPr>
        <w:rFonts w:hint="default"/>
      </w:rPr>
    </w:lvl>
  </w:abstractNum>
  <w:abstractNum w:abstractNumId="96" w15:restartNumberingAfterBreak="0">
    <w:nsid w:val="1429168E"/>
    <w:multiLevelType w:val="hybridMultilevel"/>
    <w:tmpl w:val="F23C773E"/>
    <w:lvl w:ilvl="0" w:tplc="06A41E7C">
      <w:start w:val="1"/>
      <w:numFmt w:val="bullet"/>
      <w:lvlText w:val="●"/>
      <w:lvlJc w:val="left"/>
      <w:pPr>
        <w:ind w:left="171" w:hanging="120"/>
      </w:pPr>
      <w:rPr>
        <w:rFonts w:ascii="Times New Roman" w:eastAsia="Times New Roman" w:hAnsi="Times New Roman" w:hint="default"/>
        <w:sz w:val="14"/>
        <w:szCs w:val="14"/>
      </w:rPr>
    </w:lvl>
    <w:lvl w:ilvl="1" w:tplc="D6307CAC">
      <w:start w:val="1"/>
      <w:numFmt w:val="bullet"/>
      <w:lvlText w:val="•"/>
      <w:lvlJc w:val="left"/>
      <w:pPr>
        <w:ind w:left="447" w:hanging="120"/>
      </w:pPr>
      <w:rPr>
        <w:rFonts w:hint="default"/>
      </w:rPr>
    </w:lvl>
    <w:lvl w:ilvl="2" w:tplc="6C382A88">
      <w:start w:val="1"/>
      <w:numFmt w:val="bullet"/>
      <w:lvlText w:val="•"/>
      <w:lvlJc w:val="left"/>
      <w:pPr>
        <w:ind w:left="724" w:hanging="120"/>
      </w:pPr>
      <w:rPr>
        <w:rFonts w:hint="default"/>
      </w:rPr>
    </w:lvl>
    <w:lvl w:ilvl="3" w:tplc="F496A09E">
      <w:start w:val="1"/>
      <w:numFmt w:val="bullet"/>
      <w:lvlText w:val="•"/>
      <w:lvlJc w:val="left"/>
      <w:pPr>
        <w:ind w:left="1001" w:hanging="120"/>
      </w:pPr>
      <w:rPr>
        <w:rFonts w:hint="default"/>
      </w:rPr>
    </w:lvl>
    <w:lvl w:ilvl="4" w:tplc="7E76E940">
      <w:start w:val="1"/>
      <w:numFmt w:val="bullet"/>
      <w:lvlText w:val="•"/>
      <w:lvlJc w:val="left"/>
      <w:pPr>
        <w:ind w:left="1277" w:hanging="120"/>
      </w:pPr>
      <w:rPr>
        <w:rFonts w:hint="default"/>
      </w:rPr>
    </w:lvl>
    <w:lvl w:ilvl="5" w:tplc="D3E44DA8">
      <w:start w:val="1"/>
      <w:numFmt w:val="bullet"/>
      <w:lvlText w:val="•"/>
      <w:lvlJc w:val="left"/>
      <w:pPr>
        <w:ind w:left="1554" w:hanging="120"/>
      </w:pPr>
      <w:rPr>
        <w:rFonts w:hint="default"/>
      </w:rPr>
    </w:lvl>
    <w:lvl w:ilvl="6" w:tplc="BB7C3D4E">
      <w:start w:val="1"/>
      <w:numFmt w:val="bullet"/>
      <w:lvlText w:val="•"/>
      <w:lvlJc w:val="left"/>
      <w:pPr>
        <w:ind w:left="1831" w:hanging="120"/>
      </w:pPr>
      <w:rPr>
        <w:rFonts w:hint="default"/>
      </w:rPr>
    </w:lvl>
    <w:lvl w:ilvl="7" w:tplc="23BC4B06">
      <w:start w:val="1"/>
      <w:numFmt w:val="bullet"/>
      <w:lvlText w:val="•"/>
      <w:lvlJc w:val="left"/>
      <w:pPr>
        <w:ind w:left="2107" w:hanging="120"/>
      </w:pPr>
      <w:rPr>
        <w:rFonts w:hint="default"/>
      </w:rPr>
    </w:lvl>
    <w:lvl w:ilvl="8" w:tplc="808A8AC6">
      <w:start w:val="1"/>
      <w:numFmt w:val="bullet"/>
      <w:lvlText w:val="•"/>
      <w:lvlJc w:val="left"/>
      <w:pPr>
        <w:ind w:left="2384" w:hanging="120"/>
      </w:pPr>
      <w:rPr>
        <w:rFonts w:hint="default"/>
      </w:rPr>
    </w:lvl>
  </w:abstractNum>
  <w:abstractNum w:abstractNumId="97" w15:restartNumberingAfterBreak="0">
    <w:nsid w:val="1441340C"/>
    <w:multiLevelType w:val="hybridMultilevel"/>
    <w:tmpl w:val="D06C644E"/>
    <w:lvl w:ilvl="0" w:tplc="93DA81EE">
      <w:start w:val="1"/>
      <w:numFmt w:val="bullet"/>
      <w:lvlText w:val="●"/>
      <w:lvlJc w:val="left"/>
      <w:pPr>
        <w:ind w:left="171" w:hanging="120"/>
      </w:pPr>
      <w:rPr>
        <w:rFonts w:ascii="Times New Roman" w:eastAsia="Times New Roman" w:hAnsi="Times New Roman" w:hint="default"/>
        <w:sz w:val="14"/>
        <w:szCs w:val="14"/>
      </w:rPr>
    </w:lvl>
    <w:lvl w:ilvl="1" w:tplc="0486C660">
      <w:start w:val="1"/>
      <w:numFmt w:val="bullet"/>
      <w:lvlText w:val="•"/>
      <w:lvlJc w:val="left"/>
      <w:pPr>
        <w:ind w:left="447" w:hanging="120"/>
      </w:pPr>
      <w:rPr>
        <w:rFonts w:hint="default"/>
      </w:rPr>
    </w:lvl>
    <w:lvl w:ilvl="2" w:tplc="01D6D920">
      <w:start w:val="1"/>
      <w:numFmt w:val="bullet"/>
      <w:lvlText w:val="•"/>
      <w:lvlJc w:val="left"/>
      <w:pPr>
        <w:ind w:left="724" w:hanging="120"/>
      </w:pPr>
      <w:rPr>
        <w:rFonts w:hint="default"/>
      </w:rPr>
    </w:lvl>
    <w:lvl w:ilvl="3" w:tplc="553EC3E6">
      <w:start w:val="1"/>
      <w:numFmt w:val="bullet"/>
      <w:lvlText w:val="•"/>
      <w:lvlJc w:val="left"/>
      <w:pPr>
        <w:ind w:left="1001" w:hanging="120"/>
      </w:pPr>
      <w:rPr>
        <w:rFonts w:hint="default"/>
      </w:rPr>
    </w:lvl>
    <w:lvl w:ilvl="4" w:tplc="057CCF84">
      <w:start w:val="1"/>
      <w:numFmt w:val="bullet"/>
      <w:lvlText w:val="•"/>
      <w:lvlJc w:val="left"/>
      <w:pPr>
        <w:ind w:left="1277" w:hanging="120"/>
      </w:pPr>
      <w:rPr>
        <w:rFonts w:hint="default"/>
      </w:rPr>
    </w:lvl>
    <w:lvl w:ilvl="5" w:tplc="B120B36C">
      <w:start w:val="1"/>
      <w:numFmt w:val="bullet"/>
      <w:lvlText w:val="•"/>
      <w:lvlJc w:val="left"/>
      <w:pPr>
        <w:ind w:left="1554" w:hanging="120"/>
      </w:pPr>
      <w:rPr>
        <w:rFonts w:hint="default"/>
      </w:rPr>
    </w:lvl>
    <w:lvl w:ilvl="6" w:tplc="AB5695B4">
      <w:start w:val="1"/>
      <w:numFmt w:val="bullet"/>
      <w:lvlText w:val="•"/>
      <w:lvlJc w:val="left"/>
      <w:pPr>
        <w:ind w:left="1831" w:hanging="120"/>
      </w:pPr>
      <w:rPr>
        <w:rFonts w:hint="default"/>
      </w:rPr>
    </w:lvl>
    <w:lvl w:ilvl="7" w:tplc="7D7A3A6A">
      <w:start w:val="1"/>
      <w:numFmt w:val="bullet"/>
      <w:lvlText w:val="•"/>
      <w:lvlJc w:val="left"/>
      <w:pPr>
        <w:ind w:left="2107" w:hanging="120"/>
      </w:pPr>
      <w:rPr>
        <w:rFonts w:hint="default"/>
      </w:rPr>
    </w:lvl>
    <w:lvl w:ilvl="8" w:tplc="6172D5B0">
      <w:start w:val="1"/>
      <w:numFmt w:val="bullet"/>
      <w:lvlText w:val="•"/>
      <w:lvlJc w:val="left"/>
      <w:pPr>
        <w:ind w:left="2384" w:hanging="120"/>
      </w:pPr>
      <w:rPr>
        <w:rFonts w:hint="default"/>
      </w:rPr>
    </w:lvl>
  </w:abstractNum>
  <w:abstractNum w:abstractNumId="98" w15:restartNumberingAfterBreak="0">
    <w:nsid w:val="1479097C"/>
    <w:multiLevelType w:val="hybridMultilevel"/>
    <w:tmpl w:val="376A674C"/>
    <w:lvl w:ilvl="0" w:tplc="3DAC6662">
      <w:start w:val="1"/>
      <w:numFmt w:val="bullet"/>
      <w:lvlText w:val="●"/>
      <w:lvlJc w:val="left"/>
      <w:pPr>
        <w:ind w:left="171" w:hanging="120"/>
      </w:pPr>
      <w:rPr>
        <w:rFonts w:ascii="Times New Roman" w:eastAsia="Times New Roman" w:hAnsi="Times New Roman" w:hint="default"/>
        <w:sz w:val="14"/>
        <w:szCs w:val="14"/>
      </w:rPr>
    </w:lvl>
    <w:lvl w:ilvl="1" w:tplc="142E8D00">
      <w:start w:val="1"/>
      <w:numFmt w:val="bullet"/>
      <w:lvlText w:val="•"/>
      <w:lvlJc w:val="left"/>
      <w:pPr>
        <w:ind w:left="447" w:hanging="120"/>
      </w:pPr>
      <w:rPr>
        <w:rFonts w:hint="default"/>
      </w:rPr>
    </w:lvl>
    <w:lvl w:ilvl="2" w:tplc="B12C6172">
      <w:start w:val="1"/>
      <w:numFmt w:val="bullet"/>
      <w:lvlText w:val="•"/>
      <w:lvlJc w:val="left"/>
      <w:pPr>
        <w:ind w:left="724" w:hanging="120"/>
      </w:pPr>
      <w:rPr>
        <w:rFonts w:hint="default"/>
      </w:rPr>
    </w:lvl>
    <w:lvl w:ilvl="3" w:tplc="EB4A2E8E">
      <w:start w:val="1"/>
      <w:numFmt w:val="bullet"/>
      <w:lvlText w:val="•"/>
      <w:lvlJc w:val="left"/>
      <w:pPr>
        <w:ind w:left="1001" w:hanging="120"/>
      </w:pPr>
      <w:rPr>
        <w:rFonts w:hint="default"/>
      </w:rPr>
    </w:lvl>
    <w:lvl w:ilvl="4" w:tplc="66D6B7D8">
      <w:start w:val="1"/>
      <w:numFmt w:val="bullet"/>
      <w:lvlText w:val="•"/>
      <w:lvlJc w:val="left"/>
      <w:pPr>
        <w:ind w:left="1277" w:hanging="120"/>
      </w:pPr>
      <w:rPr>
        <w:rFonts w:hint="default"/>
      </w:rPr>
    </w:lvl>
    <w:lvl w:ilvl="5" w:tplc="4E3EF896">
      <w:start w:val="1"/>
      <w:numFmt w:val="bullet"/>
      <w:lvlText w:val="•"/>
      <w:lvlJc w:val="left"/>
      <w:pPr>
        <w:ind w:left="1554" w:hanging="120"/>
      </w:pPr>
      <w:rPr>
        <w:rFonts w:hint="default"/>
      </w:rPr>
    </w:lvl>
    <w:lvl w:ilvl="6" w:tplc="21ECBD12">
      <w:start w:val="1"/>
      <w:numFmt w:val="bullet"/>
      <w:lvlText w:val="•"/>
      <w:lvlJc w:val="left"/>
      <w:pPr>
        <w:ind w:left="1831" w:hanging="120"/>
      </w:pPr>
      <w:rPr>
        <w:rFonts w:hint="default"/>
      </w:rPr>
    </w:lvl>
    <w:lvl w:ilvl="7" w:tplc="0B6EED7A">
      <w:start w:val="1"/>
      <w:numFmt w:val="bullet"/>
      <w:lvlText w:val="•"/>
      <w:lvlJc w:val="left"/>
      <w:pPr>
        <w:ind w:left="2107" w:hanging="120"/>
      </w:pPr>
      <w:rPr>
        <w:rFonts w:hint="default"/>
      </w:rPr>
    </w:lvl>
    <w:lvl w:ilvl="8" w:tplc="24680B94">
      <w:start w:val="1"/>
      <w:numFmt w:val="bullet"/>
      <w:lvlText w:val="•"/>
      <w:lvlJc w:val="left"/>
      <w:pPr>
        <w:ind w:left="2384" w:hanging="120"/>
      </w:pPr>
      <w:rPr>
        <w:rFonts w:hint="default"/>
      </w:rPr>
    </w:lvl>
  </w:abstractNum>
  <w:abstractNum w:abstractNumId="99" w15:restartNumberingAfterBreak="0">
    <w:nsid w:val="14A81A19"/>
    <w:multiLevelType w:val="hybridMultilevel"/>
    <w:tmpl w:val="A9E093B0"/>
    <w:lvl w:ilvl="0" w:tplc="71D8D072">
      <w:start w:val="1"/>
      <w:numFmt w:val="bullet"/>
      <w:lvlText w:val="●"/>
      <w:lvlJc w:val="left"/>
      <w:pPr>
        <w:ind w:left="171" w:hanging="120"/>
      </w:pPr>
      <w:rPr>
        <w:rFonts w:ascii="Times New Roman" w:eastAsia="Times New Roman" w:hAnsi="Times New Roman" w:hint="default"/>
        <w:sz w:val="14"/>
        <w:szCs w:val="14"/>
      </w:rPr>
    </w:lvl>
    <w:lvl w:ilvl="1" w:tplc="5486EEE8">
      <w:start w:val="1"/>
      <w:numFmt w:val="bullet"/>
      <w:lvlText w:val="•"/>
      <w:lvlJc w:val="left"/>
      <w:pPr>
        <w:ind w:left="447" w:hanging="120"/>
      </w:pPr>
      <w:rPr>
        <w:rFonts w:hint="default"/>
      </w:rPr>
    </w:lvl>
    <w:lvl w:ilvl="2" w:tplc="C2BEACDE">
      <w:start w:val="1"/>
      <w:numFmt w:val="bullet"/>
      <w:lvlText w:val="•"/>
      <w:lvlJc w:val="left"/>
      <w:pPr>
        <w:ind w:left="724" w:hanging="120"/>
      </w:pPr>
      <w:rPr>
        <w:rFonts w:hint="default"/>
      </w:rPr>
    </w:lvl>
    <w:lvl w:ilvl="3" w:tplc="49B8B0B4">
      <w:start w:val="1"/>
      <w:numFmt w:val="bullet"/>
      <w:lvlText w:val="•"/>
      <w:lvlJc w:val="left"/>
      <w:pPr>
        <w:ind w:left="1001" w:hanging="120"/>
      </w:pPr>
      <w:rPr>
        <w:rFonts w:hint="default"/>
      </w:rPr>
    </w:lvl>
    <w:lvl w:ilvl="4" w:tplc="68108466">
      <w:start w:val="1"/>
      <w:numFmt w:val="bullet"/>
      <w:lvlText w:val="•"/>
      <w:lvlJc w:val="left"/>
      <w:pPr>
        <w:ind w:left="1277" w:hanging="120"/>
      </w:pPr>
      <w:rPr>
        <w:rFonts w:hint="default"/>
      </w:rPr>
    </w:lvl>
    <w:lvl w:ilvl="5" w:tplc="E5302728">
      <w:start w:val="1"/>
      <w:numFmt w:val="bullet"/>
      <w:lvlText w:val="•"/>
      <w:lvlJc w:val="left"/>
      <w:pPr>
        <w:ind w:left="1554" w:hanging="120"/>
      </w:pPr>
      <w:rPr>
        <w:rFonts w:hint="default"/>
      </w:rPr>
    </w:lvl>
    <w:lvl w:ilvl="6" w:tplc="A4D2A338">
      <w:start w:val="1"/>
      <w:numFmt w:val="bullet"/>
      <w:lvlText w:val="•"/>
      <w:lvlJc w:val="left"/>
      <w:pPr>
        <w:ind w:left="1831" w:hanging="120"/>
      </w:pPr>
      <w:rPr>
        <w:rFonts w:hint="default"/>
      </w:rPr>
    </w:lvl>
    <w:lvl w:ilvl="7" w:tplc="0C86DA66">
      <w:start w:val="1"/>
      <w:numFmt w:val="bullet"/>
      <w:lvlText w:val="•"/>
      <w:lvlJc w:val="left"/>
      <w:pPr>
        <w:ind w:left="2108" w:hanging="120"/>
      </w:pPr>
      <w:rPr>
        <w:rFonts w:hint="default"/>
      </w:rPr>
    </w:lvl>
    <w:lvl w:ilvl="8" w:tplc="FBF46176">
      <w:start w:val="1"/>
      <w:numFmt w:val="bullet"/>
      <w:lvlText w:val="•"/>
      <w:lvlJc w:val="left"/>
      <w:pPr>
        <w:ind w:left="2384" w:hanging="120"/>
      </w:pPr>
      <w:rPr>
        <w:rFonts w:hint="default"/>
      </w:rPr>
    </w:lvl>
  </w:abstractNum>
  <w:abstractNum w:abstractNumId="100" w15:restartNumberingAfterBreak="0">
    <w:nsid w:val="14B046EE"/>
    <w:multiLevelType w:val="hybridMultilevel"/>
    <w:tmpl w:val="B06EF95C"/>
    <w:lvl w:ilvl="0" w:tplc="E38645AA">
      <w:start w:val="1"/>
      <w:numFmt w:val="bullet"/>
      <w:lvlText w:val="●"/>
      <w:lvlJc w:val="left"/>
      <w:pPr>
        <w:ind w:left="171" w:hanging="120"/>
      </w:pPr>
      <w:rPr>
        <w:rFonts w:ascii="Times New Roman" w:eastAsia="Times New Roman" w:hAnsi="Times New Roman" w:hint="default"/>
        <w:sz w:val="14"/>
        <w:szCs w:val="14"/>
      </w:rPr>
    </w:lvl>
    <w:lvl w:ilvl="1" w:tplc="F6EEA7A4">
      <w:start w:val="1"/>
      <w:numFmt w:val="bullet"/>
      <w:lvlText w:val="•"/>
      <w:lvlJc w:val="left"/>
      <w:pPr>
        <w:ind w:left="362" w:hanging="120"/>
      </w:pPr>
      <w:rPr>
        <w:rFonts w:hint="default"/>
      </w:rPr>
    </w:lvl>
    <w:lvl w:ilvl="2" w:tplc="F222C0F2">
      <w:start w:val="1"/>
      <w:numFmt w:val="bullet"/>
      <w:lvlText w:val="•"/>
      <w:lvlJc w:val="left"/>
      <w:pPr>
        <w:ind w:left="554" w:hanging="120"/>
      </w:pPr>
      <w:rPr>
        <w:rFonts w:hint="default"/>
      </w:rPr>
    </w:lvl>
    <w:lvl w:ilvl="3" w:tplc="877646D0">
      <w:start w:val="1"/>
      <w:numFmt w:val="bullet"/>
      <w:lvlText w:val="•"/>
      <w:lvlJc w:val="left"/>
      <w:pPr>
        <w:ind w:left="746" w:hanging="120"/>
      </w:pPr>
      <w:rPr>
        <w:rFonts w:hint="default"/>
      </w:rPr>
    </w:lvl>
    <w:lvl w:ilvl="4" w:tplc="123A9D66">
      <w:start w:val="1"/>
      <w:numFmt w:val="bullet"/>
      <w:lvlText w:val="•"/>
      <w:lvlJc w:val="left"/>
      <w:pPr>
        <w:ind w:left="937" w:hanging="120"/>
      </w:pPr>
      <w:rPr>
        <w:rFonts w:hint="default"/>
      </w:rPr>
    </w:lvl>
    <w:lvl w:ilvl="5" w:tplc="CC42B08A">
      <w:start w:val="1"/>
      <w:numFmt w:val="bullet"/>
      <w:lvlText w:val="•"/>
      <w:lvlJc w:val="left"/>
      <w:pPr>
        <w:ind w:left="1129" w:hanging="120"/>
      </w:pPr>
      <w:rPr>
        <w:rFonts w:hint="default"/>
      </w:rPr>
    </w:lvl>
    <w:lvl w:ilvl="6" w:tplc="15F816DE">
      <w:start w:val="1"/>
      <w:numFmt w:val="bullet"/>
      <w:lvlText w:val="•"/>
      <w:lvlJc w:val="left"/>
      <w:pPr>
        <w:ind w:left="1321" w:hanging="120"/>
      </w:pPr>
      <w:rPr>
        <w:rFonts w:hint="default"/>
      </w:rPr>
    </w:lvl>
    <w:lvl w:ilvl="7" w:tplc="BA0269E4">
      <w:start w:val="1"/>
      <w:numFmt w:val="bullet"/>
      <w:lvlText w:val="•"/>
      <w:lvlJc w:val="left"/>
      <w:pPr>
        <w:ind w:left="1512" w:hanging="120"/>
      </w:pPr>
      <w:rPr>
        <w:rFonts w:hint="default"/>
      </w:rPr>
    </w:lvl>
    <w:lvl w:ilvl="8" w:tplc="A9407034">
      <w:start w:val="1"/>
      <w:numFmt w:val="bullet"/>
      <w:lvlText w:val="•"/>
      <w:lvlJc w:val="left"/>
      <w:pPr>
        <w:ind w:left="1704" w:hanging="120"/>
      </w:pPr>
      <w:rPr>
        <w:rFonts w:hint="default"/>
      </w:rPr>
    </w:lvl>
  </w:abstractNum>
  <w:abstractNum w:abstractNumId="101" w15:restartNumberingAfterBreak="0">
    <w:nsid w:val="150D4464"/>
    <w:multiLevelType w:val="hybridMultilevel"/>
    <w:tmpl w:val="C350533A"/>
    <w:lvl w:ilvl="0" w:tplc="6D861A38">
      <w:start w:val="1"/>
      <w:numFmt w:val="bullet"/>
      <w:lvlText w:val="●"/>
      <w:lvlJc w:val="left"/>
      <w:pPr>
        <w:ind w:left="171" w:hanging="120"/>
      </w:pPr>
      <w:rPr>
        <w:rFonts w:ascii="Times New Roman" w:eastAsia="Times New Roman" w:hAnsi="Times New Roman" w:hint="default"/>
        <w:sz w:val="14"/>
        <w:szCs w:val="14"/>
      </w:rPr>
    </w:lvl>
    <w:lvl w:ilvl="1" w:tplc="586C909A">
      <w:start w:val="1"/>
      <w:numFmt w:val="bullet"/>
      <w:lvlText w:val="•"/>
      <w:lvlJc w:val="left"/>
      <w:pPr>
        <w:ind w:left="323" w:hanging="120"/>
      </w:pPr>
      <w:rPr>
        <w:rFonts w:hint="default"/>
      </w:rPr>
    </w:lvl>
    <w:lvl w:ilvl="2" w:tplc="FC3E8CF0">
      <w:start w:val="1"/>
      <w:numFmt w:val="bullet"/>
      <w:lvlText w:val="•"/>
      <w:lvlJc w:val="left"/>
      <w:pPr>
        <w:ind w:left="475" w:hanging="120"/>
      </w:pPr>
      <w:rPr>
        <w:rFonts w:hint="default"/>
      </w:rPr>
    </w:lvl>
    <w:lvl w:ilvl="3" w:tplc="34BA3DDC">
      <w:start w:val="1"/>
      <w:numFmt w:val="bullet"/>
      <w:lvlText w:val="•"/>
      <w:lvlJc w:val="left"/>
      <w:pPr>
        <w:ind w:left="627" w:hanging="120"/>
      </w:pPr>
      <w:rPr>
        <w:rFonts w:hint="default"/>
      </w:rPr>
    </w:lvl>
    <w:lvl w:ilvl="4" w:tplc="A72E34DC">
      <w:start w:val="1"/>
      <w:numFmt w:val="bullet"/>
      <w:lvlText w:val="•"/>
      <w:lvlJc w:val="left"/>
      <w:pPr>
        <w:ind w:left="779" w:hanging="120"/>
      </w:pPr>
      <w:rPr>
        <w:rFonts w:hint="default"/>
      </w:rPr>
    </w:lvl>
    <w:lvl w:ilvl="5" w:tplc="441A212A">
      <w:start w:val="1"/>
      <w:numFmt w:val="bullet"/>
      <w:lvlText w:val="•"/>
      <w:lvlJc w:val="left"/>
      <w:pPr>
        <w:ind w:left="931" w:hanging="120"/>
      </w:pPr>
      <w:rPr>
        <w:rFonts w:hint="default"/>
      </w:rPr>
    </w:lvl>
    <w:lvl w:ilvl="6" w:tplc="899E1C74">
      <w:start w:val="1"/>
      <w:numFmt w:val="bullet"/>
      <w:lvlText w:val="•"/>
      <w:lvlJc w:val="left"/>
      <w:pPr>
        <w:ind w:left="1082" w:hanging="120"/>
      </w:pPr>
      <w:rPr>
        <w:rFonts w:hint="default"/>
      </w:rPr>
    </w:lvl>
    <w:lvl w:ilvl="7" w:tplc="F1E4734A">
      <w:start w:val="1"/>
      <w:numFmt w:val="bullet"/>
      <w:lvlText w:val="•"/>
      <w:lvlJc w:val="left"/>
      <w:pPr>
        <w:ind w:left="1234" w:hanging="120"/>
      </w:pPr>
      <w:rPr>
        <w:rFonts w:hint="default"/>
      </w:rPr>
    </w:lvl>
    <w:lvl w:ilvl="8" w:tplc="6A12BC18">
      <w:start w:val="1"/>
      <w:numFmt w:val="bullet"/>
      <w:lvlText w:val="•"/>
      <w:lvlJc w:val="left"/>
      <w:pPr>
        <w:ind w:left="1386" w:hanging="120"/>
      </w:pPr>
      <w:rPr>
        <w:rFonts w:hint="default"/>
      </w:rPr>
    </w:lvl>
  </w:abstractNum>
  <w:abstractNum w:abstractNumId="102" w15:restartNumberingAfterBreak="0">
    <w:nsid w:val="1515083E"/>
    <w:multiLevelType w:val="hybridMultilevel"/>
    <w:tmpl w:val="DF6845E8"/>
    <w:lvl w:ilvl="0" w:tplc="5B1CA002">
      <w:start w:val="1"/>
      <w:numFmt w:val="bullet"/>
      <w:lvlText w:val="●"/>
      <w:lvlJc w:val="left"/>
      <w:pPr>
        <w:ind w:left="171" w:hanging="120"/>
      </w:pPr>
      <w:rPr>
        <w:rFonts w:ascii="Times New Roman" w:eastAsia="Times New Roman" w:hAnsi="Times New Roman" w:hint="default"/>
        <w:sz w:val="14"/>
        <w:szCs w:val="14"/>
      </w:rPr>
    </w:lvl>
    <w:lvl w:ilvl="1" w:tplc="D5C802FC">
      <w:start w:val="1"/>
      <w:numFmt w:val="bullet"/>
      <w:lvlText w:val="•"/>
      <w:lvlJc w:val="left"/>
      <w:pPr>
        <w:ind w:left="447" w:hanging="120"/>
      </w:pPr>
      <w:rPr>
        <w:rFonts w:hint="default"/>
      </w:rPr>
    </w:lvl>
    <w:lvl w:ilvl="2" w:tplc="E0163168">
      <w:start w:val="1"/>
      <w:numFmt w:val="bullet"/>
      <w:lvlText w:val="•"/>
      <w:lvlJc w:val="left"/>
      <w:pPr>
        <w:ind w:left="724" w:hanging="120"/>
      </w:pPr>
      <w:rPr>
        <w:rFonts w:hint="default"/>
      </w:rPr>
    </w:lvl>
    <w:lvl w:ilvl="3" w:tplc="B50E7758">
      <w:start w:val="1"/>
      <w:numFmt w:val="bullet"/>
      <w:lvlText w:val="•"/>
      <w:lvlJc w:val="left"/>
      <w:pPr>
        <w:ind w:left="1001" w:hanging="120"/>
      </w:pPr>
      <w:rPr>
        <w:rFonts w:hint="default"/>
      </w:rPr>
    </w:lvl>
    <w:lvl w:ilvl="4" w:tplc="E28475E8">
      <w:start w:val="1"/>
      <w:numFmt w:val="bullet"/>
      <w:lvlText w:val="•"/>
      <w:lvlJc w:val="left"/>
      <w:pPr>
        <w:ind w:left="1277" w:hanging="120"/>
      </w:pPr>
      <w:rPr>
        <w:rFonts w:hint="default"/>
      </w:rPr>
    </w:lvl>
    <w:lvl w:ilvl="5" w:tplc="CEE82E86">
      <w:start w:val="1"/>
      <w:numFmt w:val="bullet"/>
      <w:lvlText w:val="•"/>
      <w:lvlJc w:val="left"/>
      <w:pPr>
        <w:ind w:left="1554" w:hanging="120"/>
      </w:pPr>
      <w:rPr>
        <w:rFonts w:hint="default"/>
      </w:rPr>
    </w:lvl>
    <w:lvl w:ilvl="6" w:tplc="443ABFC4">
      <w:start w:val="1"/>
      <w:numFmt w:val="bullet"/>
      <w:lvlText w:val="•"/>
      <w:lvlJc w:val="left"/>
      <w:pPr>
        <w:ind w:left="1831" w:hanging="120"/>
      </w:pPr>
      <w:rPr>
        <w:rFonts w:hint="default"/>
      </w:rPr>
    </w:lvl>
    <w:lvl w:ilvl="7" w:tplc="46B61D00">
      <w:start w:val="1"/>
      <w:numFmt w:val="bullet"/>
      <w:lvlText w:val="•"/>
      <w:lvlJc w:val="left"/>
      <w:pPr>
        <w:ind w:left="2107" w:hanging="120"/>
      </w:pPr>
      <w:rPr>
        <w:rFonts w:hint="default"/>
      </w:rPr>
    </w:lvl>
    <w:lvl w:ilvl="8" w:tplc="02BAE29E">
      <w:start w:val="1"/>
      <w:numFmt w:val="bullet"/>
      <w:lvlText w:val="•"/>
      <w:lvlJc w:val="left"/>
      <w:pPr>
        <w:ind w:left="2384" w:hanging="120"/>
      </w:pPr>
      <w:rPr>
        <w:rFonts w:hint="default"/>
      </w:rPr>
    </w:lvl>
  </w:abstractNum>
  <w:abstractNum w:abstractNumId="103" w15:restartNumberingAfterBreak="0">
    <w:nsid w:val="15A62FEE"/>
    <w:multiLevelType w:val="hybridMultilevel"/>
    <w:tmpl w:val="FEFEE450"/>
    <w:lvl w:ilvl="0" w:tplc="59BC0076">
      <w:start w:val="1"/>
      <w:numFmt w:val="bullet"/>
      <w:lvlText w:val="●"/>
      <w:lvlJc w:val="left"/>
      <w:pPr>
        <w:ind w:left="171" w:hanging="120"/>
      </w:pPr>
      <w:rPr>
        <w:rFonts w:ascii="Times New Roman" w:eastAsia="Times New Roman" w:hAnsi="Times New Roman" w:hint="default"/>
        <w:sz w:val="14"/>
        <w:szCs w:val="14"/>
      </w:rPr>
    </w:lvl>
    <w:lvl w:ilvl="1" w:tplc="05945154">
      <w:start w:val="1"/>
      <w:numFmt w:val="bullet"/>
      <w:lvlText w:val="•"/>
      <w:lvlJc w:val="left"/>
      <w:pPr>
        <w:ind w:left="447" w:hanging="120"/>
      </w:pPr>
      <w:rPr>
        <w:rFonts w:hint="default"/>
      </w:rPr>
    </w:lvl>
    <w:lvl w:ilvl="2" w:tplc="9CD07808">
      <w:start w:val="1"/>
      <w:numFmt w:val="bullet"/>
      <w:lvlText w:val="•"/>
      <w:lvlJc w:val="left"/>
      <w:pPr>
        <w:ind w:left="724" w:hanging="120"/>
      </w:pPr>
      <w:rPr>
        <w:rFonts w:hint="default"/>
      </w:rPr>
    </w:lvl>
    <w:lvl w:ilvl="3" w:tplc="5BC88730">
      <w:start w:val="1"/>
      <w:numFmt w:val="bullet"/>
      <w:lvlText w:val="•"/>
      <w:lvlJc w:val="left"/>
      <w:pPr>
        <w:ind w:left="1001" w:hanging="120"/>
      </w:pPr>
      <w:rPr>
        <w:rFonts w:hint="default"/>
      </w:rPr>
    </w:lvl>
    <w:lvl w:ilvl="4" w:tplc="D226AB44">
      <w:start w:val="1"/>
      <w:numFmt w:val="bullet"/>
      <w:lvlText w:val="•"/>
      <w:lvlJc w:val="left"/>
      <w:pPr>
        <w:ind w:left="1277" w:hanging="120"/>
      </w:pPr>
      <w:rPr>
        <w:rFonts w:hint="default"/>
      </w:rPr>
    </w:lvl>
    <w:lvl w:ilvl="5" w:tplc="FAF2DB32">
      <w:start w:val="1"/>
      <w:numFmt w:val="bullet"/>
      <w:lvlText w:val="•"/>
      <w:lvlJc w:val="left"/>
      <w:pPr>
        <w:ind w:left="1554" w:hanging="120"/>
      </w:pPr>
      <w:rPr>
        <w:rFonts w:hint="default"/>
      </w:rPr>
    </w:lvl>
    <w:lvl w:ilvl="6" w:tplc="8B9EA906">
      <w:start w:val="1"/>
      <w:numFmt w:val="bullet"/>
      <w:lvlText w:val="•"/>
      <w:lvlJc w:val="left"/>
      <w:pPr>
        <w:ind w:left="1831" w:hanging="120"/>
      </w:pPr>
      <w:rPr>
        <w:rFonts w:hint="default"/>
      </w:rPr>
    </w:lvl>
    <w:lvl w:ilvl="7" w:tplc="E79E1B4A">
      <w:start w:val="1"/>
      <w:numFmt w:val="bullet"/>
      <w:lvlText w:val="•"/>
      <w:lvlJc w:val="left"/>
      <w:pPr>
        <w:ind w:left="2107" w:hanging="120"/>
      </w:pPr>
      <w:rPr>
        <w:rFonts w:hint="default"/>
      </w:rPr>
    </w:lvl>
    <w:lvl w:ilvl="8" w:tplc="64B043C4">
      <w:start w:val="1"/>
      <w:numFmt w:val="bullet"/>
      <w:lvlText w:val="•"/>
      <w:lvlJc w:val="left"/>
      <w:pPr>
        <w:ind w:left="2384" w:hanging="120"/>
      </w:pPr>
      <w:rPr>
        <w:rFonts w:hint="default"/>
      </w:rPr>
    </w:lvl>
  </w:abstractNum>
  <w:abstractNum w:abstractNumId="104" w15:restartNumberingAfterBreak="0">
    <w:nsid w:val="15B14ABF"/>
    <w:multiLevelType w:val="hybridMultilevel"/>
    <w:tmpl w:val="A9C47002"/>
    <w:lvl w:ilvl="0" w:tplc="85E2C6F0">
      <w:start w:val="1"/>
      <w:numFmt w:val="bullet"/>
      <w:lvlText w:val="●"/>
      <w:lvlJc w:val="left"/>
      <w:pPr>
        <w:ind w:left="171" w:hanging="120"/>
      </w:pPr>
      <w:rPr>
        <w:rFonts w:ascii="Times New Roman" w:eastAsia="Times New Roman" w:hAnsi="Times New Roman" w:hint="default"/>
        <w:sz w:val="14"/>
        <w:szCs w:val="14"/>
      </w:rPr>
    </w:lvl>
    <w:lvl w:ilvl="1" w:tplc="5D1C8244">
      <w:start w:val="1"/>
      <w:numFmt w:val="bullet"/>
      <w:lvlText w:val="•"/>
      <w:lvlJc w:val="left"/>
      <w:pPr>
        <w:ind w:left="447" w:hanging="120"/>
      </w:pPr>
      <w:rPr>
        <w:rFonts w:hint="default"/>
      </w:rPr>
    </w:lvl>
    <w:lvl w:ilvl="2" w:tplc="C97C2A9E">
      <w:start w:val="1"/>
      <w:numFmt w:val="bullet"/>
      <w:lvlText w:val="•"/>
      <w:lvlJc w:val="left"/>
      <w:pPr>
        <w:ind w:left="724" w:hanging="120"/>
      </w:pPr>
      <w:rPr>
        <w:rFonts w:hint="default"/>
      </w:rPr>
    </w:lvl>
    <w:lvl w:ilvl="3" w:tplc="3E0E07CC">
      <w:start w:val="1"/>
      <w:numFmt w:val="bullet"/>
      <w:lvlText w:val="•"/>
      <w:lvlJc w:val="left"/>
      <w:pPr>
        <w:ind w:left="1001" w:hanging="120"/>
      </w:pPr>
      <w:rPr>
        <w:rFonts w:hint="default"/>
      </w:rPr>
    </w:lvl>
    <w:lvl w:ilvl="4" w:tplc="7382D942">
      <w:start w:val="1"/>
      <w:numFmt w:val="bullet"/>
      <w:lvlText w:val="•"/>
      <w:lvlJc w:val="left"/>
      <w:pPr>
        <w:ind w:left="1277" w:hanging="120"/>
      </w:pPr>
      <w:rPr>
        <w:rFonts w:hint="default"/>
      </w:rPr>
    </w:lvl>
    <w:lvl w:ilvl="5" w:tplc="6F0443FE">
      <w:start w:val="1"/>
      <w:numFmt w:val="bullet"/>
      <w:lvlText w:val="•"/>
      <w:lvlJc w:val="left"/>
      <w:pPr>
        <w:ind w:left="1554" w:hanging="120"/>
      </w:pPr>
      <w:rPr>
        <w:rFonts w:hint="default"/>
      </w:rPr>
    </w:lvl>
    <w:lvl w:ilvl="6" w:tplc="FA529F86">
      <w:start w:val="1"/>
      <w:numFmt w:val="bullet"/>
      <w:lvlText w:val="•"/>
      <w:lvlJc w:val="left"/>
      <w:pPr>
        <w:ind w:left="1831" w:hanging="120"/>
      </w:pPr>
      <w:rPr>
        <w:rFonts w:hint="default"/>
      </w:rPr>
    </w:lvl>
    <w:lvl w:ilvl="7" w:tplc="60424A0A">
      <w:start w:val="1"/>
      <w:numFmt w:val="bullet"/>
      <w:lvlText w:val="•"/>
      <w:lvlJc w:val="left"/>
      <w:pPr>
        <w:ind w:left="2107" w:hanging="120"/>
      </w:pPr>
      <w:rPr>
        <w:rFonts w:hint="default"/>
      </w:rPr>
    </w:lvl>
    <w:lvl w:ilvl="8" w:tplc="BCAC8964">
      <w:start w:val="1"/>
      <w:numFmt w:val="bullet"/>
      <w:lvlText w:val="•"/>
      <w:lvlJc w:val="left"/>
      <w:pPr>
        <w:ind w:left="2384" w:hanging="120"/>
      </w:pPr>
      <w:rPr>
        <w:rFonts w:hint="default"/>
      </w:rPr>
    </w:lvl>
  </w:abstractNum>
  <w:abstractNum w:abstractNumId="105" w15:restartNumberingAfterBreak="0">
    <w:nsid w:val="15D07387"/>
    <w:multiLevelType w:val="hybridMultilevel"/>
    <w:tmpl w:val="B54CDBCA"/>
    <w:lvl w:ilvl="0" w:tplc="8ED40382">
      <w:start w:val="1"/>
      <w:numFmt w:val="bullet"/>
      <w:lvlText w:val="●"/>
      <w:lvlJc w:val="left"/>
      <w:pPr>
        <w:ind w:left="171" w:hanging="120"/>
      </w:pPr>
      <w:rPr>
        <w:rFonts w:ascii="Times New Roman" w:eastAsia="Times New Roman" w:hAnsi="Times New Roman" w:hint="default"/>
        <w:sz w:val="14"/>
        <w:szCs w:val="14"/>
      </w:rPr>
    </w:lvl>
    <w:lvl w:ilvl="1" w:tplc="CC764D68">
      <w:start w:val="1"/>
      <w:numFmt w:val="bullet"/>
      <w:lvlText w:val="•"/>
      <w:lvlJc w:val="left"/>
      <w:pPr>
        <w:ind w:left="408" w:hanging="120"/>
      </w:pPr>
      <w:rPr>
        <w:rFonts w:hint="default"/>
      </w:rPr>
    </w:lvl>
    <w:lvl w:ilvl="2" w:tplc="0F0ECD62">
      <w:start w:val="1"/>
      <w:numFmt w:val="bullet"/>
      <w:lvlText w:val="•"/>
      <w:lvlJc w:val="left"/>
      <w:pPr>
        <w:ind w:left="645" w:hanging="120"/>
      </w:pPr>
      <w:rPr>
        <w:rFonts w:hint="default"/>
      </w:rPr>
    </w:lvl>
    <w:lvl w:ilvl="3" w:tplc="BF78F17E">
      <w:start w:val="1"/>
      <w:numFmt w:val="bullet"/>
      <w:lvlText w:val="•"/>
      <w:lvlJc w:val="left"/>
      <w:pPr>
        <w:ind w:left="882" w:hanging="120"/>
      </w:pPr>
      <w:rPr>
        <w:rFonts w:hint="default"/>
      </w:rPr>
    </w:lvl>
    <w:lvl w:ilvl="4" w:tplc="1F6A7724">
      <w:start w:val="1"/>
      <w:numFmt w:val="bullet"/>
      <w:lvlText w:val="•"/>
      <w:lvlJc w:val="left"/>
      <w:pPr>
        <w:ind w:left="1119" w:hanging="120"/>
      </w:pPr>
      <w:rPr>
        <w:rFonts w:hint="default"/>
      </w:rPr>
    </w:lvl>
    <w:lvl w:ilvl="5" w:tplc="1046A218">
      <w:start w:val="1"/>
      <w:numFmt w:val="bullet"/>
      <w:lvlText w:val="•"/>
      <w:lvlJc w:val="left"/>
      <w:pPr>
        <w:ind w:left="1356" w:hanging="120"/>
      </w:pPr>
      <w:rPr>
        <w:rFonts w:hint="default"/>
      </w:rPr>
    </w:lvl>
    <w:lvl w:ilvl="6" w:tplc="1FA8FA32">
      <w:start w:val="1"/>
      <w:numFmt w:val="bullet"/>
      <w:lvlText w:val="•"/>
      <w:lvlJc w:val="left"/>
      <w:pPr>
        <w:ind w:left="1593" w:hanging="120"/>
      </w:pPr>
      <w:rPr>
        <w:rFonts w:hint="default"/>
      </w:rPr>
    </w:lvl>
    <w:lvl w:ilvl="7" w:tplc="F7F4E8FA">
      <w:start w:val="1"/>
      <w:numFmt w:val="bullet"/>
      <w:lvlText w:val="•"/>
      <w:lvlJc w:val="left"/>
      <w:pPr>
        <w:ind w:left="1830" w:hanging="120"/>
      </w:pPr>
      <w:rPr>
        <w:rFonts w:hint="default"/>
      </w:rPr>
    </w:lvl>
    <w:lvl w:ilvl="8" w:tplc="5374F3BE">
      <w:start w:val="1"/>
      <w:numFmt w:val="bullet"/>
      <w:lvlText w:val="•"/>
      <w:lvlJc w:val="left"/>
      <w:pPr>
        <w:ind w:left="2067" w:hanging="120"/>
      </w:pPr>
      <w:rPr>
        <w:rFonts w:hint="default"/>
      </w:rPr>
    </w:lvl>
  </w:abstractNum>
  <w:abstractNum w:abstractNumId="106" w15:restartNumberingAfterBreak="0">
    <w:nsid w:val="15FA5825"/>
    <w:multiLevelType w:val="hybridMultilevel"/>
    <w:tmpl w:val="B3929AA2"/>
    <w:lvl w:ilvl="0" w:tplc="C96CEE12">
      <w:start w:val="1"/>
      <w:numFmt w:val="bullet"/>
      <w:lvlText w:val="●"/>
      <w:lvlJc w:val="left"/>
      <w:pPr>
        <w:ind w:left="171" w:hanging="120"/>
      </w:pPr>
      <w:rPr>
        <w:rFonts w:ascii="Times New Roman" w:eastAsia="Times New Roman" w:hAnsi="Times New Roman" w:hint="default"/>
        <w:sz w:val="14"/>
        <w:szCs w:val="14"/>
      </w:rPr>
    </w:lvl>
    <w:lvl w:ilvl="1" w:tplc="DB307930">
      <w:start w:val="1"/>
      <w:numFmt w:val="bullet"/>
      <w:lvlText w:val="•"/>
      <w:lvlJc w:val="left"/>
      <w:pPr>
        <w:ind w:left="447" w:hanging="120"/>
      </w:pPr>
      <w:rPr>
        <w:rFonts w:hint="default"/>
      </w:rPr>
    </w:lvl>
    <w:lvl w:ilvl="2" w:tplc="8B164D86">
      <w:start w:val="1"/>
      <w:numFmt w:val="bullet"/>
      <w:lvlText w:val="•"/>
      <w:lvlJc w:val="left"/>
      <w:pPr>
        <w:ind w:left="724" w:hanging="120"/>
      </w:pPr>
      <w:rPr>
        <w:rFonts w:hint="default"/>
      </w:rPr>
    </w:lvl>
    <w:lvl w:ilvl="3" w:tplc="9D069D92">
      <w:start w:val="1"/>
      <w:numFmt w:val="bullet"/>
      <w:lvlText w:val="•"/>
      <w:lvlJc w:val="left"/>
      <w:pPr>
        <w:ind w:left="1001" w:hanging="120"/>
      </w:pPr>
      <w:rPr>
        <w:rFonts w:hint="default"/>
      </w:rPr>
    </w:lvl>
    <w:lvl w:ilvl="4" w:tplc="88A6DD4C">
      <w:start w:val="1"/>
      <w:numFmt w:val="bullet"/>
      <w:lvlText w:val="•"/>
      <w:lvlJc w:val="left"/>
      <w:pPr>
        <w:ind w:left="1277" w:hanging="120"/>
      </w:pPr>
      <w:rPr>
        <w:rFonts w:hint="default"/>
      </w:rPr>
    </w:lvl>
    <w:lvl w:ilvl="5" w:tplc="363E51FE">
      <w:start w:val="1"/>
      <w:numFmt w:val="bullet"/>
      <w:lvlText w:val="•"/>
      <w:lvlJc w:val="left"/>
      <w:pPr>
        <w:ind w:left="1554" w:hanging="120"/>
      </w:pPr>
      <w:rPr>
        <w:rFonts w:hint="default"/>
      </w:rPr>
    </w:lvl>
    <w:lvl w:ilvl="6" w:tplc="08F63668">
      <w:start w:val="1"/>
      <w:numFmt w:val="bullet"/>
      <w:lvlText w:val="•"/>
      <w:lvlJc w:val="left"/>
      <w:pPr>
        <w:ind w:left="1831" w:hanging="120"/>
      </w:pPr>
      <w:rPr>
        <w:rFonts w:hint="default"/>
      </w:rPr>
    </w:lvl>
    <w:lvl w:ilvl="7" w:tplc="C0D2BAFC">
      <w:start w:val="1"/>
      <w:numFmt w:val="bullet"/>
      <w:lvlText w:val="•"/>
      <w:lvlJc w:val="left"/>
      <w:pPr>
        <w:ind w:left="2108" w:hanging="120"/>
      </w:pPr>
      <w:rPr>
        <w:rFonts w:hint="default"/>
      </w:rPr>
    </w:lvl>
    <w:lvl w:ilvl="8" w:tplc="CFD6E7D6">
      <w:start w:val="1"/>
      <w:numFmt w:val="bullet"/>
      <w:lvlText w:val="•"/>
      <w:lvlJc w:val="left"/>
      <w:pPr>
        <w:ind w:left="2384" w:hanging="120"/>
      </w:pPr>
      <w:rPr>
        <w:rFonts w:hint="default"/>
      </w:rPr>
    </w:lvl>
  </w:abstractNum>
  <w:abstractNum w:abstractNumId="107" w15:restartNumberingAfterBreak="0">
    <w:nsid w:val="165B551C"/>
    <w:multiLevelType w:val="hybridMultilevel"/>
    <w:tmpl w:val="B172F500"/>
    <w:lvl w:ilvl="0" w:tplc="B9C41468">
      <w:start w:val="1"/>
      <w:numFmt w:val="bullet"/>
      <w:lvlText w:val="●"/>
      <w:lvlJc w:val="left"/>
      <w:pPr>
        <w:ind w:left="171" w:hanging="120"/>
      </w:pPr>
      <w:rPr>
        <w:rFonts w:ascii="Times New Roman" w:eastAsia="Times New Roman" w:hAnsi="Times New Roman" w:hint="default"/>
        <w:sz w:val="14"/>
        <w:szCs w:val="14"/>
      </w:rPr>
    </w:lvl>
    <w:lvl w:ilvl="1" w:tplc="30720D32">
      <w:start w:val="1"/>
      <w:numFmt w:val="bullet"/>
      <w:lvlText w:val="•"/>
      <w:lvlJc w:val="left"/>
      <w:pPr>
        <w:ind w:left="408" w:hanging="120"/>
      </w:pPr>
      <w:rPr>
        <w:rFonts w:hint="default"/>
      </w:rPr>
    </w:lvl>
    <w:lvl w:ilvl="2" w:tplc="A31CF53A">
      <w:start w:val="1"/>
      <w:numFmt w:val="bullet"/>
      <w:lvlText w:val="•"/>
      <w:lvlJc w:val="left"/>
      <w:pPr>
        <w:ind w:left="645" w:hanging="120"/>
      </w:pPr>
      <w:rPr>
        <w:rFonts w:hint="default"/>
      </w:rPr>
    </w:lvl>
    <w:lvl w:ilvl="3" w:tplc="6E00751E">
      <w:start w:val="1"/>
      <w:numFmt w:val="bullet"/>
      <w:lvlText w:val="•"/>
      <w:lvlJc w:val="left"/>
      <w:pPr>
        <w:ind w:left="882" w:hanging="120"/>
      </w:pPr>
      <w:rPr>
        <w:rFonts w:hint="default"/>
      </w:rPr>
    </w:lvl>
    <w:lvl w:ilvl="4" w:tplc="863407B4">
      <w:start w:val="1"/>
      <w:numFmt w:val="bullet"/>
      <w:lvlText w:val="•"/>
      <w:lvlJc w:val="left"/>
      <w:pPr>
        <w:ind w:left="1119" w:hanging="120"/>
      </w:pPr>
      <w:rPr>
        <w:rFonts w:hint="default"/>
      </w:rPr>
    </w:lvl>
    <w:lvl w:ilvl="5" w:tplc="EE385EE0">
      <w:start w:val="1"/>
      <w:numFmt w:val="bullet"/>
      <w:lvlText w:val="•"/>
      <w:lvlJc w:val="left"/>
      <w:pPr>
        <w:ind w:left="1356" w:hanging="120"/>
      </w:pPr>
      <w:rPr>
        <w:rFonts w:hint="default"/>
      </w:rPr>
    </w:lvl>
    <w:lvl w:ilvl="6" w:tplc="332C90CA">
      <w:start w:val="1"/>
      <w:numFmt w:val="bullet"/>
      <w:lvlText w:val="•"/>
      <w:lvlJc w:val="left"/>
      <w:pPr>
        <w:ind w:left="1593" w:hanging="120"/>
      </w:pPr>
      <w:rPr>
        <w:rFonts w:hint="default"/>
      </w:rPr>
    </w:lvl>
    <w:lvl w:ilvl="7" w:tplc="24E6F510">
      <w:start w:val="1"/>
      <w:numFmt w:val="bullet"/>
      <w:lvlText w:val="•"/>
      <w:lvlJc w:val="left"/>
      <w:pPr>
        <w:ind w:left="1830" w:hanging="120"/>
      </w:pPr>
      <w:rPr>
        <w:rFonts w:hint="default"/>
      </w:rPr>
    </w:lvl>
    <w:lvl w:ilvl="8" w:tplc="1E90D876">
      <w:start w:val="1"/>
      <w:numFmt w:val="bullet"/>
      <w:lvlText w:val="•"/>
      <w:lvlJc w:val="left"/>
      <w:pPr>
        <w:ind w:left="2067" w:hanging="120"/>
      </w:pPr>
      <w:rPr>
        <w:rFonts w:hint="default"/>
      </w:rPr>
    </w:lvl>
  </w:abstractNum>
  <w:abstractNum w:abstractNumId="108" w15:restartNumberingAfterBreak="0">
    <w:nsid w:val="16700399"/>
    <w:multiLevelType w:val="hybridMultilevel"/>
    <w:tmpl w:val="50E85078"/>
    <w:lvl w:ilvl="0" w:tplc="673031B2">
      <w:start w:val="1"/>
      <w:numFmt w:val="bullet"/>
      <w:lvlText w:val="●"/>
      <w:lvlJc w:val="left"/>
      <w:pPr>
        <w:ind w:left="171" w:hanging="120"/>
      </w:pPr>
      <w:rPr>
        <w:rFonts w:ascii="Times New Roman" w:eastAsia="Times New Roman" w:hAnsi="Times New Roman" w:hint="default"/>
        <w:sz w:val="14"/>
        <w:szCs w:val="14"/>
      </w:rPr>
    </w:lvl>
    <w:lvl w:ilvl="1" w:tplc="F6640582">
      <w:start w:val="1"/>
      <w:numFmt w:val="bullet"/>
      <w:lvlText w:val="•"/>
      <w:lvlJc w:val="left"/>
      <w:pPr>
        <w:ind w:left="447" w:hanging="120"/>
      </w:pPr>
      <w:rPr>
        <w:rFonts w:hint="default"/>
      </w:rPr>
    </w:lvl>
    <w:lvl w:ilvl="2" w:tplc="94145ED6">
      <w:start w:val="1"/>
      <w:numFmt w:val="bullet"/>
      <w:lvlText w:val="•"/>
      <w:lvlJc w:val="left"/>
      <w:pPr>
        <w:ind w:left="724" w:hanging="120"/>
      </w:pPr>
      <w:rPr>
        <w:rFonts w:hint="default"/>
      </w:rPr>
    </w:lvl>
    <w:lvl w:ilvl="3" w:tplc="B07E82B6">
      <w:start w:val="1"/>
      <w:numFmt w:val="bullet"/>
      <w:lvlText w:val="•"/>
      <w:lvlJc w:val="left"/>
      <w:pPr>
        <w:ind w:left="1001" w:hanging="120"/>
      </w:pPr>
      <w:rPr>
        <w:rFonts w:hint="default"/>
      </w:rPr>
    </w:lvl>
    <w:lvl w:ilvl="4" w:tplc="F0684706">
      <w:start w:val="1"/>
      <w:numFmt w:val="bullet"/>
      <w:lvlText w:val="•"/>
      <w:lvlJc w:val="left"/>
      <w:pPr>
        <w:ind w:left="1277" w:hanging="120"/>
      </w:pPr>
      <w:rPr>
        <w:rFonts w:hint="default"/>
      </w:rPr>
    </w:lvl>
    <w:lvl w:ilvl="5" w:tplc="274AB560">
      <w:start w:val="1"/>
      <w:numFmt w:val="bullet"/>
      <w:lvlText w:val="•"/>
      <w:lvlJc w:val="left"/>
      <w:pPr>
        <w:ind w:left="1554" w:hanging="120"/>
      </w:pPr>
      <w:rPr>
        <w:rFonts w:hint="default"/>
      </w:rPr>
    </w:lvl>
    <w:lvl w:ilvl="6" w:tplc="9F2E557A">
      <w:start w:val="1"/>
      <w:numFmt w:val="bullet"/>
      <w:lvlText w:val="•"/>
      <w:lvlJc w:val="left"/>
      <w:pPr>
        <w:ind w:left="1831" w:hanging="120"/>
      </w:pPr>
      <w:rPr>
        <w:rFonts w:hint="default"/>
      </w:rPr>
    </w:lvl>
    <w:lvl w:ilvl="7" w:tplc="89F4C244">
      <w:start w:val="1"/>
      <w:numFmt w:val="bullet"/>
      <w:lvlText w:val="•"/>
      <w:lvlJc w:val="left"/>
      <w:pPr>
        <w:ind w:left="2107" w:hanging="120"/>
      </w:pPr>
      <w:rPr>
        <w:rFonts w:hint="default"/>
      </w:rPr>
    </w:lvl>
    <w:lvl w:ilvl="8" w:tplc="45E6E46C">
      <w:start w:val="1"/>
      <w:numFmt w:val="bullet"/>
      <w:lvlText w:val="•"/>
      <w:lvlJc w:val="left"/>
      <w:pPr>
        <w:ind w:left="2384" w:hanging="120"/>
      </w:pPr>
      <w:rPr>
        <w:rFonts w:hint="default"/>
      </w:rPr>
    </w:lvl>
  </w:abstractNum>
  <w:abstractNum w:abstractNumId="109" w15:restartNumberingAfterBreak="0">
    <w:nsid w:val="167C40D7"/>
    <w:multiLevelType w:val="hybridMultilevel"/>
    <w:tmpl w:val="7B0AB1EE"/>
    <w:lvl w:ilvl="0" w:tplc="8A28BDD2">
      <w:start w:val="1"/>
      <w:numFmt w:val="bullet"/>
      <w:lvlText w:val="●"/>
      <w:lvlJc w:val="left"/>
      <w:pPr>
        <w:ind w:left="171" w:hanging="120"/>
      </w:pPr>
      <w:rPr>
        <w:rFonts w:ascii="Times New Roman" w:eastAsia="Times New Roman" w:hAnsi="Times New Roman" w:hint="default"/>
        <w:sz w:val="14"/>
        <w:szCs w:val="14"/>
      </w:rPr>
    </w:lvl>
    <w:lvl w:ilvl="1" w:tplc="BABC6BD4">
      <w:start w:val="1"/>
      <w:numFmt w:val="bullet"/>
      <w:lvlText w:val="•"/>
      <w:lvlJc w:val="left"/>
      <w:pPr>
        <w:ind w:left="362" w:hanging="120"/>
      </w:pPr>
      <w:rPr>
        <w:rFonts w:hint="default"/>
      </w:rPr>
    </w:lvl>
    <w:lvl w:ilvl="2" w:tplc="47086D56">
      <w:start w:val="1"/>
      <w:numFmt w:val="bullet"/>
      <w:lvlText w:val="•"/>
      <w:lvlJc w:val="left"/>
      <w:pPr>
        <w:ind w:left="554" w:hanging="120"/>
      </w:pPr>
      <w:rPr>
        <w:rFonts w:hint="default"/>
      </w:rPr>
    </w:lvl>
    <w:lvl w:ilvl="3" w:tplc="10200D26">
      <w:start w:val="1"/>
      <w:numFmt w:val="bullet"/>
      <w:lvlText w:val="•"/>
      <w:lvlJc w:val="left"/>
      <w:pPr>
        <w:ind w:left="746" w:hanging="120"/>
      </w:pPr>
      <w:rPr>
        <w:rFonts w:hint="default"/>
      </w:rPr>
    </w:lvl>
    <w:lvl w:ilvl="4" w:tplc="AE9620E0">
      <w:start w:val="1"/>
      <w:numFmt w:val="bullet"/>
      <w:lvlText w:val="•"/>
      <w:lvlJc w:val="left"/>
      <w:pPr>
        <w:ind w:left="937" w:hanging="120"/>
      </w:pPr>
      <w:rPr>
        <w:rFonts w:hint="default"/>
      </w:rPr>
    </w:lvl>
    <w:lvl w:ilvl="5" w:tplc="9446B548">
      <w:start w:val="1"/>
      <w:numFmt w:val="bullet"/>
      <w:lvlText w:val="•"/>
      <w:lvlJc w:val="left"/>
      <w:pPr>
        <w:ind w:left="1129" w:hanging="120"/>
      </w:pPr>
      <w:rPr>
        <w:rFonts w:hint="default"/>
      </w:rPr>
    </w:lvl>
    <w:lvl w:ilvl="6" w:tplc="3D46FD98">
      <w:start w:val="1"/>
      <w:numFmt w:val="bullet"/>
      <w:lvlText w:val="•"/>
      <w:lvlJc w:val="left"/>
      <w:pPr>
        <w:ind w:left="1321" w:hanging="120"/>
      </w:pPr>
      <w:rPr>
        <w:rFonts w:hint="default"/>
      </w:rPr>
    </w:lvl>
    <w:lvl w:ilvl="7" w:tplc="53369192">
      <w:start w:val="1"/>
      <w:numFmt w:val="bullet"/>
      <w:lvlText w:val="•"/>
      <w:lvlJc w:val="left"/>
      <w:pPr>
        <w:ind w:left="1512" w:hanging="120"/>
      </w:pPr>
      <w:rPr>
        <w:rFonts w:hint="default"/>
      </w:rPr>
    </w:lvl>
    <w:lvl w:ilvl="8" w:tplc="00DAFFB4">
      <w:start w:val="1"/>
      <w:numFmt w:val="bullet"/>
      <w:lvlText w:val="•"/>
      <w:lvlJc w:val="left"/>
      <w:pPr>
        <w:ind w:left="1704" w:hanging="120"/>
      </w:pPr>
      <w:rPr>
        <w:rFonts w:hint="default"/>
      </w:rPr>
    </w:lvl>
  </w:abstractNum>
  <w:abstractNum w:abstractNumId="110" w15:restartNumberingAfterBreak="0">
    <w:nsid w:val="16D1146A"/>
    <w:multiLevelType w:val="hybridMultilevel"/>
    <w:tmpl w:val="C584F95C"/>
    <w:lvl w:ilvl="0" w:tplc="F9CA59B6">
      <w:start w:val="3"/>
      <w:numFmt w:val="decimal"/>
      <w:lvlText w:val="%1."/>
      <w:lvlJc w:val="left"/>
      <w:pPr>
        <w:ind w:left="677" w:hanging="180"/>
        <w:jc w:val="left"/>
      </w:pPr>
      <w:rPr>
        <w:rFonts w:ascii="Times New Roman" w:eastAsia="Times New Roman" w:hAnsi="Times New Roman" w:hint="default"/>
        <w:b/>
        <w:bCs/>
        <w:sz w:val="18"/>
        <w:szCs w:val="18"/>
      </w:rPr>
    </w:lvl>
    <w:lvl w:ilvl="1" w:tplc="084A7D5A">
      <w:start w:val="1"/>
      <w:numFmt w:val="bullet"/>
      <w:lvlText w:val="•"/>
      <w:lvlJc w:val="left"/>
      <w:pPr>
        <w:ind w:left="1686" w:hanging="180"/>
      </w:pPr>
      <w:rPr>
        <w:rFonts w:hint="default"/>
      </w:rPr>
    </w:lvl>
    <w:lvl w:ilvl="2" w:tplc="6434B226">
      <w:start w:val="1"/>
      <w:numFmt w:val="bullet"/>
      <w:lvlText w:val="•"/>
      <w:lvlJc w:val="left"/>
      <w:pPr>
        <w:ind w:left="2694" w:hanging="180"/>
      </w:pPr>
      <w:rPr>
        <w:rFonts w:hint="default"/>
      </w:rPr>
    </w:lvl>
    <w:lvl w:ilvl="3" w:tplc="F13AED06">
      <w:start w:val="1"/>
      <w:numFmt w:val="bullet"/>
      <w:lvlText w:val="•"/>
      <w:lvlJc w:val="left"/>
      <w:pPr>
        <w:ind w:left="3703" w:hanging="180"/>
      </w:pPr>
      <w:rPr>
        <w:rFonts w:hint="default"/>
      </w:rPr>
    </w:lvl>
    <w:lvl w:ilvl="4" w:tplc="83F014A4">
      <w:start w:val="1"/>
      <w:numFmt w:val="bullet"/>
      <w:lvlText w:val="•"/>
      <w:lvlJc w:val="left"/>
      <w:pPr>
        <w:ind w:left="4712" w:hanging="180"/>
      </w:pPr>
      <w:rPr>
        <w:rFonts w:hint="default"/>
      </w:rPr>
    </w:lvl>
    <w:lvl w:ilvl="5" w:tplc="59384020">
      <w:start w:val="1"/>
      <w:numFmt w:val="bullet"/>
      <w:lvlText w:val="•"/>
      <w:lvlJc w:val="left"/>
      <w:pPr>
        <w:ind w:left="5721" w:hanging="180"/>
      </w:pPr>
      <w:rPr>
        <w:rFonts w:hint="default"/>
      </w:rPr>
    </w:lvl>
    <w:lvl w:ilvl="6" w:tplc="7D1E51A4">
      <w:start w:val="1"/>
      <w:numFmt w:val="bullet"/>
      <w:lvlText w:val="•"/>
      <w:lvlJc w:val="left"/>
      <w:pPr>
        <w:ind w:left="6730" w:hanging="180"/>
      </w:pPr>
      <w:rPr>
        <w:rFonts w:hint="default"/>
      </w:rPr>
    </w:lvl>
    <w:lvl w:ilvl="7" w:tplc="74CC3036">
      <w:start w:val="1"/>
      <w:numFmt w:val="bullet"/>
      <w:lvlText w:val="•"/>
      <w:lvlJc w:val="left"/>
      <w:pPr>
        <w:ind w:left="7739" w:hanging="180"/>
      </w:pPr>
      <w:rPr>
        <w:rFonts w:hint="default"/>
      </w:rPr>
    </w:lvl>
    <w:lvl w:ilvl="8" w:tplc="FC920D72">
      <w:start w:val="1"/>
      <w:numFmt w:val="bullet"/>
      <w:lvlText w:val="•"/>
      <w:lvlJc w:val="left"/>
      <w:pPr>
        <w:ind w:left="8747" w:hanging="180"/>
      </w:pPr>
      <w:rPr>
        <w:rFonts w:hint="default"/>
      </w:rPr>
    </w:lvl>
  </w:abstractNum>
  <w:abstractNum w:abstractNumId="111" w15:restartNumberingAfterBreak="0">
    <w:nsid w:val="16E92E17"/>
    <w:multiLevelType w:val="hybridMultilevel"/>
    <w:tmpl w:val="D6C60698"/>
    <w:lvl w:ilvl="0" w:tplc="346A4C8C">
      <w:start w:val="1"/>
      <w:numFmt w:val="bullet"/>
      <w:lvlText w:val="●"/>
      <w:lvlJc w:val="left"/>
      <w:pPr>
        <w:ind w:left="171" w:hanging="120"/>
      </w:pPr>
      <w:rPr>
        <w:rFonts w:ascii="Times New Roman" w:eastAsia="Times New Roman" w:hAnsi="Times New Roman" w:hint="default"/>
        <w:sz w:val="14"/>
        <w:szCs w:val="14"/>
      </w:rPr>
    </w:lvl>
    <w:lvl w:ilvl="1" w:tplc="06F6727A">
      <w:start w:val="1"/>
      <w:numFmt w:val="bullet"/>
      <w:lvlText w:val="•"/>
      <w:lvlJc w:val="left"/>
      <w:pPr>
        <w:ind w:left="408" w:hanging="120"/>
      </w:pPr>
      <w:rPr>
        <w:rFonts w:hint="default"/>
      </w:rPr>
    </w:lvl>
    <w:lvl w:ilvl="2" w:tplc="3C82CE14">
      <w:start w:val="1"/>
      <w:numFmt w:val="bullet"/>
      <w:lvlText w:val="•"/>
      <w:lvlJc w:val="left"/>
      <w:pPr>
        <w:ind w:left="645" w:hanging="120"/>
      </w:pPr>
      <w:rPr>
        <w:rFonts w:hint="default"/>
      </w:rPr>
    </w:lvl>
    <w:lvl w:ilvl="3" w:tplc="5AAABD40">
      <w:start w:val="1"/>
      <w:numFmt w:val="bullet"/>
      <w:lvlText w:val="•"/>
      <w:lvlJc w:val="left"/>
      <w:pPr>
        <w:ind w:left="882" w:hanging="120"/>
      </w:pPr>
      <w:rPr>
        <w:rFonts w:hint="default"/>
      </w:rPr>
    </w:lvl>
    <w:lvl w:ilvl="4" w:tplc="EF842CA6">
      <w:start w:val="1"/>
      <w:numFmt w:val="bullet"/>
      <w:lvlText w:val="•"/>
      <w:lvlJc w:val="left"/>
      <w:pPr>
        <w:ind w:left="1119" w:hanging="120"/>
      </w:pPr>
      <w:rPr>
        <w:rFonts w:hint="default"/>
      </w:rPr>
    </w:lvl>
    <w:lvl w:ilvl="5" w:tplc="4956C92C">
      <w:start w:val="1"/>
      <w:numFmt w:val="bullet"/>
      <w:lvlText w:val="•"/>
      <w:lvlJc w:val="left"/>
      <w:pPr>
        <w:ind w:left="1356" w:hanging="120"/>
      </w:pPr>
      <w:rPr>
        <w:rFonts w:hint="default"/>
      </w:rPr>
    </w:lvl>
    <w:lvl w:ilvl="6" w:tplc="4080FA88">
      <w:start w:val="1"/>
      <w:numFmt w:val="bullet"/>
      <w:lvlText w:val="•"/>
      <w:lvlJc w:val="left"/>
      <w:pPr>
        <w:ind w:left="1593" w:hanging="120"/>
      </w:pPr>
      <w:rPr>
        <w:rFonts w:hint="default"/>
      </w:rPr>
    </w:lvl>
    <w:lvl w:ilvl="7" w:tplc="BF129F4C">
      <w:start w:val="1"/>
      <w:numFmt w:val="bullet"/>
      <w:lvlText w:val="•"/>
      <w:lvlJc w:val="left"/>
      <w:pPr>
        <w:ind w:left="1830" w:hanging="120"/>
      </w:pPr>
      <w:rPr>
        <w:rFonts w:hint="default"/>
      </w:rPr>
    </w:lvl>
    <w:lvl w:ilvl="8" w:tplc="C69CF996">
      <w:start w:val="1"/>
      <w:numFmt w:val="bullet"/>
      <w:lvlText w:val="•"/>
      <w:lvlJc w:val="left"/>
      <w:pPr>
        <w:ind w:left="2067" w:hanging="120"/>
      </w:pPr>
      <w:rPr>
        <w:rFonts w:hint="default"/>
      </w:rPr>
    </w:lvl>
  </w:abstractNum>
  <w:abstractNum w:abstractNumId="112" w15:restartNumberingAfterBreak="0">
    <w:nsid w:val="16FA1786"/>
    <w:multiLevelType w:val="hybridMultilevel"/>
    <w:tmpl w:val="34DC6CAC"/>
    <w:lvl w:ilvl="0" w:tplc="7F6EFEE8">
      <w:start w:val="1"/>
      <w:numFmt w:val="bullet"/>
      <w:lvlText w:val="●"/>
      <w:lvlJc w:val="left"/>
      <w:pPr>
        <w:ind w:left="171" w:hanging="120"/>
      </w:pPr>
      <w:rPr>
        <w:rFonts w:ascii="Times New Roman" w:eastAsia="Times New Roman" w:hAnsi="Times New Roman" w:hint="default"/>
        <w:sz w:val="14"/>
        <w:szCs w:val="14"/>
      </w:rPr>
    </w:lvl>
    <w:lvl w:ilvl="1" w:tplc="9E0CBAEA">
      <w:start w:val="1"/>
      <w:numFmt w:val="bullet"/>
      <w:lvlText w:val="•"/>
      <w:lvlJc w:val="left"/>
      <w:pPr>
        <w:ind w:left="447" w:hanging="120"/>
      </w:pPr>
      <w:rPr>
        <w:rFonts w:hint="default"/>
      </w:rPr>
    </w:lvl>
    <w:lvl w:ilvl="2" w:tplc="467C5F56">
      <w:start w:val="1"/>
      <w:numFmt w:val="bullet"/>
      <w:lvlText w:val="•"/>
      <w:lvlJc w:val="left"/>
      <w:pPr>
        <w:ind w:left="724" w:hanging="120"/>
      </w:pPr>
      <w:rPr>
        <w:rFonts w:hint="default"/>
      </w:rPr>
    </w:lvl>
    <w:lvl w:ilvl="3" w:tplc="E4C87B0E">
      <w:start w:val="1"/>
      <w:numFmt w:val="bullet"/>
      <w:lvlText w:val="•"/>
      <w:lvlJc w:val="left"/>
      <w:pPr>
        <w:ind w:left="1001" w:hanging="120"/>
      </w:pPr>
      <w:rPr>
        <w:rFonts w:hint="default"/>
      </w:rPr>
    </w:lvl>
    <w:lvl w:ilvl="4" w:tplc="65FE163A">
      <w:start w:val="1"/>
      <w:numFmt w:val="bullet"/>
      <w:lvlText w:val="•"/>
      <w:lvlJc w:val="left"/>
      <w:pPr>
        <w:ind w:left="1277" w:hanging="120"/>
      </w:pPr>
      <w:rPr>
        <w:rFonts w:hint="default"/>
      </w:rPr>
    </w:lvl>
    <w:lvl w:ilvl="5" w:tplc="EE4C88B0">
      <w:start w:val="1"/>
      <w:numFmt w:val="bullet"/>
      <w:lvlText w:val="•"/>
      <w:lvlJc w:val="left"/>
      <w:pPr>
        <w:ind w:left="1554" w:hanging="120"/>
      </w:pPr>
      <w:rPr>
        <w:rFonts w:hint="default"/>
      </w:rPr>
    </w:lvl>
    <w:lvl w:ilvl="6" w:tplc="587A9654">
      <w:start w:val="1"/>
      <w:numFmt w:val="bullet"/>
      <w:lvlText w:val="•"/>
      <w:lvlJc w:val="left"/>
      <w:pPr>
        <w:ind w:left="1831" w:hanging="120"/>
      </w:pPr>
      <w:rPr>
        <w:rFonts w:hint="default"/>
      </w:rPr>
    </w:lvl>
    <w:lvl w:ilvl="7" w:tplc="85F0C648">
      <w:start w:val="1"/>
      <w:numFmt w:val="bullet"/>
      <w:lvlText w:val="•"/>
      <w:lvlJc w:val="left"/>
      <w:pPr>
        <w:ind w:left="2108" w:hanging="120"/>
      </w:pPr>
      <w:rPr>
        <w:rFonts w:hint="default"/>
      </w:rPr>
    </w:lvl>
    <w:lvl w:ilvl="8" w:tplc="4EFC8A56">
      <w:start w:val="1"/>
      <w:numFmt w:val="bullet"/>
      <w:lvlText w:val="•"/>
      <w:lvlJc w:val="left"/>
      <w:pPr>
        <w:ind w:left="2384" w:hanging="120"/>
      </w:pPr>
      <w:rPr>
        <w:rFonts w:hint="default"/>
      </w:rPr>
    </w:lvl>
  </w:abstractNum>
  <w:abstractNum w:abstractNumId="113" w15:restartNumberingAfterBreak="0">
    <w:nsid w:val="16FE3C38"/>
    <w:multiLevelType w:val="hybridMultilevel"/>
    <w:tmpl w:val="CCDA5428"/>
    <w:lvl w:ilvl="0" w:tplc="1A28EDD2">
      <w:start w:val="1"/>
      <w:numFmt w:val="bullet"/>
      <w:lvlText w:val="●"/>
      <w:lvlJc w:val="left"/>
      <w:pPr>
        <w:ind w:left="171" w:hanging="120"/>
      </w:pPr>
      <w:rPr>
        <w:rFonts w:ascii="Times New Roman" w:eastAsia="Times New Roman" w:hAnsi="Times New Roman" w:hint="default"/>
        <w:sz w:val="14"/>
        <w:szCs w:val="14"/>
      </w:rPr>
    </w:lvl>
    <w:lvl w:ilvl="1" w:tplc="46E29D16">
      <w:start w:val="1"/>
      <w:numFmt w:val="bullet"/>
      <w:lvlText w:val="•"/>
      <w:lvlJc w:val="left"/>
      <w:pPr>
        <w:ind w:left="447" w:hanging="120"/>
      </w:pPr>
      <w:rPr>
        <w:rFonts w:hint="default"/>
      </w:rPr>
    </w:lvl>
    <w:lvl w:ilvl="2" w:tplc="FD74EBE6">
      <w:start w:val="1"/>
      <w:numFmt w:val="bullet"/>
      <w:lvlText w:val="•"/>
      <w:lvlJc w:val="left"/>
      <w:pPr>
        <w:ind w:left="724" w:hanging="120"/>
      </w:pPr>
      <w:rPr>
        <w:rFonts w:hint="default"/>
      </w:rPr>
    </w:lvl>
    <w:lvl w:ilvl="3" w:tplc="6A2EC0F4">
      <w:start w:val="1"/>
      <w:numFmt w:val="bullet"/>
      <w:lvlText w:val="•"/>
      <w:lvlJc w:val="left"/>
      <w:pPr>
        <w:ind w:left="1001" w:hanging="120"/>
      </w:pPr>
      <w:rPr>
        <w:rFonts w:hint="default"/>
      </w:rPr>
    </w:lvl>
    <w:lvl w:ilvl="4" w:tplc="061A733C">
      <w:start w:val="1"/>
      <w:numFmt w:val="bullet"/>
      <w:lvlText w:val="•"/>
      <w:lvlJc w:val="left"/>
      <w:pPr>
        <w:ind w:left="1277" w:hanging="120"/>
      </w:pPr>
      <w:rPr>
        <w:rFonts w:hint="default"/>
      </w:rPr>
    </w:lvl>
    <w:lvl w:ilvl="5" w:tplc="645486A8">
      <w:start w:val="1"/>
      <w:numFmt w:val="bullet"/>
      <w:lvlText w:val="•"/>
      <w:lvlJc w:val="left"/>
      <w:pPr>
        <w:ind w:left="1554" w:hanging="120"/>
      </w:pPr>
      <w:rPr>
        <w:rFonts w:hint="default"/>
      </w:rPr>
    </w:lvl>
    <w:lvl w:ilvl="6" w:tplc="48CACAAE">
      <w:start w:val="1"/>
      <w:numFmt w:val="bullet"/>
      <w:lvlText w:val="•"/>
      <w:lvlJc w:val="left"/>
      <w:pPr>
        <w:ind w:left="1831" w:hanging="120"/>
      </w:pPr>
      <w:rPr>
        <w:rFonts w:hint="default"/>
      </w:rPr>
    </w:lvl>
    <w:lvl w:ilvl="7" w:tplc="0A7A35CA">
      <w:start w:val="1"/>
      <w:numFmt w:val="bullet"/>
      <w:lvlText w:val="•"/>
      <w:lvlJc w:val="left"/>
      <w:pPr>
        <w:ind w:left="2108" w:hanging="120"/>
      </w:pPr>
      <w:rPr>
        <w:rFonts w:hint="default"/>
      </w:rPr>
    </w:lvl>
    <w:lvl w:ilvl="8" w:tplc="0BC0031A">
      <w:start w:val="1"/>
      <w:numFmt w:val="bullet"/>
      <w:lvlText w:val="•"/>
      <w:lvlJc w:val="left"/>
      <w:pPr>
        <w:ind w:left="2384" w:hanging="120"/>
      </w:pPr>
      <w:rPr>
        <w:rFonts w:hint="default"/>
      </w:rPr>
    </w:lvl>
  </w:abstractNum>
  <w:abstractNum w:abstractNumId="114" w15:restartNumberingAfterBreak="0">
    <w:nsid w:val="17135699"/>
    <w:multiLevelType w:val="hybridMultilevel"/>
    <w:tmpl w:val="0B262112"/>
    <w:lvl w:ilvl="0" w:tplc="1CA2E970">
      <w:start w:val="1"/>
      <w:numFmt w:val="bullet"/>
      <w:lvlText w:val="●"/>
      <w:lvlJc w:val="left"/>
      <w:pPr>
        <w:ind w:left="171" w:hanging="120"/>
      </w:pPr>
      <w:rPr>
        <w:rFonts w:ascii="Times New Roman" w:eastAsia="Times New Roman" w:hAnsi="Times New Roman" w:hint="default"/>
        <w:sz w:val="14"/>
        <w:szCs w:val="14"/>
      </w:rPr>
    </w:lvl>
    <w:lvl w:ilvl="1" w:tplc="F0F81750">
      <w:start w:val="1"/>
      <w:numFmt w:val="bullet"/>
      <w:lvlText w:val="•"/>
      <w:lvlJc w:val="left"/>
      <w:pPr>
        <w:ind w:left="408" w:hanging="120"/>
      </w:pPr>
      <w:rPr>
        <w:rFonts w:hint="default"/>
      </w:rPr>
    </w:lvl>
    <w:lvl w:ilvl="2" w:tplc="A84A9CD2">
      <w:start w:val="1"/>
      <w:numFmt w:val="bullet"/>
      <w:lvlText w:val="•"/>
      <w:lvlJc w:val="left"/>
      <w:pPr>
        <w:ind w:left="645" w:hanging="120"/>
      </w:pPr>
      <w:rPr>
        <w:rFonts w:hint="default"/>
      </w:rPr>
    </w:lvl>
    <w:lvl w:ilvl="3" w:tplc="9558CAF0">
      <w:start w:val="1"/>
      <w:numFmt w:val="bullet"/>
      <w:lvlText w:val="•"/>
      <w:lvlJc w:val="left"/>
      <w:pPr>
        <w:ind w:left="882" w:hanging="120"/>
      </w:pPr>
      <w:rPr>
        <w:rFonts w:hint="default"/>
      </w:rPr>
    </w:lvl>
    <w:lvl w:ilvl="4" w:tplc="DA1E3A18">
      <w:start w:val="1"/>
      <w:numFmt w:val="bullet"/>
      <w:lvlText w:val="•"/>
      <w:lvlJc w:val="left"/>
      <w:pPr>
        <w:ind w:left="1119" w:hanging="120"/>
      </w:pPr>
      <w:rPr>
        <w:rFonts w:hint="default"/>
      </w:rPr>
    </w:lvl>
    <w:lvl w:ilvl="5" w:tplc="39D873BA">
      <w:start w:val="1"/>
      <w:numFmt w:val="bullet"/>
      <w:lvlText w:val="•"/>
      <w:lvlJc w:val="left"/>
      <w:pPr>
        <w:ind w:left="1356" w:hanging="120"/>
      </w:pPr>
      <w:rPr>
        <w:rFonts w:hint="default"/>
      </w:rPr>
    </w:lvl>
    <w:lvl w:ilvl="6" w:tplc="4BBE2914">
      <w:start w:val="1"/>
      <w:numFmt w:val="bullet"/>
      <w:lvlText w:val="•"/>
      <w:lvlJc w:val="left"/>
      <w:pPr>
        <w:ind w:left="1593" w:hanging="120"/>
      </w:pPr>
      <w:rPr>
        <w:rFonts w:hint="default"/>
      </w:rPr>
    </w:lvl>
    <w:lvl w:ilvl="7" w:tplc="6BC62472">
      <w:start w:val="1"/>
      <w:numFmt w:val="bullet"/>
      <w:lvlText w:val="•"/>
      <w:lvlJc w:val="left"/>
      <w:pPr>
        <w:ind w:left="1830" w:hanging="120"/>
      </w:pPr>
      <w:rPr>
        <w:rFonts w:hint="default"/>
      </w:rPr>
    </w:lvl>
    <w:lvl w:ilvl="8" w:tplc="8646B40A">
      <w:start w:val="1"/>
      <w:numFmt w:val="bullet"/>
      <w:lvlText w:val="•"/>
      <w:lvlJc w:val="left"/>
      <w:pPr>
        <w:ind w:left="2067" w:hanging="120"/>
      </w:pPr>
      <w:rPr>
        <w:rFonts w:hint="default"/>
      </w:rPr>
    </w:lvl>
  </w:abstractNum>
  <w:abstractNum w:abstractNumId="115" w15:restartNumberingAfterBreak="0">
    <w:nsid w:val="17D85C1E"/>
    <w:multiLevelType w:val="hybridMultilevel"/>
    <w:tmpl w:val="87AC5F3C"/>
    <w:lvl w:ilvl="0" w:tplc="12C0BDDC">
      <w:start w:val="1"/>
      <w:numFmt w:val="bullet"/>
      <w:lvlText w:val="●"/>
      <w:lvlJc w:val="left"/>
      <w:pPr>
        <w:ind w:left="171" w:hanging="120"/>
      </w:pPr>
      <w:rPr>
        <w:rFonts w:ascii="Times New Roman" w:eastAsia="Times New Roman" w:hAnsi="Times New Roman" w:hint="default"/>
        <w:sz w:val="14"/>
        <w:szCs w:val="14"/>
      </w:rPr>
    </w:lvl>
    <w:lvl w:ilvl="1" w:tplc="2990F9DE">
      <w:start w:val="1"/>
      <w:numFmt w:val="bullet"/>
      <w:lvlText w:val="•"/>
      <w:lvlJc w:val="left"/>
      <w:pPr>
        <w:ind w:left="408" w:hanging="120"/>
      </w:pPr>
      <w:rPr>
        <w:rFonts w:hint="default"/>
      </w:rPr>
    </w:lvl>
    <w:lvl w:ilvl="2" w:tplc="79A2DD66">
      <w:start w:val="1"/>
      <w:numFmt w:val="bullet"/>
      <w:lvlText w:val="•"/>
      <w:lvlJc w:val="left"/>
      <w:pPr>
        <w:ind w:left="645" w:hanging="120"/>
      </w:pPr>
      <w:rPr>
        <w:rFonts w:hint="default"/>
      </w:rPr>
    </w:lvl>
    <w:lvl w:ilvl="3" w:tplc="56708D3A">
      <w:start w:val="1"/>
      <w:numFmt w:val="bullet"/>
      <w:lvlText w:val="•"/>
      <w:lvlJc w:val="left"/>
      <w:pPr>
        <w:ind w:left="882" w:hanging="120"/>
      </w:pPr>
      <w:rPr>
        <w:rFonts w:hint="default"/>
      </w:rPr>
    </w:lvl>
    <w:lvl w:ilvl="4" w:tplc="618004FC">
      <w:start w:val="1"/>
      <w:numFmt w:val="bullet"/>
      <w:lvlText w:val="•"/>
      <w:lvlJc w:val="left"/>
      <w:pPr>
        <w:ind w:left="1119" w:hanging="120"/>
      </w:pPr>
      <w:rPr>
        <w:rFonts w:hint="default"/>
      </w:rPr>
    </w:lvl>
    <w:lvl w:ilvl="5" w:tplc="7F3ED02A">
      <w:start w:val="1"/>
      <w:numFmt w:val="bullet"/>
      <w:lvlText w:val="•"/>
      <w:lvlJc w:val="left"/>
      <w:pPr>
        <w:ind w:left="1356" w:hanging="120"/>
      </w:pPr>
      <w:rPr>
        <w:rFonts w:hint="default"/>
      </w:rPr>
    </w:lvl>
    <w:lvl w:ilvl="6" w:tplc="617C2E94">
      <w:start w:val="1"/>
      <w:numFmt w:val="bullet"/>
      <w:lvlText w:val="•"/>
      <w:lvlJc w:val="left"/>
      <w:pPr>
        <w:ind w:left="1593" w:hanging="120"/>
      </w:pPr>
      <w:rPr>
        <w:rFonts w:hint="default"/>
      </w:rPr>
    </w:lvl>
    <w:lvl w:ilvl="7" w:tplc="4ED4811A">
      <w:start w:val="1"/>
      <w:numFmt w:val="bullet"/>
      <w:lvlText w:val="•"/>
      <w:lvlJc w:val="left"/>
      <w:pPr>
        <w:ind w:left="1830" w:hanging="120"/>
      </w:pPr>
      <w:rPr>
        <w:rFonts w:hint="default"/>
      </w:rPr>
    </w:lvl>
    <w:lvl w:ilvl="8" w:tplc="1FC2C85E">
      <w:start w:val="1"/>
      <w:numFmt w:val="bullet"/>
      <w:lvlText w:val="•"/>
      <w:lvlJc w:val="left"/>
      <w:pPr>
        <w:ind w:left="2067" w:hanging="120"/>
      </w:pPr>
      <w:rPr>
        <w:rFonts w:hint="default"/>
      </w:rPr>
    </w:lvl>
  </w:abstractNum>
  <w:abstractNum w:abstractNumId="116" w15:restartNumberingAfterBreak="0">
    <w:nsid w:val="17E13796"/>
    <w:multiLevelType w:val="hybridMultilevel"/>
    <w:tmpl w:val="47F4C6D8"/>
    <w:lvl w:ilvl="0" w:tplc="CCB82682">
      <w:start w:val="1"/>
      <w:numFmt w:val="bullet"/>
      <w:lvlText w:val="●"/>
      <w:lvlJc w:val="left"/>
      <w:pPr>
        <w:ind w:left="171" w:hanging="120"/>
      </w:pPr>
      <w:rPr>
        <w:rFonts w:ascii="Times New Roman" w:eastAsia="Times New Roman" w:hAnsi="Times New Roman" w:hint="default"/>
        <w:sz w:val="14"/>
        <w:szCs w:val="14"/>
      </w:rPr>
    </w:lvl>
    <w:lvl w:ilvl="1" w:tplc="BFE06C4E">
      <w:start w:val="1"/>
      <w:numFmt w:val="bullet"/>
      <w:lvlText w:val="•"/>
      <w:lvlJc w:val="left"/>
      <w:pPr>
        <w:ind w:left="408" w:hanging="120"/>
      </w:pPr>
      <w:rPr>
        <w:rFonts w:hint="default"/>
      </w:rPr>
    </w:lvl>
    <w:lvl w:ilvl="2" w:tplc="6264145C">
      <w:start w:val="1"/>
      <w:numFmt w:val="bullet"/>
      <w:lvlText w:val="•"/>
      <w:lvlJc w:val="left"/>
      <w:pPr>
        <w:ind w:left="645" w:hanging="120"/>
      </w:pPr>
      <w:rPr>
        <w:rFonts w:hint="default"/>
      </w:rPr>
    </w:lvl>
    <w:lvl w:ilvl="3" w:tplc="733E9836">
      <w:start w:val="1"/>
      <w:numFmt w:val="bullet"/>
      <w:lvlText w:val="•"/>
      <w:lvlJc w:val="left"/>
      <w:pPr>
        <w:ind w:left="882" w:hanging="120"/>
      </w:pPr>
      <w:rPr>
        <w:rFonts w:hint="default"/>
      </w:rPr>
    </w:lvl>
    <w:lvl w:ilvl="4" w:tplc="C2C0CA18">
      <w:start w:val="1"/>
      <w:numFmt w:val="bullet"/>
      <w:lvlText w:val="•"/>
      <w:lvlJc w:val="left"/>
      <w:pPr>
        <w:ind w:left="1119" w:hanging="120"/>
      </w:pPr>
      <w:rPr>
        <w:rFonts w:hint="default"/>
      </w:rPr>
    </w:lvl>
    <w:lvl w:ilvl="5" w:tplc="99B66546">
      <w:start w:val="1"/>
      <w:numFmt w:val="bullet"/>
      <w:lvlText w:val="•"/>
      <w:lvlJc w:val="left"/>
      <w:pPr>
        <w:ind w:left="1356" w:hanging="120"/>
      </w:pPr>
      <w:rPr>
        <w:rFonts w:hint="default"/>
      </w:rPr>
    </w:lvl>
    <w:lvl w:ilvl="6" w:tplc="CEB0CB40">
      <w:start w:val="1"/>
      <w:numFmt w:val="bullet"/>
      <w:lvlText w:val="•"/>
      <w:lvlJc w:val="left"/>
      <w:pPr>
        <w:ind w:left="1593" w:hanging="120"/>
      </w:pPr>
      <w:rPr>
        <w:rFonts w:hint="default"/>
      </w:rPr>
    </w:lvl>
    <w:lvl w:ilvl="7" w:tplc="EDE636EE">
      <w:start w:val="1"/>
      <w:numFmt w:val="bullet"/>
      <w:lvlText w:val="•"/>
      <w:lvlJc w:val="left"/>
      <w:pPr>
        <w:ind w:left="1830" w:hanging="120"/>
      </w:pPr>
      <w:rPr>
        <w:rFonts w:hint="default"/>
      </w:rPr>
    </w:lvl>
    <w:lvl w:ilvl="8" w:tplc="B314BB2C">
      <w:start w:val="1"/>
      <w:numFmt w:val="bullet"/>
      <w:lvlText w:val="•"/>
      <w:lvlJc w:val="left"/>
      <w:pPr>
        <w:ind w:left="2067" w:hanging="120"/>
      </w:pPr>
      <w:rPr>
        <w:rFonts w:hint="default"/>
      </w:rPr>
    </w:lvl>
  </w:abstractNum>
  <w:abstractNum w:abstractNumId="117" w15:restartNumberingAfterBreak="0">
    <w:nsid w:val="18356EC1"/>
    <w:multiLevelType w:val="hybridMultilevel"/>
    <w:tmpl w:val="44A021A0"/>
    <w:lvl w:ilvl="0" w:tplc="71982EF8">
      <w:start w:val="1"/>
      <w:numFmt w:val="bullet"/>
      <w:lvlText w:val="●"/>
      <w:lvlJc w:val="left"/>
      <w:pPr>
        <w:ind w:left="171" w:hanging="120"/>
      </w:pPr>
      <w:rPr>
        <w:rFonts w:ascii="Times New Roman" w:eastAsia="Times New Roman" w:hAnsi="Times New Roman" w:hint="default"/>
        <w:sz w:val="14"/>
        <w:szCs w:val="14"/>
      </w:rPr>
    </w:lvl>
    <w:lvl w:ilvl="1" w:tplc="27B80CD8">
      <w:start w:val="1"/>
      <w:numFmt w:val="bullet"/>
      <w:lvlText w:val="•"/>
      <w:lvlJc w:val="left"/>
      <w:pPr>
        <w:ind w:left="379" w:hanging="120"/>
      </w:pPr>
      <w:rPr>
        <w:rFonts w:hint="default"/>
      </w:rPr>
    </w:lvl>
    <w:lvl w:ilvl="2" w:tplc="3ED6FC42">
      <w:start w:val="1"/>
      <w:numFmt w:val="bullet"/>
      <w:lvlText w:val="•"/>
      <w:lvlJc w:val="left"/>
      <w:pPr>
        <w:ind w:left="588" w:hanging="120"/>
      </w:pPr>
      <w:rPr>
        <w:rFonts w:hint="default"/>
      </w:rPr>
    </w:lvl>
    <w:lvl w:ilvl="3" w:tplc="266440BC">
      <w:start w:val="1"/>
      <w:numFmt w:val="bullet"/>
      <w:lvlText w:val="•"/>
      <w:lvlJc w:val="left"/>
      <w:pPr>
        <w:ind w:left="797" w:hanging="120"/>
      </w:pPr>
      <w:rPr>
        <w:rFonts w:hint="default"/>
      </w:rPr>
    </w:lvl>
    <w:lvl w:ilvl="4" w:tplc="B8F659C4">
      <w:start w:val="1"/>
      <w:numFmt w:val="bullet"/>
      <w:lvlText w:val="•"/>
      <w:lvlJc w:val="left"/>
      <w:pPr>
        <w:ind w:left="1005" w:hanging="120"/>
      </w:pPr>
      <w:rPr>
        <w:rFonts w:hint="default"/>
      </w:rPr>
    </w:lvl>
    <w:lvl w:ilvl="5" w:tplc="3D52ED6E">
      <w:start w:val="1"/>
      <w:numFmt w:val="bullet"/>
      <w:lvlText w:val="•"/>
      <w:lvlJc w:val="left"/>
      <w:pPr>
        <w:ind w:left="1214" w:hanging="120"/>
      </w:pPr>
      <w:rPr>
        <w:rFonts w:hint="default"/>
      </w:rPr>
    </w:lvl>
    <w:lvl w:ilvl="6" w:tplc="194CBDBE">
      <w:start w:val="1"/>
      <w:numFmt w:val="bullet"/>
      <w:lvlText w:val="•"/>
      <w:lvlJc w:val="left"/>
      <w:pPr>
        <w:ind w:left="1423" w:hanging="120"/>
      </w:pPr>
      <w:rPr>
        <w:rFonts w:hint="default"/>
      </w:rPr>
    </w:lvl>
    <w:lvl w:ilvl="7" w:tplc="BA8E892C">
      <w:start w:val="1"/>
      <w:numFmt w:val="bullet"/>
      <w:lvlText w:val="•"/>
      <w:lvlJc w:val="left"/>
      <w:pPr>
        <w:ind w:left="1631" w:hanging="120"/>
      </w:pPr>
      <w:rPr>
        <w:rFonts w:hint="default"/>
      </w:rPr>
    </w:lvl>
    <w:lvl w:ilvl="8" w:tplc="C804C00A">
      <w:start w:val="1"/>
      <w:numFmt w:val="bullet"/>
      <w:lvlText w:val="•"/>
      <w:lvlJc w:val="left"/>
      <w:pPr>
        <w:ind w:left="1840" w:hanging="120"/>
      </w:pPr>
      <w:rPr>
        <w:rFonts w:hint="default"/>
      </w:rPr>
    </w:lvl>
  </w:abstractNum>
  <w:abstractNum w:abstractNumId="118" w15:restartNumberingAfterBreak="0">
    <w:nsid w:val="183D16E3"/>
    <w:multiLevelType w:val="hybridMultilevel"/>
    <w:tmpl w:val="75D4B15E"/>
    <w:lvl w:ilvl="0" w:tplc="CEE24BCE">
      <w:start w:val="1"/>
      <w:numFmt w:val="bullet"/>
      <w:lvlText w:val="●"/>
      <w:lvlJc w:val="left"/>
      <w:pPr>
        <w:ind w:left="171" w:hanging="120"/>
      </w:pPr>
      <w:rPr>
        <w:rFonts w:ascii="Times New Roman" w:eastAsia="Times New Roman" w:hAnsi="Times New Roman" w:hint="default"/>
        <w:sz w:val="14"/>
        <w:szCs w:val="14"/>
      </w:rPr>
    </w:lvl>
    <w:lvl w:ilvl="1" w:tplc="6D96A3D6">
      <w:start w:val="1"/>
      <w:numFmt w:val="bullet"/>
      <w:lvlText w:val="•"/>
      <w:lvlJc w:val="left"/>
      <w:pPr>
        <w:ind w:left="362" w:hanging="120"/>
      </w:pPr>
      <w:rPr>
        <w:rFonts w:hint="default"/>
      </w:rPr>
    </w:lvl>
    <w:lvl w:ilvl="2" w:tplc="B98A6B5C">
      <w:start w:val="1"/>
      <w:numFmt w:val="bullet"/>
      <w:lvlText w:val="•"/>
      <w:lvlJc w:val="left"/>
      <w:pPr>
        <w:ind w:left="554" w:hanging="120"/>
      </w:pPr>
      <w:rPr>
        <w:rFonts w:hint="default"/>
      </w:rPr>
    </w:lvl>
    <w:lvl w:ilvl="3" w:tplc="171CD0DC">
      <w:start w:val="1"/>
      <w:numFmt w:val="bullet"/>
      <w:lvlText w:val="•"/>
      <w:lvlJc w:val="left"/>
      <w:pPr>
        <w:ind w:left="746" w:hanging="120"/>
      </w:pPr>
      <w:rPr>
        <w:rFonts w:hint="default"/>
      </w:rPr>
    </w:lvl>
    <w:lvl w:ilvl="4" w:tplc="0E6EF21C">
      <w:start w:val="1"/>
      <w:numFmt w:val="bullet"/>
      <w:lvlText w:val="•"/>
      <w:lvlJc w:val="left"/>
      <w:pPr>
        <w:ind w:left="937" w:hanging="120"/>
      </w:pPr>
      <w:rPr>
        <w:rFonts w:hint="default"/>
      </w:rPr>
    </w:lvl>
    <w:lvl w:ilvl="5" w:tplc="CCDE0D86">
      <w:start w:val="1"/>
      <w:numFmt w:val="bullet"/>
      <w:lvlText w:val="•"/>
      <w:lvlJc w:val="left"/>
      <w:pPr>
        <w:ind w:left="1129" w:hanging="120"/>
      </w:pPr>
      <w:rPr>
        <w:rFonts w:hint="default"/>
      </w:rPr>
    </w:lvl>
    <w:lvl w:ilvl="6" w:tplc="16D07CA8">
      <w:start w:val="1"/>
      <w:numFmt w:val="bullet"/>
      <w:lvlText w:val="•"/>
      <w:lvlJc w:val="left"/>
      <w:pPr>
        <w:ind w:left="1321" w:hanging="120"/>
      </w:pPr>
      <w:rPr>
        <w:rFonts w:hint="default"/>
      </w:rPr>
    </w:lvl>
    <w:lvl w:ilvl="7" w:tplc="9A2CF7C6">
      <w:start w:val="1"/>
      <w:numFmt w:val="bullet"/>
      <w:lvlText w:val="•"/>
      <w:lvlJc w:val="left"/>
      <w:pPr>
        <w:ind w:left="1512" w:hanging="120"/>
      </w:pPr>
      <w:rPr>
        <w:rFonts w:hint="default"/>
      </w:rPr>
    </w:lvl>
    <w:lvl w:ilvl="8" w:tplc="2182E6F2">
      <w:start w:val="1"/>
      <w:numFmt w:val="bullet"/>
      <w:lvlText w:val="•"/>
      <w:lvlJc w:val="left"/>
      <w:pPr>
        <w:ind w:left="1704" w:hanging="120"/>
      </w:pPr>
      <w:rPr>
        <w:rFonts w:hint="default"/>
      </w:rPr>
    </w:lvl>
  </w:abstractNum>
  <w:abstractNum w:abstractNumId="119" w15:restartNumberingAfterBreak="0">
    <w:nsid w:val="187451A4"/>
    <w:multiLevelType w:val="hybridMultilevel"/>
    <w:tmpl w:val="73723F64"/>
    <w:lvl w:ilvl="0" w:tplc="5B46E318">
      <w:start w:val="1"/>
      <w:numFmt w:val="bullet"/>
      <w:lvlText w:val="●"/>
      <w:lvlJc w:val="left"/>
      <w:pPr>
        <w:ind w:left="171" w:hanging="120"/>
      </w:pPr>
      <w:rPr>
        <w:rFonts w:ascii="Times New Roman" w:eastAsia="Times New Roman" w:hAnsi="Times New Roman" w:hint="default"/>
        <w:sz w:val="14"/>
        <w:szCs w:val="14"/>
      </w:rPr>
    </w:lvl>
    <w:lvl w:ilvl="1" w:tplc="C11CDCCA">
      <w:start w:val="1"/>
      <w:numFmt w:val="bullet"/>
      <w:lvlText w:val="•"/>
      <w:lvlJc w:val="left"/>
      <w:pPr>
        <w:ind w:left="447" w:hanging="120"/>
      </w:pPr>
      <w:rPr>
        <w:rFonts w:hint="default"/>
      </w:rPr>
    </w:lvl>
    <w:lvl w:ilvl="2" w:tplc="E13A05F4">
      <w:start w:val="1"/>
      <w:numFmt w:val="bullet"/>
      <w:lvlText w:val="•"/>
      <w:lvlJc w:val="left"/>
      <w:pPr>
        <w:ind w:left="724" w:hanging="120"/>
      </w:pPr>
      <w:rPr>
        <w:rFonts w:hint="default"/>
      </w:rPr>
    </w:lvl>
    <w:lvl w:ilvl="3" w:tplc="D93C5BF0">
      <w:start w:val="1"/>
      <w:numFmt w:val="bullet"/>
      <w:lvlText w:val="•"/>
      <w:lvlJc w:val="left"/>
      <w:pPr>
        <w:ind w:left="1001" w:hanging="120"/>
      </w:pPr>
      <w:rPr>
        <w:rFonts w:hint="default"/>
      </w:rPr>
    </w:lvl>
    <w:lvl w:ilvl="4" w:tplc="73FE317C">
      <w:start w:val="1"/>
      <w:numFmt w:val="bullet"/>
      <w:lvlText w:val="•"/>
      <w:lvlJc w:val="left"/>
      <w:pPr>
        <w:ind w:left="1277" w:hanging="120"/>
      </w:pPr>
      <w:rPr>
        <w:rFonts w:hint="default"/>
      </w:rPr>
    </w:lvl>
    <w:lvl w:ilvl="5" w:tplc="CE24F558">
      <w:start w:val="1"/>
      <w:numFmt w:val="bullet"/>
      <w:lvlText w:val="•"/>
      <w:lvlJc w:val="left"/>
      <w:pPr>
        <w:ind w:left="1554" w:hanging="120"/>
      </w:pPr>
      <w:rPr>
        <w:rFonts w:hint="default"/>
      </w:rPr>
    </w:lvl>
    <w:lvl w:ilvl="6" w:tplc="C9BA82AC">
      <w:start w:val="1"/>
      <w:numFmt w:val="bullet"/>
      <w:lvlText w:val="•"/>
      <w:lvlJc w:val="left"/>
      <w:pPr>
        <w:ind w:left="1831" w:hanging="120"/>
      </w:pPr>
      <w:rPr>
        <w:rFonts w:hint="default"/>
      </w:rPr>
    </w:lvl>
    <w:lvl w:ilvl="7" w:tplc="8F2AE154">
      <w:start w:val="1"/>
      <w:numFmt w:val="bullet"/>
      <w:lvlText w:val="•"/>
      <w:lvlJc w:val="left"/>
      <w:pPr>
        <w:ind w:left="2107" w:hanging="120"/>
      </w:pPr>
      <w:rPr>
        <w:rFonts w:hint="default"/>
      </w:rPr>
    </w:lvl>
    <w:lvl w:ilvl="8" w:tplc="0C28B680">
      <w:start w:val="1"/>
      <w:numFmt w:val="bullet"/>
      <w:lvlText w:val="•"/>
      <w:lvlJc w:val="left"/>
      <w:pPr>
        <w:ind w:left="2384" w:hanging="120"/>
      </w:pPr>
      <w:rPr>
        <w:rFonts w:hint="default"/>
      </w:rPr>
    </w:lvl>
  </w:abstractNum>
  <w:abstractNum w:abstractNumId="120" w15:restartNumberingAfterBreak="0">
    <w:nsid w:val="18984229"/>
    <w:multiLevelType w:val="hybridMultilevel"/>
    <w:tmpl w:val="C052B534"/>
    <w:lvl w:ilvl="0" w:tplc="43625BE2">
      <w:start w:val="1"/>
      <w:numFmt w:val="bullet"/>
      <w:lvlText w:val="–"/>
      <w:lvlJc w:val="left"/>
      <w:pPr>
        <w:ind w:left="186" w:hanging="135"/>
      </w:pPr>
      <w:rPr>
        <w:rFonts w:ascii="Times New Roman" w:eastAsia="Times New Roman" w:hAnsi="Times New Roman" w:hint="default"/>
        <w:sz w:val="18"/>
        <w:szCs w:val="18"/>
      </w:rPr>
    </w:lvl>
    <w:lvl w:ilvl="1" w:tplc="649053C0">
      <w:start w:val="1"/>
      <w:numFmt w:val="bullet"/>
      <w:lvlText w:val="•"/>
      <w:lvlJc w:val="left"/>
      <w:pPr>
        <w:ind w:left="694" w:hanging="135"/>
      </w:pPr>
      <w:rPr>
        <w:rFonts w:hint="default"/>
      </w:rPr>
    </w:lvl>
    <w:lvl w:ilvl="2" w:tplc="3E906CC0">
      <w:start w:val="1"/>
      <w:numFmt w:val="bullet"/>
      <w:lvlText w:val="•"/>
      <w:lvlJc w:val="left"/>
      <w:pPr>
        <w:ind w:left="1201" w:hanging="135"/>
      </w:pPr>
      <w:rPr>
        <w:rFonts w:hint="default"/>
      </w:rPr>
    </w:lvl>
    <w:lvl w:ilvl="3" w:tplc="975C1650">
      <w:start w:val="1"/>
      <w:numFmt w:val="bullet"/>
      <w:lvlText w:val="•"/>
      <w:lvlJc w:val="left"/>
      <w:pPr>
        <w:ind w:left="1709" w:hanging="135"/>
      </w:pPr>
      <w:rPr>
        <w:rFonts w:hint="default"/>
      </w:rPr>
    </w:lvl>
    <w:lvl w:ilvl="4" w:tplc="38D81E46">
      <w:start w:val="1"/>
      <w:numFmt w:val="bullet"/>
      <w:lvlText w:val="•"/>
      <w:lvlJc w:val="left"/>
      <w:pPr>
        <w:ind w:left="2216" w:hanging="135"/>
      </w:pPr>
      <w:rPr>
        <w:rFonts w:hint="default"/>
      </w:rPr>
    </w:lvl>
    <w:lvl w:ilvl="5" w:tplc="D07A88C0">
      <w:start w:val="1"/>
      <w:numFmt w:val="bullet"/>
      <w:lvlText w:val="•"/>
      <w:lvlJc w:val="left"/>
      <w:pPr>
        <w:ind w:left="2724" w:hanging="135"/>
      </w:pPr>
      <w:rPr>
        <w:rFonts w:hint="default"/>
      </w:rPr>
    </w:lvl>
    <w:lvl w:ilvl="6" w:tplc="8EE2E484">
      <w:start w:val="1"/>
      <w:numFmt w:val="bullet"/>
      <w:lvlText w:val="•"/>
      <w:lvlJc w:val="left"/>
      <w:pPr>
        <w:ind w:left="3232" w:hanging="135"/>
      </w:pPr>
      <w:rPr>
        <w:rFonts w:hint="default"/>
      </w:rPr>
    </w:lvl>
    <w:lvl w:ilvl="7" w:tplc="16A06716">
      <w:start w:val="1"/>
      <w:numFmt w:val="bullet"/>
      <w:lvlText w:val="•"/>
      <w:lvlJc w:val="left"/>
      <w:pPr>
        <w:ind w:left="3739" w:hanging="135"/>
      </w:pPr>
      <w:rPr>
        <w:rFonts w:hint="default"/>
      </w:rPr>
    </w:lvl>
    <w:lvl w:ilvl="8" w:tplc="5860B016">
      <w:start w:val="1"/>
      <w:numFmt w:val="bullet"/>
      <w:lvlText w:val="•"/>
      <w:lvlJc w:val="left"/>
      <w:pPr>
        <w:ind w:left="4247" w:hanging="135"/>
      </w:pPr>
      <w:rPr>
        <w:rFonts w:hint="default"/>
      </w:rPr>
    </w:lvl>
  </w:abstractNum>
  <w:abstractNum w:abstractNumId="121" w15:restartNumberingAfterBreak="0">
    <w:nsid w:val="18AE03C9"/>
    <w:multiLevelType w:val="hybridMultilevel"/>
    <w:tmpl w:val="C0E6F1DA"/>
    <w:lvl w:ilvl="0" w:tplc="D9589BF4">
      <w:start w:val="1"/>
      <w:numFmt w:val="bullet"/>
      <w:lvlText w:val="●"/>
      <w:lvlJc w:val="left"/>
      <w:pPr>
        <w:ind w:left="171" w:hanging="120"/>
      </w:pPr>
      <w:rPr>
        <w:rFonts w:ascii="Times New Roman" w:eastAsia="Times New Roman" w:hAnsi="Times New Roman" w:hint="default"/>
        <w:i/>
        <w:sz w:val="14"/>
        <w:szCs w:val="14"/>
      </w:rPr>
    </w:lvl>
    <w:lvl w:ilvl="1" w:tplc="902A213E">
      <w:start w:val="1"/>
      <w:numFmt w:val="bullet"/>
      <w:lvlText w:val="•"/>
      <w:lvlJc w:val="left"/>
      <w:pPr>
        <w:ind w:left="447" w:hanging="120"/>
      </w:pPr>
      <w:rPr>
        <w:rFonts w:hint="default"/>
      </w:rPr>
    </w:lvl>
    <w:lvl w:ilvl="2" w:tplc="8E70F916">
      <w:start w:val="1"/>
      <w:numFmt w:val="bullet"/>
      <w:lvlText w:val="•"/>
      <w:lvlJc w:val="left"/>
      <w:pPr>
        <w:ind w:left="724" w:hanging="120"/>
      </w:pPr>
      <w:rPr>
        <w:rFonts w:hint="default"/>
      </w:rPr>
    </w:lvl>
    <w:lvl w:ilvl="3" w:tplc="6B4A690E">
      <w:start w:val="1"/>
      <w:numFmt w:val="bullet"/>
      <w:lvlText w:val="•"/>
      <w:lvlJc w:val="left"/>
      <w:pPr>
        <w:ind w:left="1001" w:hanging="120"/>
      </w:pPr>
      <w:rPr>
        <w:rFonts w:hint="default"/>
      </w:rPr>
    </w:lvl>
    <w:lvl w:ilvl="4" w:tplc="AE9048DA">
      <w:start w:val="1"/>
      <w:numFmt w:val="bullet"/>
      <w:lvlText w:val="•"/>
      <w:lvlJc w:val="left"/>
      <w:pPr>
        <w:ind w:left="1277" w:hanging="120"/>
      </w:pPr>
      <w:rPr>
        <w:rFonts w:hint="default"/>
      </w:rPr>
    </w:lvl>
    <w:lvl w:ilvl="5" w:tplc="40A2DEA8">
      <w:start w:val="1"/>
      <w:numFmt w:val="bullet"/>
      <w:lvlText w:val="•"/>
      <w:lvlJc w:val="left"/>
      <w:pPr>
        <w:ind w:left="1554" w:hanging="120"/>
      </w:pPr>
      <w:rPr>
        <w:rFonts w:hint="default"/>
      </w:rPr>
    </w:lvl>
    <w:lvl w:ilvl="6" w:tplc="8FC03330">
      <w:start w:val="1"/>
      <w:numFmt w:val="bullet"/>
      <w:lvlText w:val="•"/>
      <w:lvlJc w:val="left"/>
      <w:pPr>
        <w:ind w:left="1831" w:hanging="120"/>
      </w:pPr>
      <w:rPr>
        <w:rFonts w:hint="default"/>
      </w:rPr>
    </w:lvl>
    <w:lvl w:ilvl="7" w:tplc="077EDDFA">
      <w:start w:val="1"/>
      <w:numFmt w:val="bullet"/>
      <w:lvlText w:val="•"/>
      <w:lvlJc w:val="left"/>
      <w:pPr>
        <w:ind w:left="2107" w:hanging="120"/>
      </w:pPr>
      <w:rPr>
        <w:rFonts w:hint="default"/>
      </w:rPr>
    </w:lvl>
    <w:lvl w:ilvl="8" w:tplc="48B80B78">
      <w:start w:val="1"/>
      <w:numFmt w:val="bullet"/>
      <w:lvlText w:val="•"/>
      <w:lvlJc w:val="left"/>
      <w:pPr>
        <w:ind w:left="2384" w:hanging="120"/>
      </w:pPr>
      <w:rPr>
        <w:rFonts w:hint="default"/>
      </w:rPr>
    </w:lvl>
  </w:abstractNum>
  <w:abstractNum w:abstractNumId="122" w15:restartNumberingAfterBreak="0">
    <w:nsid w:val="18C74CDE"/>
    <w:multiLevelType w:val="hybridMultilevel"/>
    <w:tmpl w:val="4D2AAF20"/>
    <w:lvl w:ilvl="0" w:tplc="F0B86F8C">
      <w:start w:val="1"/>
      <w:numFmt w:val="bullet"/>
      <w:lvlText w:val="●"/>
      <w:lvlJc w:val="left"/>
      <w:pPr>
        <w:ind w:left="171" w:hanging="120"/>
      </w:pPr>
      <w:rPr>
        <w:rFonts w:ascii="Times New Roman" w:eastAsia="Times New Roman" w:hAnsi="Times New Roman" w:hint="default"/>
        <w:sz w:val="14"/>
        <w:szCs w:val="14"/>
      </w:rPr>
    </w:lvl>
    <w:lvl w:ilvl="1" w:tplc="C52A5A38">
      <w:start w:val="1"/>
      <w:numFmt w:val="bullet"/>
      <w:lvlText w:val="•"/>
      <w:lvlJc w:val="left"/>
      <w:pPr>
        <w:ind w:left="408" w:hanging="120"/>
      </w:pPr>
      <w:rPr>
        <w:rFonts w:hint="default"/>
      </w:rPr>
    </w:lvl>
    <w:lvl w:ilvl="2" w:tplc="8CD67708">
      <w:start w:val="1"/>
      <w:numFmt w:val="bullet"/>
      <w:lvlText w:val="•"/>
      <w:lvlJc w:val="left"/>
      <w:pPr>
        <w:ind w:left="645" w:hanging="120"/>
      </w:pPr>
      <w:rPr>
        <w:rFonts w:hint="default"/>
      </w:rPr>
    </w:lvl>
    <w:lvl w:ilvl="3" w:tplc="E44CC56E">
      <w:start w:val="1"/>
      <w:numFmt w:val="bullet"/>
      <w:lvlText w:val="•"/>
      <w:lvlJc w:val="left"/>
      <w:pPr>
        <w:ind w:left="882" w:hanging="120"/>
      </w:pPr>
      <w:rPr>
        <w:rFonts w:hint="default"/>
      </w:rPr>
    </w:lvl>
    <w:lvl w:ilvl="4" w:tplc="89F4BF02">
      <w:start w:val="1"/>
      <w:numFmt w:val="bullet"/>
      <w:lvlText w:val="•"/>
      <w:lvlJc w:val="left"/>
      <w:pPr>
        <w:ind w:left="1119" w:hanging="120"/>
      </w:pPr>
      <w:rPr>
        <w:rFonts w:hint="default"/>
      </w:rPr>
    </w:lvl>
    <w:lvl w:ilvl="5" w:tplc="21844128">
      <w:start w:val="1"/>
      <w:numFmt w:val="bullet"/>
      <w:lvlText w:val="•"/>
      <w:lvlJc w:val="left"/>
      <w:pPr>
        <w:ind w:left="1356" w:hanging="120"/>
      </w:pPr>
      <w:rPr>
        <w:rFonts w:hint="default"/>
      </w:rPr>
    </w:lvl>
    <w:lvl w:ilvl="6" w:tplc="2C4829BA">
      <w:start w:val="1"/>
      <w:numFmt w:val="bullet"/>
      <w:lvlText w:val="•"/>
      <w:lvlJc w:val="left"/>
      <w:pPr>
        <w:ind w:left="1593" w:hanging="120"/>
      </w:pPr>
      <w:rPr>
        <w:rFonts w:hint="default"/>
      </w:rPr>
    </w:lvl>
    <w:lvl w:ilvl="7" w:tplc="16C61E64">
      <w:start w:val="1"/>
      <w:numFmt w:val="bullet"/>
      <w:lvlText w:val="•"/>
      <w:lvlJc w:val="left"/>
      <w:pPr>
        <w:ind w:left="1830" w:hanging="120"/>
      </w:pPr>
      <w:rPr>
        <w:rFonts w:hint="default"/>
      </w:rPr>
    </w:lvl>
    <w:lvl w:ilvl="8" w:tplc="695A1316">
      <w:start w:val="1"/>
      <w:numFmt w:val="bullet"/>
      <w:lvlText w:val="•"/>
      <w:lvlJc w:val="left"/>
      <w:pPr>
        <w:ind w:left="2067" w:hanging="120"/>
      </w:pPr>
      <w:rPr>
        <w:rFonts w:hint="default"/>
      </w:rPr>
    </w:lvl>
  </w:abstractNum>
  <w:abstractNum w:abstractNumId="123" w15:restartNumberingAfterBreak="0">
    <w:nsid w:val="19242A98"/>
    <w:multiLevelType w:val="hybridMultilevel"/>
    <w:tmpl w:val="85185BC2"/>
    <w:lvl w:ilvl="0" w:tplc="AA0654F6">
      <w:start w:val="1"/>
      <w:numFmt w:val="bullet"/>
      <w:lvlText w:val="●"/>
      <w:lvlJc w:val="left"/>
      <w:pPr>
        <w:ind w:left="171" w:hanging="120"/>
      </w:pPr>
      <w:rPr>
        <w:rFonts w:ascii="Times New Roman" w:eastAsia="Times New Roman" w:hAnsi="Times New Roman" w:hint="default"/>
        <w:sz w:val="14"/>
        <w:szCs w:val="14"/>
      </w:rPr>
    </w:lvl>
    <w:lvl w:ilvl="1" w:tplc="F878A696">
      <w:start w:val="1"/>
      <w:numFmt w:val="bullet"/>
      <w:lvlText w:val="•"/>
      <w:lvlJc w:val="left"/>
      <w:pPr>
        <w:ind w:left="408" w:hanging="120"/>
      </w:pPr>
      <w:rPr>
        <w:rFonts w:hint="default"/>
      </w:rPr>
    </w:lvl>
    <w:lvl w:ilvl="2" w:tplc="5052CE74">
      <w:start w:val="1"/>
      <w:numFmt w:val="bullet"/>
      <w:lvlText w:val="•"/>
      <w:lvlJc w:val="left"/>
      <w:pPr>
        <w:ind w:left="645" w:hanging="120"/>
      </w:pPr>
      <w:rPr>
        <w:rFonts w:hint="default"/>
      </w:rPr>
    </w:lvl>
    <w:lvl w:ilvl="3" w:tplc="E68E92C4">
      <w:start w:val="1"/>
      <w:numFmt w:val="bullet"/>
      <w:lvlText w:val="•"/>
      <w:lvlJc w:val="left"/>
      <w:pPr>
        <w:ind w:left="882" w:hanging="120"/>
      </w:pPr>
      <w:rPr>
        <w:rFonts w:hint="default"/>
      </w:rPr>
    </w:lvl>
    <w:lvl w:ilvl="4" w:tplc="EBBAFF7E">
      <w:start w:val="1"/>
      <w:numFmt w:val="bullet"/>
      <w:lvlText w:val="•"/>
      <w:lvlJc w:val="left"/>
      <w:pPr>
        <w:ind w:left="1119" w:hanging="120"/>
      </w:pPr>
      <w:rPr>
        <w:rFonts w:hint="default"/>
      </w:rPr>
    </w:lvl>
    <w:lvl w:ilvl="5" w:tplc="1EE6A8F2">
      <w:start w:val="1"/>
      <w:numFmt w:val="bullet"/>
      <w:lvlText w:val="•"/>
      <w:lvlJc w:val="left"/>
      <w:pPr>
        <w:ind w:left="1356" w:hanging="120"/>
      </w:pPr>
      <w:rPr>
        <w:rFonts w:hint="default"/>
      </w:rPr>
    </w:lvl>
    <w:lvl w:ilvl="6" w:tplc="DF4E6A16">
      <w:start w:val="1"/>
      <w:numFmt w:val="bullet"/>
      <w:lvlText w:val="•"/>
      <w:lvlJc w:val="left"/>
      <w:pPr>
        <w:ind w:left="1593" w:hanging="120"/>
      </w:pPr>
      <w:rPr>
        <w:rFonts w:hint="default"/>
      </w:rPr>
    </w:lvl>
    <w:lvl w:ilvl="7" w:tplc="3C62E22E">
      <w:start w:val="1"/>
      <w:numFmt w:val="bullet"/>
      <w:lvlText w:val="•"/>
      <w:lvlJc w:val="left"/>
      <w:pPr>
        <w:ind w:left="1830" w:hanging="120"/>
      </w:pPr>
      <w:rPr>
        <w:rFonts w:hint="default"/>
      </w:rPr>
    </w:lvl>
    <w:lvl w:ilvl="8" w:tplc="A60A8186">
      <w:start w:val="1"/>
      <w:numFmt w:val="bullet"/>
      <w:lvlText w:val="•"/>
      <w:lvlJc w:val="left"/>
      <w:pPr>
        <w:ind w:left="2067" w:hanging="120"/>
      </w:pPr>
      <w:rPr>
        <w:rFonts w:hint="default"/>
      </w:rPr>
    </w:lvl>
  </w:abstractNum>
  <w:abstractNum w:abstractNumId="124" w15:restartNumberingAfterBreak="0">
    <w:nsid w:val="19730FEC"/>
    <w:multiLevelType w:val="hybridMultilevel"/>
    <w:tmpl w:val="01CC3F62"/>
    <w:lvl w:ilvl="0" w:tplc="16E816A2">
      <w:start w:val="1"/>
      <w:numFmt w:val="bullet"/>
      <w:lvlText w:val="●"/>
      <w:lvlJc w:val="left"/>
      <w:pPr>
        <w:ind w:left="171" w:hanging="120"/>
      </w:pPr>
      <w:rPr>
        <w:rFonts w:ascii="Times New Roman" w:eastAsia="Times New Roman" w:hAnsi="Times New Roman" w:hint="default"/>
        <w:sz w:val="14"/>
        <w:szCs w:val="14"/>
      </w:rPr>
    </w:lvl>
    <w:lvl w:ilvl="1" w:tplc="A26474B4">
      <w:start w:val="1"/>
      <w:numFmt w:val="bullet"/>
      <w:lvlText w:val="•"/>
      <w:lvlJc w:val="left"/>
      <w:pPr>
        <w:ind w:left="447" w:hanging="120"/>
      </w:pPr>
      <w:rPr>
        <w:rFonts w:hint="default"/>
      </w:rPr>
    </w:lvl>
    <w:lvl w:ilvl="2" w:tplc="A09C001C">
      <w:start w:val="1"/>
      <w:numFmt w:val="bullet"/>
      <w:lvlText w:val="•"/>
      <w:lvlJc w:val="left"/>
      <w:pPr>
        <w:ind w:left="724" w:hanging="120"/>
      </w:pPr>
      <w:rPr>
        <w:rFonts w:hint="default"/>
      </w:rPr>
    </w:lvl>
    <w:lvl w:ilvl="3" w:tplc="6B36834E">
      <w:start w:val="1"/>
      <w:numFmt w:val="bullet"/>
      <w:lvlText w:val="•"/>
      <w:lvlJc w:val="left"/>
      <w:pPr>
        <w:ind w:left="1001" w:hanging="120"/>
      </w:pPr>
      <w:rPr>
        <w:rFonts w:hint="default"/>
      </w:rPr>
    </w:lvl>
    <w:lvl w:ilvl="4" w:tplc="BC047F74">
      <w:start w:val="1"/>
      <w:numFmt w:val="bullet"/>
      <w:lvlText w:val="•"/>
      <w:lvlJc w:val="left"/>
      <w:pPr>
        <w:ind w:left="1277" w:hanging="120"/>
      </w:pPr>
      <w:rPr>
        <w:rFonts w:hint="default"/>
      </w:rPr>
    </w:lvl>
    <w:lvl w:ilvl="5" w:tplc="1C869358">
      <w:start w:val="1"/>
      <w:numFmt w:val="bullet"/>
      <w:lvlText w:val="•"/>
      <w:lvlJc w:val="left"/>
      <w:pPr>
        <w:ind w:left="1554" w:hanging="120"/>
      </w:pPr>
      <w:rPr>
        <w:rFonts w:hint="default"/>
      </w:rPr>
    </w:lvl>
    <w:lvl w:ilvl="6" w:tplc="06BC9648">
      <w:start w:val="1"/>
      <w:numFmt w:val="bullet"/>
      <w:lvlText w:val="•"/>
      <w:lvlJc w:val="left"/>
      <w:pPr>
        <w:ind w:left="1831" w:hanging="120"/>
      </w:pPr>
      <w:rPr>
        <w:rFonts w:hint="default"/>
      </w:rPr>
    </w:lvl>
    <w:lvl w:ilvl="7" w:tplc="F3F0C426">
      <w:start w:val="1"/>
      <w:numFmt w:val="bullet"/>
      <w:lvlText w:val="•"/>
      <w:lvlJc w:val="left"/>
      <w:pPr>
        <w:ind w:left="2107" w:hanging="120"/>
      </w:pPr>
      <w:rPr>
        <w:rFonts w:hint="default"/>
      </w:rPr>
    </w:lvl>
    <w:lvl w:ilvl="8" w:tplc="90CECD36">
      <w:start w:val="1"/>
      <w:numFmt w:val="bullet"/>
      <w:lvlText w:val="•"/>
      <w:lvlJc w:val="left"/>
      <w:pPr>
        <w:ind w:left="2384" w:hanging="120"/>
      </w:pPr>
      <w:rPr>
        <w:rFonts w:hint="default"/>
      </w:rPr>
    </w:lvl>
  </w:abstractNum>
  <w:abstractNum w:abstractNumId="125" w15:restartNumberingAfterBreak="0">
    <w:nsid w:val="19D24120"/>
    <w:multiLevelType w:val="hybridMultilevel"/>
    <w:tmpl w:val="338E1BF2"/>
    <w:lvl w:ilvl="0" w:tplc="7B80653A">
      <w:start w:val="1"/>
      <w:numFmt w:val="bullet"/>
      <w:lvlText w:val="●"/>
      <w:lvlJc w:val="left"/>
      <w:pPr>
        <w:ind w:left="171" w:hanging="120"/>
      </w:pPr>
      <w:rPr>
        <w:rFonts w:ascii="Times New Roman" w:eastAsia="Times New Roman" w:hAnsi="Times New Roman" w:hint="default"/>
        <w:sz w:val="14"/>
        <w:szCs w:val="14"/>
      </w:rPr>
    </w:lvl>
    <w:lvl w:ilvl="1" w:tplc="032E6242">
      <w:start w:val="1"/>
      <w:numFmt w:val="bullet"/>
      <w:lvlText w:val="•"/>
      <w:lvlJc w:val="left"/>
      <w:pPr>
        <w:ind w:left="447" w:hanging="120"/>
      </w:pPr>
      <w:rPr>
        <w:rFonts w:hint="default"/>
      </w:rPr>
    </w:lvl>
    <w:lvl w:ilvl="2" w:tplc="18F85732">
      <w:start w:val="1"/>
      <w:numFmt w:val="bullet"/>
      <w:lvlText w:val="•"/>
      <w:lvlJc w:val="left"/>
      <w:pPr>
        <w:ind w:left="724" w:hanging="120"/>
      </w:pPr>
      <w:rPr>
        <w:rFonts w:hint="default"/>
      </w:rPr>
    </w:lvl>
    <w:lvl w:ilvl="3" w:tplc="AE28DCE4">
      <w:start w:val="1"/>
      <w:numFmt w:val="bullet"/>
      <w:lvlText w:val="•"/>
      <w:lvlJc w:val="left"/>
      <w:pPr>
        <w:ind w:left="1001" w:hanging="120"/>
      </w:pPr>
      <w:rPr>
        <w:rFonts w:hint="default"/>
      </w:rPr>
    </w:lvl>
    <w:lvl w:ilvl="4" w:tplc="B98CC01E">
      <w:start w:val="1"/>
      <w:numFmt w:val="bullet"/>
      <w:lvlText w:val="•"/>
      <w:lvlJc w:val="left"/>
      <w:pPr>
        <w:ind w:left="1277" w:hanging="120"/>
      </w:pPr>
      <w:rPr>
        <w:rFonts w:hint="default"/>
      </w:rPr>
    </w:lvl>
    <w:lvl w:ilvl="5" w:tplc="D0DAE904">
      <w:start w:val="1"/>
      <w:numFmt w:val="bullet"/>
      <w:lvlText w:val="•"/>
      <w:lvlJc w:val="left"/>
      <w:pPr>
        <w:ind w:left="1554" w:hanging="120"/>
      </w:pPr>
      <w:rPr>
        <w:rFonts w:hint="default"/>
      </w:rPr>
    </w:lvl>
    <w:lvl w:ilvl="6" w:tplc="C2A019CC">
      <w:start w:val="1"/>
      <w:numFmt w:val="bullet"/>
      <w:lvlText w:val="•"/>
      <w:lvlJc w:val="left"/>
      <w:pPr>
        <w:ind w:left="1831" w:hanging="120"/>
      </w:pPr>
      <w:rPr>
        <w:rFonts w:hint="default"/>
      </w:rPr>
    </w:lvl>
    <w:lvl w:ilvl="7" w:tplc="0BC49E00">
      <w:start w:val="1"/>
      <w:numFmt w:val="bullet"/>
      <w:lvlText w:val="•"/>
      <w:lvlJc w:val="left"/>
      <w:pPr>
        <w:ind w:left="2108" w:hanging="120"/>
      </w:pPr>
      <w:rPr>
        <w:rFonts w:hint="default"/>
      </w:rPr>
    </w:lvl>
    <w:lvl w:ilvl="8" w:tplc="00E0F83C">
      <w:start w:val="1"/>
      <w:numFmt w:val="bullet"/>
      <w:lvlText w:val="•"/>
      <w:lvlJc w:val="left"/>
      <w:pPr>
        <w:ind w:left="2384" w:hanging="120"/>
      </w:pPr>
      <w:rPr>
        <w:rFonts w:hint="default"/>
      </w:rPr>
    </w:lvl>
  </w:abstractNum>
  <w:abstractNum w:abstractNumId="126" w15:restartNumberingAfterBreak="0">
    <w:nsid w:val="19F92178"/>
    <w:multiLevelType w:val="hybridMultilevel"/>
    <w:tmpl w:val="4C0CB858"/>
    <w:lvl w:ilvl="0" w:tplc="A572A162">
      <w:start w:val="1"/>
      <w:numFmt w:val="bullet"/>
      <w:lvlText w:val="●"/>
      <w:lvlJc w:val="left"/>
      <w:pPr>
        <w:ind w:left="171" w:hanging="120"/>
      </w:pPr>
      <w:rPr>
        <w:rFonts w:ascii="Times New Roman" w:eastAsia="Times New Roman" w:hAnsi="Times New Roman" w:hint="default"/>
        <w:sz w:val="14"/>
        <w:szCs w:val="14"/>
      </w:rPr>
    </w:lvl>
    <w:lvl w:ilvl="1" w:tplc="A3D0D7C4">
      <w:start w:val="1"/>
      <w:numFmt w:val="bullet"/>
      <w:lvlText w:val="•"/>
      <w:lvlJc w:val="left"/>
      <w:pPr>
        <w:ind w:left="408" w:hanging="120"/>
      </w:pPr>
      <w:rPr>
        <w:rFonts w:hint="default"/>
      </w:rPr>
    </w:lvl>
    <w:lvl w:ilvl="2" w:tplc="19AACEB8">
      <w:start w:val="1"/>
      <w:numFmt w:val="bullet"/>
      <w:lvlText w:val="•"/>
      <w:lvlJc w:val="left"/>
      <w:pPr>
        <w:ind w:left="645" w:hanging="120"/>
      </w:pPr>
      <w:rPr>
        <w:rFonts w:hint="default"/>
      </w:rPr>
    </w:lvl>
    <w:lvl w:ilvl="3" w:tplc="EB2208F6">
      <w:start w:val="1"/>
      <w:numFmt w:val="bullet"/>
      <w:lvlText w:val="•"/>
      <w:lvlJc w:val="left"/>
      <w:pPr>
        <w:ind w:left="882" w:hanging="120"/>
      </w:pPr>
      <w:rPr>
        <w:rFonts w:hint="default"/>
      </w:rPr>
    </w:lvl>
    <w:lvl w:ilvl="4" w:tplc="36C47BE0">
      <w:start w:val="1"/>
      <w:numFmt w:val="bullet"/>
      <w:lvlText w:val="•"/>
      <w:lvlJc w:val="left"/>
      <w:pPr>
        <w:ind w:left="1119" w:hanging="120"/>
      </w:pPr>
      <w:rPr>
        <w:rFonts w:hint="default"/>
      </w:rPr>
    </w:lvl>
    <w:lvl w:ilvl="5" w:tplc="E3DADF12">
      <w:start w:val="1"/>
      <w:numFmt w:val="bullet"/>
      <w:lvlText w:val="•"/>
      <w:lvlJc w:val="left"/>
      <w:pPr>
        <w:ind w:left="1356" w:hanging="120"/>
      </w:pPr>
      <w:rPr>
        <w:rFonts w:hint="default"/>
      </w:rPr>
    </w:lvl>
    <w:lvl w:ilvl="6" w:tplc="439AD02E">
      <w:start w:val="1"/>
      <w:numFmt w:val="bullet"/>
      <w:lvlText w:val="•"/>
      <w:lvlJc w:val="left"/>
      <w:pPr>
        <w:ind w:left="1593" w:hanging="120"/>
      </w:pPr>
      <w:rPr>
        <w:rFonts w:hint="default"/>
      </w:rPr>
    </w:lvl>
    <w:lvl w:ilvl="7" w:tplc="2360741A">
      <w:start w:val="1"/>
      <w:numFmt w:val="bullet"/>
      <w:lvlText w:val="•"/>
      <w:lvlJc w:val="left"/>
      <w:pPr>
        <w:ind w:left="1830" w:hanging="120"/>
      </w:pPr>
      <w:rPr>
        <w:rFonts w:hint="default"/>
      </w:rPr>
    </w:lvl>
    <w:lvl w:ilvl="8" w:tplc="A84AC860">
      <w:start w:val="1"/>
      <w:numFmt w:val="bullet"/>
      <w:lvlText w:val="•"/>
      <w:lvlJc w:val="left"/>
      <w:pPr>
        <w:ind w:left="2067" w:hanging="120"/>
      </w:pPr>
      <w:rPr>
        <w:rFonts w:hint="default"/>
      </w:rPr>
    </w:lvl>
  </w:abstractNum>
  <w:abstractNum w:abstractNumId="127" w15:restartNumberingAfterBreak="0">
    <w:nsid w:val="1A457E30"/>
    <w:multiLevelType w:val="hybridMultilevel"/>
    <w:tmpl w:val="95B48CA6"/>
    <w:lvl w:ilvl="0" w:tplc="6560B280">
      <w:start w:val="1"/>
      <w:numFmt w:val="bullet"/>
      <w:lvlText w:val="●"/>
      <w:lvlJc w:val="left"/>
      <w:pPr>
        <w:ind w:left="171" w:hanging="120"/>
      </w:pPr>
      <w:rPr>
        <w:rFonts w:ascii="Times New Roman" w:eastAsia="Times New Roman" w:hAnsi="Times New Roman" w:hint="default"/>
        <w:sz w:val="14"/>
        <w:szCs w:val="14"/>
      </w:rPr>
    </w:lvl>
    <w:lvl w:ilvl="1" w:tplc="8C5E708A">
      <w:start w:val="1"/>
      <w:numFmt w:val="bullet"/>
      <w:lvlText w:val="•"/>
      <w:lvlJc w:val="left"/>
      <w:pPr>
        <w:ind w:left="408" w:hanging="120"/>
      </w:pPr>
      <w:rPr>
        <w:rFonts w:hint="default"/>
      </w:rPr>
    </w:lvl>
    <w:lvl w:ilvl="2" w:tplc="D0C25498">
      <w:start w:val="1"/>
      <w:numFmt w:val="bullet"/>
      <w:lvlText w:val="•"/>
      <w:lvlJc w:val="left"/>
      <w:pPr>
        <w:ind w:left="645" w:hanging="120"/>
      </w:pPr>
      <w:rPr>
        <w:rFonts w:hint="default"/>
      </w:rPr>
    </w:lvl>
    <w:lvl w:ilvl="3" w:tplc="DA7C42C2">
      <w:start w:val="1"/>
      <w:numFmt w:val="bullet"/>
      <w:lvlText w:val="•"/>
      <w:lvlJc w:val="left"/>
      <w:pPr>
        <w:ind w:left="882" w:hanging="120"/>
      </w:pPr>
      <w:rPr>
        <w:rFonts w:hint="default"/>
      </w:rPr>
    </w:lvl>
    <w:lvl w:ilvl="4" w:tplc="737863B6">
      <w:start w:val="1"/>
      <w:numFmt w:val="bullet"/>
      <w:lvlText w:val="•"/>
      <w:lvlJc w:val="left"/>
      <w:pPr>
        <w:ind w:left="1119" w:hanging="120"/>
      </w:pPr>
      <w:rPr>
        <w:rFonts w:hint="default"/>
      </w:rPr>
    </w:lvl>
    <w:lvl w:ilvl="5" w:tplc="BA500E68">
      <w:start w:val="1"/>
      <w:numFmt w:val="bullet"/>
      <w:lvlText w:val="•"/>
      <w:lvlJc w:val="left"/>
      <w:pPr>
        <w:ind w:left="1356" w:hanging="120"/>
      </w:pPr>
      <w:rPr>
        <w:rFonts w:hint="default"/>
      </w:rPr>
    </w:lvl>
    <w:lvl w:ilvl="6" w:tplc="EDFC8672">
      <w:start w:val="1"/>
      <w:numFmt w:val="bullet"/>
      <w:lvlText w:val="•"/>
      <w:lvlJc w:val="left"/>
      <w:pPr>
        <w:ind w:left="1593" w:hanging="120"/>
      </w:pPr>
      <w:rPr>
        <w:rFonts w:hint="default"/>
      </w:rPr>
    </w:lvl>
    <w:lvl w:ilvl="7" w:tplc="41B88584">
      <w:start w:val="1"/>
      <w:numFmt w:val="bullet"/>
      <w:lvlText w:val="•"/>
      <w:lvlJc w:val="left"/>
      <w:pPr>
        <w:ind w:left="1830" w:hanging="120"/>
      </w:pPr>
      <w:rPr>
        <w:rFonts w:hint="default"/>
      </w:rPr>
    </w:lvl>
    <w:lvl w:ilvl="8" w:tplc="AF3E796C">
      <w:start w:val="1"/>
      <w:numFmt w:val="bullet"/>
      <w:lvlText w:val="•"/>
      <w:lvlJc w:val="left"/>
      <w:pPr>
        <w:ind w:left="2067" w:hanging="120"/>
      </w:pPr>
      <w:rPr>
        <w:rFonts w:hint="default"/>
      </w:rPr>
    </w:lvl>
  </w:abstractNum>
  <w:abstractNum w:abstractNumId="128" w15:restartNumberingAfterBreak="0">
    <w:nsid w:val="1A84759D"/>
    <w:multiLevelType w:val="hybridMultilevel"/>
    <w:tmpl w:val="A5C89126"/>
    <w:lvl w:ilvl="0" w:tplc="E7E04442">
      <w:start w:val="1"/>
      <w:numFmt w:val="bullet"/>
      <w:lvlText w:val="●"/>
      <w:lvlJc w:val="left"/>
      <w:pPr>
        <w:ind w:left="171" w:hanging="120"/>
      </w:pPr>
      <w:rPr>
        <w:rFonts w:ascii="Times New Roman" w:eastAsia="Times New Roman" w:hAnsi="Times New Roman" w:hint="default"/>
        <w:sz w:val="14"/>
        <w:szCs w:val="14"/>
      </w:rPr>
    </w:lvl>
    <w:lvl w:ilvl="1" w:tplc="2564CFA4">
      <w:start w:val="1"/>
      <w:numFmt w:val="bullet"/>
      <w:lvlText w:val="•"/>
      <w:lvlJc w:val="left"/>
      <w:pPr>
        <w:ind w:left="408" w:hanging="120"/>
      </w:pPr>
      <w:rPr>
        <w:rFonts w:hint="default"/>
      </w:rPr>
    </w:lvl>
    <w:lvl w:ilvl="2" w:tplc="67AA61B8">
      <w:start w:val="1"/>
      <w:numFmt w:val="bullet"/>
      <w:lvlText w:val="•"/>
      <w:lvlJc w:val="left"/>
      <w:pPr>
        <w:ind w:left="645" w:hanging="120"/>
      </w:pPr>
      <w:rPr>
        <w:rFonts w:hint="default"/>
      </w:rPr>
    </w:lvl>
    <w:lvl w:ilvl="3" w:tplc="2B7479B8">
      <w:start w:val="1"/>
      <w:numFmt w:val="bullet"/>
      <w:lvlText w:val="•"/>
      <w:lvlJc w:val="left"/>
      <w:pPr>
        <w:ind w:left="882" w:hanging="120"/>
      </w:pPr>
      <w:rPr>
        <w:rFonts w:hint="default"/>
      </w:rPr>
    </w:lvl>
    <w:lvl w:ilvl="4" w:tplc="ED08033A">
      <w:start w:val="1"/>
      <w:numFmt w:val="bullet"/>
      <w:lvlText w:val="•"/>
      <w:lvlJc w:val="left"/>
      <w:pPr>
        <w:ind w:left="1119" w:hanging="120"/>
      </w:pPr>
      <w:rPr>
        <w:rFonts w:hint="default"/>
      </w:rPr>
    </w:lvl>
    <w:lvl w:ilvl="5" w:tplc="41DAA4DE">
      <w:start w:val="1"/>
      <w:numFmt w:val="bullet"/>
      <w:lvlText w:val="•"/>
      <w:lvlJc w:val="left"/>
      <w:pPr>
        <w:ind w:left="1356" w:hanging="120"/>
      </w:pPr>
      <w:rPr>
        <w:rFonts w:hint="default"/>
      </w:rPr>
    </w:lvl>
    <w:lvl w:ilvl="6" w:tplc="577478EE">
      <w:start w:val="1"/>
      <w:numFmt w:val="bullet"/>
      <w:lvlText w:val="•"/>
      <w:lvlJc w:val="left"/>
      <w:pPr>
        <w:ind w:left="1593" w:hanging="120"/>
      </w:pPr>
      <w:rPr>
        <w:rFonts w:hint="default"/>
      </w:rPr>
    </w:lvl>
    <w:lvl w:ilvl="7" w:tplc="9E9090AC">
      <w:start w:val="1"/>
      <w:numFmt w:val="bullet"/>
      <w:lvlText w:val="•"/>
      <w:lvlJc w:val="left"/>
      <w:pPr>
        <w:ind w:left="1830" w:hanging="120"/>
      </w:pPr>
      <w:rPr>
        <w:rFonts w:hint="default"/>
      </w:rPr>
    </w:lvl>
    <w:lvl w:ilvl="8" w:tplc="82C4F804">
      <w:start w:val="1"/>
      <w:numFmt w:val="bullet"/>
      <w:lvlText w:val="•"/>
      <w:lvlJc w:val="left"/>
      <w:pPr>
        <w:ind w:left="2067" w:hanging="120"/>
      </w:pPr>
      <w:rPr>
        <w:rFonts w:hint="default"/>
      </w:rPr>
    </w:lvl>
  </w:abstractNum>
  <w:abstractNum w:abstractNumId="129" w15:restartNumberingAfterBreak="0">
    <w:nsid w:val="1ABF59E9"/>
    <w:multiLevelType w:val="hybridMultilevel"/>
    <w:tmpl w:val="313668A8"/>
    <w:lvl w:ilvl="0" w:tplc="5FAA8B38">
      <w:start w:val="1"/>
      <w:numFmt w:val="bullet"/>
      <w:lvlText w:val="●"/>
      <w:lvlJc w:val="left"/>
      <w:pPr>
        <w:ind w:left="171" w:hanging="120"/>
      </w:pPr>
      <w:rPr>
        <w:rFonts w:ascii="Times New Roman" w:eastAsia="Times New Roman" w:hAnsi="Times New Roman" w:hint="default"/>
        <w:sz w:val="14"/>
        <w:szCs w:val="14"/>
      </w:rPr>
    </w:lvl>
    <w:lvl w:ilvl="1" w:tplc="5F12BB62">
      <w:start w:val="1"/>
      <w:numFmt w:val="bullet"/>
      <w:lvlText w:val="•"/>
      <w:lvlJc w:val="left"/>
      <w:pPr>
        <w:ind w:left="362" w:hanging="120"/>
      </w:pPr>
      <w:rPr>
        <w:rFonts w:hint="default"/>
      </w:rPr>
    </w:lvl>
    <w:lvl w:ilvl="2" w:tplc="3E16423E">
      <w:start w:val="1"/>
      <w:numFmt w:val="bullet"/>
      <w:lvlText w:val="•"/>
      <w:lvlJc w:val="left"/>
      <w:pPr>
        <w:ind w:left="554" w:hanging="120"/>
      </w:pPr>
      <w:rPr>
        <w:rFonts w:hint="default"/>
      </w:rPr>
    </w:lvl>
    <w:lvl w:ilvl="3" w:tplc="B28AEFCC">
      <w:start w:val="1"/>
      <w:numFmt w:val="bullet"/>
      <w:lvlText w:val="•"/>
      <w:lvlJc w:val="left"/>
      <w:pPr>
        <w:ind w:left="746" w:hanging="120"/>
      </w:pPr>
      <w:rPr>
        <w:rFonts w:hint="default"/>
      </w:rPr>
    </w:lvl>
    <w:lvl w:ilvl="4" w:tplc="158AC8DA">
      <w:start w:val="1"/>
      <w:numFmt w:val="bullet"/>
      <w:lvlText w:val="•"/>
      <w:lvlJc w:val="left"/>
      <w:pPr>
        <w:ind w:left="937" w:hanging="120"/>
      </w:pPr>
      <w:rPr>
        <w:rFonts w:hint="default"/>
      </w:rPr>
    </w:lvl>
    <w:lvl w:ilvl="5" w:tplc="EF7ADD66">
      <w:start w:val="1"/>
      <w:numFmt w:val="bullet"/>
      <w:lvlText w:val="•"/>
      <w:lvlJc w:val="left"/>
      <w:pPr>
        <w:ind w:left="1129" w:hanging="120"/>
      </w:pPr>
      <w:rPr>
        <w:rFonts w:hint="default"/>
      </w:rPr>
    </w:lvl>
    <w:lvl w:ilvl="6" w:tplc="51F4622C">
      <w:start w:val="1"/>
      <w:numFmt w:val="bullet"/>
      <w:lvlText w:val="•"/>
      <w:lvlJc w:val="left"/>
      <w:pPr>
        <w:ind w:left="1321" w:hanging="120"/>
      </w:pPr>
      <w:rPr>
        <w:rFonts w:hint="default"/>
      </w:rPr>
    </w:lvl>
    <w:lvl w:ilvl="7" w:tplc="9ECCA47E">
      <w:start w:val="1"/>
      <w:numFmt w:val="bullet"/>
      <w:lvlText w:val="•"/>
      <w:lvlJc w:val="left"/>
      <w:pPr>
        <w:ind w:left="1512" w:hanging="120"/>
      </w:pPr>
      <w:rPr>
        <w:rFonts w:hint="default"/>
      </w:rPr>
    </w:lvl>
    <w:lvl w:ilvl="8" w:tplc="068A38EA">
      <w:start w:val="1"/>
      <w:numFmt w:val="bullet"/>
      <w:lvlText w:val="•"/>
      <w:lvlJc w:val="left"/>
      <w:pPr>
        <w:ind w:left="1704" w:hanging="120"/>
      </w:pPr>
      <w:rPr>
        <w:rFonts w:hint="default"/>
      </w:rPr>
    </w:lvl>
  </w:abstractNum>
  <w:abstractNum w:abstractNumId="130" w15:restartNumberingAfterBreak="0">
    <w:nsid w:val="1AD75F83"/>
    <w:multiLevelType w:val="hybridMultilevel"/>
    <w:tmpl w:val="0234F200"/>
    <w:lvl w:ilvl="0" w:tplc="9E5CBEDC">
      <w:start w:val="1"/>
      <w:numFmt w:val="bullet"/>
      <w:lvlText w:val="●"/>
      <w:lvlJc w:val="left"/>
      <w:pPr>
        <w:ind w:left="171" w:hanging="120"/>
      </w:pPr>
      <w:rPr>
        <w:rFonts w:ascii="Times New Roman" w:eastAsia="Times New Roman" w:hAnsi="Times New Roman" w:hint="default"/>
        <w:sz w:val="14"/>
        <w:szCs w:val="14"/>
      </w:rPr>
    </w:lvl>
    <w:lvl w:ilvl="1" w:tplc="8780E106">
      <w:start w:val="1"/>
      <w:numFmt w:val="bullet"/>
      <w:lvlText w:val="•"/>
      <w:lvlJc w:val="left"/>
      <w:pPr>
        <w:ind w:left="447" w:hanging="120"/>
      </w:pPr>
      <w:rPr>
        <w:rFonts w:hint="default"/>
      </w:rPr>
    </w:lvl>
    <w:lvl w:ilvl="2" w:tplc="205A670E">
      <w:start w:val="1"/>
      <w:numFmt w:val="bullet"/>
      <w:lvlText w:val="•"/>
      <w:lvlJc w:val="left"/>
      <w:pPr>
        <w:ind w:left="724" w:hanging="120"/>
      </w:pPr>
      <w:rPr>
        <w:rFonts w:hint="default"/>
      </w:rPr>
    </w:lvl>
    <w:lvl w:ilvl="3" w:tplc="EC42214E">
      <w:start w:val="1"/>
      <w:numFmt w:val="bullet"/>
      <w:lvlText w:val="•"/>
      <w:lvlJc w:val="left"/>
      <w:pPr>
        <w:ind w:left="1001" w:hanging="120"/>
      </w:pPr>
      <w:rPr>
        <w:rFonts w:hint="default"/>
      </w:rPr>
    </w:lvl>
    <w:lvl w:ilvl="4" w:tplc="14A8D8C4">
      <w:start w:val="1"/>
      <w:numFmt w:val="bullet"/>
      <w:lvlText w:val="•"/>
      <w:lvlJc w:val="left"/>
      <w:pPr>
        <w:ind w:left="1277" w:hanging="120"/>
      </w:pPr>
      <w:rPr>
        <w:rFonts w:hint="default"/>
      </w:rPr>
    </w:lvl>
    <w:lvl w:ilvl="5" w:tplc="582AA3FA">
      <w:start w:val="1"/>
      <w:numFmt w:val="bullet"/>
      <w:lvlText w:val="•"/>
      <w:lvlJc w:val="left"/>
      <w:pPr>
        <w:ind w:left="1554" w:hanging="120"/>
      </w:pPr>
      <w:rPr>
        <w:rFonts w:hint="default"/>
      </w:rPr>
    </w:lvl>
    <w:lvl w:ilvl="6" w:tplc="3D78979A">
      <w:start w:val="1"/>
      <w:numFmt w:val="bullet"/>
      <w:lvlText w:val="•"/>
      <w:lvlJc w:val="left"/>
      <w:pPr>
        <w:ind w:left="1831" w:hanging="120"/>
      </w:pPr>
      <w:rPr>
        <w:rFonts w:hint="default"/>
      </w:rPr>
    </w:lvl>
    <w:lvl w:ilvl="7" w:tplc="727A4932">
      <w:start w:val="1"/>
      <w:numFmt w:val="bullet"/>
      <w:lvlText w:val="•"/>
      <w:lvlJc w:val="left"/>
      <w:pPr>
        <w:ind w:left="2107" w:hanging="120"/>
      </w:pPr>
      <w:rPr>
        <w:rFonts w:hint="default"/>
      </w:rPr>
    </w:lvl>
    <w:lvl w:ilvl="8" w:tplc="83C6C840">
      <w:start w:val="1"/>
      <w:numFmt w:val="bullet"/>
      <w:lvlText w:val="•"/>
      <w:lvlJc w:val="left"/>
      <w:pPr>
        <w:ind w:left="2384" w:hanging="120"/>
      </w:pPr>
      <w:rPr>
        <w:rFonts w:hint="default"/>
      </w:rPr>
    </w:lvl>
  </w:abstractNum>
  <w:abstractNum w:abstractNumId="131" w15:restartNumberingAfterBreak="0">
    <w:nsid w:val="1B0B20D0"/>
    <w:multiLevelType w:val="hybridMultilevel"/>
    <w:tmpl w:val="28A49B48"/>
    <w:lvl w:ilvl="0" w:tplc="C8EA5A72">
      <w:start w:val="1"/>
      <w:numFmt w:val="bullet"/>
      <w:lvlText w:val="●"/>
      <w:lvlJc w:val="left"/>
      <w:pPr>
        <w:ind w:left="171" w:hanging="120"/>
      </w:pPr>
      <w:rPr>
        <w:rFonts w:ascii="Times New Roman" w:eastAsia="Times New Roman" w:hAnsi="Times New Roman" w:hint="default"/>
        <w:sz w:val="14"/>
        <w:szCs w:val="14"/>
      </w:rPr>
    </w:lvl>
    <w:lvl w:ilvl="1" w:tplc="5D5872C4">
      <w:start w:val="1"/>
      <w:numFmt w:val="bullet"/>
      <w:lvlText w:val="•"/>
      <w:lvlJc w:val="left"/>
      <w:pPr>
        <w:ind w:left="362" w:hanging="120"/>
      </w:pPr>
      <w:rPr>
        <w:rFonts w:hint="default"/>
      </w:rPr>
    </w:lvl>
    <w:lvl w:ilvl="2" w:tplc="4E6E3E6A">
      <w:start w:val="1"/>
      <w:numFmt w:val="bullet"/>
      <w:lvlText w:val="•"/>
      <w:lvlJc w:val="left"/>
      <w:pPr>
        <w:ind w:left="554" w:hanging="120"/>
      </w:pPr>
      <w:rPr>
        <w:rFonts w:hint="default"/>
      </w:rPr>
    </w:lvl>
    <w:lvl w:ilvl="3" w:tplc="B286316A">
      <w:start w:val="1"/>
      <w:numFmt w:val="bullet"/>
      <w:lvlText w:val="•"/>
      <w:lvlJc w:val="left"/>
      <w:pPr>
        <w:ind w:left="746" w:hanging="120"/>
      </w:pPr>
      <w:rPr>
        <w:rFonts w:hint="default"/>
      </w:rPr>
    </w:lvl>
    <w:lvl w:ilvl="4" w:tplc="40A6B58A">
      <w:start w:val="1"/>
      <w:numFmt w:val="bullet"/>
      <w:lvlText w:val="•"/>
      <w:lvlJc w:val="left"/>
      <w:pPr>
        <w:ind w:left="937" w:hanging="120"/>
      </w:pPr>
      <w:rPr>
        <w:rFonts w:hint="default"/>
      </w:rPr>
    </w:lvl>
    <w:lvl w:ilvl="5" w:tplc="27987D80">
      <w:start w:val="1"/>
      <w:numFmt w:val="bullet"/>
      <w:lvlText w:val="•"/>
      <w:lvlJc w:val="left"/>
      <w:pPr>
        <w:ind w:left="1129" w:hanging="120"/>
      </w:pPr>
      <w:rPr>
        <w:rFonts w:hint="default"/>
      </w:rPr>
    </w:lvl>
    <w:lvl w:ilvl="6" w:tplc="06484FB2">
      <w:start w:val="1"/>
      <w:numFmt w:val="bullet"/>
      <w:lvlText w:val="•"/>
      <w:lvlJc w:val="left"/>
      <w:pPr>
        <w:ind w:left="1321" w:hanging="120"/>
      </w:pPr>
      <w:rPr>
        <w:rFonts w:hint="default"/>
      </w:rPr>
    </w:lvl>
    <w:lvl w:ilvl="7" w:tplc="BD3E6A0C">
      <w:start w:val="1"/>
      <w:numFmt w:val="bullet"/>
      <w:lvlText w:val="•"/>
      <w:lvlJc w:val="left"/>
      <w:pPr>
        <w:ind w:left="1512" w:hanging="120"/>
      </w:pPr>
      <w:rPr>
        <w:rFonts w:hint="default"/>
      </w:rPr>
    </w:lvl>
    <w:lvl w:ilvl="8" w:tplc="E81E74F4">
      <w:start w:val="1"/>
      <w:numFmt w:val="bullet"/>
      <w:lvlText w:val="•"/>
      <w:lvlJc w:val="left"/>
      <w:pPr>
        <w:ind w:left="1704" w:hanging="120"/>
      </w:pPr>
      <w:rPr>
        <w:rFonts w:hint="default"/>
      </w:rPr>
    </w:lvl>
  </w:abstractNum>
  <w:abstractNum w:abstractNumId="132" w15:restartNumberingAfterBreak="0">
    <w:nsid w:val="1B245EB5"/>
    <w:multiLevelType w:val="hybridMultilevel"/>
    <w:tmpl w:val="07FE1EE0"/>
    <w:lvl w:ilvl="0" w:tplc="C0DA054A">
      <w:start w:val="1"/>
      <w:numFmt w:val="bullet"/>
      <w:lvlText w:val="●"/>
      <w:lvlJc w:val="left"/>
      <w:pPr>
        <w:ind w:left="171" w:hanging="120"/>
      </w:pPr>
      <w:rPr>
        <w:rFonts w:ascii="Times New Roman" w:eastAsia="Times New Roman" w:hAnsi="Times New Roman" w:hint="default"/>
        <w:sz w:val="14"/>
        <w:szCs w:val="14"/>
      </w:rPr>
    </w:lvl>
    <w:lvl w:ilvl="1" w:tplc="45E247D2">
      <w:start w:val="1"/>
      <w:numFmt w:val="bullet"/>
      <w:lvlText w:val="•"/>
      <w:lvlJc w:val="left"/>
      <w:pPr>
        <w:ind w:left="362" w:hanging="120"/>
      </w:pPr>
      <w:rPr>
        <w:rFonts w:hint="default"/>
      </w:rPr>
    </w:lvl>
    <w:lvl w:ilvl="2" w:tplc="A3A802FA">
      <w:start w:val="1"/>
      <w:numFmt w:val="bullet"/>
      <w:lvlText w:val="•"/>
      <w:lvlJc w:val="left"/>
      <w:pPr>
        <w:ind w:left="554" w:hanging="120"/>
      </w:pPr>
      <w:rPr>
        <w:rFonts w:hint="default"/>
      </w:rPr>
    </w:lvl>
    <w:lvl w:ilvl="3" w:tplc="8346BD0E">
      <w:start w:val="1"/>
      <w:numFmt w:val="bullet"/>
      <w:lvlText w:val="•"/>
      <w:lvlJc w:val="left"/>
      <w:pPr>
        <w:ind w:left="746" w:hanging="120"/>
      </w:pPr>
      <w:rPr>
        <w:rFonts w:hint="default"/>
      </w:rPr>
    </w:lvl>
    <w:lvl w:ilvl="4" w:tplc="3D321F9E">
      <w:start w:val="1"/>
      <w:numFmt w:val="bullet"/>
      <w:lvlText w:val="•"/>
      <w:lvlJc w:val="left"/>
      <w:pPr>
        <w:ind w:left="937" w:hanging="120"/>
      </w:pPr>
      <w:rPr>
        <w:rFonts w:hint="default"/>
      </w:rPr>
    </w:lvl>
    <w:lvl w:ilvl="5" w:tplc="4F0C07BC">
      <w:start w:val="1"/>
      <w:numFmt w:val="bullet"/>
      <w:lvlText w:val="•"/>
      <w:lvlJc w:val="left"/>
      <w:pPr>
        <w:ind w:left="1129" w:hanging="120"/>
      </w:pPr>
      <w:rPr>
        <w:rFonts w:hint="default"/>
      </w:rPr>
    </w:lvl>
    <w:lvl w:ilvl="6" w:tplc="24BCBC4E">
      <w:start w:val="1"/>
      <w:numFmt w:val="bullet"/>
      <w:lvlText w:val="•"/>
      <w:lvlJc w:val="left"/>
      <w:pPr>
        <w:ind w:left="1321" w:hanging="120"/>
      </w:pPr>
      <w:rPr>
        <w:rFonts w:hint="default"/>
      </w:rPr>
    </w:lvl>
    <w:lvl w:ilvl="7" w:tplc="A0F080C2">
      <w:start w:val="1"/>
      <w:numFmt w:val="bullet"/>
      <w:lvlText w:val="•"/>
      <w:lvlJc w:val="left"/>
      <w:pPr>
        <w:ind w:left="1512" w:hanging="120"/>
      </w:pPr>
      <w:rPr>
        <w:rFonts w:hint="default"/>
      </w:rPr>
    </w:lvl>
    <w:lvl w:ilvl="8" w:tplc="3050E9E6">
      <w:start w:val="1"/>
      <w:numFmt w:val="bullet"/>
      <w:lvlText w:val="•"/>
      <w:lvlJc w:val="left"/>
      <w:pPr>
        <w:ind w:left="1704" w:hanging="120"/>
      </w:pPr>
      <w:rPr>
        <w:rFonts w:hint="default"/>
      </w:rPr>
    </w:lvl>
  </w:abstractNum>
  <w:abstractNum w:abstractNumId="133" w15:restartNumberingAfterBreak="0">
    <w:nsid w:val="1B6820DC"/>
    <w:multiLevelType w:val="hybridMultilevel"/>
    <w:tmpl w:val="A78293C2"/>
    <w:lvl w:ilvl="0" w:tplc="EDF47156">
      <w:start w:val="1"/>
      <w:numFmt w:val="bullet"/>
      <w:lvlText w:val="●"/>
      <w:lvlJc w:val="left"/>
      <w:pPr>
        <w:ind w:left="171" w:hanging="120"/>
      </w:pPr>
      <w:rPr>
        <w:rFonts w:ascii="Times New Roman" w:eastAsia="Times New Roman" w:hAnsi="Times New Roman" w:hint="default"/>
        <w:sz w:val="14"/>
        <w:szCs w:val="14"/>
      </w:rPr>
    </w:lvl>
    <w:lvl w:ilvl="1" w:tplc="5F303BE2">
      <w:start w:val="1"/>
      <w:numFmt w:val="bullet"/>
      <w:lvlText w:val="•"/>
      <w:lvlJc w:val="left"/>
      <w:pPr>
        <w:ind w:left="408" w:hanging="120"/>
      </w:pPr>
      <w:rPr>
        <w:rFonts w:hint="default"/>
      </w:rPr>
    </w:lvl>
    <w:lvl w:ilvl="2" w:tplc="CB644208">
      <w:start w:val="1"/>
      <w:numFmt w:val="bullet"/>
      <w:lvlText w:val="•"/>
      <w:lvlJc w:val="left"/>
      <w:pPr>
        <w:ind w:left="645" w:hanging="120"/>
      </w:pPr>
      <w:rPr>
        <w:rFonts w:hint="default"/>
      </w:rPr>
    </w:lvl>
    <w:lvl w:ilvl="3" w:tplc="A470D988">
      <w:start w:val="1"/>
      <w:numFmt w:val="bullet"/>
      <w:lvlText w:val="•"/>
      <w:lvlJc w:val="left"/>
      <w:pPr>
        <w:ind w:left="882" w:hanging="120"/>
      </w:pPr>
      <w:rPr>
        <w:rFonts w:hint="default"/>
      </w:rPr>
    </w:lvl>
    <w:lvl w:ilvl="4" w:tplc="F768E4E6">
      <w:start w:val="1"/>
      <w:numFmt w:val="bullet"/>
      <w:lvlText w:val="•"/>
      <w:lvlJc w:val="left"/>
      <w:pPr>
        <w:ind w:left="1119" w:hanging="120"/>
      </w:pPr>
      <w:rPr>
        <w:rFonts w:hint="default"/>
      </w:rPr>
    </w:lvl>
    <w:lvl w:ilvl="5" w:tplc="0A047E72">
      <w:start w:val="1"/>
      <w:numFmt w:val="bullet"/>
      <w:lvlText w:val="•"/>
      <w:lvlJc w:val="left"/>
      <w:pPr>
        <w:ind w:left="1356" w:hanging="120"/>
      </w:pPr>
      <w:rPr>
        <w:rFonts w:hint="default"/>
      </w:rPr>
    </w:lvl>
    <w:lvl w:ilvl="6" w:tplc="3BC69F46">
      <w:start w:val="1"/>
      <w:numFmt w:val="bullet"/>
      <w:lvlText w:val="•"/>
      <w:lvlJc w:val="left"/>
      <w:pPr>
        <w:ind w:left="1593" w:hanging="120"/>
      </w:pPr>
      <w:rPr>
        <w:rFonts w:hint="default"/>
      </w:rPr>
    </w:lvl>
    <w:lvl w:ilvl="7" w:tplc="B55C2894">
      <w:start w:val="1"/>
      <w:numFmt w:val="bullet"/>
      <w:lvlText w:val="•"/>
      <w:lvlJc w:val="left"/>
      <w:pPr>
        <w:ind w:left="1830" w:hanging="120"/>
      </w:pPr>
      <w:rPr>
        <w:rFonts w:hint="default"/>
      </w:rPr>
    </w:lvl>
    <w:lvl w:ilvl="8" w:tplc="0DD605FE">
      <w:start w:val="1"/>
      <w:numFmt w:val="bullet"/>
      <w:lvlText w:val="•"/>
      <w:lvlJc w:val="left"/>
      <w:pPr>
        <w:ind w:left="2067" w:hanging="120"/>
      </w:pPr>
      <w:rPr>
        <w:rFonts w:hint="default"/>
      </w:rPr>
    </w:lvl>
  </w:abstractNum>
  <w:abstractNum w:abstractNumId="134" w15:restartNumberingAfterBreak="0">
    <w:nsid w:val="1BAB34C2"/>
    <w:multiLevelType w:val="hybridMultilevel"/>
    <w:tmpl w:val="61961644"/>
    <w:lvl w:ilvl="0" w:tplc="B7C21736">
      <w:start w:val="1"/>
      <w:numFmt w:val="bullet"/>
      <w:lvlText w:val="●"/>
      <w:lvlJc w:val="left"/>
      <w:pPr>
        <w:ind w:left="171" w:hanging="120"/>
      </w:pPr>
      <w:rPr>
        <w:rFonts w:ascii="Times New Roman" w:eastAsia="Times New Roman" w:hAnsi="Times New Roman" w:hint="default"/>
        <w:sz w:val="14"/>
        <w:szCs w:val="14"/>
      </w:rPr>
    </w:lvl>
    <w:lvl w:ilvl="1" w:tplc="B1662D06">
      <w:start w:val="1"/>
      <w:numFmt w:val="bullet"/>
      <w:lvlText w:val="•"/>
      <w:lvlJc w:val="left"/>
      <w:pPr>
        <w:ind w:left="408" w:hanging="120"/>
      </w:pPr>
      <w:rPr>
        <w:rFonts w:hint="default"/>
      </w:rPr>
    </w:lvl>
    <w:lvl w:ilvl="2" w:tplc="A38834A6">
      <w:start w:val="1"/>
      <w:numFmt w:val="bullet"/>
      <w:lvlText w:val="•"/>
      <w:lvlJc w:val="left"/>
      <w:pPr>
        <w:ind w:left="645" w:hanging="120"/>
      </w:pPr>
      <w:rPr>
        <w:rFonts w:hint="default"/>
      </w:rPr>
    </w:lvl>
    <w:lvl w:ilvl="3" w:tplc="4134C300">
      <w:start w:val="1"/>
      <w:numFmt w:val="bullet"/>
      <w:lvlText w:val="•"/>
      <w:lvlJc w:val="left"/>
      <w:pPr>
        <w:ind w:left="882" w:hanging="120"/>
      </w:pPr>
      <w:rPr>
        <w:rFonts w:hint="default"/>
      </w:rPr>
    </w:lvl>
    <w:lvl w:ilvl="4" w:tplc="5E7AD3C8">
      <w:start w:val="1"/>
      <w:numFmt w:val="bullet"/>
      <w:lvlText w:val="•"/>
      <w:lvlJc w:val="left"/>
      <w:pPr>
        <w:ind w:left="1119" w:hanging="120"/>
      </w:pPr>
      <w:rPr>
        <w:rFonts w:hint="default"/>
      </w:rPr>
    </w:lvl>
    <w:lvl w:ilvl="5" w:tplc="4EFC7816">
      <w:start w:val="1"/>
      <w:numFmt w:val="bullet"/>
      <w:lvlText w:val="•"/>
      <w:lvlJc w:val="left"/>
      <w:pPr>
        <w:ind w:left="1356" w:hanging="120"/>
      </w:pPr>
      <w:rPr>
        <w:rFonts w:hint="default"/>
      </w:rPr>
    </w:lvl>
    <w:lvl w:ilvl="6" w:tplc="74E879EA">
      <w:start w:val="1"/>
      <w:numFmt w:val="bullet"/>
      <w:lvlText w:val="•"/>
      <w:lvlJc w:val="left"/>
      <w:pPr>
        <w:ind w:left="1593" w:hanging="120"/>
      </w:pPr>
      <w:rPr>
        <w:rFonts w:hint="default"/>
      </w:rPr>
    </w:lvl>
    <w:lvl w:ilvl="7" w:tplc="8F484814">
      <w:start w:val="1"/>
      <w:numFmt w:val="bullet"/>
      <w:lvlText w:val="•"/>
      <w:lvlJc w:val="left"/>
      <w:pPr>
        <w:ind w:left="1830" w:hanging="120"/>
      </w:pPr>
      <w:rPr>
        <w:rFonts w:hint="default"/>
      </w:rPr>
    </w:lvl>
    <w:lvl w:ilvl="8" w:tplc="AABCA062">
      <w:start w:val="1"/>
      <w:numFmt w:val="bullet"/>
      <w:lvlText w:val="•"/>
      <w:lvlJc w:val="left"/>
      <w:pPr>
        <w:ind w:left="2067" w:hanging="120"/>
      </w:pPr>
      <w:rPr>
        <w:rFonts w:hint="default"/>
      </w:rPr>
    </w:lvl>
  </w:abstractNum>
  <w:abstractNum w:abstractNumId="135" w15:restartNumberingAfterBreak="0">
    <w:nsid w:val="1BAC3C02"/>
    <w:multiLevelType w:val="hybridMultilevel"/>
    <w:tmpl w:val="8FC26878"/>
    <w:lvl w:ilvl="0" w:tplc="3D4A9488">
      <w:start w:val="1"/>
      <w:numFmt w:val="bullet"/>
      <w:lvlText w:val="●"/>
      <w:lvlJc w:val="left"/>
      <w:pPr>
        <w:ind w:left="171" w:hanging="120"/>
      </w:pPr>
      <w:rPr>
        <w:rFonts w:ascii="Times New Roman" w:eastAsia="Times New Roman" w:hAnsi="Times New Roman" w:hint="default"/>
        <w:sz w:val="14"/>
        <w:szCs w:val="14"/>
      </w:rPr>
    </w:lvl>
    <w:lvl w:ilvl="1" w:tplc="8A9E7B5C">
      <w:start w:val="1"/>
      <w:numFmt w:val="bullet"/>
      <w:lvlText w:val="•"/>
      <w:lvlJc w:val="left"/>
      <w:pPr>
        <w:ind w:left="447" w:hanging="120"/>
      </w:pPr>
      <w:rPr>
        <w:rFonts w:hint="default"/>
      </w:rPr>
    </w:lvl>
    <w:lvl w:ilvl="2" w:tplc="F8244A08">
      <w:start w:val="1"/>
      <w:numFmt w:val="bullet"/>
      <w:lvlText w:val="•"/>
      <w:lvlJc w:val="left"/>
      <w:pPr>
        <w:ind w:left="724" w:hanging="120"/>
      </w:pPr>
      <w:rPr>
        <w:rFonts w:hint="default"/>
      </w:rPr>
    </w:lvl>
    <w:lvl w:ilvl="3" w:tplc="7E0E7C7C">
      <w:start w:val="1"/>
      <w:numFmt w:val="bullet"/>
      <w:lvlText w:val="•"/>
      <w:lvlJc w:val="left"/>
      <w:pPr>
        <w:ind w:left="1001" w:hanging="120"/>
      </w:pPr>
      <w:rPr>
        <w:rFonts w:hint="default"/>
      </w:rPr>
    </w:lvl>
    <w:lvl w:ilvl="4" w:tplc="07EA212E">
      <w:start w:val="1"/>
      <w:numFmt w:val="bullet"/>
      <w:lvlText w:val="•"/>
      <w:lvlJc w:val="left"/>
      <w:pPr>
        <w:ind w:left="1277" w:hanging="120"/>
      </w:pPr>
      <w:rPr>
        <w:rFonts w:hint="default"/>
      </w:rPr>
    </w:lvl>
    <w:lvl w:ilvl="5" w:tplc="5E7E6BD8">
      <w:start w:val="1"/>
      <w:numFmt w:val="bullet"/>
      <w:lvlText w:val="•"/>
      <w:lvlJc w:val="left"/>
      <w:pPr>
        <w:ind w:left="1554" w:hanging="120"/>
      </w:pPr>
      <w:rPr>
        <w:rFonts w:hint="default"/>
      </w:rPr>
    </w:lvl>
    <w:lvl w:ilvl="6" w:tplc="C0366E2C">
      <w:start w:val="1"/>
      <w:numFmt w:val="bullet"/>
      <w:lvlText w:val="•"/>
      <w:lvlJc w:val="left"/>
      <w:pPr>
        <w:ind w:left="1831" w:hanging="120"/>
      </w:pPr>
      <w:rPr>
        <w:rFonts w:hint="default"/>
      </w:rPr>
    </w:lvl>
    <w:lvl w:ilvl="7" w:tplc="F82C4074">
      <w:start w:val="1"/>
      <w:numFmt w:val="bullet"/>
      <w:lvlText w:val="•"/>
      <w:lvlJc w:val="left"/>
      <w:pPr>
        <w:ind w:left="2107" w:hanging="120"/>
      </w:pPr>
      <w:rPr>
        <w:rFonts w:hint="default"/>
      </w:rPr>
    </w:lvl>
    <w:lvl w:ilvl="8" w:tplc="F490BC28">
      <w:start w:val="1"/>
      <w:numFmt w:val="bullet"/>
      <w:lvlText w:val="•"/>
      <w:lvlJc w:val="left"/>
      <w:pPr>
        <w:ind w:left="2384" w:hanging="120"/>
      </w:pPr>
      <w:rPr>
        <w:rFonts w:hint="default"/>
      </w:rPr>
    </w:lvl>
  </w:abstractNum>
  <w:abstractNum w:abstractNumId="136" w15:restartNumberingAfterBreak="0">
    <w:nsid w:val="1BCC20A7"/>
    <w:multiLevelType w:val="hybridMultilevel"/>
    <w:tmpl w:val="AECC62A4"/>
    <w:lvl w:ilvl="0" w:tplc="81C26EBE">
      <w:start w:val="1"/>
      <w:numFmt w:val="bullet"/>
      <w:lvlText w:val="●"/>
      <w:lvlJc w:val="left"/>
      <w:pPr>
        <w:ind w:left="171" w:hanging="120"/>
      </w:pPr>
      <w:rPr>
        <w:rFonts w:ascii="Times New Roman" w:eastAsia="Times New Roman" w:hAnsi="Times New Roman" w:hint="default"/>
        <w:sz w:val="14"/>
        <w:szCs w:val="14"/>
      </w:rPr>
    </w:lvl>
    <w:lvl w:ilvl="1" w:tplc="F29A8E18">
      <w:start w:val="1"/>
      <w:numFmt w:val="bullet"/>
      <w:lvlText w:val="•"/>
      <w:lvlJc w:val="left"/>
      <w:pPr>
        <w:ind w:left="447" w:hanging="120"/>
      </w:pPr>
      <w:rPr>
        <w:rFonts w:hint="default"/>
      </w:rPr>
    </w:lvl>
    <w:lvl w:ilvl="2" w:tplc="9FA063DC">
      <w:start w:val="1"/>
      <w:numFmt w:val="bullet"/>
      <w:lvlText w:val="•"/>
      <w:lvlJc w:val="left"/>
      <w:pPr>
        <w:ind w:left="724" w:hanging="120"/>
      </w:pPr>
      <w:rPr>
        <w:rFonts w:hint="default"/>
      </w:rPr>
    </w:lvl>
    <w:lvl w:ilvl="3" w:tplc="72AE184E">
      <w:start w:val="1"/>
      <w:numFmt w:val="bullet"/>
      <w:lvlText w:val="•"/>
      <w:lvlJc w:val="left"/>
      <w:pPr>
        <w:ind w:left="1001" w:hanging="120"/>
      </w:pPr>
      <w:rPr>
        <w:rFonts w:hint="default"/>
      </w:rPr>
    </w:lvl>
    <w:lvl w:ilvl="4" w:tplc="AD96E612">
      <w:start w:val="1"/>
      <w:numFmt w:val="bullet"/>
      <w:lvlText w:val="•"/>
      <w:lvlJc w:val="left"/>
      <w:pPr>
        <w:ind w:left="1277" w:hanging="120"/>
      </w:pPr>
      <w:rPr>
        <w:rFonts w:hint="default"/>
      </w:rPr>
    </w:lvl>
    <w:lvl w:ilvl="5" w:tplc="02D87330">
      <w:start w:val="1"/>
      <w:numFmt w:val="bullet"/>
      <w:lvlText w:val="•"/>
      <w:lvlJc w:val="left"/>
      <w:pPr>
        <w:ind w:left="1554" w:hanging="120"/>
      </w:pPr>
      <w:rPr>
        <w:rFonts w:hint="default"/>
      </w:rPr>
    </w:lvl>
    <w:lvl w:ilvl="6" w:tplc="6E04FADA">
      <w:start w:val="1"/>
      <w:numFmt w:val="bullet"/>
      <w:lvlText w:val="•"/>
      <w:lvlJc w:val="left"/>
      <w:pPr>
        <w:ind w:left="1831" w:hanging="120"/>
      </w:pPr>
      <w:rPr>
        <w:rFonts w:hint="default"/>
      </w:rPr>
    </w:lvl>
    <w:lvl w:ilvl="7" w:tplc="2FB48B4E">
      <w:start w:val="1"/>
      <w:numFmt w:val="bullet"/>
      <w:lvlText w:val="•"/>
      <w:lvlJc w:val="left"/>
      <w:pPr>
        <w:ind w:left="2107" w:hanging="120"/>
      </w:pPr>
      <w:rPr>
        <w:rFonts w:hint="default"/>
      </w:rPr>
    </w:lvl>
    <w:lvl w:ilvl="8" w:tplc="C3764006">
      <w:start w:val="1"/>
      <w:numFmt w:val="bullet"/>
      <w:lvlText w:val="•"/>
      <w:lvlJc w:val="left"/>
      <w:pPr>
        <w:ind w:left="2384" w:hanging="120"/>
      </w:pPr>
      <w:rPr>
        <w:rFonts w:hint="default"/>
      </w:rPr>
    </w:lvl>
  </w:abstractNum>
  <w:abstractNum w:abstractNumId="137" w15:restartNumberingAfterBreak="0">
    <w:nsid w:val="1C1B66D3"/>
    <w:multiLevelType w:val="hybridMultilevel"/>
    <w:tmpl w:val="FAB458B8"/>
    <w:lvl w:ilvl="0" w:tplc="0A48C6BE">
      <w:start w:val="1"/>
      <w:numFmt w:val="bullet"/>
      <w:lvlText w:val="●"/>
      <w:lvlJc w:val="left"/>
      <w:pPr>
        <w:ind w:left="171" w:hanging="120"/>
      </w:pPr>
      <w:rPr>
        <w:rFonts w:ascii="Times New Roman" w:eastAsia="Times New Roman" w:hAnsi="Times New Roman" w:hint="default"/>
        <w:sz w:val="14"/>
        <w:szCs w:val="14"/>
      </w:rPr>
    </w:lvl>
    <w:lvl w:ilvl="1" w:tplc="19B6CD98">
      <w:start w:val="1"/>
      <w:numFmt w:val="bullet"/>
      <w:lvlText w:val="•"/>
      <w:lvlJc w:val="left"/>
      <w:pPr>
        <w:ind w:left="447" w:hanging="120"/>
      </w:pPr>
      <w:rPr>
        <w:rFonts w:hint="default"/>
      </w:rPr>
    </w:lvl>
    <w:lvl w:ilvl="2" w:tplc="DA9C14B8">
      <w:start w:val="1"/>
      <w:numFmt w:val="bullet"/>
      <w:lvlText w:val="•"/>
      <w:lvlJc w:val="left"/>
      <w:pPr>
        <w:ind w:left="724" w:hanging="120"/>
      </w:pPr>
      <w:rPr>
        <w:rFonts w:hint="default"/>
      </w:rPr>
    </w:lvl>
    <w:lvl w:ilvl="3" w:tplc="37541E9C">
      <w:start w:val="1"/>
      <w:numFmt w:val="bullet"/>
      <w:lvlText w:val="•"/>
      <w:lvlJc w:val="left"/>
      <w:pPr>
        <w:ind w:left="1001" w:hanging="120"/>
      </w:pPr>
      <w:rPr>
        <w:rFonts w:hint="default"/>
      </w:rPr>
    </w:lvl>
    <w:lvl w:ilvl="4" w:tplc="86D89362">
      <w:start w:val="1"/>
      <w:numFmt w:val="bullet"/>
      <w:lvlText w:val="•"/>
      <w:lvlJc w:val="left"/>
      <w:pPr>
        <w:ind w:left="1277" w:hanging="120"/>
      </w:pPr>
      <w:rPr>
        <w:rFonts w:hint="default"/>
      </w:rPr>
    </w:lvl>
    <w:lvl w:ilvl="5" w:tplc="853CD330">
      <w:start w:val="1"/>
      <w:numFmt w:val="bullet"/>
      <w:lvlText w:val="•"/>
      <w:lvlJc w:val="left"/>
      <w:pPr>
        <w:ind w:left="1554" w:hanging="120"/>
      </w:pPr>
      <w:rPr>
        <w:rFonts w:hint="default"/>
      </w:rPr>
    </w:lvl>
    <w:lvl w:ilvl="6" w:tplc="5F0E0A00">
      <w:start w:val="1"/>
      <w:numFmt w:val="bullet"/>
      <w:lvlText w:val="•"/>
      <w:lvlJc w:val="left"/>
      <w:pPr>
        <w:ind w:left="1831" w:hanging="120"/>
      </w:pPr>
      <w:rPr>
        <w:rFonts w:hint="default"/>
      </w:rPr>
    </w:lvl>
    <w:lvl w:ilvl="7" w:tplc="FE6C00E4">
      <w:start w:val="1"/>
      <w:numFmt w:val="bullet"/>
      <w:lvlText w:val="•"/>
      <w:lvlJc w:val="left"/>
      <w:pPr>
        <w:ind w:left="2108" w:hanging="120"/>
      </w:pPr>
      <w:rPr>
        <w:rFonts w:hint="default"/>
      </w:rPr>
    </w:lvl>
    <w:lvl w:ilvl="8" w:tplc="9530BD54">
      <w:start w:val="1"/>
      <w:numFmt w:val="bullet"/>
      <w:lvlText w:val="•"/>
      <w:lvlJc w:val="left"/>
      <w:pPr>
        <w:ind w:left="2384" w:hanging="120"/>
      </w:pPr>
      <w:rPr>
        <w:rFonts w:hint="default"/>
      </w:rPr>
    </w:lvl>
  </w:abstractNum>
  <w:abstractNum w:abstractNumId="138" w15:restartNumberingAfterBreak="0">
    <w:nsid w:val="1C1F79DD"/>
    <w:multiLevelType w:val="hybridMultilevel"/>
    <w:tmpl w:val="DA4AD03E"/>
    <w:lvl w:ilvl="0" w:tplc="543A92B0">
      <w:start w:val="1"/>
      <w:numFmt w:val="bullet"/>
      <w:lvlText w:val="●"/>
      <w:lvlJc w:val="left"/>
      <w:pPr>
        <w:ind w:left="171" w:hanging="120"/>
      </w:pPr>
      <w:rPr>
        <w:rFonts w:ascii="Times New Roman" w:eastAsia="Times New Roman" w:hAnsi="Times New Roman" w:hint="default"/>
        <w:sz w:val="14"/>
        <w:szCs w:val="14"/>
      </w:rPr>
    </w:lvl>
    <w:lvl w:ilvl="1" w:tplc="D4B2311A">
      <w:start w:val="1"/>
      <w:numFmt w:val="bullet"/>
      <w:lvlText w:val="•"/>
      <w:lvlJc w:val="left"/>
      <w:pPr>
        <w:ind w:left="362" w:hanging="120"/>
      </w:pPr>
      <w:rPr>
        <w:rFonts w:hint="default"/>
      </w:rPr>
    </w:lvl>
    <w:lvl w:ilvl="2" w:tplc="0D8AB508">
      <w:start w:val="1"/>
      <w:numFmt w:val="bullet"/>
      <w:lvlText w:val="•"/>
      <w:lvlJc w:val="left"/>
      <w:pPr>
        <w:ind w:left="554" w:hanging="120"/>
      </w:pPr>
      <w:rPr>
        <w:rFonts w:hint="default"/>
      </w:rPr>
    </w:lvl>
    <w:lvl w:ilvl="3" w:tplc="75EE9348">
      <w:start w:val="1"/>
      <w:numFmt w:val="bullet"/>
      <w:lvlText w:val="•"/>
      <w:lvlJc w:val="left"/>
      <w:pPr>
        <w:ind w:left="746" w:hanging="120"/>
      </w:pPr>
      <w:rPr>
        <w:rFonts w:hint="default"/>
      </w:rPr>
    </w:lvl>
    <w:lvl w:ilvl="4" w:tplc="DC009EF2">
      <w:start w:val="1"/>
      <w:numFmt w:val="bullet"/>
      <w:lvlText w:val="•"/>
      <w:lvlJc w:val="left"/>
      <w:pPr>
        <w:ind w:left="937" w:hanging="120"/>
      </w:pPr>
      <w:rPr>
        <w:rFonts w:hint="default"/>
      </w:rPr>
    </w:lvl>
    <w:lvl w:ilvl="5" w:tplc="4066F22C">
      <w:start w:val="1"/>
      <w:numFmt w:val="bullet"/>
      <w:lvlText w:val="•"/>
      <w:lvlJc w:val="left"/>
      <w:pPr>
        <w:ind w:left="1129" w:hanging="120"/>
      </w:pPr>
      <w:rPr>
        <w:rFonts w:hint="default"/>
      </w:rPr>
    </w:lvl>
    <w:lvl w:ilvl="6" w:tplc="207EE8F2">
      <w:start w:val="1"/>
      <w:numFmt w:val="bullet"/>
      <w:lvlText w:val="•"/>
      <w:lvlJc w:val="left"/>
      <w:pPr>
        <w:ind w:left="1321" w:hanging="120"/>
      </w:pPr>
      <w:rPr>
        <w:rFonts w:hint="default"/>
      </w:rPr>
    </w:lvl>
    <w:lvl w:ilvl="7" w:tplc="39863552">
      <w:start w:val="1"/>
      <w:numFmt w:val="bullet"/>
      <w:lvlText w:val="•"/>
      <w:lvlJc w:val="left"/>
      <w:pPr>
        <w:ind w:left="1512" w:hanging="120"/>
      </w:pPr>
      <w:rPr>
        <w:rFonts w:hint="default"/>
      </w:rPr>
    </w:lvl>
    <w:lvl w:ilvl="8" w:tplc="D2C44FAC">
      <w:start w:val="1"/>
      <w:numFmt w:val="bullet"/>
      <w:lvlText w:val="•"/>
      <w:lvlJc w:val="left"/>
      <w:pPr>
        <w:ind w:left="1704" w:hanging="120"/>
      </w:pPr>
      <w:rPr>
        <w:rFonts w:hint="default"/>
      </w:rPr>
    </w:lvl>
  </w:abstractNum>
  <w:abstractNum w:abstractNumId="139" w15:restartNumberingAfterBreak="0">
    <w:nsid w:val="1C3273F6"/>
    <w:multiLevelType w:val="hybridMultilevel"/>
    <w:tmpl w:val="CE4A6364"/>
    <w:lvl w:ilvl="0" w:tplc="497099D6">
      <w:start w:val="1"/>
      <w:numFmt w:val="bullet"/>
      <w:lvlText w:val="●"/>
      <w:lvlJc w:val="left"/>
      <w:pPr>
        <w:ind w:left="171" w:hanging="120"/>
      </w:pPr>
      <w:rPr>
        <w:rFonts w:ascii="Times New Roman" w:eastAsia="Times New Roman" w:hAnsi="Times New Roman" w:hint="default"/>
        <w:sz w:val="14"/>
        <w:szCs w:val="14"/>
      </w:rPr>
    </w:lvl>
    <w:lvl w:ilvl="1" w:tplc="1D36090C">
      <w:start w:val="1"/>
      <w:numFmt w:val="bullet"/>
      <w:lvlText w:val="•"/>
      <w:lvlJc w:val="left"/>
      <w:pPr>
        <w:ind w:left="379" w:hanging="120"/>
      </w:pPr>
      <w:rPr>
        <w:rFonts w:hint="default"/>
      </w:rPr>
    </w:lvl>
    <w:lvl w:ilvl="2" w:tplc="8AFC7A28">
      <w:start w:val="1"/>
      <w:numFmt w:val="bullet"/>
      <w:lvlText w:val="•"/>
      <w:lvlJc w:val="left"/>
      <w:pPr>
        <w:ind w:left="588" w:hanging="120"/>
      </w:pPr>
      <w:rPr>
        <w:rFonts w:hint="default"/>
      </w:rPr>
    </w:lvl>
    <w:lvl w:ilvl="3" w:tplc="ECFC37AE">
      <w:start w:val="1"/>
      <w:numFmt w:val="bullet"/>
      <w:lvlText w:val="•"/>
      <w:lvlJc w:val="left"/>
      <w:pPr>
        <w:ind w:left="797" w:hanging="120"/>
      </w:pPr>
      <w:rPr>
        <w:rFonts w:hint="default"/>
      </w:rPr>
    </w:lvl>
    <w:lvl w:ilvl="4" w:tplc="8188D5EC">
      <w:start w:val="1"/>
      <w:numFmt w:val="bullet"/>
      <w:lvlText w:val="•"/>
      <w:lvlJc w:val="left"/>
      <w:pPr>
        <w:ind w:left="1005" w:hanging="120"/>
      </w:pPr>
      <w:rPr>
        <w:rFonts w:hint="default"/>
      </w:rPr>
    </w:lvl>
    <w:lvl w:ilvl="5" w:tplc="699AC938">
      <w:start w:val="1"/>
      <w:numFmt w:val="bullet"/>
      <w:lvlText w:val="•"/>
      <w:lvlJc w:val="left"/>
      <w:pPr>
        <w:ind w:left="1214" w:hanging="120"/>
      </w:pPr>
      <w:rPr>
        <w:rFonts w:hint="default"/>
      </w:rPr>
    </w:lvl>
    <w:lvl w:ilvl="6" w:tplc="1ADA8512">
      <w:start w:val="1"/>
      <w:numFmt w:val="bullet"/>
      <w:lvlText w:val="•"/>
      <w:lvlJc w:val="left"/>
      <w:pPr>
        <w:ind w:left="1423" w:hanging="120"/>
      </w:pPr>
      <w:rPr>
        <w:rFonts w:hint="default"/>
      </w:rPr>
    </w:lvl>
    <w:lvl w:ilvl="7" w:tplc="6388F666">
      <w:start w:val="1"/>
      <w:numFmt w:val="bullet"/>
      <w:lvlText w:val="•"/>
      <w:lvlJc w:val="left"/>
      <w:pPr>
        <w:ind w:left="1631" w:hanging="120"/>
      </w:pPr>
      <w:rPr>
        <w:rFonts w:hint="default"/>
      </w:rPr>
    </w:lvl>
    <w:lvl w:ilvl="8" w:tplc="329ACCA4">
      <w:start w:val="1"/>
      <w:numFmt w:val="bullet"/>
      <w:lvlText w:val="•"/>
      <w:lvlJc w:val="left"/>
      <w:pPr>
        <w:ind w:left="1840" w:hanging="120"/>
      </w:pPr>
      <w:rPr>
        <w:rFonts w:hint="default"/>
      </w:rPr>
    </w:lvl>
  </w:abstractNum>
  <w:abstractNum w:abstractNumId="140" w15:restartNumberingAfterBreak="0">
    <w:nsid w:val="1CB7425F"/>
    <w:multiLevelType w:val="hybridMultilevel"/>
    <w:tmpl w:val="02224564"/>
    <w:lvl w:ilvl="0" w:tplc="8976154A">
      <w:start w:val="1"/>
      <w:numFmt w:val="bullet"/>
      <w:lvlText w:val="●"/>
      <w:lvlJc w:val="left"/>
      <w:pPr>
        <w:ind w:left="171" w:hanging="120"/>
      </w:pPr>
      <w:rPr>
        <w:rFonts w:ascii="Times New Roman" w:eastAsia="Times New Roman" w:hAnsi="Times New Roman" w:hint="default"/>
        <w:sz w:val="14"/>
        <w:szCs w:val="14"/>
      </w:rPr>
    </w:lvl>
    <w:lvl w:ilvl="1" w:tplc="218092FA">
      <w:start w:val="1"/>
      <w:numFmt w:val="bullet"/>
      <w:lvlText w:val="•"/>
      <w:lvlJc w:val="left"/>
      <w:pPr>
        <w:ind w:left="447" w:hanging="120"/>
      </w:pPr>
      <w:rPr>
        <w:rFonts w:hint="default"/>
      </w:rPr>
    </w:lvl>
    <w:lvl w:ilvl="2" w:tplc="FD08C4B6">
      <w:start w:val="1"/>
      <w:numFmt w:val="bullet"/>
      <w:lvlText w:val="•"/>
      <w:lvlJc w:val="left"/>
      <w:pPr>
        <w:ind w:left="724" w:hanging="120"/>
      </w:pPr>
      <w:rPr>
        <w:rFonts w:hint="default"/>
      </w:rPr>
    </w:lvl>
    <w:lvl w:ilvl="3" w:tplc="15E8D5DC">
      <w:start w:val="1"/>
      <w:numFmt w:val="bullet"/>
      <w:lvlText w:val="•"/>
      <w:lvlJc w:val="left"/>
      <w:pPr>
        <w:ind w:left="1001" w:hanging="120"/>
      </w:pPr>
      <w:rPr>
        <w:rFonts w:hint="default"/>
      </w:rPr>
    </w:lvl>
    <w:lvl w:ilvl="4" w:tplc="14B0E602">
      <w:start w:val="1"/>
      <w:numFmt w:val="bullet"/>
      <w:lvlText w:val="•"/>
      <w:lvlJc w:val="left"/>
      <w:pPr>
        <w:ind w:left="1277" w:hanging="120"/>
      </w:pPr>
      <w:rPr>
        <w:rFonts w:hint="default"/>
      </w:rPr>
    </w:lvl>
    <w:lvl w:ilvl="5" w:tplc="609CB776">
      <w:start w:val="1"/>
      <w:numFmt w:val="bullet"/>
      <w:lvlText w:val="•"/>
      <w:lvlJc w:val="left"/>
      <w:pPr>
        <w:ind w:left="1554" w:hanging="120"/>
      </w:pPr>
      <w:rPr>
        <w:rFonts w:hint="default"/>
      </w:rPr>
    </w:lvl>
    <w:lvl w:ilvl="6" w:tplc="B99AE702">
      <w:start w:val="1"/>
      <w:numFmt w:val="bullet"/>
      <w:lvlText w:val="•"/>
      <w:lvlJc w:val="left"/>
      <w:pPr>
        <w:ind w:left="1831" w:hanging="120"/>
      </w:pPr>
      <w:rPr>
        <w:rFonts w:hint="default"/>
      </w:rPr>
    </w:lvl>
    <w:lvl w:ilvl="7" w:tplc="E51ADB3C">
      <w:start w:val="1"/>
      <w:numFmt w:val="bullet"/>
      <w:lvlText w:val="•"/>
      <w:lvlJc w:val="left"/>
      <w:pPr>
        <w:ind w:left="2107" w:hanging="120"/>
      </w:pPr>
      <w:rPr>
        <w:rFonts w:hint="default"/>
      </w:rPr>
    </w:lvl>
    <w:lvl w:ilvl="8" w:tplc="1030749A">
      <w:start w:val="1"/>
      <w:numFmt w:val="bullet"/>
      <w:lvlText w:val="•"/>
      <w:lvlJc w:val="left"/>
      <w:pPr>
        <w:ind w:left="2384" w:hanging="120"/>
      </w:pPr>
      <w:rPr>
        <w:rFonts w:hint="default"/>
      </w:rPr>
    </w:lvl>
  </w:abstractNum>
  <w:abstractNum w:abstractNumId="141" w15:restartNumberingAfterBreak="0">
    <w:nsid w:val="1CC27F67"/>
    <w:multiLevelType w:val="hybridMultilevel"/>
    <w:tmpl w:val="A8A6571A"/>
    <w:lvl w:ilvl="0" w:tplc="0BE00B2A">
      <w:start w:val="1"/>
      <w:numFmt w:val="bullet"/>
      <w:lvlText w:val="●"/>
      <w:lvlJc w:val="left"/>
      <w:pPr>
        <w:ind w:left="171" w:hanging="120"/>
      </w:pPr>
      <w:rPr>
        <w:rFonts w:ascii="Times New Roman" w:eastAsia="Times New Roman" w:hAnsi="Times New Roman" w:hint="default"/>
        <w:sz w:val="14"/>
        <w:szCs w:val="14"/>
      </w:rPr>
    </w:lvl>
    <w:lvl w:ilvl="1" w:tplc="89B43D82">
      <w:start w:val="1"/>
      <w:numFmt w:val="bullet"/>
      <w:lvlText w:val="•"/>
      <w:lvlJc w:val="left"/>
      <w:pPr>
        <w:ind w:left="408" w:hanging="120"/>
      </w:pPr>
      <w:rPr>
        <w:rFonts w:hint="default"/>
      </w:rPr>
    </w:lvl>
    <w:lvl w:ilvl="2" w:tplc="18140608">
      <w:start w:val="1"/>
      <w:numFmt w:val="bullet"/>
      <w:lvlText w:val="•"/>
      <w:lvlJc w:val="left"/>
      <w:pPr>
        <w:ind w:left="645" w:hanging="120"/>
      </w:pPr>
      <w:rPr>
        <w:rFonts w:hint="default"/>
      </w:rPr>
    </w:lvl>
    <w:lvl w:ilvl="3" w:tplc="CA18A39C">
      <w:start w:val="1"/>
      <w:numFmt w:val="bullet"/>
      <w:lvlText w:val="•"/>
      <w:lvlJc w:val="left"/>
      <w:pPr>
        <w:ind w:left="882" w:hanging="120"/>
      </w:pPr>
      <w:rPr>
        <w:rFonts w:hint="default"/>
      </w:rPr>
    </w:lvl>
    <w:lvl w:ilvl="4" w:tplc="370A002C">
      <w:start w:val="1"/>
      <w:numFmt w:val="bullet"/>
      <w:lvlText w:val="•"/>
      <w:lvlJc w:val="left"/>
      <w:pPr>
        <w:ind w:left="1119" w:hanging="120"/>
      </w:pPr>
      <w:rPr>
        <w:rFonts w:hint="default"/>
      </w:rPr>
    </w:lvl>
    <w:lvl w:ilvl="5" w:tplc="08C4C9D0">
      <w:start w:val="1"/>
      <w:numFmt w:val="bullet"/>
      <w:lvlText w:val="•"/>
      <w:lvlJc w:val="left"/>
      <w:pPr>
        <w:ind w:left="1356" w:hanging="120"/>
      </w:pPr>
      <w:rPr>
        <w:rFonts w:hint="default"/>
      </w:rPr>
    </w:lvl>
    <w:lvl w:ilvl="6" w:tplc="E860504C">
      <w:start w:val="1"/>
      <w:numFmt w:val="bullet"/>
      <w:lvlText w:val="•"/>
      <w:lvlJc w:val="left"/>
      <w:pPr>
        <w:ind w:left="1593" w:hanging="120"/>
      </w:pPr>
      <w:rPr>
        <w:rFonts w:hint="default"/>
      </w:rPr>
    </w:lvl>
    <w:lvl w:ilvl="7" w:tplc="ECFC46D4">
      <w:start w:val="1"/>
      <w:numFmt w:val="bullet"/>
      <w:lvlText w:val="•"/>
      <w:lvlJc w:val="left"/>
      <w:pPr>
        <w:ind w:left="1830" w:hanging="120"/>
      </w:pPr>
      <w:rPr>
        <w:rFonts w:hint="default"/>
      </w:rPr>
    </w:lvl>
    <w:lvl w:ilvl="8" w:tplc="A696331E">
      <w:start w:val="1"/>
      <w:numFmt w:val="bullet"/>
      <w:lvlText w:val="•"/>
      <w:lvlJc w:val="left"/>
      <w:pPr>
        <w:ind w:left="2067" w:hanging="120"/>
      </w:pPr>
      <w:rPr>
        <w:rFonts w:hint="default"/>
      </w:rPr>
    </w:lvl>
  </w:abstractNum>
  <w:abstractNum w:abstractNumId="142" w15:restartNumberingAfterBreak="0">
    <w:nsid w:val="1D3106F1"/>
    <w:multiLevelType w:val="hybridMultilevel"/>
    <w:tmpl w:val="109EFFDE"/>
    <w:lvl w:ilvl="0" w:tplc="AFFCFD56">
      <w:start w:val="1"/>
      <w:numFmt w:val="bullet"/>
      <w:lvlText w:val="●"/>
      <w:lvlJc w:val="left"/>
      <w:pPr>
        <w:ind w:left="171" w:hanging="120"/>
      </w:pPr>
      <w:rPr>
        <w:rFonts w:ascii="Times New Roman" w:eastAsia="Times New Roman" w:hAnsi="Times New Roman" w:hint="default"/>
        <w:sz w:val="14"/>
        <w:szCs w:val="14"/>
      </w:rPr>
    </w:lvl>
    <w:lvl w:ilvl="1" w:tplc="63F6637E">
      <w:start w:val="1"/>
      <w:numFmt w:val="bullet"/>
      <w:lvlText w:val="•"/>
      <w:lvlJc w:val="left"/>
      <w:pPr>
        <w:ind w:left="447" w:hanging="120"/>
      </w:pPr>
      <w:rPr>
        <w:rFonts w:hint="default"/>
      </w:rPr>
    </w:lvl>
    <w:lvl w:ilvl="2" w:tplc="2F6CD1A0">
      <w:start w:val="1"/>
      <w:numFmt w:val="bullet"/>
      <w:lvlText w:val="•"/>
      <w:lvlJc w:val="left"/>
      <w:pPr>
        <w:ind w:left="724" w:hanging="120"/>
      </w:pPr>
      <w:rPr>
        <w:rFonts w:hint="default"/>
      </w:rPr>
    </w:lvl>
    <w:lvl w:ilvl="3" w:tplc="A2260C7E">
      <w:start w:val="1"/>
      <w:numFmt w:val="bullet"/>
      <w:lvlText w:val="•"/>
      <w:lvlJc w:val="left"/>
      <w:pPr>
        <w:ind w:left="1001" w:hanging="120"/>
      </w:pPr>
      <w:rPr>
        <w:rFonts w:hint="default"/>
      </w:rPr>
    </w:lvl>
    <w:lvl w:ilvl="4" w:tplc="8530EA18">
      <w:start w:val="1"/>
      <w:numFmt w:val="bullet"/>
      <w:lvlText w:val="•"/>
      <w:lvlJc w:val="left"/>
      <w:pPr>
        <w:ind w:left="1277" w:hanging="120"/>
      </w:pPr>
      <w:rPr>
        <w:rFonts w:hint="default"/>
      </w:rPr>
    </w:lvl>
    <w:lvl w:ilvl="5" w:tplc="5C3E2540">
      <w:start w:val="1"/>
      <w:numFmt w:val="bullet"/>
      <w:lvlText w:val="•"/>
      <w:lvlJc w:val="left"/>
      <w:pPr>
        <w:ind w:left="1554" w:hanging="120"/>
      </w:pPr>
      <w:rPr>
        <w:rFonts w:hint="default"/>
      </w:rPr>
    </w:lvl>
    <w:lvl w:ilvl="6" w:tplc="92DC6D8C">
      <w:start w:val="1"/>
      <w:numFmt w:val="bullet"/>
      <w:lvlText w:val="•"/>
      <w:lvlJc w:val="left"/>
      <w:pPr>
        <w:ind w:left="1831" w:hanging="120"/>
      </w:pPr>
      <w:rPr>
        <w:rFonts w:hint="default"/>
      </w:rPr>
    </w:lvl>
    <w:lvl w:ilvl="7" w:tplc="1242EC62">
      <w:start w:val="1"/>
      <w:numFmt w:val="bullet"/>
      <w:lvlText w:val="•"/>
      <w:lvlJc w:val="left"/>
      <w:pPr>
        <w:ind w:left="2107" w:hanging="120"/>
      </w:pPr>
      <w:rPr>
        <w:rFonts w:hint="default"/>
      </w:rPr>
    </w:lvl>
    <w:lvl w:ilvl="8" w:tplc="EE76BEA6">
      <w:start w:val="1"/>
      <w:numFmt w:val="bullet"/>
      <w:lvlText w:val="•"/>
      <w:lvlJc w:val="left"/>
      <w:pPr>
        <w:ind w:left="2384" w:hanging="120"/>
      </w:pPr>
      <w:rPr>
        <w:rFonts w:hint="default"/>
      </w:rPr>
    </w:lvl>
  </w:abstractNum>
  <w:abstractNum w:abstractNumId="143" w15:restartNumberingAfterBreak="0">
    <w:nsid w:val="1D7C6842"/>
    <w:multiLevelType w:val="hybridMultilevel"/>
    <w:tmpl w:val="E23A7662"/>
    <w:lvl w:ilvl="0" w:tplc="E856BBF6">
      <w:start w:val="1"/>
      <w:numFmt w:val="bullet"/>
      <w:lvlText w:val="●"/>
      <w:lvlJc w:val="left"/>
      <w:pPr>
        <w:ind w:left="171" w:hanging="120"/>
      </w:pPr>
      <w:rPr>
        <w:rFonts w:ascii="Times New Roman" w:eastAsia="Times New Roman" w:hAnsi="Times New Roman" w:hint="default"/>
        <w:sz w:val="14"/>
        <w:szCs w:val="14"/>
      </w:rPr>
    </w:lvl>
    <w:lvl w:ilvl="1" w:tplc="6C823C9A">
      <w:start w:val="1"/>
      <w:numFmt w:val="bullet"/>
      <w:lvlText w:val="•"/>
      <w:lvlJc w:val="left"/>
      <w:pPr>
        <w:ind w:left="447" w:hanging="120"/>
      </w:pPr>
      <w:rPr>
        <w:rFonts w:hint="default"/>
      </w:rPr>
    </w:lvl>
    <w:lvl w:ilvl="2" w:tplc="345C00CA">
      <w:start w:val="1"/>
      <w:numFmt w:val="bullet"/>
      <w:lvlText w:val="•"/>
      <w:lvlJc w:val="left"/>
      <w:pPr>
        <w:ind w:left="724" w:hanging="120"/>
      </w:pPr>
      <w:rPr>
        <w:rFonts w:hint="default"/>
      </w:rPr>
    </w:lvl>
    <w:lvl w:ilvl="3" w:tplc="95C41B6C">
      <w:start w:val="1"/>
      <w:numFmt w:val="bullet"/>
      <w:lvlText w:val="•"/>
      <w:lvlJc w:val="left"/>
      <w:pPr>
        <w:ind w:left="1001" w:hanging="120"/>
      </w:pPr>
      <w:rPr>
        <w:rFonts w:hint="default"/>
      </w:rPr>
    </w:lvl>
    <w:lvl w:ilvl="4" w:tplc="87F2C6AA">
      <w:start w:val="1"/>
      <w:numFmt w:val="bullet"/>
      <w:lvlText w:val="•"/>
      <w:lvlJc w:val="left"/>
      <w:pPr>
        <w:ind w:left="1277" w:hanging="120"/>
      </w:pPr>
      <w:rPr>
        <w:rFonts w:hint="default"/>
      </w:rPr>
    </w:lvl>
    <w:lvl w:ilvl="5" w:tplc="0060AADA">
      <w:start w:val="1"/>
      <w:numFmt w:val="bullet"/>
      <w:lvlText w:val="•"/>
      <w:lvlJc w:val="left"/>
      <w:pPr>
        <w:ind w:left="1554" w:hanging="120"/>
      </w:pPr>
      <w:rPr>
        <w:rFonts w:hint="default"/>
      </w:rPr>
    </w:lvl>
    <w:lvl w:ilvl="6" w:tplc="E9167AC2">
      <w:start w:val="1"/>
      <w:numFmt w:val="bullet"/>
      <w:lvlText w:val="•"/>
      <w:lvlJc w:val="left"/>
      <w:pPr>
        <w:ind w:left="1831" w:hanging="120"/>
      </w:pPr>
      <w:rPr>
        <w:rFonts w:hint="default"/>
      </w:rPr>
    </w:lvl>
    <w:lvl w:ilvl="7" w:tplc="D1DEDF70">
      <w:start w:val="1"/>
      <w:numFmt w:val="bullet"/>
      <w:lvlText w:val="•"/>
      <w:lvlJc w:val="left"/>
      <w:pPr>
        <w:ind w:left="2107" w:hanging="120"/>
      </w:pPr>
      <w:rPr>
        <w:rFonts w:hint="default"/>
      </w:rPr>
    </w:lvl>
    <w:lvl w:ilvl="8" w:tplc="5274BC60">
      <w:start w:val="1"/>
      <w:numFmt w:val="bullet"/>
      <w:lvlText w:val="•"/>
      <w:lvlJc w:val="left"/>
      <w:pPr>
        <w:ind w:left="2384" w:hanging="120"/>
      </w:pPr>
      <w:rPr>
        <w:rFonts w:hint="default"/>
      </w:rPr>
    </w:lvl>
  </w:abstractNum>
  <w:abstractNum w:abstractNumId="144" w15:restartNumberingAfterBreak="0">
    <w:nsid w:val="1D876C42"/>
    <w:multiLevelType w:val="hybridMultilevel"/>
    <w:tmpl w:val="BBB22D36"/>
    <w:lvl w:ilvl="0" w:tplc="C60C6DBA">
      <w:start w:val="1"/>
      <w:numFmt w:val="bullet"/>
      <w:lvlText w:val="–"/>
      <w:lvlJc w:val="left"/>
      <w:pPr>
        <w:ind w:left="156" w:hanging="105"/>
      </w:pPr>
      <w:rPr>
        <w:rFonts w:ascii="Times New Roman" w:eastAsia="Times New Roman" w:hAnsi="Times New Roman" w:hint="default"/>
        <w:sz w:val="14"/>
        <w:szCs w:val="14"/>
      </w:rPr>
    </w:lvl>
    <w:lvl w:ilvl="1" w:tplc="E2BCCF74">
      <w:start w:val="1"/>
      <w:numFmt w:val="bullet"/>
      <w:lvlText w:val="•"/>
      <w:lvlJc w:val="left"/>
      <w:pPr>
        <w:ind w:left="412" w:hanging="105"/>
      </w:pPr>
      <w:rPr>
        <w:rFonts w:hint="default"/>
      </w:rPr>
    </w:lvl>
    <w:lvl w:ilvl="2" w:tplc="44F60648">
      <w:start w:val="1"/>
      <w:numFmt w:val="bullet"/>
      <w:lvlText w:val="•"/>
      <w:lvlJc w:val="left"/>
      <w:pPr>
        <w:ind w:left="667" w:hanging="105"/>
      </w:pPr>
      <w:rPr>
        <w:rFonts w:hint="default"/>
      </w:rPr>
    </w:lvl>
    <w:lvl w:ilvl="3" w:tplc="6368EC4C">
      <w:start w:val="1"/>
      <w:numFmt w:val="bullet"/>
      <w:lvlText w:val="•"/>
      <w:lvlJc w:val="left"/>
      <w:pPr>
        <w:ind w:left="923" w:hanging="105"/>
      </w:pPr>
      <w:rPr>
        <w:rFonts w:hint="default"/>
      </w:rPr>
    </w:lvl>
    <w:lvl w:ilvl="4" w:tplc="A1469A24">
      <w:start w:val="1"/>
      <w:numFmt w:val="bullet"/>
      <w:lvlText w:val="•"/>
      <w:lvlJc w:val="left"/>
      <w:pPr>
        <w:ind w:left="1178" w:hanging="105"/>
      </w:pPr>
      <w:rPr>
        <w:rFonts w:hint="default"/>
      </w:rPr>
    </w:lvl>
    <w:lvl w:ilvl="5" w:tplc="DCA667B4">
      <w:start w:val="1"/>
      <w:numFmt w:val="bullet"/>
      <w:lvlText w:val="•"/>
      <w:lvlJc w:val="left"/>
      <w:pPr>
        <w:ind w:left="1434" w:hanging="105"/>
      </w:pPr>
      <w:rPr>
        <w:rFonts w:hint="default"/>
      </w:rPr>
    </w:lvl>
    <w:lvl w:ilvl="6" w:tplc="CB2E4DDA">
      <w:start w:val="1"/>
      <w:numFmt w:val="bullet"/>
      <w:lvlText w:val="•"/>
      <w:lvlJc w:val="left"/>
      <w:pPr>
        <w:ind w:left="1689" w:hanging="105"/>
      </w:pPr>
      <w:rPr>
        <w:rFonts w:hint="default"/>
      </w:rPr>
    </w:lvl>
    <w:lvl w:ilvl="7" w:tplc="F51E1038">
      <w:start w:val="1"/>
      <w:numFmt w:val="bullet"/>
      <w:lvlText w:val="•"/>
      <w:lvlJc w:val="left"/>
      <w:pPr>
        <w:ind w:left="1944" w:hanging="105"/>
      </w:pPr>
      <w:rPr>
        <w:rFonts w:hint="default"/>
      </w:rPr>
    </w:lvl>
    <w:lvl w:ilvl="8" w:tplc="A352E9E8">
      <w:start w:val="1"/>
      <w:numFmt w:val="bullet"/>
      <w:lvlText w:val="•"/>
      <w:lvlJc w:val="left"/>
      <w:pPr>
        <w:ind w:left="2200" w:hanging="105"/>
      </w:pPr>
      <w:rPr>
        <w:rFonts w:hint="default"/>
      </w:rPr>
    </w:lvl>
  </w:abstractNum>
  <w:abstractNum w:abstractNumId="145" w15:restartNumberingAfterBreak="0">
    <w:nsid w:val="1DAC0106"/>
    <w:multiLevelType w:val="hybridMultilevel"/>
    <w:tmpl w:val="DC1A7864"/>
    <w:lvl w:ilvl="0" w:tplc="1A78C6AC">
      <w:start w:val="1"/>
      <w:numFmt w:val="bullet"/>
      <w:lvlText w:val="●"/>
      <w:lvlJc w:val="left"/>
      <w:pPr>
        <w:ind w:left="171" w:hanging="120"/>
      </w:pPr>
      <w:rPr>
        <w:rFonts w:ascii="Times New Roman" w:eastAsia="Times New Roman" w:hAnsi="Times New Roman" w:hint="default"/>
        <w:sz w:val="14"/>
        <w:szCs w:val="14"/>
      </w:rPr>
    </w:lvl>
    <w:lvl w:ilvl="1" w:tplc="7124DC56">
      <w:start w:val="1"/>
      <w:numFmt w:val="bullet"/>
      <w:lvlText w:val="•"/>
      <w:lvlJc w:val="left"/>
      <w:pPr>
        <w:ind w:left="408" w:hanging="120"/>
      </w:pPr>
      <w:rPr>
        <w:rFonts w:hint="default"/>
      </w:rPr>
    </w:lvl>
    <w:lvl w:ilvl="2" w:tplc="5B6E121E">
      <w:start w:val="1"/>
      <w:numFmt w:val="bullet"/>
      <w:lvlText w:val="•"/>
      <w:lvlJc w:val="left"/>
      <w:pPr>
        <w:ind w:left="645" w:hanging="120"/>
      </w:pPr>
      <w:rPr>
        <w:rFonts w:hint="default"/>
      </w:rPr>
    </w:lvl>
    <w:lvl w:ilvl="3" w:tplc="55D07464">
      <w:start w:val="1"/>
      <w:numFmt w:val="bullet"/>
      <w:lvlText w:val="•"/>
      <w:lvlJc w:val="left"/>
      <w:pPr>
        <w:ind w:left="882" w:hanging="120"/>
      </w:pPr>
      <w:rPr>
        <w:rFonts w:hint="default"/>
      </w:rPr>
    </w:lvl>
    <w:lvl w:ilvl="4" w:tplc="A04ADF5E">
      <w:start w:val="1"/>
      <w:numFmt w:val="bullet"/>
      <w:lvlText w:val="•"/>
      <w:lvlJc w:val="left"/>
      <w:pPr>
        <w:ind w:left="1119" w:hanging="120"/>
      </w:pPr>
      <w:rPr>
        <w:rFonts w:hint="default"/>
      </w:rPr>
    </w:lvl>
    <w:lvl w:ilvl="5" w:tplc="CA603804">
      <w:start w:val="1"/>
      <w:numFmt w:val="bullet"/>
      <w:lvlText w:val="•"/>
      <w:lvlJc w:val="left"/>
      <w:pPr>
        <w:ind w:left="1356" w:hanging="120"/>
      </w:pPr>
      <w:rPr>
        <w:rFonts w:hint="default"/>
      </w:rPr>
    </w:lvl>
    <w:lvl w:ilvl="6" w:tplc="486E0D9C">
      <w:start w:val="1"/>
      <w:numFmt w:val="bullet"/>
      <w:lvlText w:val="•"/>
      <w:lvlJc w:val="left"/>
      <w:pPr>
        <w:ind w:left="1593" w:hanging="120"/>
      </w:pPr>
      <w:rPr>
        <w:rFonts w:hint="default"/>
      </w:rPr>
    </w:lvl>
    <w:lvl w:ilvl="7" w:tplc="56AC8E3E">
      <w:start w:val="1"/>
      <w:numFmt w:val="bullet"/>
      <w:lvlText w:val="•"/>
      <w:lvlJc w:val="left"/>
      <w:pPr>
        <w:ind w:left="1830" w:hanging="120"/>
      </w:pPr>
      <w:rPr>
        <w:rFonts w:hint="default"/>
      </w:rPr>
    </w:lvl>
    <w:lvl w:ilvl="8" w:tplc="67549E60">
      <w:start w:val="1"/>
      <w:numFmt w:val="bullet"/>
      <w:lvlText w:val="•"/>
      <w:lvlJc w:val="left"/>
      <w:pPr>
        <w:ind w:left="2067" w:hanging="120"/>
      </w:pPr>
      <w:rPr>
        <w:rFonts w:hint="default"/>
      </w:rPr>
    </w:lvl>
  </w:abstractNum>
  <w:abstractNum w:abstractNumId="146" w15:restartNumberingAfterBreak="0">
    <w:nsid w:val="1DB13FFD"/>
    <w:multiLevelType w:val="hybridMultilevel"/>
    <w:tmpl w:val="F704F96C"/>
    <w:lvl w:ilvl="0" w:tplc="69460296">
      <w:start w:val="1"/>
      <w:numFmt w:val="bullet"/>
      <w:lvlText w:val="●"/>
      <w:lvlJc w:val="left"/>
      <w:pPr>
        <w:ind w:left="171" w:hanging="120"/>
      </w:pPr>
      <w:rPr>
        <w:rFonts w:ascii="Times New Roman" w:eastAsia="Times New Roman" w:hAnsi="Times New Roman" w:hint="default"/>
        <w:sz w:val="14"/>
        <w:szCs w:val="14"/>
      </w:rPr>
    </w:lvl>
    <w:lvl w:ilvl="1" w:tplc="72C8F0A8">
      <w:start w:val="1"/>
      <w:numFmt w:val="bullet"/>
      <w:lvlText w:val="•"/>
      <w:lvlJc w:val="left"/>
      <w:pPr>
        <w:ind w:left="447" w:hanging="120"/>
      </w:pPr>
      <w:rPr>
        <w:rFonts w:hint="default"/>
      </w:rPr>
    </w:lvl>
    <w:lvl w:ilvl="2" w:tplc="ECB09C6E">
      <w:start w:val="1"/>
      <w:numFmt w:val="bullet"/>
      <w:lvlText w:val="•"/>
      <w:lvlJc w:val="left"/>
      <w:pPr>
        <w:ind w:left="724" w:hanging="120"/>
      </w:pPr>
      <w:rPr>
        <w:rFonts w:hint="default"/>
      </w:rPr>
    </w:lvl>
    <w:lvl w:ilvl="3" w:tplc="9FAE42C0">
      <w:start w:val="1"/>
      <w:numFmt w:val="bullet"/>
      <w:lvlText w:val="•"/>
      <w:lvlJc w:val="left"/>
      <w:pPr>
        <w:ind w:left="1001" w:hanging="120"/>
      </w:pPr>
      <w:rPr>
        <w:rFonts w:hint="default"/>
      </w:rPr>
    </w:lvl>
    <w:lvl w:ilvl="4" w:tplc="2FAAD258">
      <w:start w:val="1"/>
      <w:numFmt w:val="bullet"/>
      <w:lvlText w:val="•"/>
      <w:lvlJc w:val="left"/>
      <w:pPr>
        <w:ind w:left="1277" w:hanging="120"/>
      </w:pPr>
      <w:rPr>
        <w:rFonts w:hint="default"/>
      </w:rPr>
    </w:lvl>
    <w:lvl w:ilvl="5" w:tplc="2E967766">
      <w:start w:val="1"/>
      <w:numFmt w:val="bullet"/>
      <w:lvlText w:val="•"/>
      <w:lvlJc w:val="left"/>
      <w:pPr>
        <w:ind w:left="1554" w:hanging="120"/>
      </w:pPr>
      <w:rPr>
        <w:rFonts w:hint="default"/>
      </w:rPr>
    </w:lvl>
    <w:lvl w:ilvl="6" w:tplc="0450C9F8">
      <w:start w:val="1"/>
      <w:numFmt w:val="bullet"/>
      <w:lvlText w:val="•"/>
      <w:lvlJc w:val="left"/>
      <w:pPr>
        <w:ind w:left="1831" w:hanging="120"/>
      </w:pPr>
      <w:rPr>
        <w:rFonts w:hint="default"/>
      </w:rPr>
    </w:lvl>
    <w:lvl w:ilvl="7" w:tplc="ACB670A6">
      <w:start w:val="1"/>
      <w:numFmt w:val="bullet"/>
      <w:lvlText w:val="•"/>
      <w:lvlJc w:val="left"/>
      <w:pPr>
        <w:ind w:left="2108" w:hanging="120"/>
      </w:pPr>
      <w:rPr>
        <w:rFonts w:hint="default"/>
      </w:rPr>
    </w:lvl>
    <w:lvl w:ilvl="8" w:tplc="24F4027E">
      <w:start w:val="1"/>
      <w:numFmt w:val="bullet"/>
      <w:lvlText w:val="•"/>
      <w:lvlJc w:val="left"/>
      <w:pPr>
        <w:ind w:left="2384" w:hanging="120"/>
      </w:pPr>
      <w:rPr>
        <w:rFonts w:hint="default"/>
      </w:rPr>
    </w:lvl>
  </w:abstractNum>
  <w:abstractNum w:abstractNumId="147" w15:restartNumberingAfterBreak="0">
    <w:nsid w:val="1DCB2E29"/>
    <w:multiLevelType w:val="hybridMultilevel"/>
    <w:tmpl w:val="0C62828C"/>
    <w:lvl w:ilvl="0" w:tplc="B6E033A6">
      <w:start w:val="1"/>
      <w:numFmt w:val="bullet"/>
      <w:lvlText w:val="●"/>
      <w:lvlJc w:val="left"/>
      <w:pPr>
        <w:ind w:left="171" w:hanging="120"/>
      </w:pPr>
      <w:rPr>
        <w:rFonts w:ascii="Times New Roman" w:eastAsia="Times New Roman" w:hAnsi="Times New Roman" w:hint="default"/>
        <w:sz w:val="14"/>
        <w:szCs w:val="14"/>
      </w:rPr>
    </w:lvl>
    <w:lvl w:ilvl="1" w:tplc="B8DA1DE4">
      <w:start w:val="1"/>
      <w:numFmt w:val="bullet"/>
      <w:lvlText w:val="•"/>
      <w:lvlJc w:val="left"/>
      <w:pPr>
        <w:ind w:left="447" w:hanging="120"/>
      </w:pPr>
      <w:rPr>
        <w:rFonts w:hint="default"/>
      </w:rPr>
    </w:lvl>
    <w:lvl w:ilvl="2" w:tplc="1DF82E5A">
      <w:start w:val="1"/>
      <w:numFmt w:val="bullet"/>
      <w:lvlText w:val="•"/>
      <w:lvlJc w:val="left"/>
      <w:pPr>
        <w:ind w:left="724" w:hanging="120"/>
      </w:pPr>
      <w:rPr>
        <w:rFonts w:hint="default"/>
      </w:rPr>
    </w:lvl>
    <w:lvl w:ilvl="3" w:tplc="9EACB078">
      <w:start w:val="1"/>
      <w:numFmt w:val="bullet"/>
      <w:lvlText w:val="•"/>
      <w:lvlJc w:val="left"/>
      <w:pPr>
        <w:ind w:left="1001" w:hanging="120"/>
      </w:pPr>
      <w:rPr>
        <w:rFonts w:hint="default"/>
      </w:rPr>
    </w:lvl>
    <w:lvl w:ilvl="4" w:tplc="A00C7E60">
      <w:start w:val="1"/>
      <w:numFmt w:val="bullet"/>
      <w:lvlText w:val="•"/>
      <w:lvlJc w:val="left"/>
      <w:pPr>
        <w:ind w:left="1277" w:hanging="120"/>
      </w:pPr>
      <w:rPr>
        <w:rFonts w:hint="default"/>
      </w:rPr>
    </w:lvl>
    <w:lvl w:ilvl="5" w:tplc="AD727BCC">
      <w:start w:val="1"/>
      <w:numFmt w:val="bullet"/>
      <w:lvlText w:val="•"/>
      <w:lvlJc w:val="left"/>
      <w:pPr>
        <w:ind w:left="1554" w:hanging="120"/>
      </w:pPr>
      <w:rPr>
        <w:rFonts w:hint="default"/>
      </w:rPr>
    </w:lvl>
    <w:lvl w:ilvl="6" w:tplc="9DC068AC">
      <w:start w:val="1"/>
      <w:numFmt w:val="bullet"/>
      <w:lvlText w:val="•"/>
      <w:lvlJc w:val="left"/>
      <w:pPr>
        <w:ind w:left="1831" w:hanging="120"/>
      </w:pPr>
      <w:rPr>
        <w:rFonts w:hint="default"/>
      </w:rPr>
    </w:lvl>
    <w:lvl w:ilvl="7" w:tplc="ED6C06A8">
      <w:start w:val="1"/>
      <w:numFmt w:val="bullet"/>
      <w:lvlText w:val="•"/>
      <w:lvlJc w:val="left"/>
      <w:pPr>
        <w:ind w:left="2107" w:hanging="120"/>
      </w:pPr>
      <w:rPr>
        <w:rFonts w:hint="default"/>
      </w:rPr>
    </w:lvl>
    <w:lvl w:ilvl="8" w:tplc="DF464382">
      <w:start w:val="1"/>
      <w:numFmt w:val="bullet"/>
      <w:lvlText w:val="•"/>
      <w:lvlJc w:val="left"/>
      <w:pPr>
        <w:ind w:left="2384" w:hanging="120"/>
      </w:pPr>
      <w:rPr>
        <w:rFonts w:hint="default"/>
      </w:rPr>
    </w:lvl>
  </w:abstractNum>
  <w:abstractNum w:abstractNumId="148" w15:restartNumberingAfterBreak="0">
    <w:nsid w:val="1E1C4EC8"/>
    <w:multiLevelType w:val="hybridMultilevel"/>
    <w:tmpl w:val="4F165660"/>
    <w:lvl w:ilvl="0" w:tplc="FC0CF154">
      <w:start w:val="1"/>
      <w:numFmt w:val="bullet"/>
      <w:lvlText w:val="●"/>
      <w:lvlJc w:val="left"/>
      <w:pPr>
        <w:ind w:left="171" w:hanging="120"/>
      </w:pPr>
      <w:rPr>
        <w:rFonts w:ascii="Times New Roman" w:eastAsia="Times New Roman" w:hAnsi="Times New Roman" w:hint="default"/>
        <w:sz w:val="14"/>
        <w:szCs w:val="14"/>
      </w:rPr>
    </w:lvl>
    <w:lvl w:ilvl="1" w:tplc="C63CA43C">
      <w:start w:val="1"/>
      <w:numFmt w:val="bullet"/>
      <w:lvlText w:val="•"/>
      <w:lvlJc w:val="left"/>
      <w:pPr>
        <w:ind w:left="447" w:hanging="120"/>
      </w:pPr>
      <w:rPr>
        <w:rFonts w:hint="default"/>
      </w:rPr>
    </w:lvl>
    <w:lvl w:ilvl="2" w:tplc="FB28E480">
      <w:start w:val="1"/>
      <w:numFmt w:val="bullet"/>
      <w:lvlText w:val="•"/>
      <w:lvlJc w:val="left"/>
      <w:pPr>
        <w:ind w:left="724" w:hanging="120"/>
      </w:pPr>
      <w:rPr>
        <w:rFonts w:hint="default"/>
      </w:rPr>
    </w:lvl>
    <w:lvl w:ilvl="3" w:tplc="8BBAF0C2">
      <w:start w:val="1"/>
      <w:numFmt w:val="bullet"/>
      <w:lvlText w:val="•"/>
      <w:lvlJc w:val="left"/>
      <w:pPr>
        <w:ind w:left="1001" w:hanging="120"/>
      </w:pPr>
      <w:rPr>
        <w:rFonts w:hint="default"/>
      </w:rPr>
    </w:lvl>
    <w:lvl w:ilvl="4" w:tplc="D4BEFE82">
      <w:start w:val="1"/>
      <w:numFmt w:val="bullet"/>
      <w:lvlText w:val="•"/>
      <w:lvlJc w:val="left"/>
      <w:pPr>
        <w:ind w:left="1277" w:hanging="120"/>
      </w:pPr>
      <w:rPr>
        <w:rFonts w:hint="default"/>
      </w:rPr>
    </w:lvl>
    <w:lvl w:ilvl="5" w:tplc="7BAE458A">
      <w:start w:val="1"/>
      <w:numFmt w:val="bullet"/>
      <w:lvlText w:val="•"/>
      <w:lvlJc w:val="left"/>
      <w:pPr>
        <w:ind w:left="1554" w:hanging="120"/>
      </w:pPr>
      <w:rPr>
        <w:rFonts w:hint="default"/>
      </w:rPr>
    </w:lvl>
    <w:lvl w:ilvl="6" w:tplc="3B64CD3A">
      <w:start w:val="1"/>
      <w:numFmt w:val="bullet"/>
      <w:lvlText w:val="•"/>
      <w:lvlJc w:val="left"/>
      <w:pPr>
        <w:ind w:left="1831" w:hanging="120"/>
      </w:pPr>
      <w:rPr>
        <w:rFonts w:hint="default"/>
      </w:rPr>
    </w:lvl>
    <w:lvl w:ilvl="7" w:tplc="9EAA64AA">
      <w:start w:val="1"/>
      <w:numFmt w:val="bullet"/>
      <w:lvlText w:val="•"/>
      <w:lvlJc w:val="left"/>
      <w:pPr>
        <w:ind w:left="2107" w:hanging="120"/>
      </w:pPr>
      <w:rPr>
        <w:rFonts w:hint="default"/>
      </w:rPr>
    </w:lvl>
    <w:lvl w:ilvl="8" w:tplc="4EEE4E4A">
      <w:start w:val="1"/>
      <w:numFmt w:val="bullet"/>
      <w:lvlText w:val="•"/>
      <w:lvlJc w:val="left"/>
      <w:pPr>
        <w:ind w:left="2384" w:hanging="120"/>
      </w:pPr>
      <w:rPr>
        <w:rFonts w:hint="default"/>
      </w:rPr>
    </w:lvl>
  </w:abstractNum>
  <w:abstractNum w:abstractNumId="149" w15:restartNumberingAfterBreak="0">
    <w:nsid w:val="1E7F2F95"/>
    <w:multiLevelType w:val="hybridMultilevel"/>
    <w:tmpl w:val="21366042"/>
    <w:lvl w:ilvl="0" w:tplc="5C1624DE">
      <w:start w:val="1"/>
      <w:numFmt w:val="bullet"/>
      <w:lvlText w:val="●"/>
      <w:lvlJc w:val="left"/>
      <w:pPr>
        <w:ind w:left="171" w:hanging="120"/>
      </w:pPr>
      <w:rPr>
        <w:rFonts w:ascii="Times New Roman" w:eastAsia="Times New Roman" w:hAnsi="Times New Roman" w:hint="default"/>
        <w:sz w:val="14"/>
        <w:szCs w:val="14"/>
      </w:rPr>
    </w:lvl>
    <w:lvl w:ilvl="1" w:tplc="C9C63070">
      <w:start w:val="1"/>
      <w:numFmt w:val="bullet"/>
      <w:lvlText w:val="•"/>
      <w:lvlJc w:val="left"/>
      <w:pPr>
        <w:ind w:left="408" w:hanging="120"/>
      </w:pPr>
      <w:rPr>
        <w:rFonts w:hint="default"/>
      </w:rPr>
    </w:lvl>
    <w:lvl w:ilvl="2" w:tplc="AD74C7A2">
      <w:start w:val="1"/>
      <w:numFmt w:val="bullet"/>
      <w:lvlText w:val="•"/>
      <w:lvlJc w:val="left"/>
      <w:pPr>
        <w:ind w:left="645" w:hanging="120"/>
      </w:pPr>
      <w:rPr>
        <w:rFonts w:hint="default"/>
      </w:rPr>
    </w:lvl>
    <w:lvl w:ilvl="3" w:tplc="11AC7816">
      <w:start w:val="1"/>
      <w:numFmt w:val="bullet"/>
      <w:lvlText w:val="•"/>
      <w:lvlJc w:val="left"/>
      <w:pPr>
        <w:ind w:left="882" w:hanging="120"/>
      </w:pPr>
      <w:rPr>
        <w:rFonts w:hint="default"/>
      </w:rPr>
    </w:lvl>
    <w:lvl w:ilvl="4" w:tplc="4884575A">
      <w:start w:val="1"/>
      <w:numFmt w:val="bullet"/>
      <w:lvlText w:val="•"/>
      <w:lvlJc w:val="left"/>
      <w:pPr>
        <w:ind w:left="1119" w:hanging="120"/>
      </w:pPr>
      <w:rPr>
        <w:rFonts w:hint="default"/>
      </w:rPr>
    </w:lvl>
    <w:lvl w:ilvl="5" w:tplc="7EDE9566">
      <w:start w:val="1"/>
      <w:numFmt w:val="bullet"/>
      <w:lvlText w:val="•"/>
      <w:lvlJc w:val="left"/>
      <w:pPr>
        <w:ind w:left="1356" w:hanging="120"/>
      </w:pPr>
      <w:rPr>
        <w:rFonts w:hint="default"/>
      </w:rPr>
    </w:lvl>
    <w:lvl w:ilvl="6" w:tplc="11DA2316">
      <w:start w:val="1"/>
      <w:numFmt w:val="bullet"/>
      <w:lvlText w:val="•"/>
      <w:lvlJc w:val="left"/>
      <w:pPr>
        <w:ind w:left="1593" w:hanging="120"/>
      </w:pPr>
      <w:rPr>
        <w:rFonts w:hint="default"/>
      </w:rPr>
    </w:lvl>
    <w:lvl w:ilvl="7" w:tplc="4B264A0E">
      <w:start w:val="1"/>
      <w:numFmt w:val="bullet"/>
      <w:lvlText w:val="•"/>
      <w:lvlJc w:val="left"/>
      <w:pPr>
        <w:ind w:left="1830" w:hanging="120"/>
      </w:pPr>
      <w:rPr>
        <w:rFonts w:hint="default"/>
      </w:rPr>
    </w:lvl>
    <w:lvl w:ilvl="8" w:tplc="47F8629C">
      <w:start w:val="1"/>
      <w:numFmt w:val="bullet"/>
      <w:lvlText w:val="•"/>
      <w:lvlJc w:val="left"/>
      <w:pPr>
        <w:ind w:left="2067" w:hanging="120"/>
      </w:pPr>
      <w:rPr>
        <w:rFonts w:hint="default"/>
      </w:rPr>
    </w:lvl>
  </w:abstractNum>
  <w:abstractNum w:abstractNumId="150" w15:restartNumberingAfterBreak="0">
    <w:nsid w:val="1E9156F4"/>
    <w:multiLevelType w:val="hybridMultilevel"/>
    <w:tmpl w:val="51C66884"/>
    <w:lvl w:ilvl="0" w:tplc="26E46786">
      <w:start w:val="1"/>
      <w:numFmt w:val="bullet"/>
      <w:lvlText w:val="●"/>
      <w:lvlJc w:val="left"/>
      <w:pPr>
        <w:ind w:left="171" w:hanging="120"/>
      </w:pPr>
      <w:rPr>
        <w:rFonts w:ascii="Times New Roman" w:eastAsia="Times New Roman" w:hAnsi="Times New Roman" w:hint="default"/>
        <w:sz w:val="14"/>
        <w:szCs w:val="14"/>
      </w:rPr>
    </w:lvl>
    <w:lvl w:ilvl="1" w:tplc="EF868D4E">
      <w:start w:val="1"/>
      <w:numFmt w:val="bullet"/>
      <w:lvlText w:val="•"/>
      <w:lvlJc w:val="left"/>
      <w:pPr>
        <w:ind w:left="447" w:hanging="120"/>
      </w:pPr>
      <w:rPr>
        <w:rFonts w:hint="default"/>
      </w:rPr>
    </w:lvl>
    <w:lvl w:ilvl="2" w:tplc="777A09F0">
      <w:start w:val="1"/>
      <w:numFmt w:val="bullet"/>
      <w:lvlText w:val="•"/>
      <w:lvlJc w:val="left"/>
      <w:pPr>
        <w:ind w:left="724" w:hanging="120"/>
      </w:pPr>
      <w:rPr>
        <w:rFonts w:hint="default"/>
      </w:rPr>
    </w:lvl>
    <w:lvl w:ilvl="3" w:tplc="76EC9A2C">
      <w:start w:val="1"/>
      <w:numFmt w:val="bullet"/>
      <w:lvlText w:val="•"/>
      <w:lvlJc w:val="left"/>
      <w:pPr>
        <w:ind w:left="1001" w:hanging="120"/>
      </w:pPr>
      <w:rPr>
        <w:rFonts w:hint="default"/>
      </w:rPr>
    </w:lvl>
    <w:lvl w:ilvl="4" w:tplc="2E9201F8">
      <w:start w:val="1"/>
      <w:numFmt w:val="bullet"/>
      <w:lvlText w:val="•"/>
      <w:lvlJc w:val="left"/>
      <w:pPr>
        <w:ind w:left="1277" w:hanging="120"/>
      </w:pPr>
      <w:rPr>
        <w:rFonts w:hint="default"/>
      </w:rPr>
    </w:lvl>
    <w:lvl w:ilvl="5" w:tplc="DBC6DA18">
      <w:start w:val="1"/>
      <w:numFmt w:val="bullet"/>
      <w:lvlText w:val="•"/>
      <w:lvlJc w:val="left"/>
      <w:pPr>
        <w:ind w:left="1554" w:hanging="120"/>
      </w:pPr>
      <w:rPr>
        <w:rFonts w:hint="default"/>
      </w:rPr>
    </w:lvl>
    <w:lvl w:ilvl="6" w:tplc="70563016">
      <w:start w:val="1"/>
      <w:numFmt w:val="bullet"/>
      <w:lvlText w:val="•"/>
      <w:lvlJc w:val="left"/>
      <w:pPr>
        <w:ind w:left="1831" w:hanging="120"/>
      </w:pPr>
      <w:rPr>
        <w:rFonts w:hint="default"/>
      </w:rPr>
    </w:lvl>
    <w:lvl w:ilvl="7" w:tplc="27648B6A">
      <w:start w:val="1"/>
      <w:numFmt w:val="bullet"/>
      <w:lvlText w:val="•"/>
      <w:lvlJc w:val="left"/>
      <w:pPr>
        <w:ind w:left="2107" w:hanging="120"/>
      </w:pPr>
      <w:rPr>
        <w:rFonts w:hint="default"/>
      </w:rPr>
    </w:lvl>
    <w:lvl w:ilvl="8" w:tplc="F4AE7838">
      <w:start w:val="1"/>
      <w:numFmt w:val="bullet"/>
      <w:lvlText w:val="•"/>
      <w:lvlJc w:val="left"/>
      <w:pPr>
        <w:ind w:left="2384" w:hanging="120"/>
      </w:pPr>
      <w:rPr>
        <w:rFonts w:hint="default"/>
      </w:rPr>
    </w:lvl>
  </w:abstractNum>
  <w:abstractNum w:abstractNumId="151" w15:restartNumberingAfterBreak="0">
    <w:nsid w:val="1EC054E7"/>
    <w:multiLevelType w:val="hybridMultilevel"/>
    <w:tmpl w:val="C06213CA"/>
    <w:lvl w:ilvl="0" w:tplc="9912E7E0">
      <w:start w:val="1"/>
      <w:numFmt w:val="bullet"/>
      <w:lvlText w:val="●"/>
      <w:lvlJc w:val="left"/>
      <w:pPr>
        <w:ind w:left="171" w:hanging="120"/>
      </w:pPr>
      <w:rPr>
        <w:rFonts w:ascii="Times New Roman" w:eastAsia="Times New Roman" w:hAnsi="Times New Roman" w:hint="default"/>
        <w:sz w:val="14"/>
        <w:szCs w:val="14"/>
      </w:rPr>
    </w:lvl>
    <w:lvl w:ilvl="1" w:tplc="17A4719A">
      <w:start w:val="1"/>
      <w:numFmt w:val="bullet"/>
      <w:lvlText w:val="•"/>
      <w:lvlJc w:val="left"/>
      <w:pPr>
        <w:ind w:left="447" w:hanging="120"/>
      </w:pPr>
      <w:rPr>
        <w:rFonts w:hint="default"/>
      </w:rPr>
    </w:lvl>
    <w:lvl w:ilvl="2" w:tplc="BE266BFE">
      <w:start w:val="1"/>
      <w:numFmt w:val="bullet"/>
      <w:lvlText w:val="•"/>
      <w:lvlJc w:val="left"/>
      <w:pPr>
        <w:ind w:left="724" w:hanging="120"/>
      </w:pPr>
      <w:rPr>
        <w:rFonts w:hint="default"/>
      </w:rPr>
    </w:lvl>
    <w:lvl w:ilvl="3" w:tplc="6D946848">
      <w:start w:val="1"/>
      <w:numFmt w:val="bullet"/>
      <w:lvlText w:val="•"/>
      <w:lvlJc w:val="left"/>
      <w:pPr>
        <w:ind w:left="1001" w:hanging="120"/>
      </w:pPr>
      <w:rPr>
        <w:rFonts w:hint="default"/>
      </w:rPr>
    </w:lvl>
    <w:lvl w:ilvl="4" w:tplc="E8B03814">
      <w:start w:val="1"/>
      <w:numFmt w:val="bullet"/>
      <w:lvlText w:val="•"/>
      <w:lvlJc w:val="left"/>
      <w:pPr>
        <w:ind w:left="1277" w:hanging="120"/>
      </w:pPr>
      <w:rPr>
        <w:rFonts w:hint="default"/>
      </w:rPr>
    </w:lvl>
    <w:lvl w:ilvl="5" w:tplc="BBD69490">
      <w:start w:val="1"/>
      <w:numFmt w:val="bullet"/>
      <w:lvlText w:val="•"/>
      <w:lvlJc w:val="left"/>
      <w:pPr>
        <w:ind w:left="1554" w:hanging="120"/>
      </w:pPr>
      <w:rPr>
        <w:rFonts w:hint="default"/>
      </w:rPr>
    </w:lvl>
    <w:lvl w:ilvl="6" w:tplc="0420B318">
      <w:start w:val="1"/>
      <w:numFmt w:val="bullet"/>
      <w:lvlText w:val="•"/>
      <w:lvlJc w:val="left"/>
      <w:pPr>
        <w:ind w:left="1831" w:hanging="120"/>
      </w:pPr>
      <w:rPr>
        <w:rFonts w:hint="default"/>
      </w:rPr>
    </w:lvl>
    <w:lvl w:ilvl="7" w:tplc="553C48F0">
      <w:start w:val="1"/>
      <w:numFmt w:val="bullet"/>
      <w:lvlText w:val="•"/>
      <w:lvlJc w:val="left"/>
      <w:pPr>
        <w:ind w:left="2108" w:hanging="120"/>
      </w:pPr>
      <w:rPr>
        <w:rFonts w:hint="default"/>
      </w:rPr>
    </w:lvl>
    <w:lvl w:ilvl="8" w:tplc="A3E04A70">
      <w:start w:val="1"/>
      <w:numFmt w:val="bullet"/>
      <w:lvlText w:val="•"/>
      <w:lvlJc w:val="left"/>
      <w:pPr>
        <w:ind w:left="2384" w:hanging="120"/>
      </w:pPr>
      <w:rPr>
        <w:rFonts w:hint="default"/>
      </w:rPr>
    </w:lvl>
  </w:abstractNum>
  <w:abstractNum w:abstractNumId="152" w15:restartNumberingAfterBreak="0">
    <w:nsid w:val="1ED03A31"/>
    <w:multiLevelType w:val="hybridMultilevel"/>
    <w:tmpl w:val="35C2A184"/>
    <w:lvl w:ilvl="0" w:tplc="CC80E6B4">
      <w:start w:val="1"/>
      <w:numFmt w:val="bullet"/>
      <w:lvlText w:val="●"/>
      <w:lvlJc w:val="left"/>
      <w:pPr>
        <w:ind w:left="171" w:hanging="120"/>
      </w:pPr>
      <w:rPr>
        <w:rFonts w:ascii="Times New Roman" w:eastAsia="Times New Roman" w:hAnsi="Times New Roman" w:hint="default"/>
        <w:b/>
        <w:bCs/>
        <w:sz w:val="14"/>
        <w:szCs w:val="14"/>
      </w:rPr>
    </w:lvl>
    <w:lvl w:ilvl="1" w:tplc="2BF259DE">
      <w:start w:val="1"/>
      <w:numFmt w:val="bullet"/>
      <w:lvlText w:val="•"/>
      <w:lvlJc w:val="left"/>
      <w:pPr>
        <w:ind w:left="447" w:hanging="120"/>
      </w:pPr>
      <w:rPr>
        <w:rFonts w:hint="default"/>
      </w:rPr>
    </w:lvl>
    <w:lvl w:ilvl="2" w:tplc="EEFAB674">
      <w:start w:val="1"/>
      <w:numFmt w:val="bullet"/>
      <w:lvlText w:val="•"/>
      <w:lvlJc w:val="left"/>
      <w:pPr>
        <w:ind w:left="724" w:hanging="120"/>
      </w:pPr>
      <w:rPr>
        <w:rFonts w:hint="default"/>
      </w:rPr>
    </w:lvl>
    <w:lvl w:ilvl="3" w:tplc="3232FB5A">
      <w:start w:val="1"/>
      <w:numFmt w:val="bullet"/>
      <w:lvlText w:val="•"/>
      <w:lvlJc w:val="left"/>
      <w:pPr>
        <w:ind w:left="1001" w:hanging="120"/>
      </w:pPr>
      <w:rPr>
        <w:rFonts w:hint="default"/>
      </w:rPr>
    </w:lvl>
    <w:lvl w:ilvl="4" w:tplc="33A46518">
      <w:start w:val="1"/>
      <w:numFmt w:val="bullet"/>
      <w:lvlText w:val="•"/>
      <w:lvlJc w:val="left"/>
      <w:pPr>
        <w:ind w:left="1277" w:hanging="120"/>
      </w:pPr>
      <w:rPr>
        <w:rFonts w:hint="default"/>
      </w:rPr>
    </w:lvl>
    <w:lvl w:ilvl="5" w:tplc="D644A2CC">
      <w:start w:val="1"/>
      <w:numFmt w:val="bullet"/>
      <w:lvlText w:val="•"/>
      <w:lvlJc w:val="left"/>
      <w:pPr>
        <w:ind w:left="1554" w:hanging="120"/>
      </w:pPr>
      <w:rPr>
        <w:rFonts w:hint="default"/>
      </w:rPr>
    </w:lvl>
    <w:lvl w:ilvl="6" w:tplc="034A680A">
      <w:start w:val="1"/>
      <w:numFmt w:val="bullet"/>
      <w:lvlText w:val="•"/>
      <w:lvlJc w:val="left"/>
      <w:pPr>
        <w:ind w:left="1831" w:hanging="120"/>
      </w:pPr>
      <w:rPr>
        <w:rFonts w:hint="default"/>
      </w:rPr>
    </w:lvl>
    <w:lvl w:ilvl="7" w:tplc="A838DB40">
      <w:start w:val="1"/>
      <w:numFmt w:val="bullet"/>
      <w:lvlText w:val="•"/>
      <w:lvlJc w:val="left"/>
      <w:pPr>
        <w:ind w:left="2107" w:hanging="120"/>
      </w:pPr>
      <w:rPr>
        <w:rFonts w:hint="default"/>
      </w:rPr>
    </w:lvl>
    <w:lvl w:ilvl="8" w:tplc="C914A52E">
      <w:start w:val="1"/>
      <w:numFmt w:val="bullet"/>
      <w:lvlText w:val="•"/>
      <w:lvlJc w:val="left"/>
      <w:pPr>
        <w:ind w:left="2384" w:hanging="120"/>
      </w:pPr>
      <w:rPr>
        <w:rFonts w:hint="default"/>
      </w:rPr>
    </w:lvl>
  </w:abstractNum>
  <w:abstractNum w:abstractNumId="153" w15:restartNumberingAfterBreak="0">
    <w:nsid w:val="1EED18E5"/>
    <w:multiLevelType w:val="hybridMultilevel"/>
    <w:tmpl w:val="967ECBB2"/>
    <w:lvl w:ilvl="0" w:tplc="253E2CF6">
      <w:start w:val="1"/>
      <w:numFmt w:val="bullet"/>
      <w:lvlText w:val="●"/>
      <w:lvlJc w:val="left"/>
      <w:pPr>
        <w:ind w:left="171" w:hanging="120"/>
      </w:pPr>
      <w:rPr>
        <w:rFonts w:ascii="Times New Roman" w:eastAsia="Times New Roman" w:hAnsi="Times New Roman" w:hint="default"/>
        <w:sz w:val="14"/>
        <w:szCs w:val="14"/>
      </w:rPr>
    </w:lvl>
    <w:lvl w:ilvl="1" w:tplc="3FA2A0C4">
      <w:start w:val="1"/>
      <w:numFmt w:val="bullet"/>
      <w:lvlText w:val="•"/>
      <w:lvlJc w:val="left"/>
      <w:pPr>
        <w:ind w:left="323" w:hanging="120"/>
      </w:pPr>
      <w:rPr>
        <w:rFonts w:hint="default"/>
      </w:rPr>
    </w:lvl>
    <w:lvl w:ilvl="2" w:tplc="16A2A664">
      <w:start w:val="1"/>
      <w:numFmt w:val="bullet"/>
      <w:lvlText w:val="•"/>
      <w:lvlJc w:val="left"/>
      <w:pPr>
        <w:ind w:left="475" w:hanging="120"/>
      </w:pPr>
      <w:rPr>
        <w:rFonts w:hint="default"/>
      </w:rPr>
    </w:lvl>
    <w:lvl w:ilvl="3" w:tplc="BEA43D56">
      <w:start w:val="1"/>
      <w:numFmt w:val="bullet"/>
      <w:lvlText w:val="•"/>
      <w:lvlJc w:val="left"/>
      <w:pPr>
        <w:ind w:left="627" w:hanging="120"/>
      </w:pPr>
      <w:rPr>
        <w:rFonts w:hint="default"/>
      </w:rPr>
    </w:lvl>
    <w:lvl w:ilvl="4" w:tplc="6296AFA4">
      <w:start w:val="1"/>
      <w:numFmt w:val="bullet"/>
      <w:lvlText w:val="•"/>
      <w:lvlJc w:val="left"/>
      <w:pPr>
        <w:ind w:left="779" w:hanging="120"/>
      </w:pPr>
      <w:rPr>
        <w:rFonts w:hint="default"/>
      </w:rPr>
    </w:lvl>
    <w:lvl w:ilvl="5" w:tplc="BF06FC18">
      <w:start w:val="1"/>
      <w:numFmt w:val="bullet"/>
      <w:lvlText w:val="•"/>
      <w:lvlJc w:val="left"/>
      <w:pPr>
        <w:ind w:left="931" w:hanging="120"/>
      </w:pPr>
      <w:rPr>
        <w:rFonts w:hint="default"/>
      </w:rPr>
    </w:lvl>
    <w:lvl w:ilvl="6" w:tplc="E8D23CC2">
      <w:start w:val="1"/>
      <w:numFmt w:val="bullet"/>
      <w:lvlText w:val="•"/>
      <w:lvlJc w:val="left"/>
      <w:pPr>
        <w:ind w:left="1083" w:hanging="120"/>
      </w:pPr>
      <w:rPr>
        <w:rFonts w:hint="default"/>
      </w:rPr>
    </w:lvl>
    <w:lvl w:ilvl="7" w:tplc="5E94A936">
      <w:start w:val="1"/>
      <w:numFmt w:val="bullet"/>
      <w:lvlText w:val="•"/>
      <w:lvlJc w:val="left"/>
      <w:pPr>
        <w:ind w:left="1234" w:hanging="120"/>
      </w:pPr>
      <w:rPr>
        <w:rFonts w:hint="default"/>
      </w:rPr>
    </w:lvl>
    <w:lvl w:ilvl="8" w:tplc="14ECF192">
      <w:start w:val="1"/>
      <w:numFmt w:val="bullet"/>
      <w:lvlText w:val="•"/>
      <w:lvlJc w:val="left"/>
      <w:pPr>
        <w:ind w:left="1386" w:hanging="120"/>
      </w:pPr>
      <w:rPr>
        <w:rFonts w:hint="default"/>
      </w:rPr>
    </w:lvl>
  </w:abstractNum>
  <w:abstractNum w:abstractNumId="154" w15:restartNumberingAfterBreak="0">
    <w:nsid w:val="1EF71738"/>
    <w:multiLevelType w:val="hybridMultilevel"/>
    <w:tmpl w:val="0F5A6920"/>
    <w:lvl w:ilvl="0" w:tplc="725485FA">
      <w:start w:val="1"/>
      <w:numFmt w:val="bullet"/>
      <w:lvlText w:val="●"/>
      <w:lvlJc w:val="left"/>
      <w:pPr>
        <w:ind w:left="171" w:hanging="120"/>
      </w:pPr>
      <w:rPr>
        <w:rFonts w:ascii="Times New Roman" w:eastAsia="Times New Roman" w:hAnsi="Times New Roman" w:hint="default"/>
        <w:sz w:val="14"/>
        <w:szCs w:val="14"/>
      </w:rPr>
    </w:lvl>
    <w:lvl w:ilvl="1" w:tplc="3724EF90">
      <w:start w:val="1"/>
      <w:numFmt w:val="bullet"/>
      <w:lvlText w:val="•"/>
      <w:lvlJc w:val="left"/>
      <w:pPr>
        <w:ind w:left="362" w:hanging="120"/>
      </w:pPr>
      <w:rPr>
        <w:rFonts w:hint="default"/>
      </w:rPr>
    </w:lvl>
    <w:lvl w:ilvl="2" w:tplc="135CEDFA">
      <w:start w:val="1"/>
      <w:numFmt w:val="bullet"/>
      <w:lvlText w:val="•"/>
      <w:lvlJc w:val="left"/>
      <w:pPr>
        <w:ind w:left="554" w:hanging="120"/>
      </w:pPr>
      <w:rPr>
        <w:rFonts w:hint="default"/>
      </w:rPr>
    </w:lvl>
    <w:lvl w:ilvl="3" w:tplc="1040B786">
      <w:start w:val="1"/>
      <w:numFmt w:val="bullet"/>
      <w:lvlText w:val="•"/>
      <w:lvlJc w:val="left"/>
      <w:pPr>
        <w:ind w:left="746" w:hanging="120"/>
      </w:pPr>
      <w:rPr>
        <w:rFonts w:hint="default"/>
      </w:rPr>
    </w:lvl>
    <w:lvl w:ilvl="4" w:tplc="3B2C5AD4">
      <w:start w:val="1"/>
      <w:numFmt w:val="bullet"/>
      <w:lvlText w:val="•"/>
      <w:lvlJc w:val="left"/>
      <w:pPr>
        <w:ind w:left="937" w:hanging="120"/>
      </w:pPr>
      <w:rPr>
        <w:rFonts w:hint="default"/>
      </w:rPr>
    </w:lvl>
    <w:lvl w:ilvl="5" w:tplc="0E042460">
      <w:start w:val="1"/>
      <w:numFmt w:val="bullet"/>
      <w:lvlText w:val="•"/>
      <w:lvlJc w:val="left"/>
      <w:pPr>
        <w:ind w:left="1129" w:hanging="120"/>
      </w:pPr>
      <w:rPr>
        <w:rFonts w:hint="default"/>
      </w:rPr>
    </w:lvl>
    <w:lvl w:ilvl="6" w:tplc="D788F9A2">
      <w:start w:val="1"/>
      <w:numFmt w:val="bullet"/>
      <w:lvlText w:val="•"/>
      <w:lvlJc w:val="left"/>
      <w:pPr>
        <w:ind w:left="1321" w:hanging="120"/>
      </w:pPr>
      <w:rPr>
        <w:rFonts w:hint="default"/>
      </w:rPr>
    </w:lvl>
    <w:lvl w:ilvl="7" w:tplc="49827DD6">
      <w:start w:val="1"/>
      <w:numFmt w:val="bullet"/>
      <w:lvlText w:val="•"/>
      <w:lvlJc w:val="left"/>
      <w:pPr>
        <w:ind w:left="1512" w:hanging="120"/>
      </w:pPr>
      <w:rPr>
        <w:rFonts w:hint="default"/>
      </w:rPr>
    </w:lvl>
    <w:lvl w:ilvl="8" w:tplc="FF784C4A">
      <w:start w:val="1"/>
      <w:numFmt w:val="bullet"/>
      <w:lvlText w:val="•"/>
      <w:lvlJc w:val="left"/>
      <w:pPr>
        <w:ind w:left="1704" w:hanging="120"/>
      </w:pPr>
      <w:rPr>
        <w:rFonts w:hint="default"/>
      </w:rPr>
    </w:lvl>
  </w:abstractNum>
  <w:abstractNum w:abstractNumId="155" w15:restartNumberingAfterBreak="0">
    <w:nsid w:val="1F3D182C"/>
    <w:multiLevelType w:val="hybridMultilevel"/>
    <w:tmpl w:val="2A160B38"/>
    <w:lvl w:ilvl="0" w:tplc="E8C6B940">
      <w:start w:val="1"/>
      <w:numFmt w:val="bullet"/>
      <w:lvlText w:val="●"/>
      <w:lvlJc w:val="left"/>
      <w:pPr>
        <w:ind w:left="171" w:hanging="120"/>
      </w:pPr>
      <w:rPr>
        <w:rFonts w:ascii="Times New Roman" w:eastAsia="Times New Roman" w:hAnsi="Times New Roman" w:hint="default"/>
        <w:sz w:val="14"/>
        <w:szCs w:val="14"/>
      </w:rPr>
    </w:lvl>
    <w:lvl w:ilvl="1" w:tplc="3CA02AB8">
      <w:start w:val="1"/>
      <w:numFmt w:val="bullet"/>
      <w:lvlText w:val="•"/>
      <w:lvlJc w:val="left"/>
      <w:pPr>
        <w:ind w:left="447" w:hanging="120"/>
      </w:pPr>
      <w:rPr>
        <w:rFonts w:hint="default"/>
      </w:rPr>
    </w:lvl>
    <w:lvl w:ilvl="2" w:tplc="60B4422A">
      <w:start w:val="1"/>
      <w:numFmt w:val="bullet"/>
      <w:lvlText w:val="•"/>
      <w:lvlJc w:val="left"/>
      <w:pPr>
        <w:ind w:left="724" w:hanging="120"/>
      </w:pPr>
      <w:rPr>
        <w:rFonts w:hint="default"/>
      </w:rPr>
    </w:lvl>
    <w:lvl w:ilvl="3" w:tplc="B2C4C0A0">
      <w:start w:val="1"/>
      <w:numFmt w:val="bullet"/>
      <w:lvlText w:val="•"/>
      <w:lvlJc w:val="left"/>
      <w:pPr>
        <w:ind w:left="1001" w:hanging="120"/>
      </w:pPr>
      <w:rPr>
        <w:rFonts w:hint="default"/>
      </w:rPr>
    </w:lvl>
    <w:lvl w:ilvl="4" w:tplc="4BE4EE94">
      <w:start w:val="1"/>
      <w:numFmt w:val="bullet"/>
      <w:lvlText w:val="•"/>
      <w:lvlJc w:val="left"/>
      <w:pPr>
        <w:ind w:left="1277" w:hanging="120"/>
      </w:pPr>
      <w:rPr>
        <w:rFonts w:hint="default"/>
      </w:rPr>
    </w:lvl>
    <w:lvl w:ilvl="5" w:tplc="5F64E678">
      <w:start w:val="1"/>
      <w:numFmt w:val="bullet"/>
      <w:lvlText w:val="•"/>
      <w:lvlJc w:val="left"/>
      <w:pPr>
        <w:ind w:left="1554" w:hanging="120"/>
      </w:pPr>
      <w:rPr>
        <w:rFonts w:hint="default"/>
      </w:rPr>
    </w:lvl>
    <w:lvl w:ilvl="6" w:tplc="216EDC72">
      <w:start w:val="1"/>
      <w:numFmt w:val="bullet"/>
      <w:lvlText w:val="•"/>
      <w:lvlJc w:val="left"/>
      <w:pPr>
        <w:ind w:left="1831" w:hanging="120"/>
      </w:pPr>
      <w:rPr>
        <w:rFonts w:hint="default"/>
      </w:rPr>
    </w:lvl>
    <w:lvl w:ilvl="7" w:tplc="98988B68">
      <w:start w:val="1"/>
      <w:numFmt w:val="bullet"/>
      <w:lvlText w:val="•"/>
      <w:lvlJc w:val="left"/>
      <w:pPr>
        <w:ind w:left="2108" w:hanging="120"/>
      </w:pPr>
      <w:rPr>
        <w:rFonts w:hint="default"/>
      </w:rPr>
    </w:lvl>
    <w:lvl w:ilvl="8" w:tplc="9E0A8ECA">
      <w:start w:val="1"/>
      <w:numFmt w:val="bullet"/>
      <w:lvlText w:val="•"/>
      <w:lvlJc w:val="left"/>
      <w:pPr>
        <w:ind w:left="2384" w:hanging="120"/>
      </w:pPr>
      <w:rPr>
        <w:rFonts w:hint="default"/>
      </w:rPr>
    </w:lvl>
  </w:abstractNum>
  <w:abstractNum w:abstractNumId="156" w15:restartNumberingAfterBreak="0">
    <w:nsid w:val="1F7C03A6"/>
    <w:multiLevelType w:val="hybridMultilevel"/>
    <w:tmpl w:val="6C9C257E"/>
    <w:lvl w:ilvl="0" w:tplc="BC0CC166">
      <w:start w:val="1"/>
      <w:numFmt w:val="bullet"/>
      <w:lvlText w:val="●"/>
      <w:lvlJc w:val="left"/>
      <w:pPr>
        <w:ind w:left="171" w:hanging="120"/>
      </w:pPr>
      <w:rPr>
        <w:rFonts w:ascii="Times New Roman" w:eastAsia="Times New Roman" w:hAnsi="Times New Roman" w:hint="default"/>
        <w:sz w:val="14"/>
        <w:szCs w:val="14"/>
      </w:rPr>
    </w:lvl>
    <w:lvl w:ilvl="1" w:tplc="D64CAB14">
      <w:start w:val="1"/>
      <w:numFmt w:val="bullet"/>
      <w:lvlText w:val="•"/>
      <w:lvlJc w:val="left"/>
      <w:pPr>
        <w:ind w:left="447" w:hanging="120"/>
      </w:pPr>
      <w:rPr>
        <w:rFonts w:hint="default"/>
      </w:rPr>
    </w:lvl>
    <w:lvl w:ilvl="2" w:tplc="D16EF1CA">
      <w:start w:val="1"/>
      <w:numFmt w:val="bullet"/>
      <w:lvlText w:val="•"/>
      <w:lvlJc w:val="left"/>
      <w:pPr>
        <w:ind w:left="724" w:hanging="120"/>
      </w:pPr>
      <w:rPr>
        <w:rFonts w:hint="default"/>
      </w:rPr>
    </w:lvl>
    <w:lvl w:ilvl="3" w:tplc="7D00C978">
      <w:start w:val="1"/>
      <w:numFmt w:val="bullet"/>
      <w:lvlText w:val="•"/>
      <w:lvlJc w:val="left"/>
      <w:pPr>
        <w:ind w:left="1001" w:hanging="120"/>
      </w:pPr>
      <w:rPr>
        <w:rFonts w:hint="default"/>
      </w:rPr>
    </w:lvl>
    <w:lvl w:ilvl="4" w:tplc="A350AB20">
      <w:start w:val="1"/>
      <w:numFmt w:val="bullet"/>
      <w:lvlText w:val="•"/>
      <w:lvlJc w:val="left"/>
      <w:pPr>
        <w:ind w:left="1277" w:hanging="120"/>
      </w:pPr>
      <w:rPr>
        <w:rFonts w:hint="default"/>
      </w:rPr>
    </w:lvl>
    <w:lvl w:ilvl="5" w:tplc="6E7CF7CE">
      <w:start w:val="1"/>
      <w:numFmt w:val="bullet"/>
      <w:lvlText w:val="•"/>
      <w:lvlJc w:val="left"/>
      <w:pPr>
        <w:ind w:left="1554" w:hanging="120"/>
      </w:pPr>
      <w:rPr>
        <w:rFonts w:hint="default"/>
      </w:rPr>
    </w:lvl>
    <w:lvl w:ilvl="6" w:tplc="5094B958">
      <w:start w:val="1"/>
      <w:numFmt w:val="bullet"/>
      <w:lvlText w:val="•"/>
      <w:lvlJc w:val="left"/>
      <w:pPr>
        <w:ind w:left="1831" w:hanging="120"/>
      </w:pPr>
      <w:rPr>
        <w:rFonts w:hint="default"/>
      </w:rPr>
    </w:lvl>
    <w:lvl w:ilvl="7" w:tplc="1C6A655A">
      <w:start w:val="1"/>
      <w:numFmt w:val="bullet"/>
      <w:lvlText w:val="•"/>
      <w:lvlJc w:val="left"/>
      <w:pPr>
        <w:ind w:left="2107" w:hanging="120"/>
      </w:pPr>
      <w:rPr>
        <w:rFonts w:hint="default"/>
      </w:rPr>
    </w:lvl>
    <w:lvl w:ilvl="8" w:tplc="AA96C8D2">
      <w:start w:val="1"/>
      <w:numFmt w:val="bullet"/>
      <w:lvlText w:val="•"/>
      <w:lvlJc w:val="left"/>
      <w:pPr>
        <w:ind w:left="2384" w:hanging="120"/>
      </w:pPr>
      <w:rPr>
        <w:rFonts w:hint="default"/>
      </w:rPr>
    </w:lvl>
  </w:abstractNum>
  <w:abstractNum w:abstractNumId="157" w15:restartNumberingAfterBreak="0">
    <w:nsid w:val="1F886E06"/>
    <w:multiLevelType w:val="hybridMultilevel"/>
    <w:tmpl w:val="6AD26804"/>
    <w:lvl w:ilvl="0" w:tplc="EB722840">
      <w:start w:val="1"/>
      <w:numFmt w:val="bullet"/>
      <w:lvlText w:val="●"/>
      <w:lvlJc w:val="left"/>
      <w:pPr>
        <w:ind w:left="171" w:hanging="120"/>
      </w:pPr>
      <w:rPr>
        <w:rFonts w:ascii="Times New Roman" w:eastAsia="Times New Roman" w:hAnsi="Times New Roman" w:hint="default"/>
        <w:sz w:val="14"/>
        <w:szCs w:val="14"/>
      </w:rPr>
    </w:lvl>
    <w:lvl w:ilvl="1" w:tplc="88E07EE8">
      <w:start w:val="1"/>
      <w:numFmt w:val="bullet"/>
      <w:lvlText w:val="•"/>
      <w:lvlJc w:val="left"/>
      <w:pPr>
        <w:ind w:left="408" w:hanging="120"/>
      </w:pPr>
      <w:rPr>
        <w:rFonts w:hint="default"/>
      </w:rPr>
    </w:lvl>
    <w:lvl w:ilvl="2" w:tplc="179ABE78">
      <w:start w:val="1"/>
      <w:numFmt w:val="bullet"/>
      <w:lvlText w:val="•"/>
      <w:lvlJc w:val="left"/>
      <w:pPr>
        <w:ind w:left="645" w:hanging="120"/>
      </w:pPr>
      <w:rPr>
        <w:rFonts w:hint="default"/>
      </w:rPr>
    </w:lvl>
    <w:lvl w:ilvl="3" w:tplc="86A616B8">
      <w:start w:val="1"/>
      <w:numFmt w:val="bullet"/>
      <w:lvlText w:val="•"/>
      <w:lvlJc w:val="left"/>
      <w:pPr>
        <w:ind w:left="882" w:hanging="120"/>
      </w:pPr>
      <w:rPr>
        <w:rFonts w:hint="default"/>
      </w:rPr>
    </w:lvl>
    <w:lvl w:ilvl="4" w:tplc="F528C470">
      <w:start w:val="1"/>
      <w:numFmt w:val="bullet"/>
      <w:lvlText w:val="•"/>
      <w:lvlJc w:val="left"/>
      <w:pPr>
        <w:ind w:left="1119" w:hanging="120"/>
      </w:pPr>
      <w:rPr>
        <w:rFonts w:hint="default"/>
      </w:rPr>
    </w:lvl>
    <w:lvl w:ilvl="5" w:tplc="B072AA3C">
      <w:start w:val="1"/>
      <w:numFmt w:val="bullet"/>
      <w:lvlText w:val="•"/>
      <w:lvlJc w:val="left"/>
      <w:pPr>
        <w:ind w:left="1356" w:hanging="120"/>
      </w:pPr>
      <w:rPr>
        <w:rFonts w:hint="default"/>
      </w:rPr>
    </w:lvl>
    <w:lvl w:ilvl="6" w:tplc="52FE2A4E">
      <w:start w:val="1"/>
      <w:numFmt w:val="bullet"/>
      <w:lvlText w:val="•"/>
      <w:lvlJc w:val="left"/>
      <w:pPr>
        <w:ind w:left="1593" w:hanging="120"/>
      </w:pPr>
      <w:rPr>
        <w:rFonts w:hint="default"/>
      </w:rPr>
    </w:lvl>
    <w:lvl w:ilvl="7" w:tplc="674A045A">
      <w:start w:val="1"/>
      <w:numFmt w:val="bullet"/>
      <w:lvlText w:val="•"/>
      <w:lvlJc w:val="left"/>
      <w:pPr>
        <w:ind w:left="1830" w:hanging="120"/>
      </w:pPr>
      <w:rPr>
        <w:rFonts w:hint="default"/>
      </w:rPr>
    </w:lvl>
    <w:lvl w:ilvl="8" w:tplc="614C1570">
      <w:start w:val="1"/>
      <w:numFmt w:val="bullet"/>
      <w:lvlText w:val="•"/>
      <w:lvlJc w:val="left"/>
      <w:pPr>
        <w:ind w:left="2067" w:hanging="120"/>
      </w:pPr>
      <w:rPr>
        <w:rFonts w:hint="default"/>
      </w:rPr>
    </w:lvl>
  </w:abstractNum>
  <w:abstractNum w:abstractNumId="158" w15:restartNumberingAfterBreak="0">
    <w:nsid w:val="1FCE601F"/>
    <w:multiLevelType w:val="hybridMultilevel"/>
    <w:tmpl w:val="AD681CCA"/>
    <w:lvl w:ilvl="0" w:tplc="B380D656">
      <w:start w:val="1"/>
      <w:numFmt w:val="bullet"/>
      <w:lvlText w:val="●"/>
      <w:lvlJc w:val="left"/>
      <w:pPr>
        <w:ind w:left="171" w:hanging="120"/>
      </w:pPr>
      <w:rPr>
        <w:rFonts w:ascii="Times New Roman" w:eastAsia="Times New Roman" w:hAnsi="Times New Roman" w:hint="default"/>
        <w:sz w:val="14"/>
        <w:szCs w:val="14"/>
      </w:rPr>
    </w:lvl>
    <w:lvl w:ilvl="1" w:tplc="4148EE50">
      <w:start w:val="1"/>
      <w:numFmt w:val="bullet"/>
      <w:lvlText w:val="•"/>
      <w:lvlJc w:val="left"/>
      <w:pPr>
        <w:ind w:left="408" w:hanging="120"/>
      </w:pPr>
      <w:rPr>
        <w:rFonts w:hint="default"/>
      </w:rPr>
    </w:lvl>
    <w:lvl w:ilvl="2" w:tplc="32BCA4B0">
      <w:start w:val="1"/>
      <w:numFmt w:val="bullet"/>
      <w:lvlText w:val="•"/>
      <w:lvlJc w:val="left"/>
      <w:pPr>
        <w:ind w:left="645" w:hanging="120"/>
      </w:pPr>
      <w:rPr>
        <w:rFonts w:hint="default"/>
      </w:rPr>
    </w:lvl>
    <w:lvl w:ilvl="3" w:tplc="A7E21862">
      <w:start w:val="1"/>
      <w:numFmt w:val="bullet"/>
      <w:lvlText w:val="•"/>
      <w:lvlJc w:val="left"/>
      <w:pPr>
        <w:ind w:left="882" w:hanging="120"/>
      </w:pPr>
      <w:rPr>
        <w:rFonts w:hint="default"/>
      </w:rPr>
    </w:lvl>
    <w:lvl w:ilvl="4" w:tplc="BC5213D0">
      <w:start w:val="1"/>
      <w:numFmt w:val="bullet"/>
      <w:lvlText w:val="•"/>
      <w:lvlJc w:val="left"/>
      <w:pPr>
        <w:ind w:left="1119" w:hanging="120"/>
      </w:pPr>
      <w:rPr>
        <w:rFonts w:hint="default"/>
      </w:rPr>
    </w:lvl>
    <w:lvl w:ilvl="5" w:tplc="7DEC4206">
      <w:start w:val="1"/>
      <w:numFmt w:val="bullet"/>
      <w:lvlText w:val="•"/>
      <w:lvlJc w:val="left"/>
      <w:pPr>
        <w:ind w:left="1356" w:hanging="120"/>
      </w:pPr>
      <w:rPr>
        <w:rFonts w:hint="default"/>
      </w:rPr>
    </w:lvl>
    <w:lvl w:ilvl="6" w:tplc="421CAC18">
      <w:start w:val="1"/>
      <w:numFmt w:val="bullet"/>
      <w:lvlText w:val="•"/>
      <w:lvlJc w:val="left"/>
      <w:pPr>
        <w:ind w:left="1593" w:hanging="120"/>
      </w:pPr>
      <w:rPr>
        <w:rFonts w:hint="default"/>
      </w:rPr>
    </w:lvl>
    <w:lvl w:ilvl="7" w:tplc="BD6209E6">
      <w:start w:val="1"/>
      <w:numFmt w:val="bullet"/>
      <w:lvlText w:val="•"/>
      <w:lvlJc w:val="left"/>
      <w:pPr>
        <w:ind w:left="1830" w:hanging="120"/>
      </w:pPr>
      <w:rPr>
        <w:rFonts w:hint="default"/>
      </w:rPr>
    </w:lvl>
    <w:lvl w:ilvl="8" w:tplc="3D28A7CC">
      <w:start w:val="1"/>
      <w:numFmt w:val="bullet"/>
      <w:lvlText w:val="•"/>
      <w:lvlJc w:val="left"/>
      <w:pPr>
        <w:ind w:left="2067" w:hanging="120"/>
      </w:pPr>
      <w:rPr>
        <w:rFonts w:hint="default"/>
      </w:rPr>
    </w:lvl>
  </w:abstractNum>
  <w:abstractNum w:abstractNumId="159" w15:restartNumberingAfterBreak="0">
    <w:nsid w:val="1FFE0CE6"/>
    <w:multiLevelType w:val="hybridMultilevel"/>
    <w:tmpl w:val="188E5EEC"/>
    <w:lvl w:ilvl="0" w:tplc="F544F58A">
      <w:start w:val="1"/>
      <w:numFmt w:val="decimal"/>
      <w:lvlText w:val="%1."/>
      <w:lvlJc w:val="left"/>
      <w:pPr>
        <w:ind w:left="497" w:hanging="180"/>
        <w:jc w:val="left"/>
      </w:pPr>
      <w:rPr>
        <w:rFonts w:ascii="Times New Roman" w:eastAsia="Times New Roman" w:hAnsi="Times New Roman" w:hint="default"/>
        <w:b/>
        <w:bCs/>
        <w:sz w:val="18"/>
        <w:szCs w:val="18"/>
      </w:rPr>
    </w:lvl>
    <w:lvl w:ilvl="1" w:tplc="4748F396">
      <w:start w:val="1"/>
      <w:numFmt w:val="bullet"/>
      <w:lvlText w:val="•"/>
      <w:lvlJc w:val="left"/>
      <w:pPr>
        <w:ind w:left="1524" w:hanging="180"/>
      </w:pPr>
      <w:rPr>
        <w:rFonts w:hint="default"/>
      </w:rPr>
    </w:lvl>
    <w:lvl w:ilvl="2" w:tplc="67F47E42">
      <w:start w:val="1"/>
      <w:numFmt w:val="bullet"/>
      <w:lvlText w:val="•"/>
      <w:lvlJc w:val="left"/>
      <w:pPr>
        <w:ind w:left="2550" w:hanging="180"/>
      </w:pPr>
      <w:rPr>
        <w:rFonts w:hint="default"/>
      </w:rPr>
    </w:lvl>
    <w:lvl w:ilvl="3" w:tplc="19CE7036">
      <w:start w:val="1"/>
      <w:numFmt w:val="bullet"/>
      <w:lvlText w:val="•"/>
      <w:lvlJc w:val="left"/>
      <w:pPr>
        <w:ind w:left="3577" w:hanging="180"/>
      </w:pPr>
      <w:rPr>
        <w:rFonts w:hint="default"/>
      </w:rPr>
    </w:lvl>
    <w:lvl w:ilvl="4" w:tplc="5FBAD85C">
      <w:start w:val="1"/>
      <w:numFmt w:val="bullet"/>
      <w:lvlText w:val="•"/>
      <w:lvlJc w:val="left"/>
      <w:pPr>
        <w:ind w:left="4604" w:hanging="180"/>
      </w:pPr>
      <w:rPr>
        <w:rFonts w:hint="default"/>
      </w:rPr>
    </w:lvl>
    <w:lvl w:ilvl="5" w:tplc="BFEE9D54">
      <w:start w:val="1"/>
      <w:numFmt w:val="bullet"/>
      <w:lvlText w:val="•"/>
      <w:lvlJc w:val="left"/>
      <w:pPr>
        <w:ind w:left="5631" w:hanging="180"/>
      </w:pPr>
      <w:rPr>
        <w:rFonts w:hint="default"/>
      </w:rPr>
    </w:lvl>
    <w:lvl w:ilvl="6" w:tplc="3140DCBA">
      <w:start w:val="1"/>
      <w:numFmt w:val="bullet"/>
      <w:lvlText w:val="•"/>
      <w:lvlJc w:val="left"/>
      <w:pPr>
        <w:ind w:left="6658" w:hanging="180"/>
      </w:pPr>
      <w:rPr>
        <w:rFonts w:hint="default"/>
      </w:rPr>
    </w:lvl>
    <w:lvl w:ilvl="7" w:tplc="783E49AC">
      <w:start w:val="1"/>
      <w:numFmt w:val="bullet"/>
      <w:lvlText w:val="•"/>
      <w:lvlJc w:val="left"/>
      <w:pPr>
        <w:ind w:left="7685" w:hanging="180"/>
      </w:pPr>
      <w:rPr>
        <w:rFonts w:hint="default"/>
      </w:rPr>
    </w:lvl>
    <w:lvl w:ilvl="8" w:tplc="A460A278">
      <w:start w:val="1"/>
      <w:numFmt w:val="bullet"/>
      <w:lvlText w:val="•"/>
      <w:lvlJc w:val="left"/>
      <w:pPr>
        <w:ind w:left="8711" w:hanging="180"/>
      </w:pPr>
      <w:rPr>
        <w:rFonts w:hint="default"/>
      </w:rPr>
    </w:lvl>
  </w:abstractNum>
  <w:abstractNum w:abstractNumId="160" w15:restartNumberingAfterBreak="0">
    <w:nsid w:val="208E12F8"/>
    <w:multiLevelType w:val="hybridMultilevel"/>
    <w:tmpl w:val="C65C2CD0"/>
    <w:lvl w:ilvl="0" w:tplc="92241024">
      <w:start w:val="1"/>
      <w:numFmt w:val="bullet"/>
      <w:lvlText w:val="●"/>
      <w:lvlJc w:val="left"/>
      <w:pPr>
        <w:ind w:left="171" w:hanging="120"/>
      </w:pPr>
      <w:rPr>
        <w:rFonts w:ascii="Times New Roman" w:eastAsia="Times New Roman" w:hAnsi="Times New Roman" w:hint="default"/>
        <w:sz w:val="14"/>
        <w:szCs w:val="14"/>
      </w:rPr>
    </w:lvl>
    <w:lvl w:ilvl="1" w:tplc="96FE130A">
      <w:start w:val="1"/>
      <w:numFmt w:val="bullet"/>
      <w:lvlText w:val="•"/>
      <w:lvlJc w:val="left"/>
      <w:pPr>
        <w:ind w:left="362" w:hanging="120"/>
      </w:pPr>
      <w:rPr>
        <w:rFonts w:hint="default"/>
      </w:rPr>
    </w:lvl>
    <w:lvl w:ilvl="2" w:tplc="A35EDCC0">
      <w:start w:val="1"/>
      <w:numFmt w:val="bullet"/>
      <w:lvlText w:val="•"/>
      <w:lvlJc w:val="left"/>
      <w:pPr>
        <w:ind w:left="554" w:hanging="120"/>
      </w:pPr>
      <w:rPr>
        <w:rFonts w:hint="default"/>
      </w:rPr>
    </w:lvl>
    <w:lvl w:ilvl="3" w:tplc="62EEE17E">
      <w:start w:val="1"/>
      <w:numFmt w:val="bullet"/>
      <w:lvlText w:val="•"/>
      <w:lvlJc w:val="left"/>
      <w:pPr>
        <w:ind w:left="746" w:hanging="120"/>
      </w:pPr>
      <w:rPr>
        <w:rFonts w:hint="default"/>
      </w:rPr>
    </w:lvl>
    <w:lvl w:ilvl="4" w:tplc="28B4F02A">
      <w:start w:val="1"/>
      <w:numFmt w:val="bullet"/>
      <w:lvlText w:val="•"/>
      <w:lvlJc w:val="left"/>
      <w:pPr>
        <w:ind w:left="937" w:hanging="120"/>
      </w:pPr>
      <w:rPr>
        <w:rFonts w:hint="default"/>
      </w:rPr>
    </w:lvl>
    <w:lvl w:ilvl="5" w:tplc="00AAF968">
      <w:start w:val="1"/>
      <w:numFmt w:val="bullet"/>
      <w:lvlText w:val="•"/>
      <w:lvlJc w:val="left"/>
      <w:pPr>
        <w:ind w:left="1129" w:hanging="120"/>
      </w:pPr>
      <w:rPr>
        <w:rFonts w:hint="default"/>
      </w:rPr>
    </w:lvl>
    <w:lvl w:ilvl="6" w:tplc="B45E22F0">
      <w:start w:val="1"/>
      <w:numFmt w:val="bullet"/>
      <w:lvlText w:val="•"/>
      <w:lvlJc w:val="left"/>
      <w:pPr>
        <w:ind w:left="1321" w:hanging="120"/>
      </w:pPr>
      <w:rPr>
        <w:rFonts w:hint="default"/>
      </w:rPr>
    </w:lvl>
    <w:lvl w:ilvl="7" w:tplc="D7F09032">
      <w:start w:val="1"/>
      <w:numFmt w:val="bullet"/>
      <w:lvlText w:val="•"/>
      <w:lvlJc w:val="left"/>
      <w:pPr>
        <w:ind w:left="1512" w:hanging="120"/>
      </w:pPr>
      <w:rPr>
        <w:rFonts w:hint="default"/>
      </w:rPr>
    </w:lvl>
    <w:lvl w:ilvl="8" w:tplc="4AE4667C">
      <w:start w:val="1"/>
      <w:numFmt w:val="bullet"/>
      <w:lvlText w:val="•"/>
      <w:lvlJc w:val="left"/>
      <w:pPr>
        <w:ind w:left="1704" w:hanging="120"/>
      </w:pPr>
      <w:rPr>
        <w:rFonts w:hint="default"/>
      </w:rPr>
    </w:lvl>
  </w:abstractNum>
  <w:abstractNum w:abstractNumId="161" w15:restartNumberingAfterBreak="0">
    <w:nsid w:val="2094014A"/>
    <w:multiLevelType w:val="hybridMultilevel"/>
    <w:tmpl w:val="62AE22EC"/>
    <w:lvl w:ilvl="0" w:tplc="3034BCA0">
      <w:start w:val="1"/>
      <w:numFmt w:val="bullet"/>
      <w:lvlText w:val="●"/>
      <w:lvlJc w:val="left"/>
      <w:pPr>
        <w:ind w:left="171" w:hanging="120"/>
      </w:pPr>
      <w:rPr>
        <w:rFonts w:ascii="Times New Roman" w:eastAsia="Times New Roman" w:hAnsi="Times New Roman" w:hint="default"/>
        <w:sz w:val="14"/>
        <w:szCs w:val="14"/>
      </w:rPr>
    </w:lvl>
    <w:lvl w:ilvl="1" w:tplc="C0C859F6">
      <w:start w:val="1"/>
      <w:numFmt w:val="bullet"/>
      <w:lvlText w:val="•"/>
      <w:lvlJc w:val="left"/>
      <w:pPr>
        <w:ind w:left="362" w:hanging="120"/>
      </w:pPr>
      <w:rPr>
        <w:rFonts w:hint="default"/>
      </w:rPr>
    </w:lvl>
    <w:lvl w:ilvl="2" w:tplc="C11249AE">
      <w:start w:val="1"/>
      <w:numFmt w:val="bullet"/>
      <w:lvlText w:val="•"/>
      <w:lvlJc w:val="left"/>
      <w:pPr>
        <w:ind w:left="554" w:hanging="120"/>
      </w:pPr>
      <w:rPr>
        <w:rFonts w:hint="default"/>
      </w:rPr>
    </w:lvl>
    <w:lvl w:ilvl="3" w:tplc="205A6212">
      <w:start w:val="1"/>
      <w:numFmt w:val="bullet"/>
      <w:lvlText w:val="•"/>
      <w:lvlJc w:val="left"/>
      <w:pPr>
        <w:ind w:left="746" w:hanging="120"/>
      </w:pPr>
      <w:rPr>
        <w:rFonts w:hint="default"/>
      </w:rPr>
    </w:lvl>
    <w:lvl w:ilvl="4" w:tplc="C3427484">
      <w:start w:val="1"/>
      <w:numFmt w:val="bullet"/>
      <w:lvlText w:val="•"/>
      <w:lvlJc w:val="left"/>
      <w:pPr>
        <w:ind w:left="937" w:hanging="120"/>
      </w:pPr>
      <w:rPr>
        <w:rFonts w:hint="default"/>
      </w:rPr>
    </w:lvl>
    <w:lvl w:ilvl="5" w:tplc="6AD8397E">
      <w:start w:val="1"/>
      <w:numFmt w:val="bullet"/>
      <w:lvlText w:val="•"/>
      <w:lvlJc w:val="left"/>
      <w:pPr>
        <w:ind w:left="1129" w:hanging="120"/>
      </w:pPr>
      <w:rPr>
        <w:rFonts w:hint="default"/>
      </w:rPr>
    </w:lvl>
    <w:lvl w:ilvl="6" w:tplc="F19C6D9A">
      <w:start w:val="1"/>
      <w:numFmt w:val="bullet"/>
      <w:lvlText w:val="•"/>
      <w:lvlJc w:val="left"/>
      <w:pPr>
        <w:ind w:left="1321" w:hanging="120"/>
      </w:pPr>
      <w:rPr>
        <w:rFonts w:hint="default"/>
      </w:rPr>
    </w:lvl>
    <w:lvl w:ilvl="7" w:tplc="221CF536">
      <w:start w:val="1"/>
      <w:numFmt w:val="bullet"/>
      <w:lvlText w:val="•"/>
      <w:lvlJc w:val="left"/>
      <w:pPr>
        <w:ind w:left="1512" w:hanging="120"/>
      </w:pPr>
      <w:rPr>
        <w:rFonts w:hint="default"/>
      </w:rPr>
    </w:lvl>
    <w:lvl w:ilvl="8" w:tplc="AD48559E">
      <w:start w:val="1"/>
      <w:numFmt w:val="bullet"/>
      <w:lvlText w:val="•"/>
      <w:lvlJc w:val="left"/>
      <w:pPr>
        <w:ind w:left="1704" w:hanging="120"/>
      </w:pPr>
      <w:rPr>
        <w:rFonts w:hint="default"/>
      </w:rPr>
    </w:lvl>
  </w:abstractNum>
  <w:abstractNum w:abstractNumId="162" w15:restartNumberingAfterBreak="0">
    <w:nsid w:val="20F1747A"/>
    <w:multiLevelType w:val="hybridMultilevel"/>
    <w:tmpl w:val="5776E1BA"/>
    <w:lvl w:ilvl="0" w:tplc="43D013D2">
      <w:start w:val="3"/>
      <w:numFmt w:val="decimal"/>
      <w:lvlText w:val="%1."/>
      <w:lvlJc w:val="left"/>
      <w:pPr>
        <w:ind w:left="677" w:hanging="180"/>
        <w:jc w:val="left"/>
      </w:pPr>
      <w:rPr>
        <w:rFonts w:ascii="Times New Roman" w:eastAsia="Times New Roman" w:hAnsi="Times New Roman" w:hint="default"/>
        <w:b/>
        <w:bCs/>
        <w:sz w:val="18"/>
        <w:szCs w:val="18"/>
      </w:rPr>
    </w:lvl>
    <w:lvl w:ilvl="1" w:tplc="D4927D32">
      <w:start w:val="1"/>
      <w:numFmt w:val="bullet"/>
      <w:lvlText w:val="•"/>
      <w:lvlJc w:val="left"/>
      <w:pPr>
        <w:ind w:left="1686" w:hanging="180"/>
      </w:pPr>
      <w:rPr>
        <w:rFonts w:hint="default"/>
      </w:rPr>
    </w:lvl>
    <w:lvl w:ilvl="2" w:tplc="62EA20B2">
      <w:start w:val="1"/>
      <w:numFmt w:val="bullet"/>
      <w:lvlText w:val="•"/>
      <w:lvlJc w:val="left"/>
      <w:pPr>
        <w:ind w:left="2694" w:hanging="180"/>
      </w:pPr>
      <w:rPr>
        <w:rFonts w:hint="default"/>
      </w:rPr>
    </w:lvl>
    <w:lvl w:ilvl="3" w:tplc="9A7CF31A">
      <w:start w:val="1"/>
      <w:numFmt w:val="bullet"/>
      <w:lvlText w:val="•"/>
      <w:lvlJc w:val="left"/>
      <w:pPr>
        <w:ind w:left="3703" w:hanging="180"/>
      </w:pPr>
      <w:rPr>
        <w:rFonts w:hint="default"/>
      </w:rPr>
    </w:lvl>
    <w:lvl w:ilvl="4" w:tplc="CE1E0EE6">
      <w:start w:val="1"/>
      <w:numFmt w:val="bullet"/>
      <w:lvlText w:val="•"/>
      <w:lvlJc w:val="left"/>
      <w:pPr>
        <w:ind w:left="4712" w:hanging="180"/>
      </w:pPr>
      <w:rPr>
        <w:rFonts w:hint="default"/>
      </w:rPr>
    </w:lvl>
    <w:lvl w:ilvl="5" w:tplc="D9FE722C">
      <w:start w:val="1"/>
      <w:numFmt w:val="bullet"/>
      <w:lvlText w:val="•"/>
      <w:lvlJc w:val="left"/>
      <w:pPr>
        <w:ind w:left="5721" w:hanging="180"/>
      </w:pPr>
      <w:rPr>
        <w:rFonts w:hint="default"/>
      </w:rPr>
    </w:lvl>
    <w:lvl w:ilvl="6" w:tplc="6B1233AC">
      <w:start w:val="1"/>
      <w:numFmt w:val="bullet"/>
      <w:lvlText w:val="•"/>
      <w:lvlJc w:val="left"/>
      <w:pPr>
        <w:ind w:left="6730" w:hanging="180"/>
      </w:pPr>
      <w:rPr>
        <w:rFonts w:hint="default"/>
      </w:rPr>
    </w:lvl>
    <w:lvl w:ilvl="7" w:tplc="B0A08C80">
      <w:start w:val="1"/>
      <w:numFmt w:val="bullet"/>
      <w:lvlText w:val="•"/>
      <w:lvlJc w:val="left"/>
      <w:pPr>
        <w:ind w:left="7739" w:hanging="180"/>
      </w:pPr>
      <w:rPr>
        <w:rFonts w:hint="default"/>
      </w:rPr>
    </w:lvl>
    <w:lvl w:ilvl="8" w:tplc="7F0ED322">
      <w:start w:val="1"/>
      <w:numFmt w:val="bullet"/>
      <w:lvlText w:val="•"/>
      <w:lvlJc w:val="left"/>
      <w:pPr>
        <w:ind w:left="8747" w:hanging="180"/>
      </w:pPr>
      <w:rPr>
        <w:rFonts w:hint="default"/>
      </w:rPr>
    </w:lvl>
  </w:abstractNum>
  <w:abstractNum w:abstractNumId="163" w15:restartNumberingAfterBreak="0">
    <w:nsid w:val="21556E78"/>
    <w:multiLevelType w:val="hybridMultilevel"/>
    <w:tmpl w:val="86E8FBF6"/>
    <w:lvl w:ilvl="0" w:tplc="AF3E843E">
      <w:start w:val="1"/>
      <w:numFmt w:val="bullet"/>
      <w:lvlText w:val="–"/>
      <w:lvlJc w:val="left"/>
      <w:pPr>
        <w:ind w:left="156" w:hanging="105"/>
      </w:pPr>
      <w:rPr>
        <w:rFonts w:ascii="Times New Roman" w:eastAsia="Times New Roman" w:hAnsi="Times New Roman" w:hint="default"/>
        <w:sz w:val="14"/>
        <w:szCs w:val="14"/>
      </w:rPr>
    </w:lvl>
    <w:lvl w:ilvl="1" w:tplc="A832F448">
      <w:start w:val="1"/>
      <w:numFmt w:val="bullet"/>
      <w:lvlText w:val="•"/>
      <w:lvlJc w:val="left"/>
      <w:pPr>
        <w:ind w:left="434" w:hanging="105"/>
      </w:pPr>
      <w:rPr>
        <w:rFonts w:hint="default"/>
      </w:rPr>
    </w:lvl>
    <w:lvl w:ilvl="2" w:tplc="FEFA610E">
      <w:start w:val="1"/>
      <w:numFmt w:val="bullet"/>
      <w:lvlText w:val="•"/>
      <w:lvlJc w:val="left"/>
      <w:pPr>
        <w:ind w:left="712" w:hanging="105"/>
      </w:pPr>
      <w:rPr>
        <w:rFonts w:hint="default"/>
      </w:rPr>
    </w:lvl>
    <w:lvl w:ilvl="3" w:tplc="C5EEBB10">
      <w:start w:val="1"/>
      <w:numFmt w:val="bullet"/>
      <w:lvlText w:val="•"/>
      <w:lvlJc w:val="left"/>
      <w:pPr>
        <w:ind w:left="991" w:hanging="105"/>
      </w:pPr>
      <w:rPr>
        <w:rFonts w:hint="default"/>
      </w:rPr>
    </w:lvl>
    <w:lvl w:ilvl="4" w:tplc="07CEDA92">
      <w:start w:val="1"/>
      <w:numFmt w:val="bullet"/>
      <w:lvlText w:val="•"/>
      <w:lvlJc w:val="left"/>
      <w:pPr>
        <w:ind w:left="1269" w:hanging="105"/>
      </w:pPr>
      <w:rPr>
        <w:rFonts w:hint="default"/>
      </w:rPr>
    </w:lvl>
    <w:lvl w:ilvl="5" w:tplc="D1E4D94A">
      <w:start w:val="1"/>
      <w:numFmt w:val="bullet"/>
      <w:lvlText w:val="•"/>
      <w:lvlJc w:val="left"/>
      <w:pPr>
        <w:ind w:left="1547" w:hanging="105"/>
      </w:pPr>
      <w:rPr>
        <w:rFonts w:hint="default"/>
      </w:rPr>
    </w:lvl>
    <w:lvl w:ilvl="6" w:tplc="A1082EEA">
      <w:start w:val="1"/>
      <w:numFmt w:val="bullet"/>
      <w:lvlText w:val="•"/>
      <w:lvlJc w:val="left"/>
      <w:pPr>
        <w:ind w:left="1825" w:hanging="105"/>
      </w:pPr>
      <w:rPr>
        <w:rFonts w:hint="default"/>
      </w:rPr>
    </w:lvl>
    <w:lvl w:ilvl="7" w:tplc="46F231EE">
      <w:start w:val="1"/>
      <w:numFmt w:val="bullet"/>
      <w:lvlText w:val="•"/>
      <w:lvlJc w:val="left"/>
      <w:pPr>
        <w:ind w:left="2103" w:hanging="105"/>
      </w:pPr>
      <w:rPr>
        <w:rFonts w:hint="default"/>
      </w:rPr>
    </w:lvl>
    <w:lvl w:ilvl="8" w:tplc="091CE008">
      <w:start w:val="1"/>
      <w:numFmt w:val="bullet"/>
      <w:lvlText w:val="•"/>
      <w:lvlJc w:val="left"/>
      <w:pPr>
        <w:ind w:left="2381" w:hanging="105"/>
      </w:pPr>
      <w:rPr>
        <w:rFonts w:hint="default"/>
      </w:rPr>
    </w:lvl>
  </w:abstractNum>
  <w:abstractNum w:abstractNumId="164" w15:restartNumberingAfterBreak="0">
    <w:nsid w:val="21562110"/>
    <w:multiLevelType w:val="hybridMultilevel"/>
    <w:tmpl w:val="49F6BB4E"/>
    <w:lvl w:ilvl="0" w:tplc="4F304D3C">
      <w:start w:val="1"/>
      <w:numFmt w:val="bullet"/>
      <w:lvlText w:val="●"/>
      <w:lvlJc w:val="left"/>
      <w:pPr>
        <w:ind w:left="171" w:hanging="120"/>
      </w:pPr>
      <w:rPr>
        <w:rFonts w:ascii="Times New Roman" w:eastAsia="Times New Roman" w:hAnsi="Times New Roman" w:hint="default"/>
        <w:sz w:val="14"/>
        <w:szCs w:val="14"/>
      </w:rPr>
    </w:lvl>
    <w:lvl w:ilvl="1" w:tplc="87E86B90">
      <w:start w:val="1"/>
      <w:numFmt w:val="bullet"/>
      <w:lvlText w:val="•"/>
      <w:lvlJc w:val="left"/>
      <w:pPr>
        <w:ind w:left="447" w:hanging="120"/>
      </w:pPr>
      <w:rPr>
        <w:rFonts w:hint="default"/>
      </w:rPr>
    </w:lvl>
    <w:lvl w:ilvl="2" w:tplc="D520A2EA">
      <w:start w:val="1"/>
      <w:numFmt w:val="bullet"/>
      <w:lvlText w:val="•"/>
      <w:lvlJc w:val="left"/>
      <w:pPr>
        <w:ind w:left="724" w:hanging="120"/>
      </w:pPr>
      <w:rPr>
        <w:rFonts w:hint="default"/>
      </w:rPr>
    </w:lvl>
    <w:lvl w:ilvl="3" w:tplc="88AEEB42">
      <w:start w:val="1"/>
      <w:numFmt w:val="bullet"/>
      <w:lvlText w:val="•"/>
      <w:lvlJc w:val="left"/>
      <w:pPr>
        <w:ind w:left="1001" w:hanging="120"/>
      </w:pPr>
      <w:rPr>
        <w:rFonts w:hint="default"/>
      </w:rPr>
    </w:lvl>
    <w:lvl w:ilvl="4" w:tplc="F8C2AFD8">
      <w:start w:val="1"/>
      <w:numFmt w:val="bullet"/>
      <w:lvlText w:val="•"/>
      <w:lvlJc w:val="left"/>
      <w:pPr>
        <w:ind w:left="1277" w:hanging="120"/>
      </w:pPr>
      <w:rPr>
        <w:rFonts w:hint="default"/>
      </w:rPr>
    </w:lvl>
    <w:lvl w:ilvl="5" w:tplc="9BB2A8DA">
      <w:start w:val="1"/>
      <w:numFmt w:val="bullet"/>
      <w:lvlText w:val="•"/>
      <w:lvlJc w:val="left"/>
      <w:pPr>
        <w:ind w:left="1554" w:hanging="120"/>
      </w:pPr>
      <w:rPr>
        <w:rFonts w:hint="default"/>
      </w:rPr>
    </w:lvl>
    <w:lvl w:ilvl="6" w:tplc="2208F22E">
      <w:start w:val="1"/>
      <w:numFmt w:val="bullet"/>
      <w:lvlText w:val="•"/>
      <w:lvlJc w:val="left"/>
      <w:pPr>
        <w:ind w:left="1831" w:hanging="120"/>
      </w:pPr>
      <w:rPr>
        <w:rFonts w:hint="default"/>
      </w:rPr>
    </w:lvl>
    <w:lvl w:ilvl="7" w:tplc="5B040410">
      <w:start w:val="1"/>
      <w:numFmt w:val="bullet"/>
      <w:lvlText w:val="•"/>
      <w:lvlJc w:val="left"/>
      <w:pPr>
        <w:ind w:left="2107" w:hanging="120"/>
      </w:pPr>
      <w:rPr>
        <w:rFonts w:hint="default"/>
      </w:rPr>
    </w:lvl>
    <w:lvl w:ilvl="8" w:tplc="40C8BC3C">
      <w:start w:val="1"/>
      <w:numFmt w:val="bullet"/>
      <w:lvlText w:val="•"/>
      <w:lvlJc w:val="left"/>
      <w:pPr>
        <w:ind w:left="2384" w:hanging="120"/>
      </w:pPr>
      <w:rPr>
        <w:rFonts w:hint="default"/>
      </w:rPr>
    </w:lvl>
  </w:abstractNum>
  <w:abstractNum w:abstractNumId="165" w15:restartNumberingAfterBreak="0">
    <w:nsid w:val="219474A3"/>
    <w:multiLevelType w:val="hybridMultilevel"/>
    <w:tmpl w:val="AF561FD2"/>
    <w:lvl w:ilvl="0" w:tplc="0326274E">
      <w:start w:val="1"/>
      <w:numFmt w:val="bullet"/>
      <w:lvlText w:val="●"/>
      <w:lvlJc w:val="left"/>
      <w:pPr>
        <w:ind w:left="171" w:hanging="120"/>
      </w:pPr>
      <w:rPr>
        <w:rFonts w:ascii="Times New Roman" w:eastAsia="Times New Roman" w:hAnsi="Times New Roman" w:hint="default"/>
        <w:sz w:val="14"/>
        <w:szCs w:val="14"/>
      </w:rPr>
    </w:lvl>
    <w:lvl w:ilvl="1" w:tplc="2F7C1CAE">
      <w:start w:val="1"/>
      <w:numFmt w:val="bullet"/>
      <w:lvlText w:val="•"/>
      <w:lvlJc w:val="left"/>
      <w:pPr>
        <w:ind w:left="408" w:hanging="120"/>
      </w:pPr>
      <w:rPr>
        <w:rFonts w:hint="default"/>
      </w:rPr>
    </w:lvl>
    <w:lvl w:ilvl="2" w:tplc="AADC6B16">
      <w:start w:val="1"/>
      <w:numFmt w:val="bullet"/>
      <w:lvlText w:val="•"/>
      <w:lvlJc w:val="left"/>
      <w:pPr>
        <w:ind w:left="645" w:hanging="120"/>
      </w:pPr>
      <w:rPr>
        <w:rFonts w:hint="default"/>
      </w:rPr>
    </w:lvl>
    <w:lvl w:ilvl="3" w:tplc="C598CAA6">
      <w:start w:val="1"/>
      <w:numFmt w:val="bullet"/>
      <w:lvlText w:val="•"/>
      <w:lvlJc w:val="left"/>
      <w:pPr>
        <w:ind w:left="882" w:hanging="120"/>
      </w:pPr>
      <w:rPr>
        <w:rFonts w:hint="default"/>
      </w:rPr>
    </w:lvl>
    <w:lvl w:ilvl="4" w:tplc="D2B06226">
      <w:start w:val="1"/>
      <w:numFmt w:val="bullet"/>
      <w:lvlText w:val="•"/>
      <w:lvlJc w:val="left"/>
      <w:pPr>
        <w:ind w:left="1119" w:hanging="120"/>
      </w:pPr>
      <w:rPr>
        <w:rFonts w:hint="default"/>
      </w:rPr>
    </w:lvl>
    <w:lvl w:ilvl="5" w:tplc="CB7A9BEA">
      <w:start w:val="1"/>
      <w:numFmt w:val="bullet"/>
      <w:lvlText w:val="•"/>
      <w:lvlJc w:val="left"/>
      <w:pPr>
        <w:ind w:left="1356" w:hanging="120"/>
      </w:pPr>
      <w:rPr>
        <w:rFonts w:hint="default"/>
      </w:rPr>
    </w:lvl>
    <w:lvl w:ilvl="6" w:tplc="029A5172">
      <w:start w:val="1"/>
      <w:numFmt w:val="bullet"/>
      <w:lvlText w:val="•"/>
      <w:lvlJc w:val="left"/>
      <w:pPr>
        <w:ind w:left="1593" w:hanging="120"/>
      </w:pPr>
      <w:rPr>
        <w:rFonts w:hint="default"/>
      </w:rPr>
    </w:lvl>
    <w:lvl w:ilvl="7" w:tplc="D3585F70">
      <w:start w:val="1"/>
      <w:numFmt w:val="bullet"/>
      <w:lvlText w:val="•"/>
      <w:lvlJc w:val="left"/>
      <w:pPr>
        <w:ind w:left="1830" w:hanging="120"/>
      </w:pPr>
      <w:rPr>
        <w:rFonts w:hint="default"/>
      </w:rPr>
    </w:lvl>
    <w:lvl w:ilvl="8" w:tplc="C3E845F2">
      <w:start w:val="1"/>
      <w:numFmt w:val="bullet"/>
      <w:lvlText w:val="•"/>
      <w:lvlJc w:val="left"/>
      <w:pPr>
        <w:ind w:left="2067" w:hanging="120"/>
      </w:pPr>
      <w:rPr>
        <w:rFonts w:hint="default"/>
      </w:rPr>
    </w:lvl>
  </w:abstractNum>
  <w:abstractNum w:abstractNumId="166" w15:restartNumberingAfterBreak="0">
    <w:nsid w:val="21962F8F"/>
    <w:multiLevelType w:val="hybridMultilevel"/>
    <w:tmpl w:val="8D0A6250"/>
    <w:lvl w:ilvl="0" w:tplc="013EF5E8">
      <w:start w:val="1"/>
      <w:numFmt w:val="bullet"/>
      <w:lvlText w:val="●"/>
      <w:lvlJc w:val="left"/>
      <w:pPr>
        <w:ind w:left="171" w:hanging="120"/>
      </w:pPr>
      <w:rPr>
        <w:rFonts w:ascii="Times New Roman" w:eastAsia="Times New Roman" w:hAnsi="Times New Roman" w:hint="default"/>
        <w:sz w:val="14"/>
        <w:szCs w:val="14"/>
      </w:rPr>
    </w:lvl>
    <w:lvl w:ilvl="1" w:tplc="6B24B04A">
      <w:start w:val="1"/>
      <w:numFmt w:val="bullet"/>
      <w:lvlText w:val="•"/>
      <w:lvlJc w:val="left"/>
      <w:pPr>
        <w:ind w:left="447" w:hanging="120"/>
      </w:pPr>
      <w:rPr>
        <w:rFonts w:hint="default"/>
      </w:rPr>
    </w:lvl>
    <w:lvl w:ilvl="2" w:tplc="72E4FD4C">
      <w:start w:val="1"/>
      <w:numFmt w:val="bullet"/>
      <w:lvlText w:val="•"/>
      <w:lvlJc w:val="left"/>
      <w:pPr>
        <w:ind w:left="724" w:hanging="120"/>
      </w:pPr>
      <w:rPr>
        <w:rFonts w:hint="default"/>
      </w:rPr>
    </w:lvl>
    <w:lvl w:ilvl="3" w:tplc="E19CB29A">
      <w:start w:val="1"/>
      <w:numFmt w:val="bullet"/>
      <w:lvlText w:val="•"/>
      <w:lvlJc w:val="left"/>
      <w:pPr>
        <w:ind w:left="1001" w:hanging="120"/>
      </w:pPr>
      <w:rPr>
        <w:rFonts w:hint="default"/>
      </w:rPr>
    </w:lvl>
    <w:lvl w:ilvl="4" w:tplc="75A80F94">
      <w:start w:val="1"/>
      <w:numFmt w:val="bullet"/>
      <w:lvlText w:val="•"/>
      <w:lvlJc w:val="left"/>
      <w:pPr>
        <w:ind w:left="1277" w:hanging="120"/>
      </w:pPr>
      <w:rPr>
        <w:rFonts w:hint="default"/>
      </w:rPr>
    </w:lvl>
    <w:lvl w:ilvl="5" w:tplc="19DA40CA">
      <w:start w:val="1"/>
      <w:numFmt w:val="bullet"/>
      <w:lvlText w:val="•"/>
      <w:lvlJc w:val="left"/>
      <w:pPr>
        <w:ind w:left="1554" w:hanging="120"/>
      </w:pPr>
      <w:rPr>
        <w:rFonts w:hint="default"/>
      </w:rPr>
    </w:lvl>
    <w:lvl w:ilvl="6" w:tplc="E216FC4C">
      <w:start w:val="1"/>
      <w:numFmt w:val="bullet"/>
      <w:lvlText w:val="•"/>
      <w:lvlJc w:val="left"/>
      <w:pPr>
        <w:ind w:left="1831" w:hanging="120"/>
      </w:pPr>
      <w:rPr>
        <w:rFonts w:hint="default"/>
      </w:rPr>
    </w:lvl>
    <w:lvl w:ilvl="7" w:tplc="89E22BF4">
      <w:start w:val="1"/>
      <w:numFmt w:val="bullet"/>
      <w:lvlText w:val="•"/>
      <w:lvlJc w:val="left"/>
      <w:pPr>
        <w:ind w:left="2107" w:hanging="120"/>
      </w:pPr>
      <w:rPr>
        <w:rFonts w:hint="default"/>
      </w:rPr>
    </w:lvl>
    <w:lvl w:ilvl="8" w:tplc="8F24D638">
      <w:start w:val="1"/>
      <w:numFmt w:val="bullet"/>
      <w:lvlText w:val="•"/>
      <w:lvlJc w:val="left"/>
      <w:pPr>
        <w:ind w:left="2384" w:hanging="120"/>
      </w:pPr>
      <w:rPr>
        <w:rFonts w:hint="default"/>
      </w:rPr>
    </w:lvl>
  </w:abstractNum>
  <w:abstractNum w:abstractNumId="167" w15:restartNumberingAfterBreak="0">
    <w:nsid w:val="21C403AA"/>
    <w:multiLevelType w:val="hybridMultilevel"/>
    <w:tmpl w:val="9F2A9BE8"/>
    <w:lvl w:ilvl="0" w:tplc="81400886">
      <w:start w:val="1"/>
      <w:numFmt w:val="bullet"/>
      <w:lvlText w:val="●"/>
      <w:lvlJc w:val="left"/>
      <w:pPr>
        <w:ind w:left="171" w:hanging="120"/>
      </w:pPr>
      <w:rPr>
        <w:rFonts w:ascii="Times New Roman" w:eastAsia="Times New Roman" w:hAnsi="Times New Roman" w:hint="default"/>
        <w:sz w:val="14"/>
        <w:szCs w:val="14"/>
      </w:rPr>
    </w:lvl>
    <w:lvl w:ilvl="1" w:tplc="519C4892">
      <w:start w:val="1"/>
      <w:numFmt w:val="bullet"/>
      <w:lvlText w:val="•"/>
      <w:lvlJc w:val="left"/>
      <w:pPr>
        <w:ind w:left="379" w:hanging="120"/>
      </w:pPr>
      <w:rPr>
        <w:rFonts w:hint="default"/>
      </w:rPr>
    </w:lvl>
    <w:lvl w:ilvl="2" w:tplc="68641C94">
      <w:start w:val="1"/>
      <w:numFmt w:val="bullet"/>
      <w:lvlText w:val="•"/>
      <w:lvlJc w:val="left"/>
      <w:pPr>
        <w:ind w:left="588" w:hanging="120"/>
      </w:pPr>
      <w:rPr>
        <w:rFonts w:hint="default"/>
      </w:rPr>
    </w:lvl>
    <w:lvl w:ilvl="3" w:tplc="BD14230C">
      <w:start w:val="1"/>
      <w:numFmt w:val="bullet"/>
      <w:lvlText w:val="•"/>
      <w:lvlJc w:val="left"/>
      <w:pPr>
        <w:ind w:left="797" w:hanging="120"/>
      </w:pPr>
      <w:rPr>
        <w:rFonts w:hint="default"/>
      </w:rPr>
    </w:lvl>
    <w:lvl w:ilvl="4" w:tplc="DE829EA4">
      <w:start w:val="1"/>
      <w:numFmt w:val="bullet"/>
      <w:lvlText w:val="•"/>
      <w:lvlJc w:val="left"/>
      <w:pPr>
        <w:ind w:left="1005" w:hanging="120"/>
      </w:pPr>
      <w:rPr>
        <w:rFonts w:hint="default"/>
      </w:rPr>
    </w:lvl>
    <w:lvl w:ilvl="5" w:tplc="7006381E">
      <w:start w:val="1"/>
      <w:numFmt w:val="bullet"/>
      <w:lvlText w:val="•"/>
      <w:lvlJc w:val="left"/>
      <w:pPr>
        <w:ind w:left="1214" w:hanging="120"/>
      </w:pPr>
      <w:rPr>
        <w:rFonts w:hint="default"/>
      </w:rPr>
    </w:lvl>
    <w:lvl w:ilvl="6" w:tplc="513E2A2E">
      <w:start w:val="1"/>
      <w:numFmt w:val="bullet"/>
      <w:lvlText w:val="•"/>
      <w:lvlJc w:val="left"/>
      <w:pPr>
        <w:ind w:left="1423" w:hanging="120"/>
      </w:pPr>
      <w:rPr>
        <w:rFonts w:hint="default"/>
      </w:rPr>
    </w:lvl>
    <w:lvl w:ilvl="7" w:tplc="7DEA00EE">
      <w:start w:val="1"/>
      <w:numFmt w:val="bullet"/>
      <w:lvlText w:val="•"/>
      <w:lvlJc w:val="left"/>
      <w:pPr>
        <w:ind w:left="1631" w:hanging="120"/>
      </w:pPr>
      <w:rPr>
        <w:rFonts w:hint="default"/>
      </w:rPr>
    </w:lvl>
    <w:lvl w:ilvl="8" w:tplc="F3EEB7D4">
      <w:start w:val="1"/>
      <w:numFmt w:val="bullet"/>
      <w:lvlText w:val="•"/>
      <w:lvlJc w:val="left"/>
      <w:pPr>
        <w:ind w:left="1840" w:hanging="120"/>
      </w:pPr>
      <w:rPr>
        <w:rFonts w:hint="default"/>
      </w:rPr>
    </w:lvl>
  </w:abstractNum>
  <w:abstractNum w:abstractNumId="168" w15:restartNumberingAfterBreak="0">
    <w:nsid w:val="21EA4EE1"/>
    <w:multiLevelType w:val="hybridMultilevel"/>
    <w:tmpl w:val="93D8416A"/>
    <w:lvl w:ilvl="0" w:tplc="0DC82972">
      <w:start w:val="1"/>
      <w:numFmt w:val="bullet"/>
      <w:lvlText w:val="●"/>
      <w:lvlJc w:val="left"/>
      <w:pPr>
        <w:ind w:left="171" w:hanging="120"/>
      </w:pPr>
      <w:rPr>
        <w:rFonts w:ascii="Times New Roman" w:eastAsia="Times New Roman" w:hAnsi="Times New Roman" w:hint="default"/>
        <w:sz w:val="14"/>
        <w:szCs w:val="14"/>
      </w:rPr>
    </w:lvl>
    <w:lvl w:ilvl="1" w:tplc="47B077E4">
      <w:start w:val="1"/>
      <w:numFmt w:val="bullet"/>
      <w:lvlText w:val="•"/>
      <w:lvlJc w:val="left"/>
      <w:pPr>
        <w:ind w:left="408" w:hanging="120"/>
      </w:pPr>
      <w:rPr>
        <w:rFonts w:hint="default"/>
      </w:rPr>
    </w:lvl>
    <w:lvl w:ilvl="2" w:tplc="FF646C1A">
      <w:start w:val="1"/>
      <w:numFmt w:val="bullet"/>
      <w:lvlText w:val="•"/>
      <w:lvlJc w:val="left"/>
      <w:pPr>
        <w:ind w:left="645" w:hanging="120"/>
      </w:pPr>
      <w:rPr>
        <w:rFonts w:hint="default"/>
      </w:rPr>
    </w:lvl>
    <w:lvl w:ilvl="3" w:tplc="96FCEBDE">
      <w:start w:val="1"/>
      <w:numFmt w:val="bullet"/>
      <w:lvlText w:val="•"/>
      <w:lvlJc w:val="left"/>
      <w:pPr>
        <w:ind w:left="882" w:hanging="120"/>
      </w:pPr>
      <w:rPr>
        <w:rFonts w:hint="default"/>
      </w:rPr>
    </w:lvl>
    <w:lvl w:ilvl="4" w:tplc="6CC41FE2">
      <w:start w:val="1"/>
      <w:numFmt w:val="bullet"/>
      <w:lvlText w:val="•"/>
      <w:lvlJc w:val="left"/>
      <w:pPr>
        <w:ind w:left="1119" w:hanging="120"/>
      </w:pPr>
      <w:rPr>
        <w:rFonts w:hint="default"/>
      </w:rPr>
    </w:lvl>
    <w:lvl w:ilvl="5" w:tplc="95C4214A">
      <w:start w:val="1"/>
      <w:numFmt w:val="bullet"/>
      <w:lvlText w:val="•"/>
      <w:lvlJc w:val="left"/>
      <w:pPr>
        <w:ind w:left="1356" w:hanging="120"/>
      </w:pPr>
      <w:rPr>
        <w:rFonts w:hint="default"/>
      </w:rPr>
    </w:lvl>
    <w:lvl w:ilvl="6" w:tplc="61D00228">
      <w:start w:val="1"/>
      <w:numFmt w:val="bullet"/>
      <w:lvlText w:val="•"/>
      <w:lvlJc w:val="left"/>
      <w:pPr>
        <w:ind w:left="1593" w:hanging="120"/>
      </w:pPr>
      <w:rPr>
        <w:rFonts w:hint="default"/>
      </w:rPr>
    </w:lvl>
    <w:lvl w:ilvl="7" w:tplc="25686966">
      <w:start w:val="1"/>
      <w:numFmt w:val="bullet"/>
      <w:lvlText w:val="•"/>
      <w:lvlJc w:val="left"/>
      <w:pPr>
        <w:ind w:left="1830" w:hanging="120"/>
      </w:pPr>
      <w:rPr>
        <w:rFonts w:hint="default"/>
      </w:rPr>
    </w:lvl>
    <w:lvl w:ilvl="8" w:tplc="F36ADE74">
      <w:start w:val="1"/>
      <w:numFmt w:val="bullet"/>
      <w:lvlText w:val="•"/>
      <w:lvlJc w:val="left"/>
      <w:pPr>
        <w:ind w:left="2067" w:hanging="120"/>
      </w:pPr>
      <w:rPr>
        <w:rFonts w:hint="default"/>
      </w:rPr>
    </w:lvl>
  </w:abstractNum>
  <w:abstractNum w:abstractNumId="169" w15:restartNumberingAfterBreak="0">
    <w:nsid w:val="22250C8D"/>
    <w:multiLevelType w:val="hybridMultilevel"/>
    <w:tmpl w:val="3E5CCAEA"/>
    <w:lvl w:ilvl="0" w:tplc="EBA0F4F4">
      <w:start w:val="1"/>
      <w:numFmt w:val="bullet"/>
      <w:lvlText w:val="●"/>
      <w:lvlJc w:val="left"/>
      <w:pPr>
        <w:ind w:left="171" w:hanging="120"/>
      </w:pPr>
      <w:rPr>
        <w:rFonts w:ascii="Times New Roman" w:eastAsia="Times New Roman" w:hAnsi="Times New Roman" w:hint="default"/>
        <w:sz w:val="14"/>
        <w:szCs w:val="14"/>
      </w:rPr>
    </w:lvl>
    <w:lvl w:ilvl="1" w:tplc="D068C698">
      <w:start w:val="1"/>
      <w:numFmt w:val="bullet"/>
      <w:lvlText w:val="•"/>
      <w:lvlJc w:val="left"/>
      <w:pPr>
        <w:ind w:left="447" w:hanging="120"/>
      </w:pPr>
      <w:rPr>
        <w:rFonts w:hint="default"/>
      </w:rPr>
    </w:lvl>
    <w:lvl w:ilvl="2" w:tplc="64F454C8">
      <w:start w:val="1"/>
      <w:numFmt w:val="bullet"/>
      <w:lvlText w:val="•"/>
      <w:lvlJc w:val="left"/>
      <w:pPr>
        <w:ind w:left="724" w:hanging="120"/>
      </w:pPr>
      <w:rPr>
        <w:rFonts w:hint="default"/>
      </w:rPr>
    </w:lvl>
    <w:lvl w:ilvl="3" w:tplc="0BD65566">
      <w:start w:val="1"/>
      <w:numFmt w:val="bullet"/>
      <w:lvlText w:val="•"/>
      <w:lvlJc w:val="left"/>
      <w:pPr>
        <w:ind w:left="1001" w:hanging="120"/>
      </w:pPr>
      <w:rPr>
        <w:rFonts w:hint="default"/>
      </w:rPr>
    </w:lvl>
    <w:lvl w:ilvl="4" w:tplc="B57252B4">
      <w:start w:val="1"/>
      <w:numFmt w:val="bullet"/>
      <w:lvlText w:val="•"/>
      <w:lvlJc w:val="left"/>
      <w:pPr>
        <w:ind w:left="1277" w:hanging="120"/>
      </w:pPr>
      <w:rPr>
        <w:rFonts w:hint="default"/>
      </w:rPr>
    </w:lvl>
    <w:lvl w:ilvl="5" w:tplc="3094FCA6">
      <w:start w:val="1"/>
      <w:numFmt w:val="bullet"/>
      <w:lvlText w:val="•"/>
      <w:lvlJc w:val="left"/>
      <w:pPr>
        <w:ind w:left="1554" w:hanging="120"/>
      </w:pPr>
      <w:rPr>
        <w:rFonts w:hint="default"/>
      </w:rPr>
    </w:lvl>
    <w:lvl w:ilvl="6" w:tplc="2E980116">
      <w:start w:val="1"/>
      <w:numFmt w:val="bullet"/>
      <w:lvlText w:val="•"/>
      <w:lvlJc w:val="left"/>
      <w:pPr>
        <w:ind w:left="1831" w:hanging="120"/>
      </w:pPr>
      <w:rPr>
        <w:rFonts w:hint="default"/>
      </w:rPr>
    </w:lvl>
    <w:lvl w:ilvl="7" w:tplc="03CE3D8E">
      <w:start w:val="1"/>
      <w:numFmt w:val="bullet"/>
      <w:lvlText w:val="•"/>
      <w:lvlJc w:val="left"/>
      <w:pPr>
        <w:ind w:left="2108" w:hanging="120"/>
      </w:pPr>
      <w:rPr>
        <w:rFonts w:hint="default"/>
      </w:rPr>
    </w:lvl>
    <w:lvl w:ilvl="8" w:tplc="C4907A66">
      <w:start w:val="1"/>
      <w:numFmt w:val="bullet"/>
      <w:lvlText w:val="•"/>
      <w:lvlJc w:val="left"/>
      <w:pPr>
        <w:ind w:left="2384" w:hanging="120"/>
      </w:pPr>
      <w:rPr>
        <w:rFonts w:hint="default"/>
      </w:rPr>
    </w:lvl>
  </w:abstractNum>
  <w:abstractNum w:abstractNumId="170" w15:restartNumberingAfterBreak="0">
    <w:nsid w:val="22457C19"/>
    <w:multiLevelType w:val="hybridMultilevel"/>
    <w:tmpl w:val="2A7C1DDC"/>
    <w:lvl w:ilvl="0" w:tplc="027CBF8C">
      <w:start w:val="1"/>
      <w:numFmt w:val="bullet"/>
      <w:lvlText w:val="●"/>
      <w:lvlJc w:val="left"/>
      <w:pPr>
        <w:ind w:left="171" w:hanging="120"/>
      </w:pPr>
      <w:rPr>
        <w:rFonts w:ascii="Times New Roman" w:eastAsia="Times New Roman" w:hAnsi="Times New Roman" w:hint="default"/>
        <w:sz w:val="14"/>
        <w:szCs w:val="14"/>
      </w:rPr>
    </w:lvl>
    <w:lvl w:ilvl="1" w:tplc="F6907B3E">
      <w:start w:val="1"/>
      <w:numFmt w:val="bullet"/>
      <w:lvlText w:val="•"/>
      <w:lvlJc w:val="left"/>
      <w:pPr>
        <w:ind w:left="362" w:hanging="120"/>
      </w:pPr>
      <w:rPr>
        <w:rFonts w:hint="default"/>
      </w:rPr>
    </w:lvl>
    <w:lvl w:ilvl="2" w:tplc="86804E92">
      <w:start w:val="1"/>
      <w:numFmt w:val="bullet"/>
      <w:lvlText w:val="•"/>
      <w:lvlJc w:val="left"/>
      <w:pPr>
        <w:ind w:left="554" w:hanging="120"/>
      </w:pPr>
      <w:rPr>
        <w:rFonts w:hint="default"/>
      </w:rPr>
    </w:lvl>
    <w:lvl w:ilvl="3" w:tplc="C8E0DD7E">
      <w:start w:val="1"/>
      <w:numFmt w:val="bullet"/>
      <w:lvlText w:val="•"/>
      <w:lvlJc w:val="left"/>
      <w:pPr>
        <w:ind w:left="746" w:hanging="120"/>
      </w:pPr>
      <w:rPr>
        <w:rFonts w:hint="default"/>
      </w:rPr>
    </w:lvl>
    <w:lvl w:ilvl="4" w:tplc="C0D67068">
      <w:start w:val="1"/>
      <w:numFmt w:val="bullet"/>
      <w:lvlText w:val="•"/>
      <w:lvlJc w:val="left"/>
      <w:pPr>
        <w:ind w:left="937" w:hanging="120"/>
      </w:pPr>
      <w:rPr>
        <w:rFonts w:hint="default"/>
      </w:rPr>
    </w:lvl>
    <w:lvl w:ilvl="5" w:tplc="E43ECB0E">
      <w:start w:val="1"/>
      <w:numFmt w:val="bullet"/>
      <w:lvlText w:val="•"/>
      <w:lvlJc w:val="left"/>
      <w:pPr>
        <w:ind w:left="1129" w:hanging="120"/>
      </w:pPr>
      <w:rPr>
        <w:rFonts w:hint="default"/>
      </w:rPr>
    </w:lvl>
    <w:lvl w:ilvl="6" w:tplc="92C4ED60">
      <w:start w:val="1"/>
      <w:numFmt w:val="bullet"/>
      <w:lvlText w:val="•"/>
      <w:lvlJc w:val="left"/>
      <w:pPr>
        <w:ind w:left="1321" w:hanging="120"/>
      </w:pPr>
      <w:rPr>
        <w:rFonts w:hint="default"/>
      </w:rPr>
    </w:lvl>
    <w:lvl w:ilvl="7" w:tplc="FC1456EE">
      <w:start w:val="1"/>
      <w:numFmt w:val="bullet"/>
      <w:lvlText w:val="•"/>
      <w:lvlJc w:val="left"/>
      <w:pPr>
        <w:ind w:left="1512" w:hanging="120"/>
      </w:pPr>
      <w:rPr>
        <w:rFonts w:hint="default"/>
      </w:rPr>
    </w:lvl>
    <w:lvl w:ilvl="8" w:tplc="7952A43C">
      <w:start w:val="1"/>
      <w:numFmt w:val="bullet"/>
      <w:lvlText w:val="•"/>
      <w:lvlJc w:val="left"/>
      <w:pPr>
        <w:ind w:left="1704" w:hanging="120"/>
      </w:pPr>
      <w:rPr>
        <w:rFonts w:hint="default"/>
      </w:rPr>
    </w:lvl>
  </w:abstractNum>
  <w:abstractNum w:abstractNumId="171" w15:restartNumberingAfterBreak="0">
    <w:nsid w:val="226A677C"/>
    <w:multiLevelType w:val="hybridMultilevel"/>
    <w:tmpl w:val="8CEEFD18"/>
    <w:lvl w:ilvl="0" w:tplc="3272C2D6">
      <w:start w:val="1"/>
      <w:numFmt w:val="bullet"/>
      <w:lvlText w:val="●"/>
      <w:lvlJc w:val="left"/>
      <w:pPr>
        <w:ind w:left="171" w:hanging="120"/>
      </w:pPr>
      <w:rPr>
        <w:rFonts w:ascii="Times New Roman" w:eastAsia="Times New Roman" w:hAnsi="Times New Roman" w:hint="default"/>
        <w:sz w:val="14"/>
        <w:szCs w:val="14"/>
      </w:rPr>
    </w:lvl>
    <w:lvl w:ilvl="1" w:tplc="4084917E">
      <w:start w:val="1"/>
      <w:numFmt w:val="bullet"/>
      <w:lvlText w:val="•"/>
      <w:lvlJc w:val="left"/>
      <w:pPr>
        <w:ind w:left="408" w:hanging="120"/>
      </w:pPr>
      <w:rPr>
        <w:rFonts w:hint="default"/>
      </w:rPr>
    </w:lvl>
    <w:lvl w:ilvl="2" w:tplc="F0D0F120">
      <w:start w:val="1"/>
      <w:numFmt w:val="bullet"/>
      <w:lvlText w:val="•"/>
      <w:lvlJc w:val="left"/>
      <w:pPr>
        <w:ind w:left="645" w:hanging="120"/>
      </w:pPr>
      <w:rPr>
        <w:rFonts w:hint="default"/>
      </w:rPr>
    </w:lvl>
    <w:lvl w:ilvl="3" w:tplc="F5BA7EF2">
      <w:start w:val="1"/>
      <w:numFmt w:val="bullet"/>
      <w:lvlText w:val="•"/>
      <w:lvlJc w:val="left"/>
      <w:pPr>
        <w:ind w:left="882" w:hanging="120"/>
      </w:pPr>
      <w:rPr>
        <w:rFonts w:hint="default"/>
      </w:rPr>
    </w:lvl>
    <w:lvl w:ilvl="4" w:tplc="9F88D5A0">
      <w:start w:val="1"/>
      <w:numFmt w:val="bullet"/>
      <w:lvlText w:val="•"/>
      <w:lvlJc w:val="left"/>
      <w:pPr>
        <w:ind w:left="1119" w:hanging="120"/>
      </w:pPr>
      <w:rPr>
        <w:rFonts w:hint="default"/>
      </w:rPr>
    </w:lvl>
    <w:lvl w:ilvl="5" w:tplc="F6D4CB92">
      <w:start w:val="1"/>
      <w:numFmt w:val="bullet"/>
      <w:lvlText w:val="•"/>
      <w:lvlJc w:val="left"/>
      <w:pPr>
        <w:ind w:left="1356" w:hanging="120"/>
      </w:pPr>
      <w:rPr>
        <w:rFonts w:hint="default"/>
      </w:rPr>
    </w:lvl>
    <w:lvl w:ilvl="6" w:tplc="5A0A930C">
      <w:start w:val="1"/>
      <w:numFmt w:val="bullet"/>
      <w:lvlText w:val="•"/>
      <w:lvlJc w:val="left"/>
      <w:pPr>
        <w:ind w:left="1593" w:hanging="120"/>
      </w:pPr>
      <w:rPr>
        <w:rFonts w:hint="default"/>
      </w:rPr>
    </w:lvl>
    <w:lvl w:ilvl="7" w:tplc="AF3C13A0">
      <w:start w:val="1"/>
      <w:numFmt w:val="bullet"/>
      <w:lvlText w:val="•"/>
      <w:lvlJc w:val="left"/>
      <w:pPr>
        <w:ind w:left="1830" w:hanging="120"/>
      </w:pPr>
      <w:rPr>
        <w:rFonts w:hint="default"/>
      </w:rPr>
    </w:lvl>
    <w:lvl w:ilvl="8" w:tplc="65AE1E98">
      <w:start w:val="1"/>
      <w:numFmt w:val="bullet"/>
      <w:lvlText w:val="•"/>
      <w:lvlJc w:val="left"/>
      <w:pPr>
        <w:ind w:left="2067" w:hanging="120"/>
      </w:pPr>
      <w:rPr>
        <w:rFonts w:hint="default"/>
      </w:rPr>
    </w:lvl>
  </w:abstractNum>
  <w:abstractNum w:abstractNumId="172" w15:restartNumberingAfterBreak="0">
    <w:nsid w:val="22776971"/>
    <w:multiLevelType w:val="hybridMultilevel"/>
    <w:tmpl w:val="9ED25904"/>
    <w:lvl w:ilvl="0" w:tplc="7042F1BC">
      <w:start w:val="1"/>
      <w:numFmt w:val="bullet"/>
      <w:lvlText w:val="●"/>
      <w:lvlJc w:val="left"/>
      <w:pPr>
        <w:ind w:left="171" w:hanging="120"/>
      </w:pPr>
      <w:rPr>
        <w:rFonts w:ascii="Times New Roman" w:eastAsia="Times New Roman" w:hAnsi="Times New Roman" w:hint="default"/>
        <w:sz w:val="14"/>
        <w:szCs w:val="14"/>
      </w:rPr>
    </w:lvl>
    <w:lvl w:ilvl="1" w:tplc="4B8A6758">
      <w:start w:val="1"/>
      <w:numFmt w:val="bullet"/>
      <w:lvlText w:val="•"/>
      <w:lvlJc w:val="left"/>
      <w:pPr>
        <w:ind w:left="362" w:hanging="120"/>
      </w:pPr>
      <w:rPr>
        <w:rFonts w:hint="default"/>
      </w:rPr>
    </w:lvl>
    <w:lvl w:ilvl="2" w:tplc="0FC8EC8C">
      <w:start w:val="1"/>
      <w:numFmt w:val="bullet"/>
      <w:lvlText w:val="•"/>
      <w:lvlJc w:val="left"/>
      <w:pPr>
        <w:ind w:left="554" w:hanging="120"/>
      </w:pPr>
      <w:rPr>
        <w:rFonts w:hint="default"/>
      </w:rPr>
    </w:lvl>
    <w:lvl w:ilvl="3" w:tplc="38FC874E">
      <w:start w:val="1"/>
      <w:numFmt w:val="bullet"/>
      <w:lvlText w:val="•"/>
      <w:lvlJc w:val="left"/>
      <w:pPr>
        <w:ind w:left="746" w:hanging="120"/>
      </w:pPr>
      <w:rPr>
        <w:rFonts w:hint="default"/>
      </w:rPr>
    </w:lvl>
    <w:lvl w:ilvl="4" w:tplc="476200C4">
      <w:start w:val="1"/>
      <w:numFmt w:val="bullet"/>
      <w:lvlText w:val="•"/>
      <w:lvlJc w:val="left"/>
      <w:pPr>
        <w:ind w:left="937" w:hanging="120"/>
      </w:pPr>
      <w:rPr>
        <w:rFonts w:hint="default"/>
      </w:rPr>
    </w:lvl>
    <w:lvl w:ilvl="5" w:tplc="A96C3686">
      <w:start w:val="1"/>
      <w:numFmt w:val="bullet"/>
      <w:lvlText w:val="•"/>
      <w:lvlJc w:val="left"/>
      <w:pPr>
        <w:ind w:left="1129" w:hanging="120"/>
      </w:pPr>
      <w:rPr>
        <w:rFonts w:hint="default"/>
      </w:rPr>
    </w:lvl>
    <w:lvl w:ilvl="6" w:tplc="180C08EA">
      <w:start w:val="1"/>
      <w:numFmt w:val="bullet"/>
      <w:lvlText w:val="•"/>
      <w:lvlJc w:val="left"/>
      <w:pPr>
        <w:ind w:left="1321" w:hanging="120"/>
      </w:pPr>
      <w:rPr>
        <w:rFonts w:hint="default"/>
      </w:rPr>
    </w:lvl>
    <w:lvl w:ilvl="7" w:tplc="3E8E2F72">
      <w:start w:val="1"/>
      <w:numFmt w:val="bullet"/>
      <w:lvlText w:val="•"/>
      <w:lvlJc w:val="left"/>
      <w:pPr>
        <w:ind w:left="1512" w:hanging="120"/>
      </w:pPr>
      <w:rPr>
        <w:rFonts w:hint="default"/>
      </w:rPr>
    </w:lvl>
    <w:lvl w:ilvl="8" w:tplc="950A03BA">
      <w:start w:val="1"/>
      <w:numFmt w:val="bullet"/>
      <w:lvlText w:val="•"/>
      <w:lvlJc w:val="left"/>
      <w:pPr>
        <w:ind w:left="1704" w:hanging="120"/>
      </w:pPr>
      <w:rPr>
        <w:rFonts w:hint="default"/>
      </w:rPr>
    </w:lvl>
  </w:abstractNum>
  <w:abstractNum w:abstractNumId="173" w15:restartNumberingAfterBreak="0">
    <w:nsid w:val="22AB3842"/>
    <w:multiLevelType w:val="hybridMultilevel"/>
    <w:tmpl w:val="FCDAE624"/>
    <w:lvl w:ilvl="0" w:tplc="89807FF0">
      <w:start w:val="1"/>
      <w:numFmt w:val="bullet"/>
      <w:lvlText w:val="●"/>
      <w:lvlJc w:val="left"/>
      <w:pPr>
        <w:ind w:left="171" w:hanging="120"/>
      </w:pPr>
      <w:rPr>
        <w:rFonts w:ascii="Times New Roman" w:eastAsia="Times New Roman" w:hAnsi="Times New Roman" w:hint="default"/>
        <w:sz w:val="14"/>
        <w:szCs w:val="14"/>
      </w:rPr>
    </w:lvl>
    <w:lvl w:ilvl="1" w:tplc="B9BE4546">
      <w:start w:val="1"/>
      <w:numFmt w:val="bullet"/>
      <w:lvlText w:val="•"/>
      <w:lvlJc w:val="left"/>
      <w:pPr>
        <w:ind w:left="408" w:hanging="120"/>
      </w:pPr>
      <w:rPr>
        <w:rFonts w:hint="default"/>
      </w:rPr>
    </w:lvl>
    <w:lvl w:ilvl="2" w:tplc="F01295CE">
      <w:start w:val="1"/>
      <w:numFmt w:val="bullet"/>
      <w:lvlText w:val="•"/>
      <w:lvlJc w:val="left"/>
      <w:pPr>
        <w:ind w:left="645" w:hanging="120"/>
      </w:pPr>
      <w:rPr>
        <w:rFonts w:hint="default"/>
      </w:rPr>
    </w:lvl>
    <w:lvl w:ilvl="3" w:tplc="92041C5C">
      <w:start w:val="1"/>
      <w:numFmt w:val="bullet"/>
      <w:lvlText w:val="•"/>
      <w:lvlJc w:val="left"/>
      <w:pPr>
        <w:ind w:left="882" w:hanging="120"/>
      </w:pPr>
      <w:rPr>
        <w:rFonts w:hint="default"/>
      </w:rPr>
    </w:lvl>
    <w:lvl w:ilvl="4" w:tplc="54209FB2">
      <w:start w:val="1"/>
      <w:numFmt w:val="bullet"/>
      <w:lvlText w:val="•"/>
      <w:lvlJc w:val="left"/>
      <w:pPr>
        <w:ind w:left="1119" w:hanging="120"/>
      </w:pPr>
      <w:rPr>
        <w:rFonts w:hint="default"/>
      </w:rPr>
    </w:lvl>
    <w:lvl w:ilvl="5" w:tplc="E1AC276C">
      <w:start w:val="1"/>
      <w:numFmt w:val="bullet"/>
      <w:lvlText w:val="•"/>
      <w:lvlJc w:val="left"/>
      <w:pPr>
        <w:ind w:left="1356" w:hanging="120"/>
      </w:pPr>
      <w:rPr>
        <w:rFonts w:hint="default"/>
      </w:rPr>
    </w:lvl>
    <w:lvl w:ilvl="6" w:tplc="C6CAEF5E">
      <w:start w:val="1"/>
      <w:numFmt w:val="bullet"/>
      <w:lvlText w:val="•"/>
      <w:lvlJc w:val="left"/>
      <w:pPr>
        <w:ind w:left="1593" w:hanging="120"/>
      </w:pPr>
      <w:rPr>
        <w:rFonts w:hint="default"/>
      </w:rPr>
    </w:lvl>
    <w:lvl w:ilvl="7" w:tplc="8BB2CE6E">
      <w:start w:val="1"/>
      <w:numFmt w:val="bullet"/>
      <w:lvlText w:val="•"/>
      <w:lvlJc w:val="left"/>
      <w:pPr>
        <w:ind w:left="1830" w:hanging="120"/>
      </w:pPr>
      <w:rPr>
        <w:rFonts w:hint="default"/>
      </w:rPr>
    </w:lvl>
    <w:lvl w:ilvl="8" w:tplc="F1BEB824">
      <w:start w:val="1"/>
      <w:numFmt w:val="bullet"/>
      <w:lvlText w:val="•"/>
      <w:lvlJc w:val="left"/>
      <w:pPr>
        <w:ind w:left="2067" w:hanging="120"/>
      </w:pPr>
      <w:rPr>
        <w:rFonts w:hint="default"/>
      </w:rPr>
    </w:lvl>
  </w:abstractNum>
  <w:abstractNum w:abstractNumId="174" w15:restartNumberingAfterBreak="0">
    <w:nsid w:val="22F26710"/>
    <w:multiLevelType w:val="hybridMultilevel"/>
    <w:tmpl w:val="371EE93E"/>
    <w:lvl w:ilvl="0" w:tplc="8924D3BE">
      <w:start w:val="1"/>
      <w:numFmt w:val="bullet"/>
      <w:lvlText w:val="●"/>
      <w:lvlJc w:val="left"/>
      <w:pPr>
        <w:ind w:left="171" w:hanging="120"/>
      </w:pPr>
      <w:rPr>
        <w:rFonts w:ascii="Times New Roman" w:eastAsia="Times New Roman" w:hAnsi="Times New Roman" w:hint="default"/>
        <w:sz w:val="14"/>
        <w:szCs w:val="14"/>
      </w:rPr>
    </w:lvl>
    <w:lvl w:ilvl="1" w:tplc="C2525A42">
      <w:start w:val="1"/>
      <w:numFmt w:val="bullet"/>
      <w:lvlText w:val="•"/>
      <w:lvlJc w:val="left"/>
      <w:pPr>
        <w:ind w:left="362" w:hanging="120"/>
      </w:pPr>
      <w:rPr>
        <w:rFonts w:hint="default"/>
      </w:rPr>
    </w:lvl>
    <w:lvl w:ilvl="2" w:tplc="0672BE5E">
      <w:start w:val="1"/>
      <w:numFmt w:val="bullet"/>
      <w:lvlText w:val="•"/>
      <w:lvlJc w:val="left"/>
      <w:pPr>
        <w:ind w:left="554" w:hanging="120"/>
      </w:pPr>
      <w:rPr>
        <w:rFonts w:hint="default"/>
      </w:rPr>
    </w:lvl>
    <w:lvl w:ilvl="3" w:tplc="C776921C">
      <w:start w:val="1"/>
      <w:numFmt w:val="bullet"/>
      <w:lvlText w:val="•"/>
      <w:lvlJc w:val="left"/>
      <w:pPr>
        <w:ind w:left="746" w:hanging="120"/>
      </w:pPr>
      <w:rPr>
        <w:rFonts w:hint="default"/>
      </w:rPr>
    </w:lvl>
    <w:lvl w:ilvl="4" w:tplc="E648D536">
      <w:start w:val="1"/>
      <w:numFmt w:val="bullet"/>
      <w:lvlText w:val="•"/>
      <w:lvlJc w:val="left"/>
      <w:pPr>
        <w:ind w:left="937" w:hanging="120"/>
      </w:pPr>
      <w:rPr>
        <w:rFonts w:hint="default"/>
      </w:rPr>
    </w:lvl>
    <w:lvl w:ilvl="5" w:tplc="32124F90">
      <w:start w:val="1"/>
      <w:numFmt w:val="bullet"/>
      <w:lvlText w:val="•"/>
      <w:lvlJc w:val="left"/>
      <w:pPr>
        <w:ind w:left="1129" w:hanging="120"/>
      </w:pPr>
      <w:rPr>
        <w:rFonts w:hint="default"/>
      </w:rPr>
    </w:lvl>
    <w:lvl w:ilvl="6" w:tplc="AA24CA20">
      <w:start w:val="1"/>
      <w:numFmt w:val="bullet"/>
      <w:lvlText w:val="•"/>
      <w:lvlJc w:val="left"/>
      <w:pPr>
        <w:ind w:left="1321" w:hanging="120"/>
      </w:pPr>
      <w:rPr>
        <w:rFonts w:hint="default"/>
      </w:rPr>
    </w:lvl>
    <w:lvl w:ilvl="7" w:tplc="B740C36A">
      <w:start w:val="1"/>
      <w:numFmt w:val="bullet"/>
      <w:lvlText w:val="•"/>
      <w:lvlJc w:val="left"/>
      <w:pPr>
        <w:ind w:left="1512" w:hanging="120"/>
      </w:pPr>
      <w:rPr>
        <w:rFonts w:hint="default"/>
      </w:rPr>
    </w:lvl>
    <w:lvl w:ilvl="8" w:tplc="4DDA3964">
      <w:start w:val="1"/>
      <w:numFmt w:val="bullet"/>
      <w:lvlText w:val="•"/>
      <w:lvlJc w:val="left"/>
      <w:pPr>
        <w:ind w:left="1704" w:hanging="120"/>
      </w:pPr>
      <w:rPr>
        <w:rFonts w:hint="default"/>
      </w:rPr>
    </w:lvl>
  </w:abstractNum>
  <w:abstractNum w:abstractNumId="175" w15:restartNumberingAfterBreak="0">
    <w:nsid w:val="230A6EFC"/>
    <w:multiLevelType w:val="hybridMultilevel"/>
    <w:tmpl w:val="20907C92"/>
    <w:lvl w:ilvl="0" w:tplc="8A844C1C">
      <w:start w:val="1"/>
      <w:numFmt w:val="bullet"/>
      <w:lvlText w:val="●"/>
      <w:lvlJc w:val="left"/>
      <w:pPr>
        <w:ind w:left="171" w:hanging="120"/>
      </w:pPr>
      <w:rPr>
        <w:rFonts w:ascii="Times New Roman" w:eastAsia="Times New Roman" w:hAnsi="Times New Roman" w:hint="default"/>
        <w:sz w:val="14"/>
        <w:szCs w:val="14"/>
      </w:rPr>
    </w:lvl>
    <w:lvl w:ilvl="1" w:tplc="212E30BE">
      <w:start w:val="1"/>
      <w:numFmt w:val="bullet"/>
      <w:lvlText w:val="•"/>
      <w:lvlJc w:val="left"/>
      <w:pPr>
        <w:ind w:left="447" w:hanging="120"/>
      </w:pPr>
      <w:rPr>
        <w:rFonts w:hint="default"/>
      </w:rPr>
    </w:lvl>
    <w:lvl w:ilvl="2" w:tplc="583A1320">
      <w:start w:val="1"/>
      <w:numFmt w:val="bullet"/>
      <w:lvlText w:val="•"/>
      <w:lvlJc w:val="left"/>
      <w:pPr>
        <w:ind w:left="724" w:hanging="120"/>
      </w:pPr>
      <w:rPr>
        <w:rFonts w:hint="default"/>
      </w:rPr>
    </w:lvl>
    <w:lvl w:ilvl="3" w:tplc="23C0BF9A">
      <w:start w:val="1"/>
      <w:numFmt w:val="bullet"/>
      <w:lvlText w:val="•"/>
      <w:lvlJc w:val="left"/>
      <w:pPr>
        <w:ind w:left="1001" w:hanging="120"/>
      </w:pPr>
      <w:rPr>
        <w:rFonts w:hint="default"/>
      </w:rPr>
    </w:lvl>
    <w:lvl w:ilvl="4" w:tplc="EAE64130">
      <w:start w:val="1"/>
      <w:numFmt w:val="bullet"/>
      <w:lvlText w:val="•"/>
      <w:lvlJc w:val="left"/>
      <w:pPr>
        <w:ind w:left="1277" w:hanging="120"/>
      </w:pPr>
      <w:rPr>
        <w:rFonts w:hint="default"/>
      </w:rPr>
    </w:lvl>
    <w:lvl w:ilvl="5" w:tplc="3EC69EAC">
      <w:start w:val="1"/>
      <w:numFmt w:val="bullet"/>
      <w:lvlText w:val="•"/>
      <w:lvlJc w:val="left"/>
      <w:pPr>
        <w:ind w:left="1554" w:hanging="120"/>
      </w:pPr>
      <w:rPr>
        <w:rFonts w:hint="default"/>
      </w:rPr>
    </w:lvl>
    <w:lvl w:ilvl="6" w:tplc="DA9AFCAC">
      <w:start w:val="1"/>
      <w:numFmt w:val="bullet"/>
      <w:lvlText w:val="•"/>
      <w:lvlJc w:val="left"/>
      <w:pPr>
        <w:ind w:left="1831" w:hanging="120"/>
      </w:pPr>
      <w:rPr>
        <w:rFonts w:hint="default"/>
      </w:rPr>
    </w:lvl>
    <w:lvl w:ilvl="7" w:tplc="FA10D938">
      <w:start w:val="1"/>
      <w:numFmt w:val="bullet"/>
      <w:lvlText w:val="•"/>
      <w:lvlJc w:val="left"/>
      <w:pPr>
        <w:ind w:left="2108" w:hanging="120"/>
      </w:pPr>
      <w:rPr>
        <w:rFonts w:hint="default"/>
      </w:rPr>
    </w:lvl>
    <w:lvl w:ilvl="8" w:tplc="C526F6AC">
      <w:start w:val="1"/>
      <w:numFmt w:val="bullet"/>
      <w:lvlText w:val="•"/>
      <w:lvlJc w:val="left"/>
      <w:pPr>
        <w:ind w:left="2384" w:hanging="120"/>
      </w:pPr>
      <w:rPr>
        <w:rFonts w:hint="default"/>
      </w:rPr>
    </w:lvl>
  </w:abstractNum>
  <w:abstractNum w:abstractNumId="176" w15:restartNumberingAfterBreak="0">
    <w:nsid w:val="235E1100"/>
    <w:multiLevelType w:val="hybridMultilevel"/>
    <w:tmpl w:val="BA6C6B88"/>
    <w:lvl w:ilvl="0" w:tplc="D8E0A2F2">
      <w:start w:val="1"/>
      <w:numFmt w:val="bullet"/>
      <w:lvlText w:val="●"/>
      <w:lvlJc w:val="left"/>
      <w:pPr>
        <w:ind w:left="171" w:hanging="120"/>
      </w:pPr>
      <w:rPr>
        <w:rFonts w:ascii="Times New Roman" w:eastAsia="Times New Roman" w:hAnsi="Times New Roman" w:hint="default"/>
        <w:sz w:val="14"/>
        <w:szCs w:val="14"/>
      </w:rPr>
    </w:lvl>
    <w:lvl w:ilvl="1" w:tplc="A9CC61D2">
      <w:start w:val="1"/>
      <w:numFmt w:val="bullet"/>
      <w:lvlText w:val="•"/>
      <w:lvlJc w:val="left"/>
      <w:pPr>
        <w:ind w:left="447" w:hanging="120"/>
      </w:pPr>
      <w:rPr>
        <w:rFonts w:hint="default"/>
      </w:rPr>
    </w:lvl>
    <w:lvl w:ilvl="2" w:tplc="11CE9046">
      <w:start w:val="1"/>
      <w:numFmt w:val="bullet"/>
      <w:lvlText w:val="•"/>
      <w:lvlJc w:val="left"/>
      <w:pPr>
        <w:ind w:left="724" w:hanging="120"/>
      </w:pPr>
      <w:rPr>
        <w:rFonts w:hint="default"/>
      </w:rPr>
    </w:lvl>
    <w:lvl w:ilvl="3" w:tplc="6D860DDC">
      <w:start w:val="1"/>
      <w:numFmt w:val="bullet"/>
      <w:lvlText w:val="•"/>
      <w:lvlJc w:val="left"/>
      <w:pPr>
        <w:ind w:left="1001" w:hanging="120"/>
      </w:pPr>
      <w:rPr>
        <w:rFonts w:hint="default"/>
      </w:rPr>
    </w:lvl>
    <w:lvl w:ilvl="4" w:tplc="EDC0A4BE">
      <w:start w:val="1"/>
      <w:numFmt w:val="bullet"/>
      <w:lvlText w:val="•"/>
      <w:lvlJc w:val="left"/>
      <w:pPr>
        <w:ind w:left="1277" w:hanging="120"/>
      </w:pPr>
      <w:rPr>
        <w:rFonts w:hint="default"/>
      </w:rPr>
    </w:lvl>
    <w:lvl w:ilvl="5" w:tplc="9336F26E">
      <w:start w:val="1"/>
      <w:numFmt w:val="bullet"/>
      <w:lvlText w:val="•"/>
      <w:lvlJc w:val="left"/>
      <w:pPr>
        <w:ind w:left="1554" w:hanging="120"/>
      </w:pPr>
      <w:rPr>
        <w:rFonts w:hint="default"/>
      </w:rPr>
    </w:lvl>
    <w:lvl w:ilvl="6" w:tplc="12B62758">
      <w:start w:val="1"/>
      <w:numFmt w:val="bullet"/>
      <w:lvlText w:val="•"/>
      <w:lvlJc w:val="left"/>
      <w:pPr>
        <w:ind w:left="1831" w:hanging="120"/>
      </w:pPr>
      <w:rPr>
        <w:rFonts w:hint="default"/>
      </w:rPr>
    </w:lvl>
    <w:lvl w:ilvl="7" w:tplc="B1D4B3F4">
      <w:start w:val="1"/>
      <w:numFmt w:val="bullet"/>
      <w:lvlText w:val="•"/>
      <w:lvlJc w:val="left"/>
      <w:pPr>
        <w:ind w:left="2107" w:hanging="120"/>
      </w:pPr>
      <w:rPr>
        <w:rFonts w:hint="default"/>
      </w:rPr>
    </w:lvl>
    <w:lvl w:ilvl="8" w:tplc="3E06D5F4">
      <w:start w:val="1"/>
      <w:numFmt w:val="bullet"/>
      <w:lvlText w:val="•"/>
      <w:lvlJc w:val="left"/>
      <w:pPr>
        <w:ind w:left="2384" w:hanging="120"/>
      </w:pPr>
      <w:rPr>
        <w:rFonts w:hint="default"/>
      </w:rPr>
    </w:lvl>
  </w:abstractNum>
  <w:abstractNum w:abstractNumId="177" w15:restartNumberingAfterBreak="0">
    <w:nsid w:val="236F7F20"/>
    <w:multiLevelType w:val="hybridMultilevel"/>
    <w:tmpl w:val="7E8A14AC"/>
    <w:lvl w:ilvl="0" w:tplc="7EF4D96C">
      <w:start w:val="1"/>
      <w:numFmt w:val="bullet"/>
      <w:lvlText w:val="●"/>
      <w:lvlJc w:val="left"/>
      <w:pPr>
        <w:ind w:left="171" w:hanging="120"/>
      </w:pPr>
      <w:rPr>
        <w:rFonts w:ascii="Times New Roman" w:eastAsia="Times New Roman" w:hAnsi="Times New Roman" w:hint="default"/>
        <w:sz w:val="14"/>
        <w:szCs w:val="14"/>
      </w:rPr>
    </w:lvl>
    <w:lvl w:ilvl="1" w:tplc="B8508894">
      <w:start w:val="1"/>
      <w:numFmt w:val="bullet"/>
      <w:lvlText w:val="•"/>
      <w:lvlJc w:val="left"/>
      <w:pPr>
        <w:ind w:left="447" w:hanging="120"/>
      </w:pPr>
      <w:rPr>
        <w:rFonts w:hint="default"/>
      </w:rPr>
    </w:lvl>
    <w:lvl w:ilvl="2" w:tplc="2B32A502">
      <w:start w:val="1"/>
      <w:numFmt w:val="bullet"/>
      <w:lvlText w:val="•"/>
      <w:lvlJc w:val="left"/>
      <w:pPr>
        <w:ind w:left="724" w:hanging="120"/>
      </w:pPr>
      <w:rPr>
        <w:rFonts w:hint="default"/>
      </w:rPr>
    </w:lvl>
    <w:lvl w:ilvl="3" w:tplc="B1848F08">
      <w:start w:val="1"/>
      <w:numFmt w:val="bullet"/>
      <w:lvlText w:val="•"/>
      <w:lvlJc w:val="left"/>
      <w:pPr>
        <w:ind w:left="1001" w:hanging="120"/>
      </w:pPr>
      <w:rPr>
        <w:rFonts w:hint="default"/>
      </w:rPr>
    </w:lvl>
    <w:lvl w:ilvl="4" w:tplc="A8B01150">
      <w:start w:val="1"/>
      <w:numFmt w:val="bullet"/>
      <w:lvlText w:val="•"/>
      <w:lvlJc w:val="left"/>
      <w:pPr>
        <w:ind w:left="1277" w:hanging="120"/>
      </w:pPr>
      <w:rPr>
        <w:rFonts w:hint="default"/>
      </w:rPr>
    </w:lvl>
    <w:lvl w:ilvl="5" w:tplc="86920D18">
      <w:start w:val="1"/>
      <w:numFmt w:val="bullet"/>
      <w:lvlText w:val="•"/>
      <w:lvlJc w:val="left"/>
      <w:pPr>
        <w:ind w:left="1554" w:hanging="120"/>
      </w:pPr>
      <w:rPr>
        <w:rFonts w:hint="default"/>
      </w:rPr>
    </w:lvl>
    <w:lvl w:ilvl="6" w:tplc="CB08A930">
      <w:start w:val="1"/>
      <w:numFmt w:val="bullet"/>
      <w:lvlText w:val="•"/>
      <w:lvlJc w:val="left"/>
      <w:pPr>
        <w:ind w:left="1831" w:hanging="120"/>
      </w:pPr>
      <w:rPr>
        <w:rFonts w:hint="default"/>
      </w:rPr>
    </w:lvl>
    <w:lvl w:ilvl="7" w:tplc="46D6CB40">
      <w:start w:val="1"/>
      <w:numFmt w:val="bullet"/>
      <w:lvlText w:val="•"/>
      <w:lvlJc w:val="left"/>
      <w:pPr>
        <w:ind w:left="2108" w:hanging="120"/>
      </w:pPr>
      <w:rPr>
        <w:rFonts w:hint="default"/>
      </w:rPr>
    </w:lvl>
    <w:lvl w:ilvl="8" w:tplc="14904D70">
      <w:start w:val="1"/>
      <w:numFmt w:val="bullet"/>
      <w:lvlText w:val="•"/>
      <w:lvlJc w:val="left"/>
      <w:pPr>
        <w:ind w:left="2384" w:hanging="120"/>
      </w:pPr>
      <w:rPr>
        <w:rFonts w:hint="default"/>
      </w:rPr>
    </w:lvl>
  </w:abstractNum>
  <w:abstractNum w:abstractNumId="178" w15:restartNumberingAfterBreak="0">
    <w:nsid w:val="23D67670"/>
    <w:multiLevelType w:val="hybridMultilevel"/>
    <w:tmpl w:val="0F0C9F76"/>
    <w:lvl w:ilvl="0" w:tplc="D8CE04E0">
      <w:start w:val="1"/>
      <w:numFmt w:val="bullet"/>
      <w:lvlText w:val="●"/>
      <w:lvlJc w:val="left"/>
      <w:pPr>
        <w:ind w:left="170" w:hanging="120"/>
      </w:pPr>
      <w:rPr>
        <w:rFonts w:ascii="Times New Roman" w:eastAsia="Times New Roman" w:hAnsi="Times New Roman" w:hint="default"/>
        <w:sz w:val="14"/>
        <w:szCs w:val="14"/>
      </w:rPr>
    </w:lvl>
    <w:lvl w:ilvl="1" w:tplc="55CABF86">
      <w:start w:val="1"/>
      <w:numFmt w:val="bullet"/>
      <w:lvlText w:val="•"/>
      <w:lvlJc w:val="left"/>
      <w:pPr>
        <w:ind w:left="379" w:hanging="120"/>
      </w:pPr>
      <w:rPr>
        <w:rFonts w:hint="default"/>
      </w:rPr>
    </w:lvl>
    <w:lvl w:ilvl="2" w:tplc="1F86B9FE">
      <w:start w:val="1"/>
      <w:numFmt w:val="bullet"/>
      <w:lvlText w:val="•"/>
      <w:lvlJc w:val="left"/>
      <w:pPr>
        <w:ind w:left="588" w:hanging="120"/>
      </w:pPr>
      <w:rPr>
        <w:rFonts w:hint="default"/>
      </w:rPr>
    </w:lvl>
    <w:lvl w:ilvl="3" w:tplc="ECB6A40E">
      <w:start w:val="1"/>
      <w:numFmt w:val="bullet"/>
      <w:lvlText w:val="•"/>
      <w:lvlJc w:val="left"/>
      <w:pPr>
        <w:ind w:left="796" w:hanging="120"/>
      </w:pPr>
      <w:rPr>
        <w:rFonts w:hint="default"/>
      </w:rPr>
    </w:lvl>
    <w:lvl w:ilvl="4" w:tplc="59F0AAD2">
      <w:start w:val="1"/>
      <w:numFmt w:val="bullet"/>
      <w:lvlText w:val="•"/>
      <w:lvlJc w:val="left"/>
      <w:pPr>
        <w:ind w:left="1005" w:hanging="120"/>
      </w:pPr>
      <w:rPr>
        <w:rFonts w:hint="default"/>
      </w:rPr>
    </w:lvl>
    <w:lvl w:ilvl="5" w:tplc="E9002C7E">
      <w:start w:val="1"/>
      <w:numFmt w:val="bullet"/>
      <w:lvlText w:val="•"/>
      <w:lvlJc w:val="left"/>
      <w:pPr>
        <w:ind w:left="1214" w:hanging="120"/>
      </w:pPr>
      <w:rPr>
        <w:rFonts w:hint="default"/>
      </w:rPr>
    </w:lvl>
    <w:lvl w:ilvl="6" w:tplc="432665A8">
      <w:start w:val="1"/>
      <w:numFmt w:val="bullet"/>
      <w:lvlText w:val="•"/>
      <w:lvlJc w:val="left"/>
      <w:pPr>
        <w:ind w:left="1422" w:hanging="120"/>
      </w:pPr>
      <w:rPr>
        <w:rFonts w:hint="default"/>
      </w:rPr>
    </w:lvl>
    <w:lvl w:ilvl="7" w:tplc="7386440C">
      <w:start w:val="1"/>
      <w:numFmt w:val="bullet"/>
      <w:lvlText w:val="•"/>
      <w:lvlJc w:val="left"/>
      <w:pPr>
        <w:ind w:left="1631" w:hanging="120"/>
      </w:pPr>
      <w:rPr>
        <w:rFonts w:hint="default"/>
      </w:rPr>
    </w:lvl>
    <w:lvl w:ilvl="8" w:tplc="CFB83E5C">
      <w:start w:val="1"/>
      <w:numFmt w:val="bullet"/>
      <w:lvlText w:val="•"/>
      <w:lvlJc w:val="left"/>
      <w:pPr>
        <w:ind w:left="1840" w:hanging="120"/>
      </w:pPr>
      <w:rPr>
        <w:rFonts w:hint="default"/>
      </w:rPr>
    </w:lvl>
  </w:abstractNum>
  <w:abstractNum w:abstractNumId="179" w15:restartNumberingAfterBreak="0">
    <w:nsid w:val="23DE3EBC"/>
    <w:multiLevelType w:val="hybridMultilevel"/>
    <w:tmpl w:val="D45AF738"/>
    <w:lvl w:ilvl="0" w:tplc="B0FAE95A">
      <w:start w:val="1"/>
      <w:numFmt w:val="bullet"/>
      <w:lvlText w:val="–"/>
      <w:lvlJc w:val="left"/>
      <w:pPr>
        <w:ind w:left="156" w:hanging="105"/>
      </w:pPr>
      <w:rPr>
        <w:rFonts w:ascii="Times New Roman" w:eastAsia="Times New Roman" w:hAnsi="Times New Roman" w:hint="default"/>
        <w:sz w:val="14"/>
        <w:szCs w:val="14"/>
      </w:rPr>
    </w:lvl>
    <w:lvl w:ilvl="1" w:tplc="DEA63C4C">
      <w:start w:val="1"/>
      <w:numFmt w:val="bullet"/>
      <w:lvlText w:val="•"/>
      <w:lvlJc w:val="left"/>
      <w:pPr>
        <w:ind w:left="434" w:hanging="105"/>
      </w:pPr>
      <w:rPr>
        <w:rFonts w:hint="default"/>
      </w:rPr>
    </w:lvl>
    <w:lvl w:ilvl="2" w:tplc="88B6469A">
      <w:start w:val="1"/>
      <w:numFmt w:val="bullet"/>
      <w:lvlText w:val="•"/>
      <w:lvlJc w:val="left"/>
      <w:pPr>
        <w:ind w:left="712" w:hanging="105"/>
      </w:pPr>
      <w:rPr>
        <w:rFonts w:hint="default"/>
      </w:rPr>
    </w:lvl>
    <w:lvl w:ilvl="3" w:tplc="D9D8DE0E">
      <w:start w:val="1"/>
      <w:numFmt w:val="bullet"/>
      <w:lvlText w:val="•"/>
      <w:lvlJc w:val="left"/>
      <w:pPr>
        <w:ind w:left="990" w:hanging="105"/>
      </w:pPr>
      <w:rPr>
        <w:rFonts w:hint="default"/>
      </w:rPr>
    </w:lvl>
    <w:lvl w:ilvl="4" w:tplc="6EE84956">
      <w:start w:val="1"/>
      <w:numFmt w:val="bullet"/>
      <w:lvlText w:val="•"/>
      <w:lvlJc w:val="left"/>
      <w:pPr>
        <w:ind w:left="1269" w:hanging="105"/>
      </w:pPr>
      <w:rPr>
        <w:rFonts w:hint="default"/>
      </w:rPr>
    </w:lvl>
    <w:lvl w:ilvl="5" w:tplc="CCC2A88C">
      <w:start w:val="1"/>
      <w:numFmt w:val="bullet"/>
      <w:lvlText w:val="•"/>
      <w:lvlJc w:val="left"/>
      <w:pPr>
        <w:ind w:left="1547" w:hanging="105"/>
      </w:pPr>
      <w:rPr>
        <w:rFonts w:hint="default"/>
      </w:rPr>
    </w:lvl>
    <w:lvl w:ilvl="6" w:tplc="8B188F7C">
      <w:start w:val="1"/>
      <w:numFmt w:val="bullet"/>
      <w:lvlText w:val="•"/>
      <w:lvlJc w:val="left"/>
      <w:pPr>
        <w:ind w:left="1825" w:hanging="105"/>
      </w:pPr>
      <w:rPr>
        <w:rFonts w:hint="default"/>
      </w:rPr>
    </w:lvl>
    <w:lvl w:ilvl="7" w:tplc="EDDA7122">
      <w:start w:val="1"/>
      <w:numFmt w:val="bullet"/>
      <w:lvlText w:val="•"/>
      <w:lvlJc w:val="left"/>
      <w:pPr>
        <w:ind w:left="2103" w:hanging="105"/>
      </w:pPr>
      <w:rPr>
        <w:rFonts w:hint="default"/>
      </w:rPr>
    </w:lvl>
    <w:lvl w:ilvl="8" w:tplc="8C5400C2">
      <w:start w:val="1"/>
      <w:numFmt w:val="bullet"/>
      <w:lvlText w:val="•"/>
      <w:lvlJc w:val="left"/>
      <w:pPr>
        <w:ind w:left="2381" w:hanging="105"/>
      </w:pPr>
      <w:rPr>
        <w:rFonts w:hint="default"/>
      </w:rPr>
    </w:lvl>
  </w:abstractNum>
  <w:abstractNum w:abstractNumId="180" w15:restartNumberingAfterBreak="0">
    <w:nsid w:val="23E36F4B"/>
    <w:multiLevelType w:val="hybridMultilevel"/>
    <w:tmpl w:val="A5F66B32"/>
    <w:lvl w:ilvl="0" w:tplc="E320FB70">
      <w:start w:val="1"/>
      <w:numFmt w:val="bullet"/>
      <w:lvlText w:val="●"/>
      <w:lvlJc w:val="left"/>
      <w:pPr>
        <w:ind w:left="171" w:hanging="120"/>
      </w:pPr>
      <w:rPr>
        <w:rFonts w:ascii="Times New Roman" w:eastAsia="Times New Roman" w:hAnsi="Times New Roman" w:hint="default"/>
        <w:sz w:val="14"/>
        <w:szCs w:val="14"/>
      </w:rPr>
    </w:lvl>
    <w:lvl w:ilvl="1" w:tplc="87CC09BC">
      <w:start w:val="1"/>
      <w:numFmt w:val="bullet"/>
      <w:lvlText w:val="•"/>
      <w:lvlJc w:val="left"/>
      <w:pPr>
        <w:ind w:left="323" w:hanging="120"/>
      </w:pPr>
      <w:rPr>
        <w:rFonts w:hint="default"/>
      </w:rPr>
    </w:lvl>
    <w:lvl w:ilvl="2" w:tplc="C980ACAC">
      <w:start w:val="1"/>
      <w:numFmt w:val="bullet"/>
      <w:lvlText w:val="•"/>
      <w:lvlJc w:val="left"/>
      <w:pPr>
        <w:ind w:left="475" w:hanging="120"/>
      </w:pPr>
      <w:rPr>
        <w:rFonts w:hint="default"/>
      </w:rPr>
    </w:lvl>
    <w:lvl w:ilvl="3" w:tplc="EC60E1FE">
      <w:start w:val="1"/>
      <w:numFmt w:val="bullet"/>
      <w:lvlText w:val="•"/>
      <w:lvlJc w:val="left"/>
      <w:pPr>
        <w:ind w:left="627" w:hanging="120"/>
      </w:pPr>
      <w:rPr>
        <w:rFonts w:hint="default"/>
      </w:rPr>
    </w:lvl>
    <w:lvl w:ilvl="4" w:tplc="7D4661FE">
      <w:start w:val="1"/>
      <w:numFmt w:val="bullet"/>
      <w:lvlText w:val="•"/>
      <w:lvlJc w:val="left"/>
      <w:pPr>
        <w:ind w:left="779" w:hanging="120"/>
      </w:pPr>
      <w:rPr>
        <w:rFonts w:hint="default"/>
      </w:rPr>
    </w:lvl>
    <w:lvl w:ilvl="5" w:tplc="D76CD862">
      <w:start w:val="1"/>
      <w:numFmt w:val="bullet"/>
      <w:lvlText w:val="•"/>
      <w:lvlJc w:val="left"/>
      <w:pPr>
        <w:ind w:left="931" w:hanging="120"/>
      </w:pPr>
      <w:rPr>
        <w:rFonts w:hint="default"/>
      </w:rPr>
    </w:lvl>
    <w:lvl w:ilvl="6" w:tplc="BD8E98F6">
      <w:start w:val="1"/>
      <w:numFmt w:val="bullet"/>
      <w:lvlText w:val="•"/>
      <w:lvlJc w:val="left"/>
      <w:pPr>
        <w:ind w:left="1083" w:hanging="120"/>
      </w:pPr>
      <w:rPr>
        <w:rFonts w:hint="default"/>
      </w:rPr>
    </w:lvl>
    <w:lvl w:ilvl="7" w:tplc="AFA60770">
      <w:start w:val="1"/>
      <w:numFmt w:val="bullet"/>
      <w:lvlText w:val="•"/>
      <w:lvlJc w:val="left"/>
      <w:pPr>
        <w:ind w:left="1234" w:hanging="120"/>
      </w:pPr>
      <w:rPr>
        <w:rFonts w:hint="default"/>
      </w:rPr>
    </w:lvl>
    <w:lvl w:ilvl="8" w:tplc="BE4E40F6">
      <w:start w:val="1"/>
      <w:numFmt w:val="bullet"/>
      <w:lvlText w:val="•"/>
      <w:lvlJc w:val="left"/>
      <w:pPr>
        <w:ind w:left="1386" w:hanging="120"/>
      </w:pPr>
      <w:rPr>
        <w:rFonts w:hint="default"/>
      </w:rPr>
    </w:lvl>
  </w:abstractNum>
  <w:abstractNum w:abstractNumId="181" w15:restartNumberingAfterBreak="0">
    <w:nsid w:val="23FB0F09"/>
    <w:multiLevelType w:val="hybridMultilevel"/>
    <w:tmpl w:val="F38E2AAE"/>
    <w:lvl w:ilvl="0" w:tplc="D74C3414">
      <w:start w:val="2"/>
      <w:numFmt w:val="decimal"/>
      <w:lvlText w:val="%1."/>
      <w:lvlJc w:val="left"/>
      <w:pPr>
        <w:ind w:left="191" w:hanging="140"/>
        <w:jc w:val="left"/>
      </w:pPr>
      <w:rPr>
        <w:rFonts w:ascii="Times New Roman" w:eastAsia="Times New Roman" w:hAnsi="Times New Roman" w:hint="default"/>
        <w:sz w:val="14"/>
        <w:szCs w:val="14"/>
      </w:rPr>
    </w:lvl>
    <w:lvl w:ilvl="1" w:tplc="2A08CE70">
      <w:start w:val="1"/>
      <w:numFmt w:val="bullet"/>
      <w:lvlText w:val="•"/>
      <w:lvlJc w:val="left"/>
      <w:pPr>
        <w:ind w:left="398" w:hanging="140"/>
      </w:pPr>
      <w:rPr>
        <w:rFonts w:hint="default"/>
      </w:rPr>
    </w:lvl>
    <w:lvl w:ilvl="2" w:tplc="360CD32E">
      <w:start w:val="1"/>
      <w:numFmt w:val="bullet"/>
      <w:lvlText w:val="•"/>
      <w:lvlJc w:val="left"/>
      <w:pPr>
        <w:ind w:left="604" w:hanging="140"/>
      </w:pPr>
      <w:rPr>
        <w:rFonts w:hint="default"/>
      </w:rPr>
    </w:lvl>
    <w:lvl w:ilvl="3" w:tplc="2604C970">
      <w:start w:val="1"/>
      <w:numFmt w:val="bullet"/>
      <w:lvlText w:val="•"/>
      <w:lvlJc w:val="left"/>
      <w:pPr>
        <w:ind w:left="811" w:hanging="140"/>
      </w:pPr>
      <w:rPr>
        <w:rFonts w:hint="default"/>
      </w:rPr>
    </w:lvl>
    <w:lvl w:ilvl="4" w:tplc="779AE264">
      <w:start w:val="1"/>
      <w:numFmt w:val="bullet"/>
      <w:lvlText w:val="•"/>
      <w:lvlJc w:val="left"/>
      <w:pPr>
        <w:ind w:left="1018" w:hanging="140"/>
      </w:pPr>
      <w:rPr>
        <w:rFonts w:hint="default"/>
      </w:rPr>
    </w:lvl>
    <w:lvl w:ilvl="5" w:tplc="C7D0214A">
      <w:start w:val="1"/>
      <w:numFmt w:val="bullet"/>
      <w:lvlText w:val="•"/>
      <w:lvlJc w:val="left"/>
      <w:pPr>
        <w:ind w:left="1224" w:hanging="140"/>
      </w:pPr>
      <w:rPr>
        <w:rFonts w:hint="default"/>
      </w:rPr>
    </w:lvl>
    <w:lvl w:ilvl="6" w:tplc="647EADBA">
      <w:start w:val="1"/>
      <w:numFmt w:val="bullet"/>
      <w:lvlText w:val="•"/>
      <w:lvlJc w:val="left"/>
      <w:pPr>
        <w:ind w:left="1431" w:hanging="140"/>
      </w:pPr>
      <w:rPr>
        <w:rFonts w:hint="default"/>
      </w:rPr>
    </w:lvl>
    <w:lvl w:ilvl="7" w:tplc="37E24CAE">
      <w:start w:val="1"/>
      <w:numFmt w:val="bullet"/>
      <w:lvlText w:val="•"/>
      <w:lvlJc w:val="left"/>
      <w:pPr>
        <w:ind w:left="1637" w:hanging="140"/>
      </w:pPr>
      <w:rPr>
        <w:rFonts w:hint="default"/>
      </w:rPr>
    </w:lvl>
    <w:lvl w:ilvl="8" w:tplc="22E62410">
      <w:start w:val="1"/>
      <w:numFmt w:val="bullet"/>
      <w:lvlText w:val="•"/>
      <w:lvlJc w:val="left"/>
      <w:pPr>
        <w:ind w:left="1844" w:hanging="140"/>
      </w:pPr>
      <w:rPr>
        <w:rFonts w:hint="default"/>
      </w:rPr>
    </w:lvl>
  </w:abstractNum>
  <w:abstractNum w:abstractNumId="182" w15:restartNumberingAfterBreak="0">
    <w:nsid w:val="240B7B95"/>
    <w:multiLevelType w:val="hybridMultilevel"/>
    <w:tmpl w:val="AA4E042C"/>
    <w:lvl w:ilvl="0" w:tplc="54B40494">
      <w:start w:val="1"/>
      <w:numFmt w:val="bullet"/>
      <w:lvlText w:val="●"/>
      <w:lvlJc w:val="left"/>
      <w:pPr>
        <w:ind w:left="171" w:hanging="120"/>
      </w:pPr>
      <w:rPr>
        <w:rFonts w:ascii="Times New Roman" w:eastAsia="Times New Roman" w:hAnsi="Times New Roman" w:hint="default"/>
        <w:sz w:val="14"/>
        <w:szCs w:val="14"/>
      </w:rPr>
    </w:lvl>
    <w:lvl w:ilvl="1" w:tplc="1A6025EA">
      <w:start w:val="1"/>
      <w:numFmt w:val="bullet"/>
      <w:lvlText w:val="•"/>
      <w:lvlJc w:val="left"/>
      <w:pPr>
        <w:ind w:left="408" w:hanging="120"/>
      </w:pPr>
      <w:rPr>
        <w:rFonts w:hint="default"/>
      </w:rPr>
    </w:lvl>
    <w:lvl w:ilvl="2" w:tplc="0D2A6EB6">
      <w:start w:val="1"/>
      <w:numFmt w:val="bullet"/>
      <w:lvlText w:val="•"/>
      <w:lvlJc w:val="left"/>
      <w:pPr>
        <w:ind w:left="645" w:hanging="120"/>
      </w:pPr>
      <w:rPr>
        <w:rFonts w:hint="default"/>
      </w:rPr>
    </w:lvl>
    <w:lvl w:ilvl="3" w:tplc="C1FC58BA">
      <w:start w:val="1"/>
      <w:numFmt w:val="bullet"/>
      <w:lvlText w:val="•"/>
      <w:lvlJc w:val="left"/>
      <w:pPr>
        <w:ind w:left="882" w:hanging="120"/>
      </w:pPr>
      <w:rPr>
        <w:rFonts w:hint="default"/>
      </w:rPr>
    </w:lvl>
    <w:lvl w:ilvl="4" w:tplc="36166216">
      <w:start w:val="1"/>
      <w:numFmt w:val="bullet"/>
      <w:lvlText w:val="•"/>
      <w:lvlJc w:val="left"/>
      <w:pPr>
        <w:ind w:left="1119" w:hanging="120"/>
      </w:pPr>
      <w:rPr>
        <w:rFonts w:hint="default"/>
      </w:rPr>
    </w:lvl>
    <w:lvl w:ilvl="5" w:tplc="802A6194">
      <w:start w:val="1"/>
      <w:numFmt w:val="bullet"/>
      <w:lvlText w:val="•"/>
      <w:lvlJc w:val="left"/>
      <w:pPr>
        <w:ind w:left="1356" w:hanging="120"/>
      </w:pPr>
      <w:rPr>
        <w:rFonts w:hint="default"/>
      </w:rPr>
    </w:lvl>
    <w:lvl w:ilvl="6" w:tplc="D4985E98">
      <w:start w:val="1"/>
      <w:numFmt w:val="bullet"/>
      <w:lvlText w:val="•"/>
      <w:lvlJc w:val="left"/>
      <w:pPr>
        <w:ind w:left="1593" w:hanging="120"/>
      </w:pPr>
      <w:rPr>
        <w:rFonts w:hint="default"/>
      </w:rPr>
    </w:lvl>
    <w:lvl w:ilvl="7" w:tplc="6C2A18BC">
      <w:start w:val="1"/>
      <w:numFmt w:val="bullet"/>
      <w:lvlText w:val="•"/>
      <w:lvlJc w:val="left"/>
      <w:pPr>
        <w:ind w:left="1830" w:hanging="120"/>
      </w:pPr>
      <w:rPr>
        <w:rFonts w:hint="default"/>
      </w:rPr>
    </w:lvl>
    <w:lvl w:ilvl="8" w:tplc="3752956E">
      <w:start w:val="1"/>
      <w:numFmt w:val="bullet"/>
      <w:lvlText w:val="•"/>
      <w:lvlJc w:val="left"/>
      <w:pPr>
        <w:ind w:left="2067" w:hanging="120"/>
      </w:pPr>
      <w:rPr>
        <w:rFonts w:hint="default"/>
      </w:rPr>
    </w:lvl>
  </w:abstractNum>
  <w:abstractNum w:abstractNumId="183" w15:restartNumberingAfterBreak="0">
    <w:nsid w:val="242276CD"/>
    <w:multiLevelType w:val="hybridMultilevel"/>
    <w:tmpl w:val="C71CF722"/>
    <w:lvl w:ilvl="0" w:tplc="9C3AD1C0">
      <w:start w:val="1"/>
      <w:numFmt w:val="bullet"/>
      <w:lvlText w:val="●"/>
      <w:lvlJc w:val="left"/>
      <w:pPr>
        <w:ind w:left="171" w:hanging="120"/>
      </w:pPr>
      <w:rPr>
        <w:rFonts w:ascii="Times New Roman" w:eastAsia="Times New Roman" w:hAnsi="Times New Roman" w:hint="default"/>
        <w:sz w:val="14"/>
        <w:szCs w:val="14"/>
      </w:rPr>
    </w:lvl>
    <w:lvl w:ilvl="1" w:tplc="39EA2798">
      <w:start w:val="1"/>
      <w:numFmt w:val="bullet"/>
      <w:lvlText w:val="•"/>
      <w:lvlJc w:val="left"/>
      <w:pPr>
        <w:ind w:left="447" w:hanging="120"/>
      </w:pPr>
      <w:rPr>
        <w:rFonts w:hint="default"/>
      </w:rPr>
    </w:lvl>
    <w:lvl w:ilvl="2" w:tplc="41CEF6F2">
      <w:start w:val="1"/>
      <w:numFmt w:val="bullet"/>
      <w:lvlText w:val="•"/>
      <w:lvlJc w:val="left"/>
      <w:pPr>
        <w:ind w:left="724" w:hanging="120"/>
      </w:pPr>
      <w:rPr>
        <w:rFonts w:hint="default"/>
      </w:rPr>
    </w:lvl>
    <w:lvl w:ilvl="3" w:tplc="370C114A">
      <w:start w:val="1"/>
      <w:numFmt w:val="bullet"/>
      <w:lvlText w:val="•"/>
      <w:lvlJc w:val="left"/>
      <w:pPr>
        <w:ind w:left="1001" w:hanging="120"/>
      </w:pPr>
      <w:rPr>
        <w:rFonts w:hint="default"/>
      </w:rPr>
    </w:lvl>
    <w:lvl w:ilvl="4" w:tplc="8FDEE43A">
      <w:start w:val="1"/>
      <w:numFmt w:val="bullet"/>
      <w:lvlText w:val="•"/>
      <w:lvlJc w:val="left"/>
      <w:pPr>
        <w:ind w:left="1277" w:hanging="120"/>
      </w:pPr>
      <w:rPr>
        <w:rFonts w:hint="default"/>
      </w:rPr>
    </w:lvl>
    <w:lvl w:ilvl="5" w:tplc="0C78CC38">
      <w:start w:val="1"/>
      <w:numFmt w:val="bullet"/>
      <w:lvlText w:val="•"/>
      <w:lvlJc w:val="left"/>
      <w:pPr>
        <w:ind w:left="1554" w:hanging="120"/>
      </w:pPr>
      <w:rPr>
        <w:rFonts w:hint="default"/>
      </w:rPr>
    </w:lvl>
    <w:lvl w:ilvl="6" w:tplc="F97EFD2E">
      <w:start w:val="1"/>
      <w:numFmt w:val="bullet"/>
      <w:lvlText w:val="•"/>
      <w:lvlJc w:val="left"/>
      <w:pPr>
        <w:ind w:left="1831" w:hanging="120"/>
      </w:pPr>
      <w:rPr>
        <w:rFonts w:hint="default"/>
      </w:rPr>
    </w:lvl>
    <w:lvl w:ilvl="7" w:tplc="87BCA414">
      <w:start w:val="1"/>
      <w:numFmt w:val="bullet"/>
      <w:lvlText w:val="•"/>
      <w:lvlJc w:val="left"/>
      <w:pPr>
        <w:ind w:left="2107" w:hanging="120"/>
      </w:pPr>
      <w:rPr>
        <w:rFonts w:hint="default"/>
      </w:rPr>
    </w:lvl>
    <w:lvl w:ilvl="8" w:tplc="1440593C">
      <w:start w:val="1"/>
      <w:numFmt w:val="bullet"/>
      <w:lvlText w:val="•"/>
      <w:lvlJc w:val="left"/>
      <w:pPr>
        <w:ind w:left="2384" w:hanging="120"/>
      </w:pPr>
      <w:rPr>
        <w:rFonts w:hint="default"/>
      </w:rPr>
    </w:lvl>
  </w:abstractNum>
  <w:abstractNum w:abstractNumId="184" w15:restartNumberingAfterBreak="0">
    <w:nsid w:val="245164B6"/>
    <w:multiLevelType w:val="hybridMultilevel"/>
    <w:tmpl w:val="C406BB9C"/>
    <w:lvl w:ilvl="0" w:tplc="DDC6972A">
      <w:start w:val="1"/>
      <w:numFmt w:val="bullet"/>
      <w:lvlText w:val="-"/>
      <w:lvlJc w:val="left"/>
      <w:pPr>
        <w:ind w:left="133" w:hanging="82"/>
      </w:pPr>
      <w:rPr>
        <w:rFonts w:ascii="Times New Roman" w:eastAsia="Times New Roman" w:hAnsi="Times New Roman" w:hint="default"/>
        <w:sz w:val="14"/>
        <w:szCs w:val="14"/>
      </w:rPr>
    </w:lvl>
    <w:lvl w:ilvl="1" w:tplc="919A505C">
      <w:start w:val="1"/>
      <w:numFmt w:val="bullet"/>
      <w:lvlText w:val="•"/>
      <w:lvlJc w:val="left"/>
      <w:pPr>
        <w:ind w:left="345" w:hanging="82"/>
      </w:pPr>
      <w:rPr>
        <w:rFonts w:hint="default"/>
      </w:rPr>
    </w:lvl>
    <w:lvl w:ilvl="2" w:tplc="44E224F4">
      <w:start w:val="1"/>
      <w:numFmt w:val="bullet"/>
      <w:lvlText w:val="•"/>
      <w:lvlJc w:val="left"/>
      <w:pPr>
        <w:ind w:left="558" w:hanging="82"/>
      </w:pPr>
      <w:rPr>
        <w:rFonts w:hint="default"/>
      </w:rPr>
    </w:lvl>
    <w:lvl w:ilvl="3" w:tplc="FF6EE684">
      <w:start w:val="1"/>
      <w:numFmt w:val="bullet"/>
      <w:lvlText w:val="•"/>
      <w:lvlJc w:val="left"/>
      <w:pPr>
        <w:ind w:left="770" w:hanging="82"/>
      </w:pPr>
      <w:rPr>
        <w:rFonts w:hint="default"/>
      </w:rPr>
    </w:lvl>
    <w:lvl w:ilvl="4" w:tplc="F110A652">
      <w:start w:val="1"/>
      <w:numFmt w:val="bullet"/>
      <w:lvlText w:val="•"/>
      <w:lvlJc w:val="left"/>
      <w:pPr>
        <w:ind w:left="983" w:hanging="82"/>
      </w:pPr>
      <w:rPr>
        <w:rFonts w:hint="default"/>
      </w:rPr>
    </w:lvl>
    <w:lvl w:ilvl="5" w:tplc="392E1E46">
      <w:start w:val="1"/>
      <w:numFmt w:val="bullet"/>
      <w:lvlText w:val="•"/>
      <w:lvlJc w:val="left"/>
      <w:pPr>
        <w:ind w:left="1195" w:hanging="82"/>
      </w:pPr>
      <w:rPr>
        <w:rFonts w:hint="default"/>
      </w:rPr>
    </w:lvl>
    <w:lvl w:ilvl="6" w:tplc="D360C76C">
      <w:start w:val="1"/>
      <w:numFmt w:val="bullet"/>
      <w:lvlText w:val="•"/>
      <w:lvlJc w:val="left"/>
      <w:pPr>
        <w:ind w:left="1407" w:hanging="82"/>
      </w:pPr>
      <w:rPr>
        <w:rFonts w:hint="default"/>
      </w:rPr>
    </w:lvl>
    <w:lvl w:ilvl="7" w:tplc="00A05E52">
      <w:start w:val="1"/>
      <w:numFmt w:val="bullet"/>
      <w:lvlText w:val="•"/>
      <w:lvlJc w:val="left"/>
      <w:pPr>
        <w:ind w:left="1620" w:hanging="82"/>
      </w:pPr>
      <w:rPr>
        <w:rFonts w:hint="default"/>
      </w:rPr>
    </w:lvl>
    <w:lvl w:ilvl="8" w:tplc="F44A6BDE">
      <w:start w:val="1"/>
      <w:numFmt w:val="bullet"/>
      <w:lvlText w:val="•"/>
      <w:lvlJc w:val="left"/>
      <w:pPr>
        <w:ind w:left="1832" w:hanging="82"/>
      </w:pPr>
      <w:rPr>
        <w:rFonts w:hint="default"/>
      </w:rPr>
    </w:lvl>
  </w:abstractNum>
  <w:abstractNum w:abstractNumId="185" w15:restartNumberingAfterBreak="0">
    <w:nsid w:val="2467337D"/>
    <w:multiLevelType w:val="hybridMultilevel"/>
    <w:tmpl w:val="073CC3E8"/>
    <w:lvl w:ilvl="0" w:tplc="392CA2EC">
      <w:start w:val="1"/>
      <w:numFmt w:val="bullet"/>
      <w:lvlText w:val="●"/>
      <w:lvlJc w:val="left"/>
      <w:pPr>
        <w:ind w:left="171" w:hanging="120"/>
      </w:pPr>
      <w:rPr>
        <w:rFonts w:ascii="Times New Roman" w:eastAsia="Times New Roman" w:hAnsi="Times New Roman" w:hint="default"/>
        <w:sz w:val="14"/>
        <w:szCs w:val="14"/>
      </w:rPr>
    </w:lvl>
    <w:lvl w:ilvl="1" w:tplc="C7E2CB14">
      <w:start w:val="1"/>
      <w:numFmt w:val="bullet"/>
      <w:lvlText w:val="•"/>
      <w:lvlJc w:val="left"/>
      <w:pPr>
        <w:ind w:left="447" w:hanging="120"/>
      </w:pPr>
      <w:rPr>
        <w:rFonts w:hint="default"/>
      </w:rPr>
    </w:lvl>
    <w:lvl w:ilvl="2" w:tplc="536CD3C4">
      <w:start w:val="1"/>
      <w:numFmt w:val="bullet"/>
      <w:lvlText w:val="•"/>
      <w:lvlJc w:val="left"/>
      <w:pPr>
        <w:ind w:left="724" w:hanging="120"/>
      </w:pPr>
      <w:rPr>
        <w:rFonts w:hint="default"/>
      </w:rPr>
    </w:lvl>
    <w:lvl w:ilvl="3" w:tplc="AB3A59FA">
      <w:start w:val="1"/>
      <w:numFmt w:val="bullet"/>
      <w:lvlText w:val="•"/>
      <w:lvlJc w:val="left"/>
      <w:pPr>
        <w:ind w:left="1001" w:hanging="120"/>
      </w:pPr>
      <w:rPr>
        <w:rFonts w:hint="default"/>
      </w:rPr>
    </w:lvl>
    <w:lvl w:ilvl="4" w:tplc="223A71D6">
      <w:start w:val="1"/>
      <w:numFmt w:val="bullet"/>
      <w:lvlText w:val="•"/>
      <w:lvlJc w:val="left"/>
      <w:pPr>
        <w:ind w:left="1277" w:hanging="120"/>
      </w:pPr>
      <w:rPr>
        <w:rFonts w:hint="default"/>
      </w:rPr>
    </w:lvl>
    <w:lvl w:ilvl="5" w:tplc="86E482EE">
      <w:start w:val="1"/>
      <w:numFmt w:val="bullet"/>
      <w:lvlText w:val="•"/>
      <w:lvlJc w:val="left"/>
      <w:pPr>
        <w:ind w:left="1554" w:hanging="120"/>
      </w:pPr>
      <w:rPr>
        <w:rFonts w:hint="default"/>
      </w:rPr>
    </w:lvl>
    <w:lvl w:ilvl="6" w:tplc="72F6CDB0">
      <w:start w:val="1"/>
      <w:numFmt w:val="bullet"/>
      <w:lvlText w:val="•"/>
      <w:lvlJc w:val="left"/>
      <w:pPr>
        <w:ind w:left="1831" w:hanging="120"/>
      </w:pPr>
      <w:rPr>
        <w:rFonts w:hint="default"/>
      </w:rPr>
    </w:lvl>
    <w:lvl w:ilvl="7" w:tplc="98D6B8D8">
      <w:start w:val="1"/>
      <w:numFmt w:val="bullet"/>
      <w:lvlText w:val="•"/>
      <w:lvlJc w:val="left"/>
      <w:pPr>
        <w:ind w:left="2107" w:hanging="120"/>
      </w:pPr>
      <w:rPr>
        <w:rFonts w:hint="default"/>
      </w:rPr>
    </w:lvl>
    <w:lvl w:ilvl="8" w:tplc="E752DD2A">
      <w:start w:val="1"/>
      <w:numFmt w:val="bullet"/>
      <w:lvlText w:val="•"/>
      <w:lvlJc w:val="left"/>
      <w:pPr>
        <w:ind w:left="2384" w:hanging="120"/>
      </w:pPr>
      <w:rPr>
        <w:rFonts w:hint="default"/>
      </w:rPr>
    </w:lvl>
  </w:abstractNum>
  <w:abstractNum w:abstractNumId="186" w15:restartNumberingAfterBreak="0">
    <w:nsid w:val="2487063D"/>
    <w:multiLevelType w:val="hybridMultilevel"/>
    <w:tmpl w:val="1320123A"/>
    <w:lvl w:ilvl="0" w:tplc="C0341536">
      <w:start w:val="1"/>
      <w:numFmt w:val="bullet"/>
      <w:lvlText w:val="●"/>
      <w:lvlJc w:val="left"/>
      <w:pPr>
        <w:ind w:left="171" w:hanging="120"/>
      </w:pPr>
      <w:rPr>
        <w:rFonts w:ascii="Times New Roman" w:eastAsia="Times New Roman" w:hAnsi="Times New Roman" w:hint="default"/>
        <w:sz w:val="14"/>
        <w:szCs w:val="14"/>
      </w:rPr>
    </w:lvl>
    <w:lvl w:ilvl="1" w:tplc="35A8BA30">
      <w:start w:val="1"/>
      <w:numFmt w:val="bullet"/>
      <w:lvlText w:val="•"/>
      <w:lvlJc w:val="left"/>
      <w:pPr>
        <w:ind w:left="362" w:hanging="120"/>
      </w:pPr>
      <w:rPr>
        <w:rFonts w:hint="default"/>
      </w:rPr>
    </w:lvl>
    <w:lvl w:ilvl="2" w:tplc="55EA8BD6">
      <w:start w:val="1"/>
      <w:numFmt w:val="bullet"/>
      <w:lvlText w:val="•"/>
      <w:lvlJc w:val="left"/>
      <w:pPr>
        <w:ind w:left="554" w:hanging="120"/>
      </w:pPr>
      <w:rPr>
        <w:rFonts w:hint="default"/>
      </w:rPr>
    </w:lvl>
    <w:lvl w:ilvl="3" w:tplc="1960CEA8">
      <w:start w:val="1"/>
      <w:numFmt w:val="bullet"/>
      <w:lvlText w:val="•"/>
      <w:lvlJc w:val="left"/>
      <w:pPr>
        <w:ind w:left="746" w:hanging="120"/>
      </w:pPr>
      <w:rPr>
        <w:rFonts w:hint="default"/>
      </w:rPr>
    </w:lvl>
    <w:lvl w:ilvl="4" w:tplc="8C9CA45E">
      <w:start w:val="1"/>
      <w:numFmt w:val="bullet"/>
      <w:lvlText w:val="•"/>
      <w:lvlJc w:val="left"/>
      <w:pPr>
        <w:ind w:left="937" w:hanging="120"/>
      </w:pPr>
      <w:rPr>
        <w:rFonts w:hint="default"/>
      </w:rPr>
    </w:lvl>
    <w:lvl w:ilvl="5" w:tplc="5BEE2636">
      <w:start w:val="1"/>
      <w:numFmt w:val="bullet"/>
      <w:lvlText w:val="•"/>
      <w:lvlJc w:val="left"/>
      <w:pPr>
        <w:ind w:left="1129" w:hanging="120"/>
      </w:pPr>
      <w:rPr>
        <w:rFonts w:hint="default"/>
      </w:rPr>
    </w:lvl>
    <w:lvl w:ilvl="6" w:tplc="30F0EDB2">
      <w:start w:val="1"/>
      <w:numFmt w:val="bullet"/>
      <w:lvlText w:val="•"/>
      <w:lvlJc w:val="left"/>
      <w:pPr>
        <w:ind w:left="1321" w:hanging="120"/>
      </w:pPr>
      <w:rPr>
        <w:rFonts w:hint="default"/>
      </w:rPr>
    </w:lvl>
    <w:lvl w:ilvl="7" w:tplc="8BA85000">
      <w:start w:val="1"/>
      <w:numFmt w:val="bullet"/>
      <w:lvlText w:val="•"/>
      <w:lvlJc w:val="left"/>
      <w:pPr>
        <w:ind w:left="1512" w:hanging="120"/>
      </w:pPr>
      <w:rPr>
        <w:rFonts w:hint="default"/>
      </w:rPr>
    </w:lvl>
    <w:lvl w:ilvl="8" w:tplc="63A648F0">
      <w:start w:val="1"/>
      <w:numFmt w:val="bullet"/>
      <w:lvlText w:val="•"/>
      <w:lvlJc w:val="left"/>
      <w:pPr>
        <w:ind w:left="1704" w:hanging="120"/>
      </w:pPr>
      <w:rPr>
        <w:rFonts w:hint="default"/>
      </w:rPr>
    </w:lvl>
  </w:abstractNum>
  <w:abstractNum w:abstractNumId="187" w15:restartNumberingAfterBreak="0">
    <w:nsid w:val="24CD7FFC"/>
    <w:multiLevelType w:val="hybridMultilevel"/>
    <w:tmpl w:val="67048240"/>
    <w:lvl w:ilvl="0" w:tplc="6D98FE2C">
      <w:start w:val="1"/>
      <w:numFmt w:val="bullet"/>
      <w:lvlText w:val="–"/>
      <w:lvlJc w:val="left"/>
      <w:pPr>
        <w:ind w:left="632" w:hanging="135"/>
      </w:pPr>
      <w:rPr>
        <w:rFonts w:ascii="Times New Roman" w:eastAsia="Times New Roman" w:hAnsi="Times New Roman" w:hint="default"/>
        <w:b/>
        <w:bCs/>
        <w:sz w:val="18"/>
        <w:szCs w:val="18"/>
      </w:rPr>
    </w:lvl>
    <w:lvl w:ilvl="1" w:tplc="77E29902">
      <w:start w:val="1"/>
      <w:numFmt w:val="bullet"/>
      <w:lvlText w:val="•"/>
      <w:lvlJc w:val="left"/>
      <w:pPr>
        <w:ind w:left="1645" w:hanging="135"/>
      </w:pPr>
      <w:rPr>
        <w:rFonts w:hint="default"/>
      </w:rPr>
    </w:lvl>
    <w:lvl w:ilvl="2" w:tplc="61BCC3A4">
      <w:start w:val="1"/>
      <w:numFmt w:val="bullet"/>
      <w:lvlText w:val="•"/>
      <w:lvlJc w:val="left"/>
      <w:pPr>
        <w:ind w:left="2658" w:hanging="135"/>
      </w:pPr>
      <w:rPr>
        <w:rFonts w:hint="default"/>
      </w:rPr>
    </w:lvl>
    <w:lvl w:ilvl="3" w:tplc="14463A4A">
      <w:start w:val="1"/>
      <w:numFmt w:val="bullet"/>
      <w:lvlText w:val="•"/>
      <w:lvlJc w:val="left"/>
      <w:pPr>
        <w:ind w:left="3672" w:hanging="135"/>
      </w:pPr>
      <w:rPr>
        <w:rFonts w:hint="default"/>
      </w:rPr>
    </w:lvl>
    <w:lvl w:ilvl="4" w:tplc="9190DE98">
      <w:start w:val="1"/>
      <w:numFmt w:val="bullet"/>
      <w:lvlText w:val="•"/>
      <w:lvlJc w:val="left"/>
      <w:pPr>
        <w:ind w:left="4685" w:hanging="135"/>
      </w:pPr>
      <w:rPr>
        <w:rFonts w:hint="default"/>
      </w:rPr>
    </w:lvl>
    <w:lvl w:ilvl="5" w:tplc="08D2B1F6">
      <w:start w:val="1"/>
      <w:numFmt w:val="bullet"/>
      <w:lvlText w:val="•"/>
      <w:lvlJc w:val="left"/>
      <w:pPr>
        <w:ind w:left="5698" w:hanging="135"/>
      </w:pPr>
      <w:rPr>
        <w:rFonts w:hint="default"/>
      </w:rPr>
    </w:lvl>
    <w:lvl w:ilvl="6" w:tplc="98F6AF8A">
      <w:start w:val="1"/>
      <w:numFmt w:val="bullet"/>
      <w:lvlText w:val="•"/>
      <w:lvlJc w:val="left"/>
      <w:pPr>
        <w:ind w:left="6712" w:hanging="135"/>
      </w:pPr>
      <w:rPr>
        <w:rFonts w:hint="default"/>
      </w:rPr>
    </w:lvl>
    <w:lvl w:ilvl="7" w:tplc="DC12604C">
      <w:start w:val="1"/>
      <w:numFmt w:val="bullet"/>
      <w:lvlText w:val="•"/>
      <w:lvlJc w:val="left"/>
      <w:pPr>
        <w:ind w:left="7725" w:hanging="135"/>
      </w:pPr>
      <w:rPr>
        <w:rFonts w:hint="default"/>
      </w:rPr>
    </w:lvl>
    <w:lvl w:ilvl="8" w:tplc="9A48646A">
      <w:start w:val="1"/>
      <w:numFmt w:val="bullet"/>
      <w:lvlText w:val="•"/>
      <w:lvlJc w:val="left"/>
      <w:pPr>
        <w:ind w:left="8738" w:hanging="135"/>
      </w:pPr>
      <w:rPr>
        <w:rFonts w:hint="default"/>
      </w:rPr>
    </w:lvl>
  </w:abstractNum>
  <w:abstractNum w:abstractNumId="188" w15:restartNumberingAfterBreak="0">
    <w:nsid w:val="250619C1"/>
    <w:multiLevelType w:val="hybridMultilevel"/>
    <w:tmpl w:val="6C740988"/>
    <w:lvl w:ilvl="0" w:tplc="087E11DA">
      <w:start w:val="1"/>
      <w:numFmt w:val="bullet"/>
      <w:lvlText w:val="●"/>
      <w:lvlJc w:val="left"/>
      <w:pPr>
        <w:ind w:left="171" w:hanging="120"/>
      </w:pPr>
      <w:rPr>
        <w:rFonts w:ascii="Times New Roman" w:eastAsia="Times New Roman" w:hAnsi="Times New Roman" w:hint="default"/>
        <w:sz w:val="14"/>
        <w:szCs w:val="14"/>
      </w:rPr>
    </w:lvl>
    <w:lvl w:ilvl="1" w:tplc="3CB2CFA8">
      <w:start w:val="1"/>
      <w:numFmt w:val="bullet"/>
      <w:lvlText w:val="•"/>
      <w:lvlJc w:val="left"/>
      <w:pPr>
        <w:ind w:left="447" w:hanging="120"/>
      </w:pPr>
      <w:rPr>
        <w:rFonts w:hint="default"/>
      </w:rPr>
    </w:lvl>
    <w:lvl w:ilvl="2" w:tplc="1788102C">
      <w:start w:val="1"/>
      <w:numFmt w:val="bullet"/>
      <w:lvlText w:val="•"/>
      <w:lvlJc w:val="left"/>
      <w:pPr>
        <w:ind w:left="724" w:hanging="120"/>
      </w:pPr>
      <w:rPr>
        <w:rFonts w:hint="default"/>
      </w:rPr>
    </w:lvl>
    <w:lvl w:ilvl="3" w:tplc="C722E31C">
      <w:start w:val="1"/>
      <w:numFmt w:val="bullet"/>
      <w:lvlText w:val="•"/>
      <w:lvlJc w:val="left"/>
      <w:pPr>
        <w:ind w:left="1001" w:hanging="120"/>
      </w:pPr>
      <w:rPr>
        <w:rFonts w:hint="default"/>
      </w:rPr>
    </w:lvl>
    <w:lvl w:ilvl="4" w:tplc="583685A6">
      <w:start w:val="1"/>
      <w:numFmt w:val="bullet"/>
      <w:lvlText w:val="•"/>
      <w:lvlJc w:val="left"/>
      <w:pPr>
        <w:ind w:left="1277" w:hanging="120"/>
      </w:pPr>
      <w:rPr>
        <w:rFonts w:hint="default"/>
      </w:rPr>
    </w:lvl>
    <w:lvl w:ilvl="5" w:tplc="DBD05DF2">
      <w:start w:val="1"/>
      <w:numFmt w:val="bullet"/>
      <w:lvlText w:val="•"/>
      <w:lvlJc w:val="left"/>
      <w:pPr>
        <w:ind w:left="1554" w:hanging="120"/>
      </w:pPr>
      <w:rPr>
        <w:rFonts w:hint="default"/>
      </w:rPr>
    </w:lvl>
    <w:lvl w:ilvl="6" w:tplc="78A855F6">
      <w:start w:val="1"/>
      <w:numFmt w:val="bullet"/>
      <w:lvlText w:val="•"/>
      <w:lvlJc w:val="left"/>
      <w:pPr>
        <w:ind w:left="1831" w:hanging="120"/>
      </w:pPr>
      <w:rPr>
        <w:rFonts w:hint="default"/>
      </w:rPr>
    </w:lvl>
    <w:lvl w:ilvl="7" w:tplc="121057D2">
      <w:start w:val="1"/>
      <w:numFmt w:val="bullet"/>
      <w:lvlText w:val="•"/>
      <w:lvlJc w:val="left"/>
      <w:pPr>
        <w:ind w:left="2107" w:hanging="120"/>
      </w:pPr>
      <w:rPr>
        <w:rFonts w:hint="default"/>
      </w:rPr>
    </w:lvl>
    <w:lvl w:ilvl="8" w:tplc="7CC86E70">
      <w:start w:val="1"/>
      <w:numFmt w:val="bullet"/>
      <w:lvlText w:val="•"/>
      <w:lvlJc w:val="left"/>
      <w:pPr>
        <w:ind w:left="2384" w:hanging="120"/>
      </w:pPr>
      <w:rPr>
        <w:rFonts w:hint="default"/>
      </w:rPr>
    </w:lvl>
  </w:abstractNum>
  <w:abstractNum w:abstractNumId="189" w15:restartNumberingAfterBreak="0">
    <w:nsid w:val="25600D11"/>
    <w:multiLevelType w:val="hybridMultilevel"/>
    <w:tmpl w:val="04580E4A"/>
    <w:lvl w:ilvl="0" w:tplc="B2AC116A">
      <w:start w:val="1"/>
      <w:numFmt w:val="bullet"/>
      <w:lvlText w:val="●"/>
      <w:lvlJc w:val="left"/>
      <w:pPr>
        <w:ind w:left="171" w:hanging="120"/>
      </w:pPr>
      <w:rPr>
        <w:rFonts w:ascii="Times New Roman" w:eastAsia="Times New Roman" w:hAnsi="Times New Roman" w:hint="default"/>
        <w:sz w:val="14"/>
        <w:szCs w:val="14"/>
      </w:rPr>
    </w:lvl>
    <w:lvl w:ilvl="1" w:tplc="64161410">
      <w:start w:val="1"/>
      <w:numFmt w:val="bullet"/>
      <w:lvlText w:val="•"/>
      <w:lvlJc w:val="left"/>
      <w:pPr>
        <w:ind w:left="408" w:hanging="120"/>
      </w:pPr>
      <w:rPr>
        <w:rFonts w:hint="default"/>
      </w:rPr>
    </w:lvl>
    <w:lvl w:ilvl="2" w:tplc="1862C3E0">
      <w:start w:val="1"/>
      <w:numFmt w:val="bullet"/>
      <w:lvlText w:val="•"/>
      <w:lvlJc w:val="left"/>
      <w:pPr>
        <w:ind w:left="645" w:hanging="120"/>
      </w:pPr>
      <w:rPr>
        <w:rFonts w:hint="default"/>
      </w:rPr>
    </w:lvl>
    <w:lvl w:ilvl="3" w:tplc="1BE6CF5E">
      <w:start w:val="1"/>
      <w:numFmt w:val="bullet"/>
      <w:lvlText w:val="•"/>
      <w:lvlJc w:val="left"/>
      <w:pPr>
        <w:ind w:left="882" w:hanging="120"/>
      </w:pPr>
      <w:rPr>
        <w:rFonts w:hint="default"/>
      </w:rPr>
    </w:lvl>
    <w:lvl w:ilvl="4" w:tplc="0560A238">
      <w:start w:val="1"/>
      <w:numFmt w:val="bullet"/>
      <w:lvlText w:val="•"/>
      <w:lvlJc w:val="left"/>
      <w:pPr>
        <w:ind w:left="1119" w:hanging="120"/>
      </w:pPr>
      <w:rPr>
        <w:rFonts w:hint="default"/>
      </w:rPr>
    </w:lvl>
    <w:lvl w:ilvl="5" w:tplc="DADCA2AA">
      <w:start w:val="1"/>
      <w:numFmt w:val="bullet"/>
      <w:lvlText w:val="•"/>
      <w:lvlJc w:val="left"/>
      <w:pPr>
        <w:ind w:left="1356" w:hanging="120"/>
      </w:pPr>
      <w:rPr>
        <w:rFonts w:hint="default"/>
      </w:rPr>
    </w:lvl>
    <w:lvl w:ilvl="6" w:tplc="C3DA00A8">
      <w:start w:val="1"/>
      <w:numFmt w:val="bullet"/>
      <w:lvlText w:val="•"/>
      <w:lvlJc w:val="left"/>
      <w:pPr>
        <w:ind w:left="1593" w:hanging="120"/>
      </w:pPr>
      <w:rPr>
        <w:rFonts w:hint="default"/>
      </w:rPr>
    </w:lvl>
    <w:lvl w:ilvl="7" w:tplc="837EEF68">
      <w:start w:val="1"/>
      <w:numFmt w:val="bullet"/>
      <w:lvlText w:val="•"/>
      <w:lvlJc w:val="left"/>
      <w:pPr>
        <w:ind w:left="1830" w:hanging="120"/>
      </w:pPr>
      <w:rPr>
        <w:rFonts w:hint="default"/>
      </w:rPr>
    </w:lvl>
    <w:lvl w:ilvl="8" w:tplc="05920F7A">
      <w:start w:val="1"/>
      <w:numFmt w:val="bullet"/>
      <w:lvlText w:val="•"/>
      <w:lvlJc w:val="left"/>
      <w:pPr>
        <w:ind w:left="2067" w:hanging="120"/>
      </w:pPr>
      <w:rPr>
        <w:rFonts w:hint="default"/>
      </w:rPr>
    </w:lvl>
  </w:abstractNum>
  <w:abstractNum w:abstractNumId="190" w15:restartNumberingAfterBreak="0">
    <w:nsid w:val="25711141"/>
    <w:multiLevelType w:val="hybridMultilevel"/>
    <w:tmpl w:val="3CFAB292"/>
    <w:lvl w:ilvl="0" w:tplc="16BC958E">
      <w:start w:val="1"/>
      <w:numFmt w:val="bullet"/>
      <w:lvlText w:val="●"/>
      <w:lvlJc w:val="left"/>
      <w:pPr>
        <w:ind w:left="171" w:hanging="120"/>
      </w:pPr>
      <w:rPr>
        <w:rFonts w:ascii="Times New Roman" w:eastAsia="Times New Roman" w:hAnsi="Times New Roman" w:hint="default"/>
        <w:sz w:val="14"/>
        <w:szCs w:val="14"/>
      </w:rPr>
    </w:lvl>
    <w:lvl w:ilvl="1" w:tplc="D17E8534">
      <w:start w:val="1"/>
      <w:numFmt w:val="bullet"/>
      <w:lvlText w:val="•"/>
      <w:lvlJc w:val="left"/>
      <w:pPr>
        <w:ind w:left="323" w:hanging="120"/>
      </w:pPr>
      <w:rPr>
        <w:rFonts w:hint="default"/>
      </w:rPr>
    </w:lvl>
    <w:lvl w:ilvl="2" w:tplc="7E5E6212">
      <w:start w:val="1"/>
      <w:numFmt w:val="bullet"/>
      <w:lvlText w:val="•"/>
      <w:lvlJc w:val="left"/>
      <w:pPr>
        <w:ind w:left="475" w:hanging="120"/>
      </w:pPr>
      <w:rPr>
        <w:rFonts w:hint="default"/>
      </w:rPr>
    </w:lvl>
    <w:lvl w:ilvl="3" w:tplc="C8BE9D72">
      <w:start w:val="1"/>
      <w:numFmt w:val="bullet"/>
      <w:lvlText w:val="•"/>
      <w:lvlJc w:val="left"/>
      <w:pPr>
        <w:ind w:left="627" w:hanging="120"/>
      </w:pPr>
      <w:rPr>
        <w:rFonts w:hint="default"/>
      </w:rPr>
    </w:lvl>
    <w:lvl w:ilvl="4" w:tplc="AEA69B24">
      <w:start w:val="1"/>
      <w:numFmt w:val="bullet"/>
      <w:lvlText w:val="•"/>
      <w:lvlJc w:val="left"/>
      <w:pPr>
        <w:ind w:left="779" w:hanging="120"/>
      </w:pPr>
      <w:rPr>
        <w:rFonts w:hint="default"/>
      </w:rPr>
    </w:lvl>
    <w:lvl w:ilvl="5" w:tplc="4CA83434">
      <w:start w:val="1"/>
      <w:numFmt w:val="bullet"/>
      <w:lvlText w:val="•"/>
      <w:lvlJc w:val="left"/>
      <w:pPr>
        <w:ind w:left="931" w:hanging="120"/>
      </w:pPr>
      <w:rPr>
        <w:rFonts w:hint="default"/>
      </w:rPr>
    </w:lvl>
    <w:lvl w:ilvl="6" w:tplc="F8043DC2">
      <w:start w:val="1"/>
      <w:numFmt w:val="bullet"/>
      <w:lvlText w:val="•"/>
      <w:lvlJc w:val="left"/>
      <w:pPr>
        <w:ind w:left="1082" w:hanging="120"/>
      </w:pPr>
      <w:rPr>
        <w:rFonts w:hint="default"/>
      </w:rPr>
    </w:lvl>
    <w:lvl w:ilvl="7" w:tplc="A18629BE">
      <w:start w:val="1"/>
      <w:numFmt w:val="bullet"/>
      <w:lvlText w:val="•"/>
      <w:lvlJc w:val="left"/>
      <w:pPr>
        <w:ind w:left="1234" w:hanging="120"/>
      </w:pPr>
      <w:rPr>
        <w:rFonts w:hint="default"/>
      </w:rPr>
    </w:lvl>
    <w:lvl w:ilvl="8" w:tplc="B8A087AE">
      <w:start w:val="1"/>
      <w:numFmt w:val="bullet"/>
      <w:lvlText w:val="•"/>
      <w:lvlJc w:val="left"/>
      <w:pPr>
        <w:ind w:left="1386" w:hanging="120"/>
      </w:pPr>
      <w:rPr>
        <w:rFonts w:hint="default"/>
      </w:rPr>
    </w:lvl>
  </w:abstractNum>
  <w:abstractNum w:abstractNumId="191" w15:restartNumberingAfterBreak="0">
    <w:nsid w:val="25C231B9"/>
    <w:multiLevelType w:val="hybridMultilevel"/>
    <w:tmpl w:val="92B01484"/>
    <w:lvl w:ilvl="0" w:tplc="780A76B8">
      <w:start w:val="1"/>
      <w:numFmt w:val="bullet"/>
      <w:lvlText w:val="–"/>
      <w:lvlJc w:val="left"/>
      <w:pPr>
        <w:ind w:left="632" w:hanging="135"/>
      </w:pPr>
      <w:rPr>
        <w:rFonts w:ascii="Times New Roman" w:eastAsia="Times New Roman" w:hAnsi="Times New Roman" w:hint="default"/>
        <w:sz w:val="18"/>
        <w:szCs w:val="18"/>
      </w:rPr>
    </w:lvl>
    <w:lvl w:ilvl="1" w:tplc="DBBC6C70">
      <w:start w:val="1"/>
      <w:numFmt w:val="bullet"/>
      <w:lvlText w:val="•"/>
      <w:lvlJc w:val="left"/>
      <w:pPr>
        <w:ind w:left="1645" w:hanging="135"/>
      </w:pPr>
      <w:rPr>
        <w:rFonts w:hint="default"/>
      </w:rPr>
    </w:lvl>
    <w:lvl w:ilvl="2" w:tplc="6E288B16">
      <w:start w:val="1"/>
      <w:numFmt w:val="bullet"/>
      <w:lvlText w:val="•"/>
      <w:lvlJc w:val="left"/>
      <w:pPr>
        <w:ind w:left="2658" w:hanging="135"/>
      </w:pPr>
      <w:rPr>
        <w:rFonts w:hint="default"/>
      </w:rPr>
    </w:lvl>
    <w:lvl w:ilvl="3" w:tplc="4FA49634">
      <w:start w:val="1"/>
      <w:numFmt w:val="bullet"/>
      <w:lvlText w:val="•"/>
      <w:lvlJc w:val="left"/>
      <w:pPr>
        <w:ind w:left="3672" w:hanging="135"/>
      </w:pPr>
      <w:rPr>
        <w:rFonts w:hint="default"/>
      </w:rPr>
    </w:lvl>
    <w:lvl w:ilvl="4" w:tplc="AF747D66">
      <w:start w:val="1"/>
      <w:numFmt w:val="bullet"/>
      <w:lvlText w:val="•"/>
      <w:lvlJc w:val="left"/>
      <w:pPr>
        <w:ind w:left="4685" w:hanging="135"/>
      </w:pPr>
      <w:rPr>
        <w:rFonts w:hint="default"/>
      </w:rPr>
    </w:lvl>
    <w:lvl w:ilvl="5" w:tplc="2E68AF34">
      <w:start w:val="1"/>
      <w:numFmt w:val="bullet"/>
      <w:lvlText w:val="•"/>
      <w:lvlJc w:val="left"/>
      <w:pPr>
        <w:ind w:left="5698" w:hanging="135"/>
      </w:pPr>
      <w:rPr>
        <w:rFonts w:hint="default"/>
      </w:rPr>
    </w:lvl>
    <w:lvl w:ilvl="6" w:tplc="C930A952">
      <w:start w:val="1"/>
      <w:numFmt w:val="bullet"/>
      <w:lvlText w:val="•"/>
      <w:lvlJc w:val="left"/>
      <w:pPr>
        <w:ind w:left="6712" w:hanging="135"/>
      </w:pPr>
      <w:rPr>
        <w:rFonts w:hint="default"/>
      </w:rPr>
    </w:lvl>
    <w:lvl w:ilvl="7" w:tplc="2D44DBE4">
      <w:start w:val="1"/>
      <w:numFmt w:val="bullet"/>
      <w:lvlText w:val="•"/>
      <w:lvlJc w:val="left"/>
      <w:pPr>
        <w:ind w:left="7725" w:hanging="135"/>
      </w:pPr>
      <w:rPr>
        <w:rFonts w:hint="default"/>
      </w:rPr>
    </w:lvl>
    <w:lvl w:ilvl="8" w:tplc="451CCF12">
      <w:start w:val="1"/>
      <w:numFmt w:val="bullet"/>
      <w:lvlText w:val="•"/>
      <w:lvlJc w:val="left"/>
      <w:pPr>
        <w:ind w:left="8738" w:hanging="135"/>
      </w:pPr>
      <w:rPr>
        <w:rFonts w:hint="default"/>
      </w:rPr>
    </w:lvl>
  </w:abstractNum>
  <w:abstractNum w:abstractNumId="192" w15:restartNumberingAfterBreak="0">
    <w:nsid w:val="25DA4F66"/>
    <w:multiLevelType w:val="hybridMultilevel"/>
    <w:tmpl w:val="8A4602A0"/>
    <w:lvl w:ilvl="0" w:tplc="0E402EB8">
      <w:start w:val="1"/>
      <w:numFmt w:val="bullet"/>
      <w:lvlText w:val="●"/>
      <w:lvlJc w:val="left"/>
      <w:pPr>
        <w:ind w:left="171" w:hanging="120"/>
      </w:pPr>
      <w:rPr>
        <w:rFonts w:ascii="Times New Roman" w:eastAsia="Times New Roman" w:hAnsi="Times New Roman" w:hint="default"/>
        <w:sz w:val="14"/>
        <w:szCs w:val="14"/>
      </w:rPr>
    </w:lvl>
    <w:lvl w:ilvl="1" w:tplc="D38E941E">
      <w:start w:val="1"/>
      <w:numFmt w:val="bullet"/>
      <w:lvlText w:val="•"/>
      <w:lvlJc w:val="left"/>
      <w:pPr>
        <w:ind w:left="362" w:hanging="120"/>
      </w:pPr>
      <w:rPr>
        <w:rFonts w:hint="default"/>
      </w:rPr>
    </w:lvl>
    <w:lvl w:ilvl="2" w:tplc="E394505A">
      <w:start w:val="1"/>
      <w:numFmt w:val="bullet"/>
      <w:lvlText w:val="•"/>
      <w:lvlJc w:val="left"/>
      <w:pPr>
        <w:ind w:left="554" w:hanging="120"/>
      </w:pPr>
      <w:rPr>
        <w:rFonts w:hint="default"/>
      </w:rPr>
    </w:lvl>
    <w:lvl w:ilvl="3" w:tplc="EE46B8CA">
      <w:start w:val="1"/>
      <w:numFmt w:val="bullet"/>
      <w:lvlText w:val="•"/>
      <w:lvlJc w:val="left"/>
      <w:pPr>
        <w:ind w:left="746" w:hanging="120"/>
      </w:pPr>
      <w:rPr>
        <w:rFonts w:hint="default"/>
      </w:rPr>
    </w:lvl>
    <w:lvl w:ilvl="4" w:tplc="C4BAB254">
      <w:start w:val="1"/>
      <w:numFmt w:val="bullet"/>
      <w:lvlText w:val="•"/>
      <w:lvlJc w:val="left"/>
      <w:pPr>
        <w:ind w:left="937" w:hanging="120"/>
      </w:pPr>
      <w:rPr>
        <w:rFonts w:hint="default"/>
      </w:rPr>
    </w:lvl>
    <w:lvl w:ilvl="5" w:tplc="BFFCB52E">
      <w:start w:val="1"/>
      <w:numFmt w:val="bullet"/>
      <w:lvlText w:val="•"/>
      <w:lvlJc w:val="left"/>
      <w:pPr>
        <w:ind w:left="1129" w:hanging="120"/>
      </w:pPr>
      <w:rPr>
        <w:rFonts w:hint="default"/>
      </w:rPr>
    </w:lvl>
    <w:lvl w:ilvl="6" w:tplc="52AA9394">
      <w:start w:val="1"/>
      <w:numFmt w:val="bullet"/>
      <w:lvlText w:val="•"/>
      <w:lvlJc w:val="left"/>
      <w:pPr>
        <w:ind w:left="1321" w:hanging="120"/>
      </w:pPr>
      <w:rPr>
        <w:rFonts w:hint="default"/>
      </w:rPr>
    </w:lvl>
    <w:lvl w:ilvl="7" w:tplc="151876D6">
      <w:start w:val="1"/>
      <w:numFmt w:val="bullet"/>
      <w:lvlText w:val="•"/>
      <w:lvlJc w:val="left"/>
      <w:pPr>
        <w:ind w:left="1512" w:hanging="120"/>
      </w:pPr>
      <w:rPr>
        <w:rFonts w:hint="default"/>
      </w:rPr>
    </w:lvl>
    <w:lvl w:ilvl="8" w:tplc="745C5F30">
      <w:start w:val="1"/>
      <w:numFmt w:val="bullet"/>
      <w:lvlText w:val="•"/>
      <w:lvlJc w:val="left"/>
      <w:pPr>
        <w:ind w:left="1704" w:hanging="120"/>
      </w:pPr>
      <w:rPr>
        <w:rFonts w:hint="default"/>
      </w:rPr>
    </w:lvl>
  </w:abstractNum>
  <w:abstractNum w:abstractNumId="193" w15:restartNumberingAfterBreak="0">
    <w:nsid w:val="260249C5"/>
    <w:multiLevelType w:val="hybridMultilevel"/>
    <w:tmpl w:val="8DEE4464"/>
    <w:lvl w:ilvl="0" w:tplc="391421C6">
      <w:start w:val="1"/>
      <w:numFmt w:val="bullet"/>
      <w:lvlText w:val="●"/>
      <w:lvlJc w:val="left"/>
      <w:pPr>
        <w:ind w:left="171" w:hanging="120"/>
      </w:pPr>
      <w:rPr>
        <w:rFonts w:ascii="Times New Roman" w:eastAsia="Times New Roman" w:hAnsi="Times New Roman" w:hint="default"/>
        <w:sz w:val="14"/>
        <w:szCs w:val="14"/>
      </w:rPr>
    </w:lvl>
    <w:lvl w:ilvl="1" w:tplc="30800630">
      <w:start w:val="1"/>
      <w:numFmt w:val="bullet"/>
      <w:lvlText w:val="•"/>
      <w:lvlJc w:val="left"/>
      <w:pPr>
        <w:ind w:left="447" w:hanging="120"/>
      </w:pPr>
      <w:rPr>
        <w:rFonts w:hint="default"/>
      </w:rPr>
    </w:lvl>
    <w:lvl w:ilvl="2" w:tplc="C1207444">
      <w:start w:val="1"/>
      <w:numFmt w:val="bullet"/>
      <w:lvlText w:val="•"/>
      <w:lvlJc w:val="left"/>
      <w:pPr>
        <w:ind w:left="724" w:hanging="120"/>
      </w:pPr>
      <w:rPr>
        <w:rFonts w:hint="default"/>
      </w:rPr>
    </w:lvl>
    <w:lvl w:ilvl="3" w:tplc="CCD48408">
      <w:start w:val="1"/>
      <w:numFmt w:val="bullet"/>
      <w:lvlText w:val="•"/>
      <w:lvlJc w:val="left"/>
      <w:pPr>
        <w:ind w:left="1001" w:hanging="120"/>
      </w:pPr>
      <w:rPr>
        <w:rFonts w:hint="default"/>
      </w:rPr>
    </w:lvl>
    <w:lvl w:ilvl="4" w:tplc="8EF860B0">
      <w:start w:val="1"/>
      <w:numFmt w:val="bullet"/>
      <w:lvlText w:val="•"/>
      <w:lvlJc w:val="left"/>
      <w:pPr>
        <w:ind w:left="1277" w:hanging="120"/>
      </w:pPr>
      <w:rPr>
        <w:rFonts w:hint="default"/>
      </w:rPr>
    </w:lvl>
    <w:lvl w:ilvl="5" w:tplc="CA967F6E">
      <w:start w:val="1"/>
      <w:numFmt w:val="bullet"/>
      <w:lvlText w:val="•"/>
      <w:lvlJc w:val="left"/>
      <w:pPr>
        <w:ind w:left="1554" w:hanging="120"/>
      </w:pPr>
      <w:rPr>
        <w:rFonts w:hint="default"/>
      </w:rPr>
    </w:lvl>
    <w:lvl w:ilvl="6" w:tplc="13D4241A">
      <w:start w:val="1"/>
      <w:numFmt w:val="bullet"/>
      <w:lvlText w:val="•"/>
      <w:lvlJc w:val="left"/>
      <w:pPr>
        <w:ind w:left="1831" w:hanging="120"/>
      </w:pPr>
      <w:rPr>
        <w:rFonts w:hint="default"/>
      </w:rPr>
    </w:lvl>
    <w:lvl w:ilvl="7" w:tplc="5E1E2C38">
      <w:start w:val="1"/>
      <w:numFmt w:val="bullet"/>
      <w:lvlText w:val="•"/>
      <w:lvlJc w:val="left"/>
      <w:pPr>
        <w:ind w:left="2107" w:hanging="120"/>
      </w:pPr>
      <w:rPr>
        <w:rFonts w:hint="default"/>
      </w:rPr>
    </w:lvl>
    <w:lvl w:ilvl="8" w:tplc="E35CE4A0">
      <w:start w:val="1"/>
      <w:numFmt w:val="bullet"/>
      <w:lvlText w:val="•"/>
      <w:lvlJc w:val="left"/>
      <w:pPr>
        <w:ind w:left="2384" w:hanging="120"/>
      </w:pPr>
      <w:rPr>
        <w:rFonts w:hint="default"/>
      </w:rPr>
    </w:lvl>
  </w:abstractNum>
  <w:abstractNum w:abstractNumId="194" w15:restartNumberingAfterBreak="0">
    <w:nsid w:val="26147B38"/>
    <w:multiLevelType w:val="hybridMultilevel"/>
    <w:tmpl w:val="D51E7142"/>
    <w:lvl w:ilvl="0" w:tplc="894CAF6A">
      <w:start w:val="1"/>
      <w:numFmt w:val="bullet"/>
      <w:lvlText w:val="●"/>
      <w:lvlJc w:val="left"/>
      <w:pPr>
        <w:ind w:left="171" w:hanging="120"/>
      </w:pPr>
      <w:rPr>
        <w:rFonts w:ascii="Times New Roman" w:eastAsia="Times New Roman" w:hAnsi="Times New Roman" w:hint="default"/>
        <w:sz w:val="14"/>
        <w:szCs w:val="14"/>
      </w:rPr>
    </w:lvl>
    <w:lvl w:ilvl="1" w:tplc="0860BA14">
      <w:start w:val="1"/>
      <w:numFmt w:val="bullet"/>
      <w:lvlText w:val="•"/>
      <w:lvlJc w:val="left"/>
      <w:pPr>
        <w:ind w:left="447" w:hanging="120"/>
      </w:pPr>
      <w:rPr>
        <w:rFonts w:hint="default"/>
      </w:rPr>
    </w:lvl>
    <w:lvl w:ilvl="2" w:tplc="261A1DDE">
      <w:start w:val="1"/>
      <w:numFmt w:val="bullet"/>
      <w:lvlText w:val="•"/>
      <w:lvlJc w:val="left"/>
      <w:pPr>
        <w:ind w:left="724" w:hanging="120"/>
      </w:pPr>
      <w:rPr>
        <w:rFonts w:hint="default"/>
      </w:rPr>
    </w:lvl>
    <w:lvl w:ilvl="3" w:tplc="0E9E29A8">
      <w:start w:val="1"/>
      <w:numFmt w:val="bullet"/>
      <w:lvlText w:val="•"/>
      <w:lvlJc w:val="left"/>
      <w:pPr>
        <w:ind w:left="1001" w:hanging="120"/>
      </w:pPr>
      <w:rPr>
        <w:rFonts w:hint="default"/>
      </w:rPr>
    </w:lvl>
    <w:lvl w:ilvl="4" w:tplc="71F2B7E2">
      <w:start w:val="1"/>
      <w:numFmt w:val="bullet"/>
      <w:lvlText w:val="•"/>
      <w:lvlJc w:val="left"/>
      <w:pPr>
        <w:ind w:left="1277" w:hanging="120"/>
      </w:pPr>
      <w:rPr>
        <w:rFonts w:hint="default"/>
      </w:rPr>
    </w:lvl>
    <w:lvl w:ilvl="5" w:tplc="0AD60EBE">
      <w:start w:val="1"/>
      <w:numFmt w:val="bullet"/>
      <w:lvlText w:val="•"/>
      <w:lvlJc w:val="left"/>
      <w:pPr>
        <w:ind w:left="1554" w:hanging="120"/>
      </w:pPr>
      <w:rPr>
        <w:rFonts w:hint="default"/>
      </w:rPr>
    </w:lvl>
    <w:lvl w:ilvl="6" w:tplc="DABE676C">
      <w:start w:val="1"/>
      <w:numFmt w:val="bullet"/>
      <w:lvlText w:val="•"/>
      <w:lvlJc w:val="left"/>
      <w:pPr>
        <w:ind w:left="1831" w:hanging="120"/>
      </w:pPr>
      <w:rPr>
        <w:rFonts w:hint="default"/>
      </w:rPr>
    </w:lvl>
    <w:lvl w:ilvl="7" w:tplc="147066F8">
      <w:start w:val="1"/>
      <w:numFmt w:val="bullet"/>
      <w:lvlText w:val="•"/>
      <w:lvlJc w:val="left"/>
      <w:pPr>
        <w:ind w:left="2107" w:hanging="120"/>
      </w:pPr>
      <w:rPr>
        <w:rFonts w:hint="default"/>
      </w:rPr>
    </w:lvl>
    <w:lvl w:ilvl="8" w:tplc="BE92712C">
      <w:start w:val="1"/>
      <w:numFmt w:val="bullet"/>
      <w:lvlText w:val="•"/>
      <w:lvlJc w:val="left"/>
      <w:pPr>
        <w:ind w:left="2384" w:hanging="120"/>
      </w:pPr>
      <w:rPr>
        <w:rFonts w:hint="default"/>
      </w:rPr>
    </w:lvl>
  </w:abstractNum>
  <w:abstractNum w:abstractNumId="195" w15:restartNumberingAfterBreak="0">
    <w:nsid w:val="26413F28"/>
    <w:multiLevelType w:val="hybridMultilevel"/>
    <w:tmpl w:val="42FC33D4"/>
    <w:lvl w:ilvl="0" w:tplc="947A7DBE">
      <w:start w:val="1"/>
      <w:numFmt w:val="bullet"/>
      <w:lvlText w:val="●"/>
      <w:lvlJc w:val="left"/>
      <w:pPr>
        <w:ind w:left="171" w:hanging="120"/>
      </w:pPr>
      <w:rPr>
        <w:rFonts w:ascii="Times New Roman" w:eastAsia="Times New Roman" w:hAnsi="Times New Roman" w:hint="default"/>
        <w:sz w:val="14"/>
        <w:szCs w:val="14"/>
      </w:rPr>
    </w:lvl>
    <w:lvl w:ilvl="1" w:tplc="60308B60">
      <w:start w:val="1"/>
      <w:numFmt w:val="bullet"/>
      <w:lvlText w:val="•"/>
      <w:lvlJc w:val="left"/>
      <w:pPr>
        <w:ind w:left="408" w:hanging="120"/>
      </w:pPr>
      <w:rPr>
        <w:rFonts w:hint="default"/>
      </w:rPr>
    </w:lvl>
    <w:lvl w:ilvl="2" w:tplc="6526F3C4">
      <w:start w:val="1"/>
      <w:numFmt w:val="bullet"/>
      <w:lvlText w:val="•"/>
      <w:lvlJc w:val="left"/>
      <w:pPr>
        <w:ind w:left="645" w:hanging="120"/>
      </w:pPr>
      <w:rPr>
        <w:rFonts w:hint="default"/>
      </w:rPr>
    </w:lvl>
    <w:lvl w:ilvl="3" w:tplc="4A8E9404">
      <w:start w:val="1"/>
      <w:numFmt w:val="bullet"/>
      <w:lvlText w:val="•"/>
      <w:lvlJc w:val="left"/>
      <w:pPr>
        <w:ind w:left="882" w:hanging="120"/>
      </w:pPr>
      <w:rPr>
        <w:rFonts w:hint="default"/>
      </w:rPr>
    </w:lvl>
    <w:lvl w:ilvl="4" w:tplc="EED87190">
      <w:start w:val="1"/>
      <w:numFmt w:val="bullet"/>
      <w:lvlText w:val="•"/>
      <w:lvlJc w:val="left"/>
      <w:pPr>
        <w:ind w:left="1119" w:hanging="120"/>
      </w:pPr>
      <w:rPr>
        <w:rFonts w:hint="default"/>
      </w:rPr>
    </w:lvl>
    <w:lvl w:ilvl="5" w:tplc="30D608CC">
      <w:start w:val="1"/>
      <w:numFmt w:val="bullet"/>
      <w:lvlText w:val="•"/>
      <w:lvlJc w:val="left"/>
      <w:pPr>
        <w:ind w:left="1356" w:hanging="120"/>
      </w:pPr>
      <w:rPr>
        <w:rFonts w:hint="default"/>
      </w:rPr>
    </w:lvl>
    <w:lvl w:ilvl="6" w:tplc="ED86F152">
      <w:start w:val="1"/>
      <w:numFmt w:val="bullet"/>
      <w:lvlText w:val="•"/>
      <w:lvlJc w:val="left"/>
      <w:pPr>
        <w:ind w:left="1593" w:hanging="120"/>
      </w:pPr>
      <w:rPr>
        <w:rFonts w:hint="default"/>
      </w:rPr>
    </w:lvl>
    <w:lvl w:ilvl="7" w:tplc="71F89BCC">
      <w:start w:val="1"/>
      <w:numFmt w:val="bullet"/>
      <w:lvlText w:val="•"/>
      <w:lvlJc w:val="left"/>
      <w:pPr>
        <w:ind w:left="1830" w:hanging="120"/>
      </w:pPr>
      <w:rPr>
        <w:rFonts w:hint="default"/>
      </w:rPr>
    </w:lvl>
    <w:lvl w:ilvl="8" w:tplc="481CB2DA">
      <w:start w:val="1"/>
      <w:numFmt w:val="bullet"/>
      <w:lvlText w:val="•"/>
      <w:lvlJc w:val="left"/>
      <w:pPr>
        <w:ind w:left="2067" w:hanging="120"/>
      </w:pPr>
      <w:rPr>
        <w:rFonts w:hint="default"/>
      </w:rPr>
    </w:lvl>
  </w:abstractNum>
  <w:abstractNum w:abstractNumId="196" w15:restartNumberingAfterBreak="0">
    <w:nsid w:val="264F5DFA"/>
    <w:multiLevelType w:val="hybridMultilevel"/>
    <w:tmpl w:val="386ACA7A"/>
    <w:lvl w:ilvl="0" w:tplc="5114EB94">
      <w:start w:val="1"/>
      <w:numFmt w:val="bullet"/>
      <w:lvlText w:val="●"/>
      <w:lvlJc w:val="left"/>
      <w:pPr>
        <w:ind w:left="171" w:hanging="120"/>
      </w:pPr>
      <w:rPr>
        <w:rFonts w:ascii="Times New Roman" w:eastAsia="Times New Roman" w:hAnsi="Times New Roman" w:hint="default"/>
        <w:sz w:val="14"/>
        <w:szCs w:val="14"/>
      </w:rPr>
    </w:lvl>
    <w:lvl w:ilvl="1" w:tplc="483A608C">
      <w:start w:val="1"/>
      <w:numFmt w:val="bullet"/>
      <w:lvlText w:val="•"/>
      <w:lvlJc w:val="left"/>
      <w:pPr>
        <w:ind w:left="362" w:hanging="120"/>
      </w:pPr>
      <w:rPr>
        <w:rFonts w:hint="default"/>
      </w:rPr>
    </w:lvl>
    <w:lvl w:ilvl="2" w:tplc="30F8F0D6">
      <w:start w:val="1"/>
      <w:numFmt w:val="bullet"/>
      <w:lvlText w:val="•"/>
      <w:lvlJc w:val="left"/>
      <w:pPr>
        <w:ind w:left="554" w:hanging="120"/>
      </w:pPr>
      <w:rPr>
        <w:rFonts w:hint="default"/>
      </w:rPr>
    </w:lvl>
    <w:lvl w:ilvl="3" w:tplc="F2A2F81A">
      <w:start w:val="1"/>
      <w:numFmt w:val="bullet"/>
      <w:lvlText w:val="•"/>
      <w:lvlJc w:val="left"/>
      <w:pPr>
        <w:ind w:left="746" w:hanging="120"/>
      </w:pPr>
      <w:rPr>
        <w:rFonts w:hint="default"/>
      </w:rPr>
    </w:lvl>
    <w:lvl w:ilvl="4" w:tplc="BA1EAC2C">
      <w:start w:val="1"/>
      <w:numFmt w:val="bullet"/>
      <w:lvlText w:val="•"/>
      <w:lvlJc w:val="left"/>
      <w:pPr>
        <w:ind w:left="937" w:hanging="120"/>
      </w:pPr>
      <w:rPr>
        <w:rFonts w:hint="default"/>
      </w:rPr>
    </w:lvl>
    <w:lvl w:ilvl="5" w:tplc="C25CDAC8">
      <w:start w:val="1"/>
      <w:numFmt w:val="bullet"/>
      <w:lvlText w:val="•"/>
      <w:lvlJc w:val="left"/>
      <w:pPr>
        <w:ind w:left="1129" w:hanging="120"/>
      </w:pPr>
      <w:rPr>
        <w:rFonts w:hint="default"/>
      </w:rPr>
    </w:lvl>
    <w:lvl w:ilvl="6" w:tplc="C87A7BE0">
      <w:start w:val="1"/>
      <w:numFmt w:val="bullet"/>
      <w:lvlText w:val="•"/>
      <w:lvlJc w:val="left"/>
      <w:pPr>
        <w:ind w:left="1321" w:hanging="120"/>
      </w:pPr>
      <w:rPr>
        <w:rFonts w:hint="default"/>
      </w:rPr>
    </w:lvl>
    <w:lvl w:ilvl="7" w:tplc="B024CE98">
      <w:start w:val="1"/>
      <w:numFmt w:val="bullet"/>
      <w:lvlText w:val="•"/>
      <w:lvlJc w:val="left"/>
      <w:pPr>
        <w:ind w:left="1512" w:hanging="120"/>
      </w:pPr>
      <w:rPr>
        <w:rFonts w:hint="default"/>
      </w:rPr>
    </w:lvl>
    <w:lvl w:ilvl="8" w:tplc="51E4ECC4">
      <w:start w:val="1"/>
      <w:numFmt w:val="bullet"/>
      <w:lvlText w:val="•"/>
      <w:lvlJc w:val="left"/>
      <w:pPr>
        <w:ind w:left="1704" w:hanging="120"/>
      </w:pPr>
      <w:rPr>
        <w:rFonts w:hint="default"/>
      </w:rPr>
    </w:lvl>
  </w:abstractNum>
  <w:abstractNum w:abstractNumId="197" w15:restartNumberingAfterBreak="0">
    <w:nsid w:val="26596C0C"/>
    <w:multiLevelType w:val="hybridMultilevel"/>
    <w:tmpl w:val="CA8C0F2C"/>
    <w:lvl w:ilvl="0" w:tplc="62A00470">
      <w:start w:val="1"/>
      <w:numFmt w:val="bullet"/>
      <w:lvlText w:val="–"/>
      <w:lvlJc w:val="left"/>
      <w:pPr>
        <w:ind w:left="632" w:hanging="135"/>
      </w:pPr>
      <w:rPr>
        <w:rFonts w:ascii="Times New Roman" w:eastAsia="Times New Roman" w:hAnsi="Times New Roman" w:hint="default"/>
        <w:sz w:val="18"/>
        <w:szCs w:val="18"/>
      </w:rPr>
    </w:lvl>
    <w:lvl w:ilvl="1" w:tplc="AAD2CD4E">
      <w:start w:val="1"/>
      <w:numFmt w:val="bullet"/>
      <w:lvlText w:val="•"/>
      <w:lvlJc w:val="left"/>
      <w:pPr>
        <w:ind w:left="1645" w:hanging="135"/>
      </w:pPr>
      <w:rPr>
        <w:rFonts w:hint="default"/>
      </w:rPr>
    </w:lvl>
    <w:lvl w:ilvl="2" w:tplc="D70CA3B0">
      <w:start w:val="1"/>
      <w:numFmt w:val="bullet"/>
      <w:lvlText w:val="•"/>
      <w:lvlJc w:val="left"/>
      <w:pPr>
        <w:ind w:left="2658" w:hanging="135"/>
      </w:pPr>
      <w:rPr>
        <w:rFonts w:hint="default"/>
      </w:rPr>
    </w:lvl>
    <w:lvl w:ilvl="3" w:tplc="0EA2C7A2">
      <w:start w:val="1"/>
      <w:numFmt w:val="bullet"/>
      <w:lvlText w:val="•"/>
      <w:lvlJc w:val="left"/>
      <w:pPr>
        <w:ind w:left="3672" w:hanging="135"/>
      </w:pPr>
      <w:rPr>
        <w:rFonts w:hint="default"/>
      </w:rPr>
    </w:lvl>
    <w:lvl w:ilvl="4" w:tplc="12742FB4">
      <w:start w:val="1"/>
      <w:numFmt w:val="bullet"/>
      <w:lvlText w:val="•"/>
      <w:lvlJc w:val="left"/>
      <w:pPr>
        <w:ind w:left="4685" w:hanging="135"/>
      </w:pPr>
      <w:rPr>
        <w:rFonts w:hint="default"/>
      </w:rPr>
    </w:lvl>
    <w:lvl w:ilvl="5" w:tplc="8CCC11A2">
      <w:start w:val="1"/>
      <w:numFmt w:val="bullet"/>
      <w:lvlText w:val="•"/>
      <w:lvlJc w:val="left"/>
      <w:pPr>
        <w:ind w:left="5698" w:hanging="135"/>
      </w:pPr>
      <w:rPr>
        <w:rFonts w:hint="default"/>
      </w:rPr>
    </w:lvl>
    <w:lvl w:ilvl="6" w:tplc="E06889AA">
      <w:start w:val="1"/>
      <w:numFmt w:val="bullet"/>
      <w:lvlText w:val="•"/>
      <w:lvlJc w:val="left"/>
      <w:pPr>
        <w:ind w:left="6712" w:hanging="135"/>
      </w:pPr>
      <w:rPr>
        <w:rFonts w:hint="default"/>
      </w:rPr>
    </w:lvl>
    <w:lvl w:ilvl="7" w:tplc="A044B9B6">
      <w:start w:val="1"/>
      <w:numFmt w:val="bullet"/>
      <w:lvlText w:val="•"/>
      <w:lvlJc w:val="left"/>
      <w:pPr>
        <w:ind w:left="7725" w:hanging="135"/>
      </w:pPr>
      <w:rPr>
        <w:rFonts w:hint="default"/>
      </w:rPr>
    </w:lvl>
    <w:lvl w:ilvl="8" w:tplc="F17A6800">
      <w:start w:val="1"/>
      <w:numFmt w:val="bullet"/>
      <w:lvlText w:val="•"/>
      <w:lvlJc w:val="left"/>
      <w:pPr>
        <w:ind w:left="8738" w:hanging="135"/>
      </w:pPr>
      <w:rPr>
        <w:rFonts w:hint="default"/>
      </w:rPr>
    </w:lvl>
  </w:abstractNum>
  <w:abstractNum w:abstractNumId="198" w15:restartNumberingAfterBreak="0">
    <w:nsid w:val="267E795F"/>
    <w:multiLevelType w:val="hybridMultilevel"/>
    <w:tmpl w:val="E7F0788A"/>
    <w:lvl w:ilvl="0" w:tplc="D12ADCD8">
      <w:start w:val="1"/>
      <w:numFmt w:val="bullet"/>
      <w:lvlText w:val="●"/>
      <w:lvlJc w:val="left"/>
      <w:pPr>
        <w:ind w:left="171" w:hanging="120"/>
      </w:pPr>
      <w:rPr>
        <w:rFonts w:ascii="Times New Roman" w:eastAsia="Times New Roman" w:hAnsi="Times New Roman" w:hint="default"/>
        <w:sz w:val="14"/>
        <w:szCs w:val="14"/>
      </w:rPr>
    </w:lvl>
    <w:lvl w:ilvl="1" w:tplc="E6C6DC6C">
      <w:start w:val="1"/>
      <w:numFmt w:val="bullet"/>
      <w:lvlText w:val="•"/>
      <w:lvlJc w:val="left"/>
      <w:pPr>
        <w:ind w:left="408" w:hanging="120"/>
      </w:pPr>
      <w:rPr>
        <w:rFonts w:hint="default"/>
      </w:rPr>
    </w:lvl>
    <w:lvl w:ilvl="2" w:tplc="9A869D42">
      <w:start w:val="1"/>
      <w:numFmt w:val="bullet"/>
      <w:lvlText w:val="•"/>
      <w:lvlJc w:val="left"/>
      <w:pPr>
        <w:ind w:left="645" w:hanging="120"/>
      </w:pPr>
      <w:rPr>
        <w:rFonts w:hint="default"/>
      </w:rPr>
    </w:lvl>
    <w:lvl w:ilvl="3" w:tplc="9B6ACE60">
      <w:start w:val="1"/>
      <w:numFmt w:val="bullet"/>
      <w:lvlText w:val="•"/>
      <w:lvlJc w:val="left"/>
      <w:pPr>
        <w:ind w:left="882" w:hanging="120"/>
      </w:pPr>
      <w:rPr>
        <w:rFonts w:hint="default"/>
      </w:rPr>
    </w:lvl>
    <w:lvl w:ilvl="4" w:tplc="C8BEBEC4">
      <w:start w:val="1"/>
      <w:numFmt w:val="bullet"/>
      <w:lvlText w:val="•"/>
      <w:lvlJc w:val="left"/>
      <w:pPr>
        <w:ind w:left="1119" w:hanging="120"/>
      </w:pPr>
      <w:rPr>
        <w:rFonts w:hint="default"/>
      </w:rPr>
    </w:lvl>
    <w:lvl w:ilvl="5" w:tplc="1F44EA46">
      <w:start w:val="1"/>
      <w:numFmt w:val="bullet"/>
      <w:lvlText w:val="•"/>
      <w:lvlJc w:val="left"/>
      <w:pPr>
        <w:ind w:left="1356" w:hanging="120"/>
      </w:pPr>
      <w:rPr>
        <w:rFonts w:hint="default"/>
      </w:rPr>
    </w:lvl>
    <w:lvl w:ilvl="6" w:tplc="157A48F0">
      <w:start w:val="1"/>
      <w:numFmt w:val="bullet"/>
      <w:lvlText w:val="•"/>
      <w:lvlJc w:val="left"/>
      <w:pPr>
        <w:ind w:left="1593" w:hanging="120"/>
      </w:pPr>
      <w:rPr>
        <w:rFonts w:hint="default"/>
      </w:rPr>
    </w:lvl>
    <w:lvl w:ilvl="7" w:tplc="709A24F4">
      <w:start w:val="1"/>
      <w:numFmt w:val="bullet"/>
      <w:lvlText w:val="•"/>
      <w:lvlJc w:val="left"/>
      <w:pPr>
        <w:ind w:left="1830" w:hanging="120"/>
      </w:pPr>
      <w:rPr>
        <w:rFonts w:hint="default"/>
      </w:rPr>
    </w:lvl>
    <w:lvl w:ilvl="8" w:tplc="0FE893C8">
      <w:start w:val="1"/>
      <w:numFmt w:val="bullet"/>
      <w:lvlText w:val="•"/>
      <w:lvlJc w:val="left"/>
      <w:pPr>
        <w:ind w:left="2067" w:hanging="120"/>
      </w:pPr>
      <w:rPr>
        <w:rFonts w:hint="default"/>
      </w:rPr>
    </w:lvl>
  </w:abstractNum>
  <w:abstractNum w:abstractNumId="199" w15:restartNumberingAfterBreak="0">
    <w:nsid w:val="27040371"/>
    <w:multiLevelType w:val="hybridMultilevel"/>
    <w:tmpl w:val="774628FE"/>
    <w:lvl w:ilvl="0" w:tplc="06E03FCE">
      <w:start w:val="1"/>
      <w:numFmt w:val="bullet"/>
      <w:lvlText w:val="●"/>
      <w:lvlJc w:val="left"/>
      <w:pPr>
        <w:ind w:left="171" w:hanging="120"/>
      </w:pPr>
      <w:rPr>
        <w:rFonts w:ascii="Times New Roman" w:eastAsia="Times New Roman" w:hAnsi="Times New Roman" w:hint="default"/>
        <w:sz w:val="14"/>
        <w:szCs w:val="14"/>
      </w:rPr>
    </w:lvl>
    <w:lvl w:ilvl="1" w:tplc="17FA4332">
      <w:start w:val="1"/>
      <w:numFmt w:val="bullet"/>
      <w:lvlText w:val="•"/>
      <w:lvlJc w:val="left"/>
      <w:pPr>
        <w:ind w:left="447" w:hanging="120"/>
      </w:pPr>
      <w:rPr>
        <w:rFonts w:hint="default"/>
      </w:rPr>
    </w:lvl>
    <w:lvl w:ilvl="2" w:tplc="391C79B8">
      <w:start w:val="1"/>
      <w:numFmt w:val="bullet"/>
      <w:lvlText w:val="•"/>
      <w:lvlJc w:val="left"/>
      <w:pPr>
        <w:ind w:left="724" w:hanging="120"/>
      </w:pPr>
      <w:rPr>
        <w:rFonts w:hint="default"/>
      </w:rPr>
    </w:lvl>
    <w:lvl w:ilvl="3" w:tplc="F8D6B31C">
      <w:start w:val="1"/>
      <w:numFmt w:val="bullet"/>
      <w:lvlText w:val="•"/>
      <w:lvlJc w:val="left"/>
      <w:pPr>
        <w:ind w:left="1001" w:hanging="120"/>
      </w:pPr>
      <w:rPr>
        <w:rFonts w:hint="default"/>
      </w:rPr>
    </w:lvl>
    <w:lvl w:ilvl="4" w:tplc="D3EC8304">
      <w:start w:val="1"/>
      <w:numFmt w:val="bullet"/>
      <w:lvlText w:val="•"/>
      <w:lvlJc w:val="left"/>
      <w:pPr>
        <w:ind w:left="1277" w:hanging="120"/>
      </w:pPr>
      <w:rPr>
        <w:rFonts w:hint="default"/>
      </w:rPr>
    </w:lvl>
    <w:lvl w:ilvl="5" w:tplc="9F6ED400">
      <w:start w:val="1"/>
      <w:numFmt w:val="bullet"/>
      <w:lvlText w:val="•"/>
      <w:lvlJc w:val="left"/>
      <w:pPr>
        <w:ind w:left="1554" w:hanging="120"/>
      </w:pPr>
      <w:rPr>
        <w:rFonts w:hint="default"/>
      </w:rPr>
    </w:lvl>
    <w:lvl w:ilvl="6" w:tplc="BEE87004">
      <w:start w:val="1"/>
      <w:numFmt w:val="bullet"/>
      <w:lvlText w:val="•"/>
      <w:lvlJc w:val="left"/>
      <w:pPr>
        <w:ind w:left="1831" w:hanging="120"/>
      </w:pPr>
      <w:rPr>
        <w:rFonts w:hint="default"/>
      </w:rPr>
    </w:lvl>
    <w:lvl w:ilvl="7" w:tplc="D8527DAC">
      <w:start w:val="1"/>
      <w:numFmt w:val="bullet"/>
      <w:lvlText w:val="•"/>
      <w:lvlJc w:val="left"/>
      <w:pPr>
        <w:ind w:left="2107" w:hanging="120"/>
      </w:pPr>
      <w:rPr>
        <w:rFonts w:hint="default"/>
      </w:rPr>
    </w:lvl>
    <w:lvl w:ilvl="8" w:tplc="A6602732">
      <w:start w:val="1"/>
      <w:numFmt w:val="bullet"/>
      <w:lvlText w:val="•"/>
      <w:lvlJc w:val="left"/>
      <w:pPr>
        <w:ind w:left="2384" w:hanging="120"/>
      </w:pPr>
      <w:rPr>
        <w:rFonts w:hint="default"/>
      </w:rPr>
    </w:lvl>
  </w:abstractNum>
  <w:abstractNum w:abstractNumId="200" w15:restartNumberingAfterBreak="0">
    <w:nsid w:val="271E71AF"/>
    <w:multiLevelType w:val="hybridMultilevel"/>
    <w:tmpl w:val="4DE81B4C"/>
    <w:lvl w:ilvl="0" w:tplc="B57281A0">
      <w:start w:val="1"/>
      <w:numFmt w:val="bullet"/>
      <w:lvlText w:val="●"/>
      <w:lvlJc w:val="left"/>
      <w:pPr>
        <w:ind w:left="171" w:hanging="120"/>
      </w:pPr>
      <w:rPr>
        <w:rFonts w:ascii="Times New Roman" w:eastAsia="Times New Roman" w:hAnsi="Times New Roman" w:hint="default"/>
        <w:sz w:val="14"/>
        <w:szCs w:val="14"/>
      </w:rPr>
    </w:lvl>
    <w:lvl w:ilvl="1" w:tplc="3D5C4428">
      <w:start w:val="1"/>
      <w:numFmt w:val="bullet"/>
      <w:lvlText w:val="•"/>
      <w:lvlJc w:val="left"/>
      <w:pPr>
        <w:ind w:left="323" w:hanging="120"/>
      </w:pPr>
      <w:rPr>
        <w:rFonts w:hint="default"/>
      </w:rPr>
    </w:lvl>
    <w:lvl w:ilvl="2" w:tplc="4938603E">
      <w:start w:val="1"/>
      <w:numFmt w:val="bullet"/>
      <w:lvlText w:val="•"/>
      <w:lvlJc w:val="left"/>
      <w:pPr>
        <w:ind w:left="475" w:hanging="120"/>
      </w:pPr>
      <w:rPr>
        <w:rFonts w:hint="default"/>
      </w:rPr>
    </w:lvl>
    <w:lvl w:ilvl="3" w:tplc="8AD230EE">
      <w:start w:val="1"/>
      <w:numFmt w:val="bullet"/>
      <w:lvlText w:val="•"/>
      <w:lvlJc w:val="left"/>
      <w:pPr>
        <w:ind w:left="627" w:hanging="120"/>
      </w:pPr>
      <w:rPr>
        <w:rFonts w:hint="default"/>
      </w:rPr>
    </w:lvl>
    <w:lvl w:ilvl="4" w:tplc="9A9E4E28">
      <w:start w:val="1"/>
      <w:numFmt w:val="bullet"/>
      <w:lvlText w:val="•"/>
      <w:lvlJc w:val="left"/>
      <w:pPr>
        <w:ind w:left="779" w:hanging="120"/>
      </w:pPr>
      <w:rPr>
        <w:rFonts w:hint="default"/>
      </w:rPr>
    </w:lvl>
    <w:lvl w:ilvl="5" w:tplc="B5E6B13A">
      <w:start w:val="1"/>
      <w:numFmt w:val="bullet"/>
      <w:lvlText w:val="•"/>
      <w:lvlJc w:val="left"/>
      <w:pPr>
        <w:ind w:left="931" w:hanging="120"/>
      </w:pPr>
      <w:rPr>
        <w:rFonts w:hint="default"/>
      </w:rPr>
    </w:lvl>
    <w:lvl w:ilvl="6" w:tplc="B4EAE574">
      <w:start w:val="1"/>
      <w:numFmt w:val="bullet"/>
      <w:lvlText w:val="•"/>
      <w:lvlJc w:val="left"/>
      <w:pPr>
        <w:ind w:left="1083" w:hanging="120"/>
      </w:pPr>
      <w:rPr>
        <w:rFonts w:hint="default"/>
      </w:rPr>
    </w:lvl>
    <w:lvl w:ilvl="7" w:tplc="3C34E384">
      <w:start w:val="1"/>
      <w:numFmt w:val="bullet"/>
      <w:lvlText w:val="•"/>
      <w:lvlJc w:val="left"/>
      <w:pPr>
        <w:ind w:left="1234" w:hanging="120"/>
      </w:pPr>
      <w:rPr>
        <w:rFonts w:hint="default"/>
      </w:rPr>
    </w:lvl>
    <w:lvl w:ilvl="8" w:tplc="F8486DE4">
      <w:start w:val="1"/>
      <w:numFmt w:val="bullet"/>
      <w:lvlText w:val="•"/>
      <w:lvlJc w:val="left"/>
      <w:pPr>
        <w:ind w:left="1386" w:hanging="120"/>
      </w:pPr>
      <w:rPr>
        <w:rFonts w:hint="default"/>
      </w:rPr>
    </w:lvl>
  </w:abstractNum>
  <w:abstractNum w:abstractNumId="201" w15:restartNumberingAfterBreak="0">
    <w:nsid w:val="2753558E"/>
    <w:multiLevelType w:val="hybridMultilevel"/>
    <w:tmpl w:val="F824FEC4"/>
    <w:lvl w:ilvl="0" w:tplc="67EE940E">
      <w:start w:val="1"/>
      <w:numFmt w:val="bullet"/>
      <w:lvlText w:val="●"/>
      <w:lvlJc w:val="left"/>
      <w:pPr>
        <w:ind w:left="171" w:hanging="120"/>
      </w:pPr>
      <w:rPr>
        <w:rFonts w:ascii="Times New Roman" w:eastAsia="Times New Roman" w:hAnsi="Times New Roman" w:hint="default"/>
        <w:sz w:val="14"/>
        <w:szCs w:val="14"/>
      </w:rPr>
    </w:lvl>
    <w:lvl w:ilvl="1" w:tplc="6504BAF8">
      <w:start w:val="1"/>
      <w:numFmt w:val="bullet"/>
      <w:lvlText w:val="•"/>
      <w:lvlJc w:val="left"/>
      <w:pPr>
        <w:ind w:left="362" w:hanging="120"/>
      </w:pPr>
      <w:rPr>
        <w:rFonts w:hint="default"/>
      </w:rPr>
    </w:lvl>
    <w:lvl w:ilvl="2" w:tplc="59AA6626">
      <w:start w:val="1"/>
      <w:numFmt w:val="bullet"/>
      <w:lvlText w:val="•"/>
      <w:lvlJc w:val="left"/>
      <w:pPr>
        <w:ind w:left="554" w:hanging="120"/>
      </w:pPr>
      <w:rPr>
        <w:rFonts w:hint="default"/>
      </w:rPr>
    </w:lvl>
    <w:lvl w:ilvl="3" w:tplc="534AA91A">
      <w:start w:val="1"/>
      <w:numFmt w:val="bullet"/>
      <w:lvlText w:val="•"/>
      <w:lvlJc w:val="left"/>
      <w:pPr>
        <w:ind w:left="746" w:hanging="120"/>
      </w:pPr>
      <w:rPr>
        <w:rFonts w:hint="default"/>
      </w:rPr>
    </w:lvl>
    <w:lvl w:ilvl="4" w:tplc="DE34041C">
      <w:start w:val="1"/>
      <w:numFmt w:val="bullet"/>
      <w:lvlText w:val="•"/>
      <w:lvlJc w:val="left"/>
      <w:pPr>
        <w:ind w:left="937" w:hanging="120"/>
      </w:pPr>
      <w:rPr>
        <w:rFonts w:hint="default"/>
      </w:rPr>
    </w:lvl>
    <w:lvl w:ilvl="5" w:tplc="0F00E910">
      <w:start w:val="1"/>
      <w:numFmt w:val="bullet"/>
      <w:lvlText w:val="•"/>
      <w:lvlJc w:val="left"/>
      <w:pPr>
        <w:ind w:left="1129" w:hanging="120"/>
      </w:pPr>
      <w:rPr>
        <w:rFonts w:hint="default"/>
      </w:rPr>
    </w:lvl>
    <w:lvl w:ilvl="6" w:tplc="A3989E80">
      <w:start w:val="1"/>
      <w:numFmt w:val="bullet"/>
      <w:lvlText w:val="•"/>
      <w:lvlJc w:val="left"/>
      <w:pPr>
        <w:ind w:left="1321" w:hanging="120"/>
      </w:pPr>
      <w:rPr>
        <w:rFonts w:hint="default"/>
      </w:rPr>
    </w:lvl>
    <w:lvl w:ilvl="7" w:tplc="262A666E">
      <w:start w:val="1"/>
      <w:numFmt w:val="bullet"/>
      <w:lvlText w:val="•"/>
      <w:lvlJc w:val="left"/>
      <w:pPr>
        <w:ind w:left="1512" w:hanging="120"/>
      </w:pPr>
      <w:rPr>
        <w:rFonts w:hint="default"/>
      </w:rPr>
    </w:lvl>
    <w:lvl w:ilvl="8" w:tplc="FDB6F40A">
      <w:start w:val="1"/>
      <w:numFmt w:val="bullet"/>
      <w:lvlText w:val="•"/>
      <w:lvlJc w:val="left"/>
      <w:pPr>
        <w:ind w:left="1704" w:hanging="120"/>
      </w:pPr>
      <w:rPr>
        <w:rFonts w:hint="default"/>
      </w:rPr>
    </w:lvl>
  </w:abstractNum>
  <w:abstractNum w:abstractNumId="202" w15:restartNumberingAfterBreak="0">
    <w:nsid w:val="277D2412"/>
    <w:multiLevelType w:val="hybridMultilevel"/>
    <w:tmpl w:val="FB64D6C8"/>
    <w:lvl w:ilvl="0" w:tplc="648E1DD6">
      <w:start w:val="1"/>
      <w:numFmt w:val="bullet"/>
      <w:lvlText w:val="●"/>
      <w:lvlJc w:val="left"/>
      <w:pPr>
        <w:ind w:left="171" w:hanging="120"/>
      </w:pPr>
      <w:rPr>
        <w:rFonts w:ascii="Times New Roman" w:eastAsia="Times New Roman" w:hAnsi="Times New Roman" w:hint="default"/>
        <w:sz w:val="14"/>
        <w:szCs w:val="14"/>
      </w:rPr>
    </w:lvl>
    <w:lvl w:ilvl="1" w:tplc="E318A006">
      <w:start w:val="1"/>
      <w:numFmt w:val="bullet"/>
      <w:lvlText w:val="•"/>
      <w:lvlJc w:val="left"/>
      <w:pPr>
        <w:ind w:left="447" w:hanging="120"/>
      </w:pPr>
      <w:rPr>
        <w:rFonts w:hint="default"/>
      </w:rPr>
    </w:lvl>
    <w:lvl w:ilvl="2" w:tplc="B1EC5D7A">
      <w:start w:val="1"/>
      <w:numFmt w:val="bullet"/>
      <w:lvlText w:val="•"/>
      <w:lvlJc w:val="left"/>
      <w:pPr>
        <w:ind w:left="724" w:hanging="120"/>
      </w:pPr>
      <w:rPr>
        <w:rFonts w:hint="default"/>
      </w:rPr>
    </w:lvl>
    <w:lvl w:ilvl="3" w:tplc="A8F66948">
      <w:start w:val="1"/>
      <w:numFmt w:val="bullet"/>
      <w:lvlText w:val="•"/>
      <w:lvlJc w:val="left"/>
      <w:pPr>
        <w:ind w:left="1001" w:hanging="120"/>
      </w:pPr>
      <w:rPr>
        <w:rFonts w:hint="default"/>
      </w:rPr>
    </w:lvl>
    <w:lvl w:ilvl="4" w:tplc="76A4E0BA">
      <w:start w:val="1"/>
      <w:numFmt w:val="bullet"/>
      <w:lvlText w:val="•"/>
      <w:lvlJc w:val="left"/>
      <w:pPr>
        <w:ind w:left="1278" w:hanging="120"/>
      </w:pPr>
      <w:rPr>
        <w:rFonts w:hint="default"/>
      </w:rPr>
    </w:lvl>
    <w:lvl w:ilvl="5" w:tplc="F332570A">
      <w:start w:val="1"/>
      <w:numFmt w:val="bullet"/>
      <w:lvlText w:val="•"/>
      <w:lvlJc w:val="left"/>
      <w:pPr>
        <w:ind w:left="1554" w:hanging="120"/>
      </w:pPr>
      <w:rPr>
        <w:rFonts w:hint="default"/>
      </w:rPr>
    </w:lvl>
    <w:lvl w:ilvl="6" w:tplc="88E095C0">
      <w:start w:val="1"/>
      <w:numFmt w:val="bullet"/>
      <w:lvlText w:val="•"/>
      <w:lvlJc w:val="left"/>
      <w:pPr>
        <w:ind w:left="1831" w:hanging="120"/>
      </w:pPr>
      <w:rPr>
        <w:rFonts w:hint="default"/>
      </w:rPr>
    </w:lvl>
    <w:lvl w:ilvl="7" w:tplc="6E263676">
      <w:start w:val="1"/>
      <w:numFmt w:val="bullet"/>
      <w:lvlText w:val="•"/>
      <w:lvlJc w:val="left"/>
      <w:pPr>
        <w:ind w:left="2108" w:hanging="120"/>
      </w:pPr>
      <w:rPr>
        <w:rFonts w:hint="default"/>
      </w:rPr>
    </w:lvl>
    <w:lvl w:ilvl="8" w:tplc="A2B0B294">
      <w:start w:val="1"/>
      <w:numFmt w:val="bullet"/>
      <w:lvlText w:val="•"/>
      <w:lvlJc w:val="left"/>
      <w:pPr>
        <w:ind w:left="2384" w:hanging="120"/>
      </w:pPr>
      <w:rPr>
        <w:rFonts w:hint="default"/>
      </w:rPr>
    </w:lvl>
  </w:abstractNum>
  <w:abstractNum w:abstractNumId="203" w15:restartNumberingAfterBreak="0">
    <w:nsid w:val="27FB0B9D"/>
    <w:multiLevelType w:val="hybridMultilevel"/>
    <w:tmpl w:val="6104671A"/>
    <w:lvl w:ilvl="0" w:tplc="EDD49110">
      <w:start w:val="1"/>
      <w:numFmt w:val="bullet"/>
      <w:lvlText w:val="●"/>
      <w:lvlJc w:val="left"/>
      <w:pPr>
        <w:ind w:left="171" w:hanging="120"/>
      </w:pPr>
      <w:rPr>
        <w:rFonts w:ascii="Times New Roman" w:eastAsia="Times New Roman" w:hAnsi="Times New Roman" w:hint="default"/>
        <w:sz w:val="14"/>
        <w:szCs w:val="14"/>
      </w:rPr>
    </w:lvl>
    <w:lvl w:ilvl="1" w:tplc="8D80CBC4">
      <w:start w:val="1"/>
      <w:numFmt w:val="bullet"/>
      <w:lvlText w:val="•"/>
      <w:lvlJc w:val="left"/>
      <w:pPr>
        <w:ind w:left="408" w:hanging="120"/>
      </w:pPr>
      <w:rPr>
        <w:rFonts w:hint="default"/>
      </w:rPr>
    </w:lvl>
    <w:lvl w:ilvl="2" w:tplc="CC16F54E">
      <w:start w:val="1"/>
      <w:numFmt w:val="bullet"/>
      <w:lvlText w:val="•"/>
      <w:lvlJc w:val="left"/>
      <w:pPr>
        <w:ind w:left="645" w:hanging="120"/>
      </w:pPr>
      <w:rPr>
        <w:rFonts w:hint="default"/>
      </w:rPr>
    </w:lvl>
    <w:lvl w:ilvl="3" w:tplc="7C52CD52">
      <w:start w:val="1"/>
      <w:numFmt w:val="bullet"/>
      <w:lvlText w:val="•"/>
      <w:lvlJc w:val="left"/>
      <w:pPr>
        <w:ind w:left="882" w:hanging="120"/>
      </w:pPr>
      <w:rPr>
        <w:rFonts w:hint="default"/>
      </w:rPr>
    </w:lvl>
    <w:lvl w:ilvl="4" w:tplc="39FCD03A">
      <w:start w:val="1"/>
      <w:numFmt w:val="bullet"/>
      <w:lvlText w:val="•"/>
      <w:lvlJc w:val="left"/>
      <w:pPr>
        <w:ind w:left="1119" w:hanging="120"/>
      </w:pPr>
      <w:rPr>
        <w:rFonts w:hint="default"/>
      </w:rPr>
    </w:lvl>
    <w:lvl w:ilvl="5" w:tplc="C3144BD6">
      <w:start w:val="1"/>
      <w:numFmt w:val="bullet"/>
      <w:lvlText w:val="•"/>
      <w:lvlJc w:val="left"/>
      <w:pPr>
        <w:ind w:left="1356" w:hanging="120"/>
      </w:pPr>
      <w:rPr>
        <w:rFonts w:hint="default"/>
      </w:rPr>
    </w:lvl>
    <w:lvl w:ilvl="6" w:tplc="E9C4A5D2">
      <w:start w:val="1"/>
      <w:numFmt w:val="bullet"/>
      <w:lvlText w:val="•"/>
      <w:lvlJc w:val="left"/>
      <w:pPr>
        <w:ind w:left="1593" w:hanging="120"/>
      </w:pPr>
      <w:rPr>
        <w:rFonts w:hint="default"/>
      </w:rPr>
    </w:lvl>
    <w:lvl w:ilvl="7" w:tplc="008E7FFA">
      <w:start w:val="1"/>
      <w:numFmt w:val="bullet"/>
      <w:lvlText w:val="•"/>
      <w:lvlJc w:val="left"/>
      <w:pPr>
        <w:ind w:left="1830" w:hanging="120"/>
      </w:pPr>
      <w:rPr>
        <w:rFonts w:hint="default"/>
      </w:rPr>
    </w:lvl>
    <w:lvl w:ilvl="8" w:tplc="FE8614F4">
      <w:start w:val="1"/>
      <w:numFmt w:val="bullet"/>
      <w:lvlText w:val="•"/>
      <w:lvlJc w:val="left"/>
      <w:pPr>
        <w:ind w:left="2067" w:hanging="120"/>
      </w:pPr>
      <w:rPr>
        <w:rFonts w:hint="default"/>
      </w:rPr>
    </w:lvl>
  </w:abstractNum>
  <w:abstractNum w:abstractNumId="204" w15:restartNumberingAfterBreak="0">
    <w:nsid w:val="2811401F"/>
    <w:multiLevelType w:val="hybridMultilevel"/>
    <w:tmpl w:val="3A40FD04"/>
    <w:lvl w:ilvl="0" w:tplc="3586D474">
      <w:start w:val="1"/>
      <w:numFmt w:val="bullet"/>
      <w:lvlText w:val="●"/>
      <w:lvlJc w:val="left"/>
      <w:pPr>
        <w:ind w:left="171" w:hanging="120"/>
      </w:pPr>
      <w:rPr>
        <w:rFonts w:ascii="Times New Roman" w:eastAsia="Times New Roman" w:hAnsi="Times New Roman" w:hint="default"/>
        <w:sz w:val="14"/>
        <w:szCs w:val="14"/>
      </w:rPr>
    </w:lvl>
    <w:lvl w:ilvl="1" w:tplc="026C4DD0">
      <w:start w:val="1"/>
      <w:numFmt w:val="bullet"/>
      <w:lvlText w:val="•"/>
      <w:lvlJc w:val="left"/>
      <w:pPr>
        <w:ind w:left="408" w:hanging="120"/>
      </w:pPr>
      <w:rPr>
        <w:rFonts w:hint="default"/>
      </w:rPr>
    </w:lvl>
    <w:lvl w:ilvl="2" w:tplc="7950864E">
      <w:start w:val="1"/>
      <w:numFmt w:val="bullet"/>
      <w:lvlText w:val="•"/>
      <w:lvlJc w:val="left"/>
      <w:pPr>
        <w:ind w:left="645" w:hanging="120"/>
      </w:pPr>
      <w:rPr>
        <w:rFonts w:hint="default"/>
      </w:rPr>
    </w:lvl>
    <w:lvl w:ilvl="3" w:tplc="FAE00328">
      <w:start w:val="1"/>
      <w:numFmt w:val="bullet"/>
      <w:lvlText w:val="•"/>
      <w:lvlJc w:val="left"/>
      <w:pPr>
        <w:ind w:left="882" w:hanging="120"/>
      </w:pPr>
      <w:rPr>
        <w:rFonts w:hint="default"/>
      </w:rPr>
    </w:lvl>
    <w:lvl w:ilvl="4" w:tplc="541076F8">
      <w:start w:val="1"/>
      <w:numFmt w:val="bullet"/>
      <w:lvlText w:val="•"/>
      <w:lvlJc w:val="left"/>
      <w:pPr>
        <w:ind w:left="1119" w:hanging="120"/>
      </w:pPr>
      <w:rPr>
        <w:rFonts w:hint="default"/>
      </w:rPr>
    </w:lvl>
    <w:lvl w:ilvl="5" w:tplc="8F2AE33E">
      <w:start w:val="1"/>
      <w:numFmt w:val="bullet"/>
      <w:lvlText w:val="•"/>
      <w:lvlJc w:val="left"/>
      <w:pPr>
        <w:ind w:left="1356" w:hanging="120"/>
      </w:pPr>
      <w:rPr>
        <w:rFonts w:hint="default"/>
      </w:rPr>
    </w:lvl>
    <w:lvl w:ilvl="6" w:tplc="7B3C40EC">
      <w:start w:val="1"/>
      <w:numFmt w:val="bullet"/>
      <w:lvlText w:val="•"/>
      <w:lvlJc w:val="left"/>
      <w:pPr>
        <w:ind w:left="1593" w:hanging="120"/>
      </w:pPr>
      <w:rPr>
        <w:rFonts w:hint="default"/>
      </w:rPr>
    </w:lvl>
    <w:lvl w:ilvl="7" w:tplc="2A986A16">
      <w:start w:val="1"/>
      <w:numFmt w:val="bullet"/>
      <w:lvlText w:val="•"/>
      <w:lvlJc w:val="left"/>
      <w:pPr>
        <w:ind w:left="1830" w:hanging="120"/>
      </w:pPr>
      <w:rPr>
        <w:rFonts w:hint="default"/>
      </w:rPr>
    </w:lvl>
    <w:lvl w:ilvl="8" w:tplc="6B7C0556">
      <w:start w:val="1"/>
      <w:numFmt w:val="bullet"/>
      <w:lvlText w:val="•"/>
      <w:lvlJc w:val="left"/>
      <w:pPr>
        <w:ind w:left="2067" w:hanging="120"/>
      </w:pPr>
      <w:rPr>
        <w:rFonts w:hint="default"/>
      </w:rPr>
    </w:lvl>
  </w:abstractNum>
  <w:abstractNum w:abstractNumId="205" w15:restartNumberingAfterBreak="0">
    <w:nsid w:val="286E4162"/>
    <w:multiLevelType w:val="hybridMultilevel"/>
    <w:tmpl w:val="3FD081F8"/>
    <w:lvl w:ilvl="0" w:tplc="67664C36">
      <w:start w:val="1"/>
      <w:numFmt w:val="bullet"/>
      <w:lvlText w:val="●"/>
      <w:lvlJc w:val="left"/>
      <w:pPr>
        <w:ind w:left="171" w:hanging="120"/>
      </w:pPr>
      <w:rPr>
        <w:rFonts w:ascii="Times New Roman" w:eastAsia="Times New Roman" w:hAnsi="Times New Roman" w:hint="default"/>
        <w:sz w:val="14"/>
        <w:szCs w:val="14"/>
      </w:rPr>
    </w:lvl>
    <w:lvl w:ilvl="1" w:tplc="1FD47228">
      <w:start w:val="1"/>
      <w:numFmt w:val="bullet"/>
      <w:lvlText w:val="•"/>
      <w:lvlJc w:val="left"/>
      <w:pPr>
        <w:ind w:left="447" w:hanging="120"/>
      </w:pPr>
      <w:rPr>
        <w:rFonts w:hint="default"/>
      </w:rPr>
    </w:lvl>
    <w:lvl w:ilvl="2" w:tplc="F0FCBBD2">
      <w:start w:val="1"/>
      <w:numFmt w:val="bullet"/>
      <w:lvlText w:val="•"/>
      <w:lvlJc w:val="left"/>
      <w:pPr>
        <w:ind w:left="724" w:hanging="120"/>
      </w:pPr>
      <w:rPr>
        <w:rFonts w:hint="default"/>
      </w:rPr>
    </w:lvl>
    <w:lvl w:ilvl="3" w:tplc="FBF81E20">
      <w:start w:val="1"/>
      <w:numFmt w:val="bullet"/>
      <w:lvlText w:val="•"/>
      <w:lvlJc w:val="left"/>
      <w:pPr>
        <w:ind w:left="1001" w:hanging="120"/>
      </w:pPr>
      <w:rPr>
        <w:rFonts w:hint="default"/>
      </w:rPr>
    </w:lvl>
    <w:lvl w:ilvl="4" w:tplc="2120540E">
      <w:start w:val="1"/>
      <w:numFmt w:val="bullet"/>
      <w:lvlText w:val="•"/>
      <w:lvlJc w:val="left"/>
      <w:pPr>
        <w:ind w:left="1277" w:hanging="120"/>
      </w:pPr>
      <w:rPr>
        <w:rFonts w:hint="default"/>
      </w:rPr>
    </w:lvl>
    <w:lvl w:ilvl="5" w:tplc="11008B7C">
      <w:start w:val="1"/>
      <w:numFmt w:val="bullet"/>
      <w:lvlText w:val="•"/>
      <w:lvlJc w:val="left"/>
      <w:pPr>
        <w:ind w:left="1554" w:hanging="120"/>
      </w:pPr>
      <w:rPr>
        <w:rFonts w:hint="default"/>
      </w:rPr>
    </w:lvl>
    <w:lvl w:ilvl="6" w:tplc="B3F8AF1E">
      <w:start w:val="1"/>
      <w:numFmt w:val="bullet"/>
      <w:lvlText w:val="•"/>
      <w:lvlJc w:val="left"/>
      <w:pPr>
        <w:ind w:left="1831" w:hanging="120"/>
      </w:pPr>
      <w:rPr>
        <w:rFonts w:hint="default"/>
      </w:rPr>
    </w:lvl>
    <w:lvl w:ilvl="7" w:tplc="8C26F8FA">
      <w:start w:val="1"/>
      <w:numFmt w:val="bullet"/>
      <w:lvlText w:val="•"/>
      <w:lvlJc w:val="left"/>
      <w:pPr>
        <w:ind w:left="2107" w:hanging="120"/>
      </w:pPr>
      <w:rPr>
        <w:rFonts w:hint="default"/>
      </w:rPr>
    </w:lvl>
    <w:lvl w:ilvl="8" w:tplc="4FEA2DE4">
      <w:start w:val="1"/>
      <w:numFmt w:val="bullet"/>
      <w:lvlText w:val="•"/>
      <w:lvlJc w:val="left"/>
      <w:pPr>
        <w:ind w:left="2384" w:hanging="120"/>
      </w:pPr>
      <w:rPr>
        <w:rFonts w:hint="default"/>
      </w:rPr>
    </w:lvl>
  </w:abstractNum>
  <w:abstractNum w:abstractNumId="206" w15:restartNumberingAfterBreak="0">
    <w:nsid w:val="28DD56FC"/>
    <w:multiLevelType w:val="hybridMultilevel"/>
    <w:tmpl w:val="9B849E5E"/>
    <w:lvl w:ilvl="0" w:tplc="1C50A77A">
      <w:start w:val="1"/>
      <w:numFmt w:val="bullet"/>
      <w:lvlText w:val="–"/>
      <w:lvlJc w:val="left"/>
      <w:pPr>
        <w:ind w:left="156" w:hanging="105"/>
      </w:pPr>
      <w:rPr>
        <w:rFonts w:ascii="Times New Roman" w:eastAsia="Times New Roman" w:hAnsi="Times New Roman" w:hint="default"/>
        <w:sz w:val="14"/>
        <w:szCs w:val="14"/>
      </w:rPr>
    </w:lvl>
    <w:lvl w:ilvl="1" w:tplc="6C72CDE4">
      <w:start w:val="1"/>
      <w:numFmt w:val="bullet"/>
      <w:lvlText w:val="•"/>
      <w:lvlJc w:val="left"/>
      <w:pPr>
        <w:ind w:left="434" w:hanging="105"/>
      </w:pPr>
      <w:rPr>
        <w:rFonts w:hint="default"/>
      </w:rPr>
    </w:lvl>
    <w:lvl w:ilvl="2" w:tplc="4A62FCCE">
      <w:start w:val="1"/>
      <w:numFmt w:val="bullet"/>
      <w:lvlText w:val="•"/>
      <w:lvlJc w:val="left"/>
      <w:pPr>
        <w:ind w:left="712" w:hanging="105"/>
      </w:pPr>
      <w:rPr>
        <w:rFonts w:hint="default"/>
      </w:rPr>
    </w:lvl>
    <w:lvl w:ilvl="3" w:tplc="35E4DF0E">
      <w:start w:val="1"/>
      <w:numFmt w:val="bullet"/>
      <w:lvlText w:val="•"/>
      <w:lvlJc w:val="left"/>
      <w:pPr>
        <w:ind w:left="990" w:hanging="105"/>
      </w:pPr>
      <w:rPr>
        <w:rFonts w:hint="default"/>
      </w:rPr>
    </w:lvl>
    <w:lvl w:ilvl="4" w:tplc="D1A2CE54">
      <w:start w:val="1"/>
      <w:numFmt w:val="bullet"/>
      <w:lvlText w:val="•"/>
      <w:lvlJc w:val="left"/>
      <w:pPr>
        <w:ind w:left="1269" w:hanging="105"/>
      </w:pPr>
      <w:rPr>
        <w:rFonts w:hint="default"/>
      </w:rPr>
    </w:lvl>
    <w:lvl w:ilvl="5" w:tplc="1AEC44A4">
      <w:start w:val="1"/>
      <w:numFmt w:val="bullet"/>
      <w:lvlText w:val="•"/>
      <w:lvlJc w:val="left"/>
      <w:pPr>
        <w:ind w:left="1547" w:hanging="105"/>
      </w:pPr>
      <w:rPr>
        <w:rFonts w:hint="default"/>
      </w:rPr>
    </w:lvl>
    <w:lvl w:ilvl="6" w:tplc="B5260F9A">
      <w:start w:val="1"/>
      <w:numFmt w:val="bullet"/>
      <w:lvlText w:val="•"/>
      <w:lvlJc w:val="left"/>
      <w:pPr>
        <w:ind w:left="1825" w:hanging="105"/>
      </w:pPr>
      <w:rPr>
        <w:rFonts w:hint="default"/>
      </w:rPr>
    </w:lvl>
    <w:lvl w:ilvl="7" w:tplc="EBE8C0F6">
      <w:start w:val="1"/>
      <w:numFmt w:val="bullet"/>
      <w:lvlText w:val="•"/>
      <w:lvlJc w:val="left"/>
      <w:pPr>
        <w:ind w:left="2103" w:hanging="105"/>
      </w:pPr>
      <w:rPr>
        <w:rFonts w:hint="default"/>
      </w:rPr>
    </w:lvl>
    <w:lvl w:ilvl="8" w:tplc="3DF08DB0">
      <w:start w:val="1"/>
      <w:numFmt w:val="bullet"/>
      <w:lvlText w:val="•"/>
      <w:lvlJc w:val="left"/>
      <w:pPr>
        <w:ind w:left="2381" w:hanging="105"/>
      </w:pPr>
      <w:rPr>
        <w:rFonts w:hint="default"/>
      </w:rPr>
    </w:lvl>
  </w:abstractNum>
  <w:abstractNum w:abstractNumId="207" w15:restartNumberingAfterBreak="0">
    <w:nsid w:val="28E762A8"/>
    <w:multiLevelType w:val="hybridMultilevel"/>
    <w:tmpl w:val="30E09248"/>
    <w:lvl w:ilvl="0" w:tplc="54B288E2">
      <w:start w:val="1"/>
      <w:numFmt w:val="bullet"/>
      <w:lvlText w:val="●"/>
      <w:lvlJc w:val="left"/>
      <w:pPr>
        <w:ind w:left="171" w:hanging="120"/>
      </w:pPr>
      <w:rPr>
        <w:rFonts w:ascii="Times New Roman" w:eastAsia="Times New Roman" w:hAnsi="Times New Roman" w:hint="default"/>
        <w:sz w:val="14"/>
        <w:szCs w:val="14"/>
      </w:rPr>
    </w:lvl>
    <w:lvl w:ilvl="1" w:tplc="C414BBC8">
      <w:start w:val="1"/>
      <w:numFmt w:val="bullet"/>
      <w:lvlText w:val="•"/>
      <w:lvlJc w:val="left"/>
      <w:pPr>
        <w:ind w:left="408" w:hanging="120"/>
      </w:pPr>
      <w:rPr>
        <w:rFonts w:hint="default"/>
      </w:rPr>
    </w:lvl>
    <w:lvl w:ilvl="2" w:tplc="A23C7614">
      <w:start w:val="1"/>
      <w:numFmt w:val="bullet"/>
      <w:lvlText w:val="•"/>
      <w:lvlJc w:val="left"/>
      <w:pPr>
        <w:ind w:left="645" w:hanging="120"/>
      </w:pPr>
      <w:rPr>
        <w:rFonts w:hint="default"/>
      </w:rPr>
    </w:lvl>
    <w:lvl w:ilvl="3" w:tplc="81F63B74">
      <w:start w:val="1"/>
      <w:numFmt w:val="bullet"/>
      <w:lvlText w:val="•"/>
      <w:lvlJc w:val="left"/>
      <w:pPr>
        <w:ind w:left="882" w:hanging="120"/>
      </w:pPr>
      <w:rPr>
        <w:rFonts w:hint="default"/>
      </w:rPr>
    </w:lvl>
    <w:lvl w:ilvl="4" w:tplc="22F69E46">
      <w:start w:val="1"/>
      <w:numFmt w:val="bullet"/>
      <w:lvlText w:val="•"/>
      <w:lvlJc w:val="left"/>
      <w:pPr>
        <w:ind w:left="1119" w:hanging="120"/>
      </w:pPr>
      <w:rPr>
        <w:rFonts w:hint="default"/>
      </w:rPr>
    </w:lvl>
    <w:lvl w:ilvl="5" w:tplc="6ABC309A">
      <w:start w:val="1"/>
      <w:numFmt w:val="bullet"/>
      <w:lvlText w:val="•"/>
      <w:lvlJc w:val="left"/>
      <w:pPr>
        <w:ind w:left="1356" w:hanging="120"/>
      </w:pPr>
      <w:rPr>
        <w:rFonts w:hint="default"/>
      </w:rPr>
    </w:lvl>
    <w:lvl w:ilvl="6" w:tplc="08EE0090">
      <w:start w:val="1"/>
      <w:numFmt w:val="bullet"/>
      <w:lvlText w:val="•"/>
      <w:lvlJc w:val="left"/>
      <w:pPr>
        <w:ind w:left="1593" w:hanging="120"/>
      </w:pPr>
      <w:rPr>
        <w:rFonts w:hint="default"/>
      </w:rPr>
    </w:lvl>
    <w:lvl w:ilvl="7" w:tplc="0BE222FA">
      <w:start w:val="1"/>
      <w:numFmt w:val="bullet"/>
      <w:lvlText w:val="•"/>
      <w:lvlJc w:val="left"/>
      <w:pPr>
        <w:ind w:left="1830" w:hanging="120"/>
      </w:pPr>
      <w:rPr>
        <w:rFonts w:hint="default"/>
      </w:rPr>
    </w:lvl>
    <w:lvl w:ilvl="8" w:tplc="56E04598">
      <w:start w:val="1"/>
      <w:numFmt w:val="bullet"/>
      <w:lvlText w:val="•"/>
      <w:lvlJc w:val="left"/>
      <w:pPr>
        <w:ind w:left="2067" w:hanging="120"/>
      </w:pPr>
      <w:rPr>
        <w:rFonts w:hint="default"/>
      </w:rPr>
    </w:lvl>
  </w:abstractNum>
  <w:abstractNum w:abstractNumId="208" w15:restartNumberingAfterBreak="0">
    <w:nsid w:val="29320BD5"/>
    <w:multiLevelType w:val="hybridMultilevel"/>
    <w:tmpl w:val="4E44F864"/>
    <w:lvl w:ilvl="0" w:tplc="BE40270E">
      <w:start w:val="1"/>
      <w:numFmt w:val="bullet"/>
      <w:lvlText w:val="●"/>
      <w:lvlJc w:val="left"/>
      <w:pPr>
        <w:ind w:left="170" w:hanging="120"/>
      </w:pPr>
      <w:rPr>
        <w:rFonts w:ascii="Times New Roman" w:eastAsia="Times New Roman" w:hAnsi="Times New Roman" w:hint="default"/>
        <w:sz w:val="14"/>
        <w:szCs w:val="14"/>
      </w:rPr>
    </w:lvl>
    <w:lvl w:ilvl="1" w:tplc="B1C09954">
      <w:start w:val="1"/>
      <w:numFmt w:val="bullet"/>
      <w:lvlText w:val="•"/>
      <w:lvlJc w:val="left"/>
      <w:pPr>
        <w:ind w:left="322" w:hanging="120"/>
      </w:pPr>
      <w:rPr>
        <w:rFonts w:hint="default"/>
      </w:rPr>
    </w:lvl>
    <w:lvl w:ilvl="2" w:tplc="B9BE2960">
      <w:start w:val="1"/>
      <w:numFmt w:val="bullet"/>
      <w:lvlText w:val="•"/>
      <w:lvlJc w:val="left"/>
      <w:pPr>
        <w:ind w:left="474" w:hanging="120"/>
      </w:pPr>
      <w:rPr>
        <w:rFonts w:hint="default"/>
      </w:rPr>
    </w:lvl>
    <w:lvl w:ilvl="3" w:tplc="8D8846AE">
      <w:start w:val="1"/>
      <w:numFmt w:val="bullet"/>
      <w:lvlText w:val="•"/>
      <w:lvlJc w:val="left"/>
      <w:pPr>
        <w:ind w:left="626" w:hanging="120"/>
      </w:pPr>
      <w:rPr>
        <w:rFonts w:hint="default"/>
      </w:rPr>
    </w:lvl>
    <w:lvl w:ilvl="4" w:tplc="E716D72E">
      <w:start w:val="1"/>
      <w:numFmt w:val="bullet"/>
      <w:lvlText w:val="•"/>
      <w:lvlJc w:val="left"/>
      <w:pPr>
        <w:ind w:left="778" w:hanging="120"/>
      </w:pPr>
      <w:rPr>
        <w:rFonts w:hint="default"/>
      </w:rPr>
    </w:lvl>
    <w:lvl w:ilvl="5" w:tplc="B39E5D02">
      <w:start w:val="1"/>
      <w:numFmt w:val="bullet"/>
      <w:lvlText w:val="•"/>
      <w:lvlJc w:val="left"/>
      <w:pPr>
        <w:ind w:left="930" w:hanging="120"/>
      </w:pPr>
      <w:rPr>
        <w:rFonts w:hint="default"/>
      </w:rPr>
    </w:lvl>
    <w:lvl w:ilvl="6" w:tplc="8BDAC0E4">
      <w:start w:val="1"/>
      <w:numFmt w:val="bullet"/>
      <w:lvlText w:val="•"/>
      <w:lvlJc w:val="left"/>
      <w:pPr>
        <w:ind w:left="1082" w:hanging="120"/>
      </w:pPr>
      <w:rPr>
        <w:rFonts w:hint="default"/>
      </w:rPr>
    </w:lvl>
    <w:lvl w:ilvl="7" w:tplc="968C22DE">
      <w:start w:val="1"/>
      <w:numFmt w:val="bullet"/>
      <w:lvlText w:val="•"/>
      <w:lvlJc w:val="left"/>
      <w:pPr>
        <w:ind w:left="1234" w:hanging="120"/>
      </w:pPr>
      <w:rPr>
        <w:rFonts w:hint="default"/>
      </w:rPr>
    </w:lvl>
    <w:lvl w:ilvl="8" w:tplc="FCB66F94">
      <w:start w:val="1"/>
      <w:numFmt w:val="bullet"/>
      <w:lvlText w:val="•"/>
      <w:lvlJc w:val="left"/>
      <w:pPr>
        <w:ind w:left="1386" w:hanging="120"/>
      </w:pPr>
      <w:rPr>
        <w:rFonts w:hint="default"/>
      </w:rPr>
    </w:lvl>
  </w:abstractNum>
  <w:abstractNum w:abstractNumId="209" w15:restartNumberingAfterBreak="0">
    <w:nsid w:val="294169FB"/>
    <w:multiLevelType w:val="hybridMultilevel"/>
    <w:tmpl w:val="3842C7B6"/>
    <w:lvl w:ilvl="0" w:tplc="056E8918">
      <w:start w:val="1"/>
      <w:numFmt w:val="bullet"/>
      <w:lvlText w:val="●"/>
      <w:lvlJc w:val="left"/>
      <w:pPr>
        <w:ind w:left="171" w:hanging="120"/>
      </w:pPr>
      <w:rPr>
        <w:rFonts w:ascii="Times New Roman" w:eastAsia="Times New Roman" w:hAnsi="Times New Roman" w:hint="default"/>
        <w:sz w:val="14"/>
        <w:szCs w:val="14"/>
      </w:rPr>
    </w:lvl>
    <w:lvl w:ilvl="1" w:tplc="0700FEBA">
      <w:start w:val="1"/>
      <w:numFmt w:val="bullet"/>
      <w:lvlText w:val="•"/>
      <w:lvlJc w:val="left"/>
      <w:pPr>
        <w:ind w:left="447" w:hanging="120"/>
      </w:pPr>
      <w:rPr>
        <w:rFonts w:hint="default"/>
      </w:rPr>
    </w:lvl>
    <w:lvl w:ilvl="2" w:tplc="E90293CA">
      <w:start w:val="1"/>
      <w:numFmt w:val="bullet"/>
      <w:lvlText w:val="•"/>
      <w:lvlJc w:val="left"/>
      <w:pPr>
        <w:ind w:left="724" w:hanging="120"/>
      </w:pPr>
      <w:rPr>
        <w:rFonts w:hint="default"/>
      </w:rPr>
    </w:lvl>
    <w:lvl w:ilvl="3" w:tplc="2B9C6A9E">
      <w:start w:val="1"/>
      <w:numFmt w:val="bullet"/>
      <w:lvlText w:val="•"/>
      <w:lvlJc w:val="left"/>
      <w:pPr>
        <w:ind w:left="1001" w:hanging="120"/>
      </w:pPr>
      <w:rPr>
        <w:rFonts w:hint="default"/>
      </w:rPr>
    </w:lvl>
    <w:lvl w:ilvl="4" w:tplc="A750214A">
      <w:start w:val="1"/>
      <w:numFmt w:val="bullet"/>
      <w:lvlText w:val="•"/>
      <w:lvlJc w:val="left"/>
      <w:pPr>
        <w:ind w:left="1277" w:hanging="120"/>
      </w:pPr>
      <w:rPr>
        <w:rFonts w:hint="default"/>
      </w:rPr>
    </w:lvl>
    <w:lvl w:ilvl="5" w:tplc="88C2DC9A">
      <w:start w:val="1"/>
      <w:numFmt w:val="bullet"/>
      <w:lvlText w:val="•"/>
      <w:lvlJc w:val="left"/>
      <w:pPr>
        <w:ind w:left="1554" w:hanging="120"/>
      </w:pPr>
      <w:rPr>
        <w:rFonts w:hint="default"/>
      </w:rPr>
    </w:lvl>
    <w:lvl w:ilvl="6" w:tplc="A920ACF4">
      <w:start w:val="1"/>
      <w:numFmt w:val="bullet"/>
      <w:lvlText w:val="•"/>
      <w:lvlJc w:val="left"/>
      <w:pPr>
        <w:ind w:left="1831" w:hanging="120"/>
      </w:pPr>
      <w:rPr>
        <w:rFonts w:hint="default"/>
      </w:rPr>
    </w:lvl>
    <w:lvl w:ilvl="7" w:tplc="98D6DC38">
      <w:start w:val="1"/>
      <w:numFmt w:val="bullet"/>
      <w:lvlText w:val="•"/>
      <w:lvlJc w:val="left"/>
      <w:pPr>
        <w:ind w:left="2107" w:hanging="120"/>
      </w:pPr>
      <w:rPr>
        <w:rFonts w:hint="default"/>
      </w:rPr>
    </w:lvl>
    <w:lvl w:ilvl="8" w:tplc="E1D68286">
      <w:start w:val="1"/>
      <w:numFmt w:val="bullet"/>
      <w:lvlText w:val="•"/>
      <w:lvlJc w:val="left"/>
      <w:pPr>
        <w:ind w:left="2384" w:hanging="120"/>
      </w:pPr>
      <w:rPr>
        <w:rFonts w:hint="default"/>
      </w:rPr>
    </w:lvl>
  </w:abstractNum>
  <w:abstractNum w:abstractNumId="210" w15:restartNumberingAfterBreak="0">
    <w:nsid w:val="294B591F"/>
    <w:multiLevelType w:val="hybridMultilevel"/>
    <w:tmpl w:val="8B98D5D4"/>
    <w:lvl w:ilvl="0" w:tplc="B5E6EA88">
      <w:start w:val="1"/>
      <w:numFmt w:val="bullet"/>
      <w:lvlText w:val="●"/>
      <w:lvlJc w:val="left"/>
      <w:pPr>
        <w:ind w:left="171" w:hanging="120"/>
      </w:pPr>
      <w:rPr>
        <w:rFonts w:ascii="Times New Roman" w:eastAsia="Times New Roman" w:hAnsi="Times New Roman" w:hint="default"/>
        <w:sz w:val="14"/>
        <w:szCs w:val="14"/>
      </w:rPr>
    </w:lvl>
    <w:lvl w:ilvl="1" w:tplc="EB0CF2F8">
      <w:start w:val="1"/>
      <w:numFmt w:val="bullet"/>
      <w:lvlText w:val="•"/>
      <w:lvlJc w:val="left"/>
      <w:pPr>
        <w:ind w:left="408" w:hanging="120"/>
      </w:pPr>
      <w:rPr>
        <w:rFonts w:hint="default"/>
      </w:rPr>
    </w:lvl>
    <w:lvl w:ilvl="2" w:tplc="AA3E7F34">
      <w:start w:val="1"/>
      <w:numFmt w:val="bullet"/>
      <w:lvlText w:val="•"/>
      <w:lvlJc w:val="left"/>
      <w:pPr>
        <w:ind w:left="645" w:hanging="120"/>
      </w:pPr>
      <w:rPr>
        <w:rFonts w:hint="default"/>
      </w:rPr>
    </w:lvl>
    <w:lvl w:ilvl="3" w:tplc="8CA0509C">
      <w:start w:val="1"/>
      <w:numFmt w:val="bullet"/>
      <w:lvlText w:val="•"/>
      <w:lvlJc w:val="left"/>
      <w:pPr>
        <w:ind w:left="882" w:hanging="120"/>
      </w:pPr>
      <w:rPr>
        <w:rFonts w:hint="default"/>
      </w:rPr>
    </w:lvl>
    <w:lvl w:ilvl="4" w:tplc="C8DAD2E0">
      <w:start w:val="1"/>
      <w:numFmt w:val="bullet"/>
      <w:lvlText w:val="•"/>
      <w:lvlJc w:val="left"/>
      <w:pPr>
        <w:ind w:left="1119" w:hanging="120"/>
      </w:pPr>
      <w:rPr>
        <w:rFonts w:hint="default"/>
      </w:rPr>
    </w:lvl>
    <w:lvl w:ilvl="5" w:tplc="87B23CBE">
      <w:start w:val="1"/>
      <w:numFmt w:val="bullet"/>
      <w:lvlText w:val="•"/>
      <w:lvlJc w:val="left"/>
      <w:pPr>
        <w:ind w:left="1356" w:hanging="120"/>
      </w:pPr>
      <w:rPr>
        <w:rFonts w:hint="default"/>
      </w:rPr>
    </w:lvl>
    <w:lvl w:ilvl="6" w:tplc="D72EB8A2">
      <w:start w:val="1"/>
      <w:numFmt w:val="bullet"/>
      <w:lvlText w:val="•"/>
      <w:lvlJc w:val="left"/>
      <w:pPr>
        <w:ind w:left="1593" w:hanging="120"/>
      </w:pPr>
      <w:rPr>
        <w:rFonts w:hint="default"/>
      </w:rPr>
    </w:lvl>
    <w:lvl w:ilvl="7" w:tplc="AC92D462">
      <w:start w:val="1"/>
      <w:numFmt w:val="bullet"/>
      <w:lvlText w:val="•"/>
      <w:lvlJc w:val="left"/>
      <w:pPr>
        <w:ind w:left="1830" w:hanging="120"/>
      </w:pPr>
      <w:rPr>
        <w:rFonts w:hint="default"/>
      </w:rPr>
    </w:lvl>
    <w:lvl w:ilvl="8" w:tplc="65087444">
      <w:start w:val="1"/>
      <w:numFmt w:val="bullet"/>
      <w:lvlText w:val="•"/>
      <w:lvlJc w:val="left"/>
      <w:pPr>
        <w:ind w:left="2067" w:hanging="120"/>
      </w:pPr>
      <w:rPr>
        <w:rFonts w:hint="default"/>
      </w:rPr>
    </w:lvl>
  </w:abstractNum>
  <w:abstractNum w:abstractNumId="211" w15:restartNumberingAfterBreak="0">
    <w:nsid w:val="297F2827"/>
    <w:multiLevelType w:val="hybridMultilevel"/>
    <w:tmpl w:val="3190CB6C"/>
    <w:lvl w:ilvl="0" w:tplc="6FEC309C">
      <w:start w:val="1"/>
      <w:numFmt w:val="bullet"/>
      <w:lvlText w:val="●"/>
      <w:lvlJc w:val="left"/>
      <w:pPr>
        <w:ind w:left="170" w:hanging="120"/>
      </w:pPr>
      <w:rPr>
        <w:rFonts w:ascii="Times New Roman" w:eastAsia="Times New Roman" w:hAnsi="Times New Roman" w:hint="default"/>
        <w:sz w:val="14"/>
        <w:szCs w:val="14"/>
      </w:rPr>
    </w:lvl>
    <w:lvl w:ilvl="1" w:tplc="32C64958">
      <w:start w:val="1"/>
      <w:numFmt w:val="bullet"/>
      <w:lvlText w:val="•"/>
      <w:lvlJc w:val="left"/>
      <w:pPr>
        <w:ind w:left="322" w:hanging="120"/>
      </w:pPr>
      <w:rPr>
        <w:rFonts w:hint="default"/>
      </w:rPr>
    </w:lvl>
    <w:lvl w:ilvl="2" w:tplc="28AA8D78">
      <w:start w:val="1"/>
      <w:numFmt w:val="bullet"/>
      <w:lvlText w:val="•"/>
      <w:lvlJc w:val="left"/>
      <w:pPr>
        <w:ind w:left="474" w:hanging="120"/>
      </w:pPr>
      <w:rPr>
        <w:rFonts w:hint="default"/>
      </w:rPr>
    </w:lvl>
    <w:lvl w:ilvl="3" w:tplc="BC62AA08">
      <w:start w:val="1"/>
      <w:numFmt w:val="bullet"/>
      <w:lvlText w:val="•"/>
      <w:lvlJc w:val="left"/>
      <w:pPr>
        <w:ind w:left="626" w:hanging="120"/>
      </w:pPr>
      <w:rPr>
        <w:rFonts w:hint="default"/>
      </w:rPr>
    </w:lvl>
    <w:lvl w:ilvl="4" w:tplc="666219DA">
      <w:start w:val="1"/>
      <w:numFmt w:val="bullet"/>
      <w:lvlText w:val="•"/>
      <w:lvlJc w:val="left"/>
      <w:pPr>
        <w:ind w:left="778" w:hanging="120"/>
      </w:pPr>
      <w:rPr>
        <w:rFonts w:hint="default"/>
      </w:rPr>
    </w:lvl>
    <w:lvl w:ilvl="5" w:tplc="34D6727C">
      <w:start w:val="1"/>
      <w:numFmt w:val="bullet"/>
      <w:lvlText w:val="•"/>
      <w:lvlJc w:val="left"/>
      <w:pPr>
        <w:ind w:left="930" w:hanging="120"/>
      </w:pPr>
      <w:rPr>
        <w:rFonts w:hint="default"/>
      </w:rPr>
    </w:lvl>
    <w:lvl w:ilvl="6" w:tplc="72FE11F4">
      <w:start w:val="1"/>
      <w:numFmt w:val="bullet"/>
      <w:lvlText w:val="•"/>
      <w:lvlJc w:val="left"/>
      <w:pPr>
        <w:ind w:left="1082" w:hanging="120"/>
      </w:pPr>
      <w:rPr>
        <w:rFonts w:hint="default"/>
      </w:rPr>
    </w:lvl>
    <w:lvl w:ilvl="7" w:tplc="1F008912">
      <w:start w:val="1"/>
      <w:numFmt w:val="bullet"/>
      <w:lvlText w:val="•"/>
      <w:lvlJc w:val="left"/>
      <w:pPr>
        <w:ind w:left="1234" w:hanging="120"/>
      </w:pPr>
      <w:rPr>
        <w:rFonts w:hint="default"/>
      </w:rPr>
    </w:lvl>
    <w:lvl w:ilvl="8" w:tplc="10CCBA90">
      <w:start w:val="1"/>
      <w:numFmt w:val="bullet"/>
      <w:lvlText w:val="•"/>
      <w:lvlJc w:val="left"/>
      <w:pPr>
        <w:ind w:left="1386" w:hanging="120"/>
      </w:pPr>
      <w:rPr>
        <w:rFonts w:hint="default"/>
      </w:rPr>
    </w:lvl>
  </w:abstractNum>
  <w:abstractNum w:abstractNumId="212" w15:restartNumberingAfterBreak="0">
    <w:nsid w:val="2987519F"/>
    <w:multiLevelType w:val="hybridMultilevel"/>
    <w:tmpl w:val="083A111E"/>
    <w:lvl w:ilvl="0" w:tplc="31747E18">
      <w:start w:val="1"/>
      <w:numFmt w:val="bullet"/>
      <w:lvlText w:val="●"/>
      <w:lvlJc w:val="left"/>
      <w:pPr>
        <w:ind w:left="171" w:hanging="120"/>
      </w:pPr>
      <w:rPr>
        <w:rFonts w:ascii="Times New Roman" w:eastAsia="Times New Roman" w:hAnsi="Times New Roman" w:hint="default"/>
        <w:sz w:val="14"/>
        <w:szCs w:val="14"/>
      </w:rPr>
    </w:lvl>
    <w:lvl w:ilvl="1" w:tplc="02A240A8">
      <w:start w:val="1"/>
      <w:numFmt w:val="bullet"/>
      <w:lvlText w:val="•"/>
      <w:lvlJc w:val="left"/>
      <w:pPr>
        <w:ind w:left="447" w:hanging="120"/>
      </w:pPr>
      <w:rPr>
        <w:rFonts w:hint="default"/>
      </w:rPr>
    </w:lvl>
    <w:lvl w:ilvl="2" w:tplc="BA7A8586">
      <w:start w:val="1"/>
      <w:numFmt w:val="bullet"/>
      <w:lvlText w:val="•"/>
      <w:lvlJc w:val="left"/>
      <w:pPr>
        <w:ind w:left="724" w:hanging="120"/>
      </w:pPr>
      <w:rPr>
        <w:rFonts w:hint="default"/>
      </w:rPr>
    </w:lvl>
    <w:lvl w:ilvl="3" w:tplc="E874370E">
      <w:start w:val="1"/>
      <w:numFmt w:val="bullet"/>
      <w:lvlText w:val="•"/>
      <w:lvlJc w:val="left"/>
      <w:pPr>
        <w:ind w:left="1001" w:hanging="120"/>
      </w:pPr>
      <w:rPr>
        <w:rFonts w:hint="default"/>
      </w:rPr>
    </w:lvl>
    <w:lvl w:ilvl="4" w:tplc="66564B64">
      <w:start w:val="1"/>
      <w:numFmt w:val="bullet"/>
      <w:lvlText w:val="•"/>
      <w:lvlJc w:val="left"/>
      <w:pPr>
        <w:ind w:left="1277" w:hanging="120"/>
      </w:pPr>
      <w:rPr>
        <w:rFonts w:hint="default"/>
      </w:rPr>
    </w:lvl>
    <w:lvl w:ilvl="5" w:tplc="D472C3F6">
      <w:start w:val="1"/>
      <w:numFmt w:val="bullet"/>
      <w:lvlText w:val="•"/>
      <w:lvlJc w:val="left"/>
      <w:pPr>
        <w:ind w:left="1554" w:hanging="120"/>
      </w:pPr>
      <w:rPr>
        <w:rFonts w:hint="default"/>
      </w:rPr>
    </w:lvl>
    <w:lvl w:ilvl="6" w:tplc="6F14EBAC">
      <w:start w:val="1"/>
      <w:numFmt w:val="bullet"/>
      <w:lvlText w:val="•"/>
      <w:lvlJc w:val="left"/>
      <w:pPr>
        <w:ind w:left="1831" w:hanging="120"/>
      </w:pPr>
      <w:rPr>
        <w:rFonts w:hint="default"/>
      </w:rPr>
    </w:lvl>
    <w:lvl w:ilvl="7" w:tplc="AEC663FA">
      <w:start w:val="1"/>
      <w:numFmt w:val="bullet"/>
      <w:lvlText w:val="•"/>
      <w:lvlJc w:val="left"/>
      <w:pPr>
        <w:ind w:left="2107" w:hanging="120"/>
      </w:pPr>
      <w:rPr>
        <w:rFonts w:hint="default"/>
      </w:rPr>
    </w:lvl>
    <w:lvl w:ilvl="8" w:tplc="F1224CA4">
      <w:start w:val="1"/>
      <w:numFmt w:val="bullet"/>
      <w:lvlText w:val="•"/>
      <w:lvlJc w:val="left"/>
      <w:pPr>
        <w:ind w:left="2384" w:hanging="120"/>
      </w:pPr>
      <w:rPr>
        <w:rFonts w:hint="default"/>
      </w:rPr>
    </w:lvl>
  </w:abstractNum>
  <w:abstractNum w:abstractNumId="213" w15:restartNumberingAfterBreak="0">
    <w:nsid w:val="299149B5"/>
    <w:multiLevelType w:val="hybridMultilevel"/>
    <w:tmpl w:val="B00095E2"/>
    <w:lvl w:ilvl="0" w:tplc="AAD2D430">
      <w:start w:val="1"/>
      <w:numFmt w:val="bullet"/>
      <w:lvlText w:val="–"/>
      <w:lvlJc w:val="left"/>
      <w:pPr>
        <w:ind w:left="156" w:hanging="105"/>
      </w:pPr>
      <w:rPr>
        <w:rFonts w:ascii="Times New Roman" w:eastAsia="Times New Roman" w:hAnsi="Times New Roman" w:hint="default"/>
        <w:sz w:val="14"/>
        <w:szCs w:val="14"/>
      </w:rPr>
    </w:lvl>
    <w:lvl w:ilvl="1" w:tplc="DF3E0B7A">
      <w:start w:val="1"/>
      <w:numFmt w:val="bullet"/>
      <w:lvlText w:val="•"/>
      <w:lvlJc w:val="left"/>
      <w:pPr>
        <w:ind w:left="434" w:hanging="105"/>
      </w:pPr>
      <w:rPr>
        <w:rFonts w:hint="default"/>
      </w:rPr>
    </w:lvl>
    <w:lvl w:ilvl="2" w:tplc="95AC72B8">
      <w:start w:val="1"/>
      <w:numFmt w:val="bullet"/>
      <w:lvlText w:val="•"/>
      <w:lvlJc w:val="left"/>
      <w:pPr>
        <w:ind w:left="713" w:hanging="105"/>
      </w:pPr>
      <w:rPr>
        <w:rFonts w:hint="default"/>
      </w:rPr>
    </w:lvl>
    <w:lvl w:ilvl="3" w:tplc="69463FB0">
      <w:start w:val="1"/>
      <w:numFmt w:val="bullet"/>
      <w:lvlText w:val="•"/>
      <w:lvlJc w:val="left"/>
      <w:pPr>
        <w:ind w:left="991" w:hanging="105"/>
      </w:pPr>
      <w:rPr>
        <w:rFonts w:hint="default"/>
      </w:rPr>
    </w:lvl>
    <w:lvl w:ilvl="4" w:tplc="C3841026">
      <w:start w:val="1"/>
      <w:numFmt w:val="bullet"/>
      <w:lvlText w:val="•"/>
      <w:lvlJc w:val="left"/>
      <w:pPr>
        <w:ind w:left="1269" w:hanging="105"/>
      </w:pPr>
      <w:rPr>
        <w:rFonts w:hint="default"/>
      </w:rPr>
    </w:lvl>
    <w:lvl w:ilvl="5" w:tplc="D44CF782">
      <w:start w:val="1"/>
      <w:numFmt w:val="bullet"/>
      <w:lvlText w:val="•"/>
      <w:lvlJc w:val="left"/>
      <w:pPr>
        <w:ind w:left="1547" w:hanging="105"/>
      </w:pPr>
      <w:rPr>
        <w:rFonts w:hint="default"/>
      </w:rPr>
    </w:lvl>
    <w:lvl w:ilvl="6" w:tplc="BEDA5D88">
      <w:start w:val="1"/>
      <w:numFmt w:val="bullet"/>
      <w:lvlText w:val="•"/>
      <w:lvlJc w:val="left"/>
      <w:pPr>
        <w:ind w:left="1825" w:hanging="105"/>
      </w:pPr>
      <w:rPr>
        <w:rFonts w:hint="default"/>
      </w:rPr>
    </w:lvl>
    <w:lvl w:ilvl="7" w:tplc="9B2EBCA6">
      <w:start w:val="1"/>
      <w:numFmt w:val="bullet"/>
      <w:lvlText w:val="•"/>
      <w:lvlJc w:val="left"/>
      <w:pPr>
        <w:ind w:left="2103" w:hanging="105"/>
      </w:pPr>
      <w:rPr>
        <w:rFonts w:hint="default"/>
      </w:rPr>
    </w:lvl>
    <w:lvl w:ilvl="8" w:tplc="BA96C13C">
      <w:start w:val="1"/>
      <w:numFmt w:val="bullet"/>
      <w:lvlText w:val="•"/>
      <w:lvlJc w:val="left"/>
      <w:pPr>
        <w:ind w:left="2381" w:hanging="105"/>
      </w:pPr>
      <w:rPr>
        <w:rFonts w:hint="default"/>
      </w:rPr>
    </w:lvl>
  </w:abstractNum>
  <w:abstractNum w:abstractNumId="214" w15:restartNumberingAfterBreak="0">
    <w:nsid w:val="29FB398E"/>
    <w:multiLevelType w:val="hybridMultilevel"/>
    <w:tmpl w:val="9BC2EA88"/>
    <w:lvl w:ilvl="0" w:tplc="EC0885E8">
      <w:start w:val="1"/>
      <w:numFmt w:val="bullet"/>
      <w:lvlText w:val="●"/>
      <w:lvlJc w:val="left"/>
      <w:pPr>
        <w:ind w:left="171" w:hanging="120"/>
      </w:pPr>
      <w:rPr>
        <w:rFonts w:ascii="Times New Roman" w:eastAsia="Times New Roman" w:hAnsi="Times New Roman" w:hint="default"/>
        <w:sz w:val="14"/>
        <w:szCs w:val="14"/>
      </w:rPr>
    </w:lvl>
    <w:lvl w:ilvl="1" w:tplc="97B21430">
      <w:start w:val="1"/>
      <w:numFmt w:val="bullet"/>
      <w:lvlText w:val="•"/>
      <w:lvlJc w:val="left"/>
      <w:pPr>
        <w:ind w:left="323" w:hanging="120"/>
      </w:pPr>
      <w:rPr>
        <w:rFonts w:hint="default"/>
      </w:rPr>
    </w:lvl>
    <w:lvl w:ilvl="2" w:tplc="C9F40C72">
      <w:start w:val="1"/>
      <w:numFmt w:val="bullet"/>
      <w:lvlText w:val="•"/>
      <w:lvlJc w:val="left"/>
      <w:pPr>
        <w:ind w:left="475" w:hanging="120"/>
      </w:pPr>
      <w:rPr>
        <w:rFonts w:hint="default"/>
      </w:rPr>
    </w:lvl>
    <w:lvl w:ilvl="3" w:tplc="E94C9066">
      <w:start w:val="1"/>
      <w:numFmt w:val="bullet"/>
      <w:lvlText w:val="•"/>
      <w:lvlJc w:val="left"/>
      <w:pPr>
        <w:ind w:left="627" w:hanging="120"/>
      </w:pPr>
      <w:rPr>
        <w:rFonts w:hint="default"/>
      </w:rPr>
    </w:lvl>
    <w:lvl w:ilvl="4" w:tplc="009CD962">
      <w:start w:val="1"/>
      <w:numFmt w:val="bullet"/>
      <w:lvlText w:val="•"/>
      <w:lvlJc w:val="left"/>
      <w:pPr>
        <w:ind w:left="779" w:hanging="120"/>
      </w:pPr>
      <w:rPr>
        <w:rFonts w:hint="default"/>
      </w:rPr>
    </w:lvl>
    <w:lvl w:ilvl="5" w:tplc="0C567A5C">
      <w:start w:val="1"/>
      <w:numFmt w:val="bullet"/>
      <w:lvlText w:val="•"/>
      <w:lvlJc w:val="left"/>
      <w:pPr>
        <w:ind w:left="931" w:hanging="120"/>
      </w:pPr>
      <w:rPr>
        <w:rFonts w:hint="default"/>
      </w:rPr>
    </w:lvl>
    <w:lvl w:ilvl="6" w:tplc="9524F5EC">
      <w:start w:val="1"/>
      <w:numFmt w:val="bullet"/>
      <w:lvlText w:val="•"/>
      <w:lvlJc w:val="left"/>
      <w:pPr>
        <w:ind w:left="1082" w:hanging="120"/>
      </w:pPr>
      <w:rPr>
        <w:rFonts w:hint="default"/>
      </w:rPr>
    </w:lvl>
    <w:lvl w:ilvl="7" w:tplc="F0D82186">
      <w:start w:val="1"/>
      <w:numFmt w:val="bullet"/>
      <w:lvlText w:val="•"/>
      <w:lvlJc w:val="left"/>
      <w:pPr>
        <w:ind w:left="1234" w:hanging="120"/>
      </w:pPr>
      <w:rPr>
        <w:rFonts w:hint="default"/>
      </w:rPr>
    </w:lvl>
    <w:lvl w:ilvl="8" w:tplc="75DA96CE">
      <w:start w:val="1"/>
      <w:numFmt w:val="bullet"/>
      <w:lvlText w:val="•"/>
      <w:lvlJc w:val="left"/>
      <w:pPr>
        <w:ind w:left="1386" w:hanging="120"/>
      </w:pPr>
      <w:rPr>
        <w:rFonts w:hint="default"/>
      </w:rPr>
    </w:lvl>
  </w:abstractNum>
  <w:abstractNum w:abstractNumId="215" w15:restartNumberingAfterBreak="0">
    <w:nsid w:val="2A64730D"/>
    <w:multiLevelType w:val="multilevel"/>
    <w:tmpl w:val="EF5C3656"/>
    <w:lvl w:ilvl="0">
      <w:start w:val="1"/>
      <w:numFmt w:val="bullet"/>
      <w:lvlText w:val="o"/>
      <w:lvlJc w:val="left"/>
      <w:pPr>
        <w:ind w:left="121" w:hanging="150"/>
      </w:pPr>
      <w:rPr>
        <w:rFonts w:ascii="Times New Roman" w:eastAsia="Times New Roman" w:hAnsi="Times New Roman" w:hint="default"/>
        <w:b/>
        <w:bCs/>
        <w:sz w:val="20"/>
        <w:szCs w:val="20"/>
      </w:rPr>
    </w:lvl>
    <w:lvl w:ilvl="1">
      <w:start w:val="1"/>
      <w:numFmt w:val="decimal"/>
      <w:lvlText w:val="%2."/>
      <w:lvlJc w:val="left"/>
      <w:pPr>
        <w:ind w:left="677" w:hanging="180"/>
        <w:jc w:val="left"/>
      </w:pPr>
      <w:rPr>
        <w:rFonts w:ascii="Times New Roman" w:eastAsia="Times New Roman" w:hAnsi="Times New Roman" w:hint="default"/>
        <w:b/>
        <w:bCs/>
        <w:sz w:val="18"/>
        <w:szCs w:val="18"/>
      </w:rPr>
    </w:lvl>
    <w:lvl w:ilvl="2">
      <w:start w:val="1"/>
      <w:numFmt w:val="decimal"/>
      <w:lvlText w:val="%2.%3."/>
      <w:lvlJc w:val="left"/>
      <w:pPr>
        <w:ind w:left="812" w:hanging="315"/>
        <w:jc w:val="left"/>
      </w:pPr>
      <w:rPr>
        <w:rFonts w:ascii="Times New Roman" w:eastAsia="Times New Roman" w:hAnsi="Times New Roman" w:hint="default"/>
        <w:b/>
        <w:bCs/>
        <w:sz w:val="18"/>
        <w:szCs w:val="18"/>
      </w:rPr>
    </w:lvl>
    <w:lvl w:ilvl="3">
      <w:start w:val="1"/>
      <w:numFmt w:val="decimal"/>
      <w:lvlText w:val="%2.%3.%4."/>
      <w:lvlJc w:val="left"/>
      <w:pPr>
        <w:ind w:left="947" w:hanging="450"/>
        <w:jc w:val="left"/>
      </w:pPr>
      <w:rPr>
        <w:rFonts w:ascii="Times New Roman" w:eastAsia="Times New Roman" w:hAnsi="Times New Roman" w:hint="default"/>
        <w:b/>
        <w:bCs/>
        <w:sz w:val="18"/>
        <w:szCs w:val="18"/>
      </w:rPr>
    </w:lvl>
    <w:lvl w:ilvl="4">
      <w:start w:val="1"/>
      <w:numFmt w:val="bullet"/>
      <w:lvlText w:val="•"/>
      <w:lvlJc w:val="left"/>
      <w:pPr>
        <w:ind w:left="1559" w:hanging="450"/>
      </w:pPr>
      <w:rPr>
        <w:rFonts w:hint="default"/>
      </w:rPr>
    </w:lvl>
    <w:lvl w:ilvl="5">
      <w:start w:val="1"/>
      <w:numFmt w:val="bullet"/>
      <w:lvlText w:val="•"/>
      <w:lvlJc w:val="left"/>
      <w:pPr>
        <w:ind w:left="2171" w:hanging="450"/>
      </w:pPr>
      <w:rPr>
        <w:rFonts w:hint="default"/>
      </w:rPr>
    </w:lvl>
    <w:lvl w:ilvl="6">
      <w:start w:val="1"/>
      <w:numFmt w:val="bullet"/>
      <w:lvlText w:val="•"/>
      <w:lvlJc w:val="left"/>
      <w:pPr>
        <w:ind w:left="2783" w:hanging="450"/>
      </w:pPr>
      <w:rPr>
        <w:rFonts w:hint="default"/>
      </w:rPr>
    </w:lvl>
    <w:lvl w:ilvl="7">
      <w:start w:val="1"/>
      <w:numFmt w:val="bullet"/>
      <w:lvlText w:val="•"/>
      <w:lvlJc w:val="left"/>
      <w:pPr>
        <w:ind w:left="3395" w:hanging="450"/>
      </w:pPr>
      <w:rPr>
        <w:rFonts w:hint="default"/>
      </w:rPr>
    </w:lvl>
    <w:lvl w:ilvl="8">
      <w:start w:val="1"/>
      <w:numFmt w:val="bullet"/>
      <w:lvlText w:val="•"/>
      <w:lvlJc w:val="left"/>
      <w:pPr>
        <w:ind w:left="4007" w:hanging="450"/>
      </w:pPr>
      <w:rPr>
        <w:rFonts w:hint="default"/>
      </w:rPr>
    </w:lvl>
  </w:abstractNum>
  <w:abstractNum w:abstractNumId="216" w15:restartNumberingAfterBreak="0">
    <w:nsid w:val="2A901FCE"/>
    <w:multiLevelType w:val="hybridMultilevel"/>
    <w:tmpl w:val="C85E4984"/>
    <w:lvl w:ilvl="0" w:tplc="CA8A88BC">
      <w:start w:val="1"/>
      <w:numFmt w:val="bullet"/>
      <w:lvlText w:val="●"/>
      <w:lvlJc w:val="left"/>
      <w:pPr>
        <w:ind w:left="171" w:hanging="120"/>
      </w:pPr>
      <w:rPr>
        <w:rFonts w:ascii="Times New Roman" w:eastAsia="Times New Roman" w:hAnsi="Times New Roman" w:hint="default"/>
        <w:sz w:val="14"/>
        <w:szCs w:val="14"/>
      </w:rPr>
    </w:lvl>
    <w:lvl w:ilvl="1" w:tplc="04AEF732">
      <w:start w:val="1"/>
      <w:numFmt w:val="bullet"/>
      <w:lvlText w:val="•"/>
      <w:lvlJc w:val="left"/>
      <w:pPr>
        <w:ind w:left="447" w:hanging="120"/>
      </w:pPr>
      <w:rPr>
        <w:rFonts w:hint="default"/>
      </w:rPr>
    </w:lvl>
    <w:lvl w:ilvl="2" w:tplc="ECBCA5E0">
      <w:start w:val="1"/>
      <w:numFmt w:val="bullet"/>
      <w:lvlText w:val="•"/>
      <w:lvlJc w:val="left"/>
      <w:pPr>
        <w:ind w:left="724" w:hanging="120"/>
      </w:pPr>
      <w:rPr>
        <w:rFonts w:hint="default"/>
      </w:rPr>
    </w:lvl>
    <w:lvl w:ilvl="3" w:tplc="1242BF96">
      <w:start w:val="1"/>
      <w:numFmt w:val="bullet"/>
      <w:lvlText w:val="•"/>
      <w:lvlJc w:val="left"/>
      <w:pPr>
        <w:ind w:left="1001" w:hanging="120"/>
      </w:pPr>
      <w:rPr>
        <w:rFonts w:hint="default"/>
      </w:rPr>
    </w:lvl>
    <w:lvl w:ilvl="4" w:tplc="8EC8107C">
      <w:start w:val="1"/>
      <w:numFmt w:val="bullet"/>
      <w:lvlText w:val="•"/>
      <w:lvlJc w:val="left"/>
      <w:pPr>
        <w:ind w:left="1277" w:hanging="120"/>
      </w:pPr>
      <w:rPr>
        <w:rFonts w:hint="default"/>
      </w:rPr>
    </w:lvl>
    <w:lvl w:ilvl="5" w:tplc="E15AC31A">
      <w:start w:val="1"/>
      <w:numFmt w:val="bullet"/>
      <w:lvlText w:val="•"/>
      <w:lvlJc w:val="left"/>
      <w:pPr>
        <w:ind w:left="1554" w:hanging="120"/>
      </w:pPr>
      <w:rPr>
        <w:rFonts w:hint="default"/>
      </w:rPr>
    </w:lvl>
    <w:lvl w:ilvl="6" w:tplc="4E36FAFE">
      <w:start w:val="1"/>
      <w:numFmt w:val="bullet"/>
      <w:lvlText w:val="•"/>
      <w:lvlJc w:val="left"/>
      <w:pPr>
        <w:ind w:left="1831" w:hanging="120"/>
      </w:pPr>
      <w:rPr>
        <w:rFonts w:hint="default"/>
      </w:rPr>
    </w:lvl>
    <w:lvl w:ilvl="7" w:tplc="8F02E702">
      <w:start w:val="1"/>
      <w:numFmt w:val="bullet"/>
      <w:lvlText w:val="•"/>
      <w:lvlJc w:val="left"/>
      <w:pPr>
        <w:ind w:left="2107" w:hanging="120"/>
      </w:pPr>
      <w:rPr>
        <w:rFonts w:hint="default"/>
      </w:rPr>
    </w:lvl>
    <w:lvl w:ilvl="8" w:tplc="E6E46D26">
      <w:start w:val="1"/>
      <w:numFmt w:val="bullet"/>
      <w:lvlText w:val="•"/>
      <w:lvlJc w:val="left"/>
      <w:pPr>
        <w:ind w:left="2384" w:hanging="120"/>
      </w:pPr>
      <w:rPr>
        <w:rFonts w:hint="default"/>
      </w:rPr>
    </w:lvl>
  </w:abstractNum>
  <w:abstractNum w:abstractNumId="217" w15:restartNumberingAfterBreak="0">
    <w:nsid w:val="2ACD3875"/>
    <w:multiLevelType w:val="hybridMultilevel"/>
    <w:tmpl w:val="216808F4"/>
    <w:lvl w:ilvl="0" w:tplc="FC0E4D30">
      <w:start w:val="1"/>
      <w:numFmt w:val="bullet"/>
      <w:lvlText w:val="●"/>
      <w:lvlJc w:val="left"/>
      <w:pPr>
        <w:ind w:left="171" w:hanging="120"/>
      </w:pPr>
      <w:rPr>
        <w:rFonts w:ascii="Times New Roman" w:eastAsia="Times New Roman" w:hAnsi="Times New Roman" w:hint="default"/>
        <w:sz w:val="14"/>
        <w:szCs w:val="14"/>
      </w:rPr>
    </w:lvl>
    <w:lvl w:ilvl="1" w:tplc="980ECB82">
      <w:start w:val="1"/>
      <w:numFmt w:val="bullet"/>
      <w:lvlText w:val="•"/>
      <w:lvlJc w:val="left"/>
      <w:pPr>
        <w:ind w:left="323" w:hanging="120"/>
      </w:pPr>
      <w:rPr>
        <w:rFonts w:hint="default"/>
      </w:rPr>
    </w:lvl>
    <w:lvl w:ilvl="2" w:tplc="B59CD288">
      <w:start w:val="1"/>
      <w:numFmt w:val="bullet"/>
      <w:lvlText w:val="•"/>
      <w:lvlJc w:val="left"/>
      <w:pPr>
        <w:ind w:left="475" w:hanging="120"/>
      </w:pPr>
      <w:rPr>
        <w:rFonts w:hint="default"/>
      </w:rPr>
    </w:lvl>
    <w:lvl w:ilvl="3" w:tplc="3F7865FE">
      <w:start w:val="1"/>
      <w:numFmt w:val="bullet"/>
      <w:lvlText w:val="•"/>
      <w:lvlJc w:val="left"/>
      <w:pPr>
        <w:ind w:left="627" w:hanging="120"/>
      </w:pPr>
      <w:rPr>
        <w:rFonts w:hint="default"/>
      </w:rPr>
    </w:lvl>
    <w:lvl w:ilvl="4" w:tplc="1CD6BBCA">
      <w:start w:val="1"/>
      <w:numFmt w:val="bullet"/>
      <w:lvlText w:val="•"/>
      <w:lvlJc w:val="left"/>
      <w:pPr>
        <w:ind w:left="779" w:hanging="120"/>
      </w:pPr>
      <w:rPr>
        <w:rFonts w:hint="default"/>
      </w:rPr>
    </w:lvl>
    <w:lvl w:ilvl="5" w:tplc="AB72BDCC">
      <w:start w:val="1"/>
      <w:numFmt w:val="bullet"/>
      <w:lvlText w:val="•"/>
      <w:lvlJc w:val="left"/>
      <w:pPr>
        <w:ind w:left="931" w:hanging="120"/>
      </w:pPr>
      <w:rPr>
        <w:rFonts w:hint="default"/>
      </w:rPr>
    </w:lvl>
    <w:lvl w:ilvl="6" w:tplc="B184B8D8">
      <w:start w:val="1"/>
      <w:numFmt w:val="bullet"/>
      <w:lvlText w:val="•"/>
      <w:lvlJc w:val="left"/>
      <w:pPr>
        <w:ind w:left="1083" w:hanging="120"/>
      </w:pPr>
      <w:rPr>
        <w:rFonts w:hint="default"/>
      </w:rPr>
    </w:lvl>
    <w:lvl w:ilvl="7" w:tplc="B768C4DA">
      <w:start w:val="1"/>
      <w:numFmt w:val="bullet"/>
      <w:lvlText w:val="•"/>
      <w:lvlJc w:val="left"/>
      <w:pPr>
        <w:ind w:left="1234" w:hanging="120"/>
      </w:pPr>
      <w:rPr>
        <w:rFonts w:hint="default"/>
      </w:rPr>
    </w:lvl>
    <w:lvl w:ilvl="8" w:tplc="993C4172">
      <w:start w:val="1"/>
      <w:numFmt w:val="bullet"/>
      <w:lvlText w:val="•"/>
      <w:lvlJc w:val="left"/>
      <w:pPr>
        <w:ind w:left="1386" w:hanging="120"/>
      </w:pPr>
      <w:rPr>
        <w:rFonts w:hint="default"/>
      </w:rPr>
    </w:lvl>
  </w:abstractNum>
  <w:abstractNum w:abstractNumId="218" w15:restartNumberingAfterBreak="0">
    <w:nsid w:val="2AD274DE"/>
    <w:multiLevelType w:val="hybridMultilevel"/>
    <w:tmpl w:val="52FC25CA"/>
    <w:lvl w:ilvl="0" w:tplc="0B3A0A16">
      <w:start w:val="1"/>
      <w:numFmt w:val="bullet"/>
      <w:lvlText w:val="●"/>
      <w:lvlJc w:val="left"/>
      <w:pPr>
        <w:ind w:left="171" w:hanging="120"/>
      </w:pPr>
      <w:rPr>
        <w:rFonts w:ascii="Times New Roman" w:eastAsia="Times New Roman" w:hAnsi="Times New Roman" w:hint="default"/>
        <w:sz w:val="14"/>
        <w:szCs w:val="14"/>
      </w:rPr>
    </w:lvl>
    <w:lvl w:ilvl="1" w:tplc="2EB6435E">
      <w:start w:val="1"/>
      <w:numFmt w:val="bullet"/>
      <w:lvlText w:val="•"/>
      <w:lvlJc w:val="left"/>
      <w:pPr>
        <w:ind w:left="362" w:hanging="120"/>
      </w:pPr>
      <w:rPr>
        <w:rFonts w:hint="default"/>
      </w:rPr>
    </w:lvl>
    <w:lvl w:ilvl="2" w:tplc="C7A47360">
      <w:start w:val="1"/>
      <w:numFmt w:val="bullet"/>
      <w:lvlText w:val="•"/>
      <w:lvlJc w:val="left"/>
      <w:pPr>
        <w:ind w:left="554" w:hanging="120"/>
      </w:pPr>
      <w:rPr>
        <w:rFonts w:hint="default"/>
      </w:rPr>
    </w:lvl>
    <w:lvl w:ilvl="3" w:tplc="CD049E86">
      <w:start w:val="1"/>
      <w:numFmt w:val="bullet"/>
      <w:lvlText w:val="•"/>
      <w:lvlJc w:val="left"/>
      <w:pPr>
        <w:ind w:left="746" w:hanging="120"/>
      </w:pPr>
      <w:rPr>
        <w:rFonts w:hint="default"/>
      </w:rPr>
    </w:lvl>
    <w:lvl w:ilvl="4" w:tplc="175EF054">
      <w:start w:val="1"/>
      <w:numFmt w:val="bullet"/>
      <w:lvlText w:val="•"/>
      <w:lvlJc w:val="left"/>
      <w:pPr>
        <w:ind w:left="937" w:hanging="120"/>
      </w:pPr>
      <w:rPr>
        <w:rFonts w:hint="default"/>
      </w:rPr>
    </w:lvl>
    <w:lvl w:ilvl="5" w:tplc="4D1E01C0">
      <w:start w:val="1"/>
      <w:numFmt w:val="bullet"/>
      <w:lvlText w:val="•"/>
      <w:lvlJc w:val="left"/>
      <w:pPr>
        <w:ind w:left="1129" w:hanging="120"/>
      </w:pPr>
      <w:rPr>
        <w:rFonts w:hint="default"/>
      </w:rPr>
    </w:lvl>
    <w:lvl w:ilvl="6" w:tplc="A1944522">
      <w:start w:val="1"/>
      <w:numFmt w:val="bullet"/>
      <w:lvlText w:val="•"/>
      <w:lvlJc w:val="left"/>
      <w:pPr>
        <w:ind w:left="1321" w:hanging="120"/>
      </w:pPr>
      <w:rPr>
        <w:rFonts w:hint="default"/>
      </w:rPr>
    </w:lvl>
    <w:lvl w:ilvl="7" w:tplc="94889816">
      <w:start w:val="1"/>
      <w:numFmt w:val="bullet"/>
      <w:lvlText w:val="•"/>
      <w:lvlJc w:val="left"/>
      <w:pPr>
        <w:ind w:left="1512" w:hanging="120"/>
      </w:pPr>
      <w:rPr>
        <w:rFonts w:hint="default"/>
      </w:rPr>
    </w:lvl>
    <w:lvl w:ilvl="8" w:tplc="0D8E494E">
      <w:start w:val="1"/>
      <w:numFmt w:val="bullet"/>
      <w:lvlText w:val="•"/>
      <w:lvlJc w:val="left"/>
      <w:pPr>
        <w:ind w:left="1704" w:hanging="120"/>
      </w:pPr>
      <w:rPr>
        <w:rFonts w:hint="default"/>
      </w:rPr>
    </w:lvl>
  </w:abstractNum>
  <w:abstractNum w:abstractNumId="219" w15:restartNumberingAfterBreak="0">
    <w:nsid w:val="2B63260F"/>
    <w:multiLevelType w:val="hybridMultilevel"/>
    <w:tmpl w:val="81DC38D4"/>
    <w:lvl w:ilvl="0" w:tplc="AFC259A4">
      <w:start w:val="1"/>
      <w:numFmt w:val="bullet"/>
      <w:lvlText w:val="●"/>
      <w:lvlJc w:val="left"/>
      <w:pPr>
        <w:ind w:left="171" w:hanging="120"/>
      </w:pPr>
      <w:rPr>
        <w:rFonts w:ascii="Times New Roman" w:eastAsia="Times New Roman" w:hAnsi="Times New Roman" w:hint="default"/>
        <w:sz w:val="14"/>
        <w:szCs w:val="14"/>
      </w:rPr>
    </w:lvl>
    <w:lvl w:ilvl="1" w:tplc="526C8896">
      <w:start w:val="1"/>
      <w:numFmt w:val="bullet"/>
      <w:lvlText w:val="•"/>
      <w:lvlJc w:val="left"/>
      <w:pPr>
        <w:ind w:left="447" w:hanging="120"/>
      </w:pPr>
      <w:rPr>
        <w:rFonts w:hint="default"/>
      </w:rPr>
    </w:lvl>
    <w:lvl w:ilvl="2" w:tplc="58E480E4">
      <w:start w:val="1"/>
      <w:numFmt w:val="bullet"/>
      <w:lvlText w:val="•"/>
      <w:lvlJc w:val="left"/>
      <w:pPr>
        <w:ind w:left="724" w:hanging="120"/>
      </w:pPr>
      <w:rPr>
        <w:rFonts w:hint="default"/>
      </w:rPr>
    </w:lvl>
    <w:lvl w:ilvl="3" w:tplc="2F5E72FC">
      <w:start w:val="1"/>
      <w:numFmt w:val="bullet"/>
      <w:lvlText w:val="•"/>
      <w:lvlJc w:val="left"/>
      <w:pPr>
        <w:ind w:left="1001" w:hanging="120"/>
      </w:pPr>
      <w:rPr>
        <w:rFonts w:hint="default"/>
      </w:rPr>
    </w:lvl>
    <w:lvl w:ilvl="4" w:tplc="BDDAF16E">
      <w:start w:val="1"/>
      <w:numFmt w:val="bullet"/>
      <w:lvlText w:val="•"/>
      <w:lvlJc w:val="left"/>
      <w:pPr>
        <w:ind w:left="1277" w:hanging="120"/>
      </w:pPr>
      <w:rPr>
        <w:rFonts w:hint="default"/>
      </w:rPr>
    </w:lvl>
    <w:lvl w:ilvl="5" w:tplc="C18A5C68">
      <w:start w:val="1"/>
      <w:numFmt w:val="bullet"/>
      <w:lvlText w:val="•"/>
      <w:lvlJc w:val="left"/>
      <w:pPr>
        <w:ind w:left="1554" w:hanging="120"/>
      </w:pPr>
      <w:rPr>
        <w:rFonts w:hint="default"/>
      </w:rPr>
    </w:lvl>
    <w:lvl w:ilvl="6" w:tplc="950A2F1A">
      <w:start w:val="1"/>
      <w:numFmt w:val="bullet"/>
      <w:lvlText w:val="•"/>
      <w:lvlJc w:val="left"/>
      <w:pPr>
        <w:ind w:left="1831" w:hanging="120"/>
      </w:pPr>
      <w:rPr>
        <w:rFonts w:hint="default"/>
      </w:rPr>
    </w:lvl>
    <w:lvl w:ilvl="7" w:tplc="53821592">
      <w:start w:val="1"/>
      <w:numFmt w:val="bullet"/>
      <w:lvlText w:val="•"/>
      <w:lvlJc w:val="left"/>
      <w:pPr>
        <w:ind w:left="2107" w:hanging="120"/>
      </w:pPr>
      <w:rPr>
        <w:rFonts w:hint="default"/>
      </w:rPr>
    </w:lvl>
    <w:lvl w:ilvl="8" w:tplc="FF32C582">
      <w:start w:val="1"/>
      <w:numFmt w:val="bullet"/>
      <w:lvlText w:val="•"/>
      <w:lvlJc w:val="left"/>
      <w:pPr>
        <w:ind w:left="2384" w:hanging="120"/>
      </w:pPr>
      <w:rPr>
        <w:rFonts w:hint="default"/>
      </w:rPr>
    </w:lvl>
  </w:abstractNum>
  <w:abstractNum w:abstractNumId="220" w15:restartNumberingAfterBreak="0">
    <w:nsid w:val="2BBF06E5"/>
    <w:multiLevelType w:val="hybridMultilevel"/>
    <w:tmpl w:val="3A7C127E"/>
    <w:lvl w:ilvl="0" w:tplc="CFC8A3AA">
      <w:start w:val="1"/>
      <w:numFmt w:val="bullet"/>
      <w:lvlText w:val="●"/>
      <w:lvlJc w:val="left"/>
      <w:pPr>
        <w:ind w:left="171" w:hanging="120"/>
      </w:pPr>
      <w:rPr>
        <w:rFonts w:ascii="Times New Roman" w:eastAsia="Times New Roman" w:hAnsi="Times New Roman" w:hint="default"/>
        <w:b/>
        <w:bCs/>
        <w:sz w:val="14"/>
        <w:szCs w:val="14"/>
      </w:rPr>
    </w:lvl>
    <w:lvl w:ilvl="1" w:tplc="1B285552">
      <w:start w:val="1"/>
      <w:numFmt w:val="bullet"/>
      <w:lvlText w:val="•"/>
      <w:lvlJc w:val="left"/>
      <w:pPr>
        <w:ind w:left="447" w:hanging="120"/>
      </w:pPr>
      <w:rPr>
        <w:rFonts w:hint="default"/>
      </w:rPr>
    </w:lvl>
    <w:lvl w:ilvl="2" w:tplc="BDE80DE4">
      <w:start w:val="1"/>
      <w:numFmt w:val="bullet"/>
      <w:lvlText w:val="•"/>
      <w:lvlJc w:val="left"/>
      <w:pPr>
        <w:ind w:left="724" w:hanging="120"/>
      </w:pPr>
      <w:rPr>
        <w:rFonts w:hint="default"/>
      </w:rPr>
    </w:lvl>
    <w:lvl w:ilvl="3" w:tplc="4190A8C8">
      <w:start w:val="1"/>
      <w:numFmt w:val="bullet"/>
      <w:lvlText w:val="•"/>
      <w:lvlJc w:val="left"/>
      <w:pPr>
        <w:ind w:left="1001" w:hanging="120"/>
      </w:pPr>
      <w:rPr>
        <w:rFonts w:hint="default"/>
      </w:rPr>
    </w:lvl>
    <w:lvl w:ilvl="4" w:tplc="7D301D4E">
      <w:start w:val="1"/>
      <w:numFmt w:val="bullet"/>
      <w:lvlText w:val="•"/>
      <w:lvlJc w:val="left"/>
      <w:pPr>
        <w:ind w:left="1277" w:hanging="120"/>
      </w:pPr>
      <w:rPr>
        <w:rFonts w:hint="default"/>
      </w:rPr>
    </w:lvl>
    <w:lvl w:ilvl="5" w:tplc="98B85B68">
      <w:start w:val="1"/>
      <w:numFmt w:val="bullet"/>
      <w:lvlText w:val="•"/>
      <w:lvlJc w:val="left"/>
      <w:pPr>
        <w:ind w:left="1554" w:hanging="120"/>
      </w:pPr>
      <w:rPr>
        <w:rFonts w:hint="default"/>
      </w:rPr>
    </w:lvl>
    <w:lvl w:ilvl="6" w:tplc="0E2C336E">
      <w:start w:val="1"/>
      <w:numFmt w:val="bullet"/>
      <w:lvlText w:val="•"/>
      <w:lvlJc w:val="left"/>
      <w:pPr>
        <w:ind w:left="1831" w:hanging="120"/>
      </w:pPr>
      <w:rPr>
        <w:rFonts w:hint="default"/>
      </w:rPr>
    </w:lvl>
    <w:lvl w:ilvl="7" w:tplc="6C5C7EAE">
      <w:start w:val="1"/>
      <w:numFmt w:val="bullet"/>
      <w:lvlText w:val="•"/>
      <w:lvlJc w:val="left"/>
      <w:pPr>
        <w:ind w:left="2107" w:hanging="120"/>
      </w:pPr>
      <w:rPr>
        <w:rFonts w:hint="default"/>
      </w:rPr>
    </w:lvl>
    <w:lvl w:ilvl="8" w:tplc="597C530E">
      <w:start w:val="1"/>
      <w:numFmt w:val="bullet"/>
      <w:lvlText w:val="•"/>
      <w:lvlJc w:val="left"/>
      <w:pPr>
        <w:ind w:left="2384" w:hanging="120"/>
      </w:pPr>
      <w:rPr>
        <w:rFonts w:hint="default"/>
      </w:rPr>
    </w:lvl>
  </w:abstractNum>
  <w:abstractNum w:abstractNumId="221" w15:restartNumberingAfterBreak="0">
    <w:nsid w:val="2C2F43CF"/>
    <w:multiLevelType w:val="hybridMultilevel"/>
    <w:tmpl w:val="235CC344"/>
    <w:lvl w:ilvl="0" w:tplc="804EA164">
      <w:start w:val="1"/>
      <w:numFmt w:val="bullet"/>
      <w:lvlText w:val="●"/>
      <w:lvlJc w:val="left"/>
      <w:pPr>
        <w:ind w:left="171" w:hanging="120"/>
      </w:pPr>
      <w:rPr>
        <w:rFonts w:ascii="Times New Roman" w:eastAsia="Times New Roman" w:hAnsi="Times New Roman" w:hint="default"/>
        <w:sz w:val="14"/>
        <w:szCs w:val="14"/>
      </w:rPr>
    </w:lvl>
    <w:lvl w:ilvl="1" w:tplc="FB56987A">
      <w:start w:val="1"/>
      <w:numFmt w:val="bullet"/>
      <w:lvlText w:val="•"/>
      <w:lvlJc w:val="left"/>
      <w:pPr>
        <w:ind w:left="447" w:hanging="120"/>
      </w:pPr>
      <w:rPr>
        <w:rFonts w:hint="default"/>
      </w:rPr>
    </w:lvl>
    <w:lvl w:ilvl="2" w:tplc="0FC66D84">
      <w:start w:val="1"/>
      <w:numFmt w:val="bullet"/>
      <w:lvlText w:val="•"/>
      <w:lvlJc w:val="left"/>
      <w:pPr>
        <w:ind w:left="724" w:hanging="120"/>
      </w:pPr>
      <w:rPr>
        <w:rFonts w:hint="default"/>
      </w:rPr>
    </w:lvl>
    <w:lvl w:ilvl="3" w:tplc="C55AC472">
      <w:start w:val="1"/>
      <w:numFmt w:val="bullet"/>
      <w:lvlText w:val="•"/>
      <w:lvlJc w:val="left"/>
      <w:pPr>
        <w:ind w:left="1001" w:hanging="120"/>
      </w:pPr>
      <w:rPr>
        <w:rFonts w:hint="default"/>
      </w:rPr>
    </w:lvl>
    <w:lvl w:ilvl="4" w:tplc="C9F8B96E">
      <w:start w:val="1"/>
      <w:numFmt w:val="bullet"/>
      <w:lvlText w:val="•"/>
      <w:lvlJc w:val="left"/>
      <w:pPr>
        <w:ind w:left="1277" w:hanging="120"/>
      </w:pPr>
      <w:rPr>
        <w:rFonts w:hint="default"/>
      </w:rPr>
    </w:lvl>
    <w:lvl w:ilvl="5" w:tplc="459E289C">
      <w:start w:val="1"/>
      <w:numFmt w:val="bullet"/>
      <w:lvlText w:val="•"/>
      <w:lvlJc w:val="left"/>
      <w:pPr>
        <w:ind w:left="1554" w:hanging="120"/>
      </w:pPr>
      <w:rPr>
        <w:rFonts w:hint="default"/>
      </w:rPr>
    </w:lvl>
    <w:lvl w:ilvl="6" w:tplc="55F4D65C">
      <w:start w:val="1"/>
      <w:numFmt w:val="bullet"/>
      <w:lvlText w:val="•"/>
      <w:lvlJc w:val="left"/>
      <w:pPr>
        <w:ind w:left="1831" w:hanging="120"/>
      </w:pPr>
      <w:rPr>
        <w:rFonts w:hint="default"/>
      </w:rPr>
    </w:lvl>
    <w:lvl w:ilvl="7" w:tplc="38F81402">
      <w:start w:val="1"/>
      <w:numFmt w:val="bullet"/>
      <w:lvlText w:val="•"/>
      <w:lvlJc w:val="left"/>
      <w:pPr>
        <w:ind w:left="2108" w:hanging="120"/>
      </w:pPr>
      <w:rPr>
        <w:rFonts w:hint="default"/>
      </w:rPr>
    </w:lvl>
    <w:lvl w:ilvl="8" w:tplc="F4867044">
      <w:start w:val="1"/>
      <w:numFmt w:val="bullet"/>
      <w:lvlText w:val="•"/>
      <w:lvlJc w:val="left"/>
      <w:pPr>
        <w:ind w:left="2384" w:hanging="120"/>
      </w:pPr>
      <w:rPr>
        <w:rFonts w:hint="default"/>
      </w:rPr>
    </w:lvl>
  </w:abstractNum>
  <w:abstractNum w:abstractNumId="222" w15:restartNumberingAfterBreak="0">
    <w:nsid w:val="2C742661"/>
    <w:multiLevelType w:val="hybridMultilevel"/>
    <w:tmpl w:val="3B9C597C"/>
    <w:lvl w:ilvl="0" w:tplc="47CCEDD0">
      <w:start w:val="1"/>
      <w:numFmt w:val="bullet"/>
      <w:lvlText w:val="●"/>
      <w:lvlJc w:val="left"/>
      <w:pPr>
        <w:ind w:left="171" w:hanging="120"/>
      </w:pPr>
      <w:rPr>
        <w:rFonts w:ascii="Times New Roman" w:eastAsia="Times New Roman" w:hAnsi="Times New Roman" w:hint="default"/>
        <w:sz w:val="14"/>
        <w:szCs w:val="14"/>
      </w:rPr>
    </w:lvl>
    <w:lvl w:ilvl="1" w:tplc="DC5A0258">
      <w:start w:val="1"/>
      <w:numFmt w:val="bullet"/>
      <w:lvlText w:val="•"/>
      <w:lvlJc w:val="left"/>
      <w:pPr>
        <w:ind w:left="447" w:hanging="120"/>
      </w:pPr>
      <w:rPr>
        <w:rFonts w:hint="default"/>
      </w:rPr>
    </w:lvl>
    <w:lvl w:ilvl="2" w:tplc="3EFEE240">
      <w:start w:val="1"/>
      <w:numFmt w:val="bullet"/>
      <w:lvlText w:val="•"/>
      <w:lvlJc w:val="left"/>
      <w:pPr>
        <w:ind w:left="724" w:hanging="120"/>
      </w:pPr>
      <w:rPr>
        <w:rFonts w:hint="default"/>
      </w:rPr>
    </w:lvl>
    <w:lvl w:ilvl="3" w:tplc="3E222484">
      <w:start w:val="1"/>
      <w:numFmt w:val="bullet"/>
      <w:lvlText w:val="•"/>
      <w:lvlJc w:val="left"/>
      <w:pPr>
        <w:ind w:left="1001" w:hanging="120"/>
      </w:pPr>
      <w:rPr>
        <w:rFonts w:hint="default"/>
      </w:rPr>
    </w:lvl>
    <w:lvl w:ilvl="4" w:tplc="603435C0">
      <w:start w:val="1"/>
      <w:numFmt w:val="bullet"/>
      <w:lvlText w:val="•"/>
      <w:lvlJc w:val="left"/>
      <w:pPr>
        <w:ind w:left="1277" w:hanging="120"/>
      </w:pPr>
      <w:rPr>
        <w:rFonts w:hint="default"/>
      </w:rPr>
    </w:lvl>
    <w:lvl w:ilvl="5" w:tplc="5F604354">
      <w:start w:val="1"/>
      <w:numFmt w:val="bullet"/>
      <w:lvlText w:val="•"/>
      <w:lvlJc w:val="left"/>
      <w:pPr>
        <w:ind w:left="1554" w:hanging="120"/>
      </w:pPr>
      <w:rPr>
        <w:rFonts w:hint="default"/>
      </w:rPr>
    </w:lvl>
    <w:lvl w:ilvl="6" w:tplc="7E146DA0">
      <w:start w:val="1"/>
      <w:numFmt w:val="bullet"/>
      <w:lvlText w:val="•"/>
      <w:lvlJc w:val="left"/>
      <w:pPr>
        <w:ind w:left="1831" w:hanging="120"/>
      </w:pPr>
      <w:rPr>
        <w:rFonts w:hint="default"/>
      </w:rPr>
    </w:lvl>
    <w:lvl w:ilvl="7" w:tplc="1EFAB974">
      <w:start w:val="1"/>
      <w:numFmt w:val="bullet"/>
      <w:lvlText w:val="•"/>
      <w:lvlJc w:val="left"/>
      <w:pPr>
        <w:ind w:left="2107" w:hanging="120"/>
      </w:pPr>
      <w:rPr>
        <w:rFonts w:hint="default"/>
      </w:rPr>
    </w:lvl>
    <w:lvl w:ilvl="8" w:tplc="3488C2E0">
      <w:start w:val="1"/>
      <w:numFmt w:val="bullet"/>
      <w:lvlText w:val="•"/>
      <w:lvlJc w:val="left"/>
      <w:pPr>
        <w:ind w:left="2384" w:hanging="120"/>
      </w:pPr>
      <w:rPr>
        <w:rFonts w:hint="default"/>
      </w:rPr>
    </w:lvl>
  </w:abstractNum>
  <w:abstractNum w:abstractNumId="223" w15:restartNumberingAfterBreak="0">
    <w:nsid w:val="2C795F19"/>
    <w:multiLevelType w:val="hybridMultilevel"/>
    <w:tmpl w:val="2E5CC48C"/>
    <w:lvl w:ilvl="0" w:tplc="D6D6593E">
      <w:start w:val="1"/>
      <w:numFmt w:val="bullet"/>
      <w:lvlText w:val="●"/>
      <w:lvlJc w:val="left"/>
      <w:pPr>
        <w:ind w:left="171" w:hanging="120"/>
      </w:pPr>
      <w:rPr>
        <w:rFonts w:ascii="Times New Roman" w:eastAsia="Times New Roman" w:hAnsi="Times New Roman" w:hint="default"/>
        <w:sz w:val="14"/>
        <w:szCs w:val="14"/>
      </w:rPr>
    </w:lvl>
    <w:lvl w:ilvl="1" w:tplc="190EAEAC">
      <w:start w:val="1"/>
      <w:numFmt w:val="bullet"/>
      <w:lvlText w:val="•"/>
      <w:lvlJc w:val="left"/>
      <w:pPr>
        <w:ind w:left="447" w:hanging="120"/>
      </w:pPr>
      <w:rPr>
        <w:rFonts w:hint="default"/>
      </w:rPr>
    </w:lvl>
    <w:lvl w:ilvl="2" w:tplc="75746D30">
      <w:start w:val="1"/>
      <w:numFmt w:val="bullet"/>
      <w:lvlText w:val="•"/>
      <w:lvlJc w:val="left"/>
      <w:pPr>
        <w:ind w:left="724" w:hanging="120"/>
      </w:pPr>
      <w:rPr>
        <w:rFonts w:hint="default"/>
      </w:rPr>
    </w:lvl>
    <w:lvl w:ilvl="3" w:tplc="34BEDF5C">
      <w:start w:val="1"/>
      <w:numFmt w:val="bullet"/>
      <w:lvlText w:val="•"/>
      <w:lvlJc w:val="left"/>
      <w:pPr>
        <w:ind w:left="1001" w:hanging="120"/>
      </w:pPr>
      <w:rPr>
        <w:rFonts w:hint="default"/>
      </w:rPr>
    </w:lvl>
    <w:lvl w:ilvl="4" w:tplc="6608D5E6">
      <w:start w:val="1"/>
      <w:numFmt w:val="bullet"/>
      <w:lvlText w:val="•"/>
      <w:lvlJc w:val="left"/>
      <w:pPr>
        <w:ind w:left="1277" w:hanging="120"/>
      </w:pPr>
      <w:rPr>
        <w:rFonts w:hint="default"/>
      </w:rPr>
    </w:lvl>
    <w:lvl w:ilvl="5" w:tplc="9312BE7C">
      <w:start w:val="1"/>
      <w:numFmt w:val="bullet"/>
      <w:lvlText w:val="•"/>
      <w:lvlJc w:val="left"/>
      <w:pPr>
        <w:ind w:left="1554" w:hanging="120"/>
      </w:pPr>
      <w:rPr>
        <w:rFonts w:hint="default"/>
      </w:rPr>
    </w:lvl>
    <w:lvl w:ilvl="6" w:tplc="4BDE0126">
      <w:start w:val="1"/>
      <w:numFmt w:val="bullet"/>
      <w:lvlText w:val="•"/>
      <w:lvlJc w:val="left"/>
      <w:pPr>
        <w:ind w:left="1831" w:hanging="120"/>
      </w:pPr>
      <w:rPr>
        <w:rFonts w:hint="default"/>
      </w:rPr>
    </w:lvl>
    <w:lvl w:ilvl="7" w:tplc="540A6BB0">
      <w:start w:val="1"/>
      <w:numFmt w:val="bullet"/>
      <w:lvlText w:val="•"/>
      <w:lvlJc w:val="left"/>
      <w:pPr>
        <w:ind w:left="2107" w:hanging="120"/>
      </w:pPr>
      <w:rPr>
        <w:rFonts w:hint="default"/>
      </w:rPr>
    </w:lvl>
    <w:lvl w:ilvl="8" w:tplc="CA4699F6">
      <w:start w:val="1"/>
      <w:numFmt w:val="bullet"/>
      <w:lvlText w:val="•"/>
      <w:lvlJc w:val="left"/>
      <w:pPr>
        <w:ind w:left="2384" w:hanging="120"/>
      </w:pPr>
      <w:rPr>
        <w:rFonts w:hint="default"/>
      </w:rPr>
    </w:lvl>
  </w:abstractNum>
  <w:abstractNum w:abstractNumId="224" w15:restartNumberingAfterBreak="0">
    <w:nsid w:val="2CA31B44"/>
    <w:multiLevelType w:val="hybridMultilevel"/>
    <w:tmpl w:val="70A6094E"/>
    <w:lvl w:ilvl="0" w:tplc="3AA8A10E">
      <w:start w:val="1"/>
      <w:numFmt w:val="bullet"/>
      <w:lvlText w:val="●"/>
      <w:lvlJc w:val="left"/>
      <w:pPr>
        <w:ind w:left="171" w:hanging="120"/>
      </w:pPr>
      <w:rPr>
        <w:rFonts w:ascii="Times New Roman" w:eastAsia="Times New Roman" w:hAnsi="Times New Roman" w:hint="default"/>
        <w:sz w:val="14"/>
        <w:szCs w:val="14"/>
      </w:rPr>
    </w:lvl>
    <w:lvl w:ilvl="1" w:tplc="19BCC9B0">
      <w:start w:val="1"/>
      <w:numFmt w:val="bullet"/>
      <w:lvlText w:val="•"/>
      <w:lvlJc w:val="left"/>
      <w:pPr>
        <w:ind w:left="447" w:hanging="120"/>
      </w:pPr>
      <w:rPr>
        <w:rFonts w:hint="default"/>
      </w:rPr>
    </w:lvl>
    <w:lvl w:ilvl="2" w:tplc="E0A00DF2">
      <w:start w:val="1"/>
      <w:numFmt w:val="bullet"/>
      <w:lvlText w:val="•"/>
      <w:lvlJc w:val="left"/>
      <w:pPr>
        <w:ind w:left="724" w:hanging="120"/>
      </w:pPr>
      <w:rPr>
        <w:rFonts w:hint="default"/>
      </w:rPr>
    </w:lvl>
    <w:lvl w:ilvl="3" w:tplc="57061DCE">
      <w:start w:val="1"/>
      <w:numFmt w:val="bullet"/>
      <w:lvlText w:val="•"/>
      <w:lvlJc w:val="left"/>
      <w:pPr>
        <w:ind w:left="1001" w:hanging="120"/>
      </w:pPr>
      <w:rPr>
        <w:rFonts w:hint="default"/>
      </w:rPr>
    </w:lvl>
    <w:lvl w:ilvl="4" w:tplc="E65CE39A">
      <w:start w:val="1"/>
      <w:numFmt w:val="bullet"/>
      <w:lvlText w:val="•"/>
      <w:lvlJc w:val="left"/>
      <w:pPr>
        <w:ind w:left="1277" w:hanging="120"/>
      </w:pPr>
      <w:rPr>
        <w:rFonts w:hint="default"/>
      </w:rPr>
    </w:lvl>
    <w:lvl w:ilvl="5" w:tplc="1D1889CA">
      <w:start w:val="1"/>
      <w:numFmt w:val="bullet"/>
      <w:lvlText w:val="•"/>
      <w:lvlJc w:val="left"/>
      <w:pPr>
        <w:ind w:left="1554" w:hanging="120"/>
      </w:pPr>
      <w:rPr>
        <w:rFonts w:hint="default"/>
      </w:rPr>
    </w:lvl>
    <w:lvl w:ilvl="6" w:tplc="7ECAA102">
      <w:start w:val="1"/>
      <w:numFmt w:val="bullet"/>
      <w:lvlText w:val="•"/>
      <w:lvlJc w:val="left"/>
      <w:pPr>
        <w:ind w:left="1831" w:hanging="120"/>
      </w:pPr>
      <w:rPr>
        <w:rFonts w:hint="default"/>
      </w:rPr>
    </w:lvl>
    <w:lvl w:ilvl="7" w:tplc="3B62906A">
      <w:start w:val="1"/>
      <w:numFmt w:val="bullet"/>
      <w:lvlText w:val="•"/>
      <w:lvlJc w:val="left"/>
      <w:pPr>
        <w:ind w:left="2107" w:hanging="120"/>
      </w:pPr>
      <w:rPr>
        <w:rFonts w:hint="default"/>
      </w:rPr>
    </w:lvl>
    <w:lvl w:ilvl="8" w:tplc="AC4A2D56">
      <w:start w:val="1"/>
      <w:numFmt w:val="bullet"/>
      <w:lvlText w:val="•"/>
      <w:lvlJc w:val="left"/>
      <w:pPr>
        <w:ind w:left="2384" w:hanging="120"/>
      </w:pPr>
      <w:rPr>
        <w:rFonts w:hint="default"/>
      </w:rPr>
    </w:lvl>
  </w:abstractNum>
  <w:abstractNum w:abstractNumId="225" w15:restartNumberingAfterBreak="0">
    <w:nsid w:val="2CE22863"/>
    <w:multiLevelType w:val="hybridMultilevel"/>
    <w:tmpl w:val="4CACDF1A"/>
    <w:lvl w:ilvl="0" w:tplc="7710268A">
      <w:start w:val="1"/>
      <w:numFmt w:val="bullet"/>
      <w:lvlText w:val="●"/>
      <w:lvlJc w:val="left"/>
      <w:pPr>
        <w:ind w:left="171" w:hanging="120"/>
      </w:pPr>
      <w:rPr>
        <w:rFonts w:ascii="Times New Roman" w:eastAsia="Times New Roman" w:hAnsi="Times New Roman" w:hint="default"/>
        <w:sz w:val="14"/>
        <w:szCs w:val="14"/>
      </w:rPr>
    </w:lvl>
    <w:lvl w:ilvl="1" w:tplc="BF407B34">
      <w:start w:val="1"/>
      <w:numFmt w:val="bullet"/>
      <w:lvlText w:val="•"/>
      <w:lvlJc w:val="left"/>
      <w:pPr>
        <w:ind w:left="323" w:hanging="120"/>
      </w:pPr>
      <w:rPr>
        <w:rFonts w:hint="default"/>
      </w:rPr>
    </w:lvl>
    <w:lvl w:ilvl="2" w:tplc="0038D794">
      <w:start w:val="1"/>
      <w:numFmt w:val="bullet"/>
      <w:lvlText w:val="•"/>
      <w:lvlJc w:val="left"/>
      <w:pPr>
        <w:ind w:left="475" w:hanging="120"/>
      </w:pPr>
      <w:rPr>
        <w:rFonts w:hint="default"/>
      </w:rPr>
    </w:lvl>
    <w:lvl w:ilvl="3" w:tplc="E7B4A7BA">
      <w:start w:val="1"/>
      <w:numFmt w:val="bullet"/>
      <w:lvlText w:val="•"/>
      <w:lvlJc w:val="left"/>
      <w:pPr>
        <w:ind w:left="627" w:hanging="120"/>
      </w:pPr>
      <w:rPr>
        <w:rFonts w:hint="default"/>
      </w:rPr>
    </w:lvl>
    <w:lvl w:ilvl="4" w:tplc="32A67A64">
      <w:start w:val="1"/>
      <w:numFmt w:val="bullet"/>
      <w:lvlText w:val="•"/>
      <w:lvlJc w:val="left"/>
      <w:pPr>
        <w:ind w:left="779" w:hanging="120"/>
      </w:pPr>
      <w:rPr>
        <w:rFonts w:hint="default"/>
      </w:rPr>
    </w:lvl>
    <w:lvl w:ilvl="5" w:tplc="ABC4EF0A">
      <w:start w:val="1"/>
      <w:numFmt w:val="bullet"/>
      <w:lvlText w:val="•"/>
      <w:lvlJc w:val="left"/>
      <w:pPr>
        <w:ind w:left="931" w:hanging="120"/>
      </w:pPr>
      <w:rPr>
        <w:rFonts w:hint="default"/>
      </w:rPr>
    </w:lvl>
    <w:lvl w:ilvl="6" w:tplc="F48650FE">
      <w:start w:val="1"/>
      <w:numFmt w:val="bullet"/>
      <w:lvlText w:val="•"/>
      <w:lvlJc w:val="left"/>
      <w:pPr>
        <w:ind w:left="1082" w:hanging="120"/>
      </w:pPr>
      <w:rPr>
        <w:rFonts w:hint="default"/>
      </w:rPr>
    </w:lvl>
    <w:lvl w:ilvl="7" w:tplc="AA7CD8A0">
      <w:start w:val="1"/>
      <w:numFmt w:val="bullet"/>
      <w:lvlText w:val="•"/>
      <w:lvlJc w:val="left"/>
      <w:pPr>
        <w:ind w:left="1234" w:hanging="120"/>
      </w:pPr>
      <w:rPr>
        <w:rFonts w:hint="default"/>
      </w:rPr>
    </w:lvl>
    <w:lvl w:ilvl="8" w:tplc="FC8E8FF0">
      <w:start w:val="1"/>
      <w:numFmt w:val="bullet"/>
      <w:lvlText w:val="•"/>
      <w:lvlJc w:val="left"/>
      <w:pPr>
        <w:ind w:left="1386" w:hanging="120"/>
      </w:pPr>
      <w:rPr>
        <w:rFonts w:hint="default"/>
      </w:rPr>
    </w:lvl>
  </w:abstractNum>
  <w:abstractNum w:abstractNumId="226" w15:restartNumberingAfterBreak="0">
    <w:nsid w:val="2CE750E9"/>
    <w:multiLevelType w:val="hybridMultilevel"/>
    <w:tmpl w:val="625E260C"/>
    <w:lvl w:ilvl="0" w:tplc="F4CA97C2">
      <w:start w:val="1"/>
      <w:numFmt w:val="bullet"/>
      <w:lvlText w:val="●"/>
      <w:lvlJc w:val="left"/>
      <w:pPr>
        <w:ind w:left="171" w:hanging="120"/>
      </w:pPr>
      <w:rPr>
        <w:rFonts w:ascii="Times New Roman" w:eastAsia="Times New Roman" w:hAnsi="Times New Roman" w:hint="default"/>
        <w:sz w:val="14"/>
        <w:szCs w:val="14"/>
      </w:rPr>
    </w:lvl>
    <w:lvl w:ilvl="1" w:tplc="68ECC3CE">
      <w:start w:val="1"/>
      <w:numFmt w:val="bullet"/>
      <w:lvlText w:val="•"/>
      <w:lvlJc w:val="left"/>
      <w:pPr>
        <w:ind w:left="362" w:hanging="120"/>
      </w:pPr>
      <w:rPr>
        <w:rFonts w:hint="default"/>
      </w:rPr>
    </w:lvl>
    <w:lvl w:ilvl="2" w:tplc="2C589B16">
      <w:start w:val="1"/>
      <w:numFmt w:val="bullet"/>
      <w:lvlText w:val="•"/>
      <w:lvlJc w:val="left"/>
      <w:pPr>
        <w:ind w:left="554" w:hanging="120"/>
      </w:pPr>
      <w:rPr>
        <w:rFonts w:hint="default"/>
      </w:rPr>
    </w:lvl>
    <w:lvl w:ilvl="3" w:tplc="423C5E24">
      <w:start w:val="1"/>
      <w:numFmt w:val="bullet"/>
      <w:lvlText w:val="•"/>
      <w:lvlJc w:val="left"/>
      <w:pPr>
        <w:ind w:left="746" w:hanging="120"/>
      </w:pPr>
      <w:rPr>
        <w:rFonts w:hint="default"/>
      </w:rPr>
    </w:lvl>
    <w:lvl w:ilvl="4" w:tplc="F412DEDE">
      <w:start w:val="1"/>
      <w:numFmt w:val="bullet"/>
      <w:lvlText w:val="•"/>
      <w:lvlJc w:val="left"/>
      <w:pPr>
        <w:ind w:left="937" w:hanging="120"/>
      </w:pPr>
      <w:rPr>
        <w:rFonts w:hint="default"/>
      </w:rPr>
    </w:lvl>
    <w:lvl w:ilvl="5" w:tplc="8A94F96E">
      <w:start w:val="1"/>
      <w:numFmt w:val="bullet"/>
      <w:lvlText w:val="•"/>
      <w:lvlJc w:val="left"/>
      <w:pPr>
        <w:ind w:left="1129" w:hanging="120"/>
      </w:pPr>
      <w:rPr>
        <w:rFonts w:hint="default"/>
      </w:rPr>
    </w:lvl>
    <w:lvl w:ilvl="6" w:tplc="81A8722A">
      <w:start w:val="1"/>
      <w:numFmt w:val="bullet"/>
      <w:lvlText w:val="•"/>
      <w:lvlJc w:val="left"/>
      <w:pPr>
        <w:ind w:left="1321" w:hanging="120"/>
      </w:pPr>
      <w:rPr>
        <w:rFonts w:hint="default"/>
      </w:rPr>
    </w:lvl>
    <w:lvl w:ilvl="7" w:tplc="0F827302">
      <w:start w:val="1"/>
      <w:numFmt w:val="bullet"/>
      <w:lvlText w:val="•"/>
      <w:lvlJc w:val="left"/>
      <w:pPr>
        <w:ind w:left="1512" w:hanging="120"/>
      </w:pPr>
      <w:rPr>
        <w:rFonts w:hint="default"/>
      </w:rPr>
    </w:lvl>
    <w:lvl w:ilvl="8" w:tplc="863E7BB8">
      <w:start w:val="1"/>
      <w:numFmt w:val="bullet"/>
      <w:lvlText w:val="•"/>
      <w:lvlJc w:val="left"/>
      <w:pPr>
        <w:ind w:left="1704" w:hanging="120"/>
      </w:pPr>
      <w:rPr>
        <w:rFonts w:hint="default"/>
      </w:rPr>
    </w:lvl>
  </w:abstractNum>
  <w:abstractNum w:abstractNumId="227" w15:restartNumberingAfterBreak="0">
    <w:nsid w:val="2D012FA7"/>
    <w:multiLevelType w:val="hybridMultilevel"/>
    <w:tmpl w:val="A1FCF1B6"/>
    <w:lvl w:ilvl="0" w:tplc="6674EA4E">
      <w:start w:val="1"/>
      <w:numFmt w:val="bullet"/>
      <w:lvlText w:val="●"/>
      <w:lvlJc w:val="left"/>
      <w:pPr>
        <w:ind w:left="171" w:hanging="120"/>
      </w:pPr>
      <w:rPr>
        <w:rFonts w:ascii="Times New Roman" w:eastAsia="Times New Roman" w:hAnsi="Times New Roman" w:hint="default"/>
        <w:sz w:val="14"/>
        <w:szCs w:val="14"/>
      </w:rPr>
    </w:lvl>
    <w:lvl w:ilvl="1" w:tplc="2FAC66FA">
      <w:start w:val="1"/>
      <w:numFmt w:val="bullet"/>
      <w:lvlText w:val="•"/>
      <w:lvlJc w:val="left"/>
      <w:pPr>
        <w:ind w:left="447" w:hanging="120"/>
      </w:pPr>
      <w:rPr>
        <w:rFonts w:hint="default"/>
      </w:rPr>
    </w:lvl>
    <w:lvl w:ilvl="2" w:tplc="EC9220CE">
      <w:start w:val="1"/>
      <w:numFmt w:val="bullet"/>
      <w:lvlText w:val="•"/>
      <w:lvlJc w:val="left"/>
      <w:pPr>
        <w:ind w:left="724" w:hanging="120"/>
      </w:pPr>
      <w:rPr>
        <w:rFonts w:hint="default"/>
      </w:rPr>
    </w:lvl>
    <w:lvl w:ilvl="3" w:tplc="CB38B8C0">
      <w:start w:val="1"/>
      <w:numFmt w:val="bullet"/>
      <w:lvlText w:val="•"/>
      <w:lvlJc w:val="left"/>
      <w:pPr>
        <w:ind w:left="1001" w:hanging="120"/>
      </w:pPr>
      <w:rPr>
        <w:rFonts w:hint="default"/>
      </w:rPr>
    </w:lvl>
    <w:lvl w:ilvl="4" w:tplc="54C0B35A">
      <w:start w:val="1"/>
      <w:numFmt w:val="bullet"/>
      <w:lvlText w:val="•"/>
      <w:lvlJc w:val="left"/>
      <w:pPr>
        <w:ind w:left="1277" w:hanging="120"/>
      </w:pPr>
      <w:rPr>
        <w:rFonts w:hint="default"/>
      </w:rPr>
    </w:lvl>
    <w:lvl w:ilvl="5" w:tplc="F3E8C174">
      <w:start w:val="1"/>
      <w:numFmt w:val="bullet"/>
      <w:lvlText w:val="•"/>
      <w:lvlJc w:val="left"/>
      <w:pPr>
        <w:ind w:left="1554" w:hanging="120"/>
      </w:pPr>
      <w:rPr>
        <w:rFonts w:hint="default"/>
      </w:rPr>
    </w:lvl>
    <w:lvl w:ilvl="6" w:tplc="0428CCCA">
      <w:start w:val="1"/>
      <w:numFmt w:val="bullet"/>
      <w:lvlText w:val="•"/>
      <w:lvlJc w:val="left"/>
      <w:pPr>
        <w:ind w:left="1831" w:hanging="120"/>
      </w:pPr>
      <w:rPr>
        <w:rFonts w:hint="default"/>
      </w:rPr>
    </w:lvl>
    <w:lvl w:ilvl="7" w:tplc="0C267A26">
      <w:start w:val="1"/>
      <w:numFmt w:val="bullet"/>
      <w:lvlText w:val="•"/>
      <w:lvlJc w:val="left"/>
      <w:pPr>
        <w:ind w:left="2107" w:hanging="120"/>
      </w:pPr>
      <w:rPr>
        <w:rFonts w:hint="default"/>
      </w:rPr>
    </w:lvl>
    <w:lvl w:ilvl="8" w:tplc="825A5804">
      <w:start w:val="1"/>
      <w:numFmt w:val="bullet"/>
      <w:lvlText w:val="•"/>
      <w:lvlJc w:val="left"/>
      <w:pPr>
        <w:ind w:left="2384" w:hanging="120"/>
      </w:pPr>
      <w:rPr>
        <w:rFonts w:hint="default"/>
      </w:rPr>
    </w:lvl>
  </w:abstractNum>
  <w:abstractNum w:abstractNumId="228" w15:restartNumberingAfterBreak="0">
    <w:nsid w:val="2D02529A"/>
    <w:multiLevelType w:val="hybridMultilevel"/>
    <w:tmpl w:val="423C4810"/>
    <w:lvl w:ilvl="0" w:tplc="2014E344">
      <w:start w:val="1"/>
      <w:numFmt w:val="bullet"/>
      <w:lvlText w:val="●"/>
      <w:lvlJc w:val="left"/>
      <w:pPr>
        <w:ind w:left="171" w:hanging="120"/>
      </w:pPr>
      <w:rPr>
        <w:rFonts w:ascii="Times New Roman" w:eastAsia="Times New Roman" w:hAnsi="Times New Roman" w:hint="default"/>
        <w:sz w:val="14"/>
        <w:szCs w:val="14"/>
      </w:rPr>
    </w:lvl>
    <w:lvl w:ilvl="1" w:tplc="460461D4">
      <w:start w:val="1"/>
      <w:numFmt w:val="bullet"/>
      <w:lvlText w:val="•"/>
      <w:lvlJc w:val="left"/>
      <w:pPr>
        <w:ind w:left="447" w:hanging="120"/>
      </w:pPr>
      <w:rPr>
        <w:rFonts w:hint="default"/>
      </w:rPr>
    </w:lvl>
    <w:lvl w:ilvl="2" w:tplc="8E0E4F50">
      <w:start w:val="1"/>
      <w:numFmt w:val="bullet"/>
      <w:lvlText w:val="•"/>
      <w:lvlJc w:val="left"/>
      <w:pPr>
        <w:ind w:left="724" w:hanging="120"/>
      </w:pPr>
      <w:rPr>
        <w:rFonts w:hint="default"/>
      </w:rPr>
    </w:lvl>
    <w:lvl w:ilvl="3" w:tplc="050266E6">
      <w:start w:val="1"/>
      <w:numFmt w:val="bullet"/>
      <w:lvlText w:val="•"/>
      <w:lvlJc w:val="left"/>
      <w:pPr>
        <w:ind w:left="1001" w:hanging="120"/>
      </w:pPr>
      <w:rPr>
        <w:rFonts w:hint="default"/>
      </w:rPr>
    </w:lvl>
    <w:lvl w:ilvl="4" w:tplc="FB463154">
      <w:start w:val="1"/>
      <w:numFmt w:val="bullet"/>
      <w:lvlText w:val="•"/>
      <w:lvlJc w:val="left"/>
      <w:pPr>
        <w:ind w:left="1277" w:hanging="120"/>
      </w:pPr>
      <w:rPr>
        <w:rFonts w:hint="default"/>
      </w:rPr>
    </w:lvl>
    <w:lvl w:ilvl="5" w:tplc="D51643DA">
      <w:start w:val="1"/>
      <w:numFmt w:val="bullet"/>
      <w:lvlText w:val="•"/>
      <w:lvlJc w:val="left"/>
      <w:pPr>
        <w:ind w:left="1554" w:hanging="120"/>
      </w:pPr>
      <w:rPr>
        <w:rFonts w:hint="default"/>
      </w:rPr>
    </w:lvl>
    <w:lvl w:ilvl="6" w:tplc="6AEA211E">
      <w:start w:val="1"/>
      <w:numFmt w:val="bullet"/>
      <w:lvlText w:val="•"/>
      <w:lvlJc w:val="left"/>
      <w:pPr>
        <w:ind w:left="1831" w:hanging="120"/>
      </w:pPr>
      <w:rPr>
        <w:rFonts w:hint="default"/>
      </w:rPr>
    </w:lvl>
    <w:lvl w:ilvl="7" w:tplc="BE3A3056">
      <w:start w:val="1"/>
      <w:numFmt w:val="bullet"/>
      <w:lvlText w:val="•"/>
      <w:lvlJc w:val="left"/>
      <w:pPr>
        <w:ind w:left="2108" w:hanging="120"/>
      </w:pPr>
      <w:rPr>
        <w:rFonts w:hint="default"/>
      </w:rPr>
    </w:lvl>
    <w:lvl w:ilvl="8" w:tplc="CFDCC26E">
      <w:start w:val="1"/>
      <w:numFmt w:val="bullet"/>
      <w:lvlText w:val="•"/>
      <w:lvlJc w:val="left"/>
      <w:pPr>
        <w:ind w:left="2384" w:hanging="120"/>
      </w:pPr>
      <w:rPr>
        <w:rFonts w:hint="default"/>
      </w:rPr>
    </w:lvl>
  </w:abstractNum>
  <w:abstractNum w:abstractNumId="229" w15:restartNumberingAfterBreak="0">
    <w:nsid w:val="2D361938"/>
    <w:multiLevelType w:val="hybridMultilevel"/>
    <w:tmpl w:val="5A70E220"/>
    <w:lvl w:ilvl="0" w:tplc="92D8D042">
      <w:start w:val="1"/>
      <w:numFmt w:val="bullet"/>
      <w:lvlText w:val="●"/>
      <w:lvlJc w:val="left"/>
      <w:pPr>
        <w:ind w:left="171" w:hanging="120"/>
      </w:pPr>
      <w:rPr>
        <w:rFonts w:ascii="Times New Roman" w:eastAsia="Times New Roman" w:hAnsi="Times New Roman" w:hint="default"/>
        <w:sz w:val="14"/>
        <w:szCs w:val="14"/>
      </w:rPr>
    </w:lvl>
    <w:lvl w:ilvl="1" w:tplc="2FEE0866">
      <w:start w:val="1"/>
      <w:numFmt w:val="bullet"/>
      <w:lvlText w:val="•"/>
      <w:lvlJc w:val="left"/>
      <w:pPr>
        <w:ind w:left="362" w:hanging="120"/>
      </w:pPr>
      <w:rPr>
        <w:rFonts w:hint="default"/>
      </w:rPr>
    </w:lvl>
    <w:lvl w:ilvl="2" w:tplc="7D824AB2">
      <w:start w:val="1"/>
      <w:numFmt w:val="bullet"/>
      <w:lvlText w:val="•"/>
      <w:lvlJc w:val="left"/>
      <w:pPr>
        <w:ind w:left="554" w:hanging="120"/>
      </w:pPr>
      <w:rPr>
        <w:rFonts w:hint="default"/>
      </w:rPr>
    </w:lvl>
    <w:lvl w:ilvl="3" w:tplc="043A5EE0">
      <w:start w:val="1"/>
      <w:numFmt w:val="bullet"/>
      <w:lvlText w:val="•"/>
      <w:lvlJc w:val="left"/>
      <w:pPr>
        <w:ind w:left="746" w:hanging="120"/>
      </w:pPr>
      <w:rPr>
        <w:rFonts w:hint="default"/>
      </w:rPr>
    </w:lvl>
    <w:lvl w:ilvl="4" w:tplc="0BC0FF74">
      <w:start w:val="1"/>
      <w:numFmt w:val="bullet"/>
      <w:lvlText w:val="•"/>
      <w:lvlJc w:val="left"/>
      <w:pPr>
        <w:ind w:left="937" w:hanging="120"/>
      </w:pPr>
      <w:rPr>
        <w:rFonts w:hint="default"/>
      </w:rPr>
    </w:lvl>
    <w:lvl w:ilvl="5" w:tplc="9A8A47FC">
      <w:start w:val="1"/>
      <w:numFmt w:val="bullet"/>
      <w:lvlText w:val="•"/>
      <w:lvlJc w:val="left"/>
      <w:pPr>
        <w:ind w:left="1129" w:hanging="120"/>
      </w:pPr>
      <w:rPr>
        <w:rFonts w:hint="default"/>
      </w:rPr>
    </w:lvl>
    <w:lvl w:ilvl="6" w:tplc="1A103068">
      <w:start w:val="1"/>
      <w:numFmt w:val="bullet"/>
      <w:lvlText w:val="•"/>
      <w:lvlJc w:val="left"/>
      <w:pPr>
        <w:ind w:left="1321" w:hanging="120"/>
      </w:pPr>
      <w:rPr>
        <w:rFonts w:hint="default"/>
      </w:rPr>
    </w:lvl>
    <w:lvl w:ilvl="7" w:tplc="5AF6F6E6">
      <w:start w:val="1"/>
      <w:numFmt w:val="bullet"/>
      <w:lvlText w:val="•"/>
      <w:lvlJc w:val="left"/>
      <w:pPr>
        <w:ind w:left="1512" w:hanging="120"/>
      </w:pPr>
      <w:rPr>
        <w:rFonts w:hint="default"/>
      </w:rPr>
    </w:lvl>
    <w:lvl w:ilvl="8" w:tplc="614E750A">
      <w:start w:val="1"/>
      <w:numFmt w:val="bullet"/>
      <w:lvlText w:val="•"/>
      <w:lvlJc w:val="left"/>
      <w:pPr>
        <w:ind w:left="1704" w:hanging="120"/>
      </w:pPr>
      <w:rPr>
        <w:rFonts w:hint="default"/>
      </w:rPr>
    </w:lvl>
  </w:abstractNum>
  <w:abstractNum w:abstractNumId="230" w15:restartNumberingAfterBreak="0">
    <w:nsid w:val="2D5B3301"/>
    <w:multiLevelType w:val="hybridMultilevel"/>
    <w:tmpl w:val="F6E08DC8"/>
    <w:lvl w:ilvl="0" w:tplc="A6524624">
      <w:start w:val="1"/>
      <w:numFmt w:val="bullet"/>
      <w:lvlText w:val="●"/>
      <w:lvlJc w:val="left"/>
      <w:pPr>
        <w:ind w:left="171" w:hanging="120"/>
      </w:pPr>
      <w:rPr>
        <w:rFonts w:ascii="Times New Roman" w:eastAsia="Times New Roman" w:hAnsi="Times New Roman" w:hint="default"/>
        <w:sz w:val="14"/>
        <w:szCs w:val="14"/>
      </w:rPr>
    </w:lvl>
    <w:lvl w:ilvl="1" w:tplc="606C7F48">
      <w:start w:val="1"/>
      <w:numFmt w:val="bullet"/>
      <w:lvlText w:val="•"/>
      <w:lvlJc w:val="left"/>
      <w:pPr>
        <w:ind w:left="448" w:hanging="120"/>
      </w:pPr>
      <w:rPr>
        <w:rFonts w:hint="default"/>
      </w:rPr>
    </w:lvl>
    <w:lvl w:ilvl="2" w:tplc="65F84D06">
      <w:start w:val="1"/>
      <w:numFmt w:val="bullet"/>
      <w:lvlText w:val="•"/>
      <w:lvlJc w:val="left"/>
      <w:pPr>
        <w:ind w:left="724" w:hanging="120"/>
      </w:pPr>
      <w:rPr>
        <w:rFonts w:hint="default"/>
      </w:rPr>
    </w:lvl>
    <w:lvl w:ilvl="3" w:tplc="3B189B08">
      <w:start w:val="1"/>
      <w:numFmt w:val="bullet"/>
      <w:lvlText w:val="•"/>
      <w:lvlJc w:val="left"/>
      <w:pPr>
        <w:ind w:left="1001" w:hanging="120"/>
      </w:pPr>
      <w:rPr>
        <w:rFonts w:hint="default"/>
      </w:rPr>
    </w:lvl>
    <w:lvl w:ilvl="4" w:tplc="00C87B84">
      <w:start w:val="1"/>
      <w:numFmt w:val="bullet"/>
      <w:lvlText w:val="•"/>
      <w:lvlJc w:val="left"/>
      <w:pPr>
        <w:ind w:left="1278" w:hanging="120"/>
      </w:pPr>
      <w:rPr>
        <w:rFonts w:hint="default"/>
      </w:rPr>
    </w:lvl>
    <w:lvl w:ilvl="5" w:tplc="0C2AEC42">
      <w:start w:val="1"/>
      <w:numFmt w:val="bullet"/>
      <w:lvlText w:val="•"/>
      <w:lvlJc w:val="left"/>
      <w:pPr>
        <w:ind w:left="1554" w:hanging="120"/>
      </w:pPr>
      <w:rPr>
        <w:rFonts w:hint="default"/>
      </w:rPr>
    </w:lvl>
    <w:lvl w:ilvl="6" w:tplc="61743F10">
      <w:start w:val="1"/>
      <w:numFmt w:val="bullet"/>
      <w:lvlText w:val="•"/>
      <w:lvlJc w:val="left"/>
      <w:pPr>
        <w:ind w:left="1831" w:hanging="120"/>
      </w:pPr>
      <w:rPr>
        <w:rFonts w:hint="default"/>
      </w:rPr>
    </w:lvl>
    <w:lvl w:ilvl="7" w:tplc="C9CC329C">
      <w:start w:val="1"/>
      <w:numFmt w:val="bullet"/>
      <w:lvlText w:val="•"/>
      <w:lvlJc w:val="left"/>
      <w:pPr>
        <w:ind w:left="2108" w:hanging="120"/>
      </w:pPr>
      <w:rPr>
        <w:rFonts w:hint="default"/>
      </w:rPr>
    </w:lvl>
    <w:lvl w:ilvl="8" w:tplc="D7265C60">
      <w:start w:val="1"/>
      <w:numFmt w:val="bullet"/>
      <w:lvlText w:val="•"/>
      <w:lvlJc w:val="left"/>
      <w:pPr>
        <w:ind w:left="2384" w:hanging="120"/>
      </w:pPr>
      <w:rPr>
        <w:rFonts w:hint="default"/>
      </w:rPr>
    </w:lvl>
  </w:abstractNum>
  <w:abstractNum w:abstractNumId="231" w15:restartNumberingAfterBreak="0">
    <w:nsid w:val="2D8F745D"/>
    <w:multiLevelType w:val="hybridMultilevel"/>
    <w:tmpl w:val="C436DA1A"/>
    <w:lvl w:ilvl="0" w:tplc="B21EDEC2">
      <w:start w:val="1"/>
      <w:numFmt w:val="bullet"/>
      <w:lvlText w:val="–"/>
      <w:lvlJc w:val="left"/>
      <w:pPr>
        <w:ind w:left="156" w:hanging="105"/>
      </w:pPr>
      <w:rPr>
        <w:rFonts w:ascii="Times New Roman" w:eastAsia="Times New Roman" w:hAnsi="Times New Roman" w:hint="default"/>
        <w:sz w:val="14"/>
        <w:szCs w:val="14"/>
      </w:rPr>
    </w:lvl>
    <w:lvl w:ilvl="1" w:tplc="45040462">
      <w:start w:val="1"/>
      <w:numFmt w:val="bullet"/>
      <w:lvlText w:val="•"/>
      <w:lvlJc w:val="left"/>
      <w:pPr>
        <w:ind w:left="434" w:hanging="105"/>
      </w:pPr>
      <w:rPr>
        <w:rFonts w:hint="default"/>
      </w:rPr>
    </w:lvl>
    <w:lvl w:ilvl="2" w:tplc="5B425BF6">
      <w:start w:val="1"/>
      <w:numFmt w:val="bullet"/>
      <w:lvlText w:val="•"/>
      <w:lvlJc w:val="left"/>
      <w:pPr>
        <w:ind w:left="712" w:hanging="105"/>
      </w:pPr>
      <w:rPr>
        <w:rFonts w:hint="default"/>
      </w:rPr>
    </w:lvl>
    <w:lvl w:ilvl="3" w:tplc="7866461E">
      <w:start w:val="1"/>
      <w:numFmt w:val="bullet"/>
      <w:lvlText w:val="•"/>
      <w:lvlJc w:val="left"/>
      <w:pPr>
        <w:ind w:left="990" w:hanging="105"/>
      </w:pPr>
      <w:rPr>
        <w:rFonts w:hint="default"/>
      </w:rPr>
    </w:lvl>
    <w:lvl w:ilvl="4" w:tplc="62F86110">
      <w:start w:val="1"/>
      <w:numFmt w:val="bullet"/>
      <w:lvlText w:val="•"/>
      <w:lvlJc w:val="left"/>
      <w:pPr>
        <w:ind w:left="1269" w:hanging="105"/>
      </w:pPr>
      <w:rPr>
        <w:rFonts w:hint="default"/>
      </w:rPr>
    </w:lvl>
    <w:lvl w:ilvl="5" w:tplc="2D3CAC66">
      <w:start w:val="1"/>
      <w:numFmt w:val="bullet"/>
      <w:lvlText w:val="•"/>
      <w:lvlJc w:val="left"/>
      <w:pPr>
        <w:ind w:left="1547" w:hanging="105"/>
      </w:pPr>
      <w:rPr>
        <w:rFonts w:hint="default"/>
      </w:rPr>
    </w:lvl>
    <w:lvl w:ilvl="6" w:tplc="5A085F50">
      <w:start w:val="1"/>
      <w:numFmt w:val="bullet"/>
      <w:lvlText w:val="•"/>
      <w:lvlJc w:val="left"/>
      <w:pPr>
        <w:ind w:left="1825" w:hanging="105"/>
      </w:pPr>
      <w:rPr>
        <w:rFonts w:hint="default"/>
      </w:rPr>
    </w:lvl>
    <w:lvl w:ilvl="7" w:tplc="1CE6F0A4">
      <w:start w:val="1"/>
      <w:numFmt w:val="bullet"/>
      <w:lvlText w:val="•"/>
      <w:lvlJc w:val="left"/>
      <w:pPr>
        <w:ind w:left="2103" w:hanging="105"/>
      </w:pPr>
      <w:rPr>
        <w:rFonts w:hint="default"/>
      </w:rPr>
    </w:lvl>
    <w:lvl w:ilvl="8" w:tplc="807ED74E">
      <w:start w:val="1"/>
      <w:numFmt w:val="bullet"/>
      <w:lvlText w:val="•"/>
      <w:lvlJc w:val="left"/>
      <w:pPr>
        <w:ind w:left="2381" w:hanging="105"/>
      </w:pPr>
      <w:rPr>
        <w:rFonts w:hint="default"/>
      </w:rPr>
    </w:lvl>
  </w:abstractNum>
  <w:abstractNum w:abstractNumId="232" w15:restartNumberingAfterBreak="0">
    <w:nsid w:val="2DCC24AE"/>
    <w:multiLevelType w:val="hybridMultilevel"/>
    <w:tmpl w:val="D0F6FEE6"/>
    <w:lvl w:ilvl="0" w:tplc="6A0494D6">
      <w:start w:val="1"/>
      <w:numFmt w:val="bullet"/>
      <w:lvlText w:val="●"/>
      <w:lvlJc w:val="left"/>
      <w:pPr>
        <w:ind w:left="171" w:hanging="120"/>
      </w:pPr>
      <w:rPr>
        <w:rFonts w:ascii="Times New Roman" w:eastAsia="Times New Roman" w:hAnsi="Times New Roman" w:hint="default"/>
        <w:sz w:val="14"/>
        <w:szCs w:val="14"/>
      </w:rPr>
    </w:lvl>
    <w:lvl w:ilvl="1" w:tplc="63B24278">
      <w:start w:val="1"/>
      <w:numFmt w:val="bullet"/>
      <w:lvlText w:val="•"/>
      <w:lvlJc w:val="left"/>
      <w:pPr>
        <w:ind w:left="447" w:hanging="120"/>
      </w:pPr>
      <w:rPr>
        <w:rFonts w:hint="default"/>
      </w:rPr>
    </w:lvl>
    <w:lvl w:ilvl="2" w:tplc="7D686D4E">
      <w:start w:val="1"/>
      <w:numFmt w:val="bullet"/>
      <w:lvlText w:val="•"/>
      <w:lvlJc w:val="left"/>
      <w:pPr>
        <w:ind w:left="724" w:hanging="120"/>
      </w:pPr>
      <w:rPr>
        <w:rFonts w:hint="default"/>
      </w:rPr>
    </w:lvl>
    <w:lvl w:ilvl="3" w:tplc="A85EA518">
      <w:start w:val="1"/>
      <w:numFmt w:val="bullet"/>
      <w:lvlText w:val="•"/>
      <w:lvlJc w:val="left"/>
      <w:pPr>
        <w:ind w:left="1001" w:hanging="120"/>
      </w:pPr>
      <w:rPr>
        <w:rFonts w:hint="default"/>
      </w:rPr>
    </w:lvl>
    <w:lvl w:ilvl="4" w:tplc="2D80FAA8">
      <w:start w:val="1"/>
      <w:numFmt w:val="bullet"/>
      <w:lvlText w:val="•"/>
      <w:lvlJc w:val="left"/>
      <w:pPr>
        <w:ind w:left="1277" w:hanging="120"/>
      </w:pPr>
      <w:rPr>
        <w:rFonts w:hint="default"/>
      </w:rPr>
    </w:lvl>
    <w:lvl w:ilvl="5" w:tplc="C448B9AE">
      <w:start w:val="1"/>
      <w:numFmt w:val="bullet"/>
      <w:lvlText w:val="•"/>
      <w:lvlJc w:val="left"/>
      <w:pPr>
        <w:ind w:left="1554" w:hanging="120"/>
      </w:pPr>
      <w:rPr>
        <w:rFonts w:hint="default"/>
      </w:rPr>
    </w:lvl>
    <w:lvl w:ilvl="6" w:tplc="BD96B128">
      <w:start w:val="1"/>
      <w:numFmt w:val="bullet"/>
      <w:lvlText w:val="•"/>
      <w:lvlJc w:val="left"/>
      <w:pPr>
        <w:ind w:left="1831" w:hanging="120"/>
      </w:pPr>
      <w:rPr>
        <w:rFonts w:hint="default"/>
      </w:rPr>
    </w:lvl>
    <w:lvl w:ilvl="7" w:tplc="C9206A62">
      <w:start w:val="1"/>
      <w:numFmt w:val="bullet"/>
      <w:lvlText w:val="•"/>
      <w:lvlJc w:val="left"/>
      <w:pPr>
        <w:ind w:left="2108" w:hanging="120"/>
      </w:pPr>
      <w:rPr>
        <w:rFonts w:hint="default"/>
      </w:rPr>
    </w:lvl>
    <w:lvl w:ilvl="8" w:tplc="9A8EA348">
      <w:start w:val="1"/>
      <w:numFmt w:val="bullet"/>
      <w:lvlText w:val="•"/>
      <w:lvlJc w:val="left"/>
      <w:pPr>
        <w:ind w:left="2384" w:hanging="120"/>
      </w:pPr>
      <w:rPr>
        <w:rFonts w:hint="default"/>
      </w:rPr>
    </w:lvl>
  </w:abstractNum>
  <w:abstractNum w:abstractNumId="233" w15:restartNumberingAfterBreak="0">
    <w:nsid w:val="2DF70DBA"/>
    <w:multiLevelType w:val="hybridMultilevel"/>
    <w:tmpl w:val="89FE79CC"/>
    <w:lvl w:ilvl="0" w:tplc="F8CAE466">
      <w:start w:val="1"/>
      <w:numFmt w:val="bullet"/>
      <w:lvlText w:val="●"/>
      <w:lvlJc w:val="left"/>
      <w:pPr>
        <w:ind w:left="170" w:hanging="120"/>
      </w:pPr>
      <w:rPr>
        <w:rFonts w:ascii="Times New Roman" w:eastAsia="Times New Roman" w:hAnsi="Times New Roman" w:hint="default"/>
        <w:sz w:val="14"/>
        <w:szCs w:val="14"/>
      </w:rPr>
    </w:lvl>
    <w:lvl w:ilvl="1" w:tplc="9E20DE1A">
      <w:start w:val="1"/>
      <w:numFmt w:val="bullet"/>
      <w:lvlText w:val="•"/>
      <w:lvlJc w:val="left"/>
      <w:pPr>
        <w:ind w:left="322" w:hanging="120"/>
      </w:pPr>
      <w:rPr>
        <w:rFonts w:hint="default"/>
      </w:rPr>
    </w:lvl>
    <w:lvl w:ilvl="2" w:tplc="3864A9C0">
      <w:start w:val="1"/>
      <w:numFmt w:val="bullet"/>
      <w:lvlText w:val="•"/>
      <w:lvlJc w:val="left"/>
      <w:pPr>
        <w:ind w:left="474" w:hanging="120"/>
      </w:pPr>
      <w:rPr>
        <w:rFonts w:hint="default"/>
      </w:rPr>
    </w:lvl>
    <w:lvl w:ilvl="3" w:tplc="CF82395A">
      <w:start w:val="1"/>
      <w:numFmt w:val="bullet"/>
      <w:lvlText w:val="•"/>
      <w:lvlJc w:val="left"/>
      <w:pPr>
        <w:ind w:left="626" w:hanging="120"/>
      </w:pPr>
      <w:rPr>
        <w:rFonts w:hint="default"/>
      </w:rPr>
    </w:lvl>
    <w:lvl w:ilvl="4" w:tplc="A746CC10">
      <w:start w:val="1"/>
      <w:numFmt w:val="bullet"/>
      <w:lvlText w:val="•"/>
      <w:lvlJc w:val="left"/>
      <w:pPr>
        <w:ind w:left="778" w:hanging="120"/>
      </w:pPr>
      <w:rPr>
        <w:rFonts w:hint="default"/>
      </w:rPr>
    </w:lvl>
    <w:lvl w:ilvl="5" w:tplc="1C8EEE4E">
      <w:start w:val="1"/>
      <w:numFmt w:val="bullet"/>
      <w:lvlText w:val="•"/>
      <w:lvlJc w:val="left"/>
      <w:pPr>
        <w:ind w:left="930" w:hanging="120"/>
      </w:pPr>
      <w:rPr>
        <w:rFonts w:hint="default"/>
      </w:rPr>
    </w:lvl>
    <w:lvl w:ilvl="6" w:tplc="C99041CE">
      <w:start w:val="1"/>
      <w:numFmt w:val="bullet"/>
      <w:lvlText w:val="•"/>
      <w:lvlJc w:val="left"/>
      <w:pPr>
        <w:ind w:left="1082" w:hanging="120"/>
      </w:pPr>
      <w:rPr>
        <w:rFonts w:hint="default"/>
      </w:rPr>
    </w:lvl>
    <w:lvl w:ilvl="7" w:tplc="E88C07B8">
      <w:start w:val="1"/>
      <w:numFmt w:val="bullet"/>
      <w:lvlText w:val="•"/>
      <w:lvlJc w:val="left"/>
      <w:pPr>
        <w:ind w:left="1234" w:hanging="120"/>
      </w:pPr>
      <w:rPr>
        <w:rFonts w:hint="default"/>
      </w:rPr>
    </w:lvl>
    <w:lvl w:ilvl="8" w:tplc="92C89F56">
      <w:start w:val="1"/>
      <w:numFmt w:val="bullet"/>
      <w:lvlText w:val="•"/>
      <w:lvlJc w:val="left"/>
      <w:pPr>
        <w:ind w:left="1386" w:hanging="120"/>
      </w:pPr>
      <w:rPr>
        <w:rFonts w:hint="default"/>
      </w:rPr>
    </w:lvl>
  </w:abstractNum>
  <w:abstractNum w:abstractNumId="234" w15:restartNumberingAfterBreak="0">
    <w:nsid w:val="2E291064"/>
    <w:multiLevelType w:val="hybridMultilevel"/>
    <w:tmpl w:val="0914C24A"/>
    <w:lvl w:ilvl="0" w:tplc="2244E122">
      <w:start w:val="1"/>
      <w:numFmt w:val="bullet"/>
      <w:lvlText w:val="●"/>
      <w:lvlJc w:val="left"/>
      <w:pPr>
        <w:ind w:left="171" w:hanging="120"/>
      </w:pPr>
      <w:rPr>
        <w:rFonts w:ascii="Times New Roman" w:eastAsia="Times New Roman" w:hAnsi="Times New Roman" w:hint="default"/>
        <w:sz w:val="14"/>
        <w:szCs w:val="14"/>
      </w:rPr>
    </w:lvl>
    <w:lvl w:ilvl="1" w:tplc="99DADF12">
      <w:start w:val="1"/>
      <w:numFmt w:val="bullet"/>
      <w:lvlText w:val="•"/>
      <w:lvlJc w:val="left"/>
      <w:pPr>
        <w:ind w:left="362" w:hanging="120"/>
      </w:pPr>
      <w:rPr>
        <w:rFonts w:hint="default"/>
      </w:rPr>
    </w:lvl>
    <w:lvl w:ilvl="2" w:tplc="74EC00D4">
      <w:start w:val="1"/>
      <w:numFmt w:val="bullet"/>
      <w:lvlText w:val="•"/>
      <w:lvlJc w:val="left"/>
      <w:pPr>
        <w:ind w:left="554" w:hanging="120"/>
      </w:pPr>
      <w:rPr>
        <w:rFonts w:hint="default"/>
      </w:rPr>
    </w:lvl>
    <w:lvl w:ilvl="3" w:tplc="07189C7E">
      <w:start w:val="1"/>
      <w:numFmt w:val="bullet"/>
      <w:lvlText w:val="•"/>
      <w:lvlJc w:val="left"/>
      <w:pPr>
        <w:ind w:left="746" w:hanging="120"/>
      </w:pPr>
      <w:rPr>
        <w:rFonts w:hint="default"/>
      </w:rPr>
    </w:lvl>
    <w:lvl w:ilvl="4" w:tplc="269E0178">
      <w:start w:val="1"/>
      <w:numFmt w:val="bullet"/>
      <w:lvlText w:val="•"/>
      <w:lvlJc w:val="left"/>
      <w:pPr>
        <w:ind w:left="937" w:hanging="120"/>
      </w:pPr>
      <w:rPr>
        <w:rFonts w:hint="default"/>
      </w:rPr>
    </w:lvl>
    <w:lvl w:ilvl="5" w:tplc="D8E084FC">
      <w:start w:val="1"/>
      <w:numFmt w:val="bullet"/>
      <w:lvlText w:val="•"/>
      <w:lvlJc w:val="left"/>
      <w:pPr>
        <w:ind w:left="1129" w:hanging="120"/>
      </w:pPr>
      <w:rPr>
        <w:rFonts w:hint="default"/>
      </w:rPr>
    </w:lvl>
    <w:lvl w:ilvl="6" w:tplc="1B9454FA">
      <w:start w:val="1"/>
      <w:numFmt w:val="bullet"/>
      <w:lvlText w:val="•"/>
      <w:lvlJc w:val="left"/>
      <w:pPr>
        <w:ind w:left="1321" w:hanging="120"/>
      </w:pPr>
      <w:rPr>
        <w:rFonts w:hint="default"/>
      </w:rPr>
    </w:lvl>
    <w:lvl w:ilvl="7" w:tplc="7B421F00">
      <w:start w:val="1"/>
      <w:numFmt w:val="bullet"/>
      <w:lvlText w:val="•"/>
      <w:lvlJc w:val="left"/>
      <w:pPr>
        <w:ind w:left="1512" w:hanging="120"/>
      </w:pPr>
      <w:rPr>
        <w:rFonts w:hint="default"/>
      </w:rPr>
    </w:lvl>
    <w:lvl w:ilvl="8" w:tplc="B91E4DD4">
      <w:start w:val="1"/>
      <w:numFmt w:val="bullet"/>
      <w:lvlText w:val="•"/>
      <w:lvlJc w:val="left"/>
      <w:pPr>
        <w:ind w:left="1704" w:hanging="120"/>
      </w:pPr>
      <w:rPr>
        <w:rFonts w:hint="default"/>
      </w:rPr>
    </w:lvl>
  </w:abstractNum>
  <w:abstractNum w:abstractNumId="235" w15:restartNumberingAfterBreak="0">
    <w:nsid w:val="2E983301"/>
    <w:multiLevelType w:val="hybridMultilevel"/>
    <w:tmpl w:val="D5F0F58E"/>
    <w:lvl w:ilvl="0" w:tplc="05BAEFD0">
      <w:start w:val="1"/>
      <w:numFmt w:val="bullet"/>
      <w:lvlText w:val="●"/>
      <w:lvlJc w:val="left"/>
      <w:pPr>
        <w:ind w:left="171" w:hanging="120"/>
      </w:pPr>
      <w:rPr>
        <w:rFonts w:ascii="Times New Roman" w:eastAsia="Times New Roman" w:hAnsi="Times New Roman" w:hint="default"/>
        <w:sz w:val="14"/>
        <w:szCs w:val="14"/>
      </w:rPr>
    </w:lvl>
    <w:lvl w:ilvl="1" w:tplc="C0EEDD64">
      <w:start w:val="1"/>
      <w:numFmt w:val="bullet"/>
      <w:lvlText w:val="•"/>
      <w:lvlJc w:val="left"/>
      <w:pPr>
        <w:ind w:left="447" w:hanging="120"/>
      </w:pPr>
      <w:rPr>
        <w:rFonts w:hint="default"/>
      </w:rPr>
    </w:lvl>
    <w:lvl w:ilvl="2" w:tplc="D6B2EA6C">
      <w:start w:val="1"/>
      <w:numFmt w:val="bullet"/>
      <w:lvlText w:val="•"/>
      <w:lvlJc w:val="left"/>
      <w:pPr>
        <w:ind w:left="724" w:hanging="120"/>
      </w:pPr>
      <w:rPr>
        <w:rFonts w:hint="default"/>
      </w:rPr>
    </w:lvl>
    <w:lvl w:ilvl="3" w:tplc="DAB8879C">
      <w:start w:val="1"/>
      <w:numFmt w:val="bullet"/>
      <w:lvlText w:val="•"/>
      <w:lvlJc w:val="left"/>
      <w:pPr>
        <w:ind w:left="1001" w:hanging="120"/>
      </w:pPr>
      <w:rPr>
        <w:rFonts w:hint="default"/>
      </w:rPr>
    </w:lvl>
    <w:lvl w:ilvl="4" w:tplc="FFAAC280">
      <w:start w:val="1"/>
      <w:numFmt w:val="bullet"/>
      <w:lvlText w:val="•"/>
      <w:lvlJc w:val="left"/>
      <w:pPr>
        <w:ind w:left="1277" w:hanging="120"/>
      </w:pPr>
      <w:rPr>
        <w:rFonts w:hint="default"/>
      </w:rPr>
    </w:lvl>
    <w:lvl w:ilvl="5" w:tplc="32322226">
      <w:start w:val="1"/>
      <w:numFmt w:val="bullet"/>
      <w:lvlText w:val="•"/>
      <w:lvlJc w:val="left"/>
      <w:pPr>
        <w:ind w:left="1554" w:hanging="120"/>
      </w:pPr>
      <w:rPr>
        <w:rFonts w:hint="default"/>
      </w:rPr>
    </w:lvl>
    <w:lvl w:ilvl="6" w:tplc="63589B62">
      <w:start w:val="1"/>
      <w:numFmt w:val="bullet"/>
      <w:lvlText w:val="•"/>
      <w:lvlJc w:val="left"/>
      <w:pPr>
        <w:ind w:left="1831" w:hanging="120"/>
      </w:pPr>
      <w:rPr>
        <w:rFonts w:hint="default"/>
      </w:rPr>
    </w:lvl>
    <w:lvl w:ilvl="7" w:tplc="90D827CE">
      <w:start w:val="1"/>
      <w:numFmt w:val="bullet"/>
      <w:lvlText w:val="•"/>
      <w:lvlJc w:val="left"/>
      <w:pPr>
        <w:ind w:left="2107" w:hanging="120"/>
      </w:pPr>
      <w:rPr>
        <w:rFonts w:hint="default"/>
      </w:rPr>
    </w:lvl>
    <w:lvl w:ilvl="8" w:tplc="76867CB8">
      <w:start w:val="1"/>
      <w:numFmt w:val="bullet"/>
      <w:lvlText w:val="•"/>
      <w:lvlJc w:val="left"/>
      <w:pPr>
        <w:ind w:left="2384" w:hanging="120"/>
      </w:pPr>
      <w:rPr>
        <w:rFonts w:hint="default"/>
      </w:rPr>
    </w:lvl>
  </w:abstractNum>
  <w:abstractNum w:abstractNumId="236" w15:restartNumberingAfterBreak="0">
    <w:nsid w:val="2ECB68A6"/>
    <w:multiLevelType w:val="hybridMultilevel"/>
    <w:tmpl w:val="E4BC8124"/>
    <w:lvl w:ilvl="0" w:tplc="AE18559C">
      <w:start w:val="1"/>
      <w:numFmt w:val="bullet"/>
      <w:lvlText w:val="●"/>
      <w:lvlJc w:val="left"/>
      <w:pPr>
        <w:ind w:left="171" w:hanging="120"/>
      </w:pPr>
      <w:rPr>
        <w:rFonts w:ascii="Times New Roman" w:eastAsia="Times New Roman" w:hAnsi="Times New Roman" w:hint="default"/>
        <w:sz w:val="14"/>
        <w:szCs w:val="14"/>
      </w:rPr>
    </w:lvl>
    <w:lvl w:ilvl="1" w:tplc="9A6ED90A">
      <w:start w:val="1"/>
      <w:numFmt w:val="bullet"/>
      <w:lvlText w:val="•"/>
      <w:lvlJc w:val="left"/>
      <w:pPr>
        <w:ind w:left="447" w:hanging="120"/>
      </w:pPr>
      <w:rPr>
        <w:rFonts w:hint="default"/>
      </w:rPr>
    </w:lvl>
    <w:lvl w:ilvl="2" w:tplc="F694287A">
      <w:start w:val="1"/>
      <w:numFmt w:val="bullet"/>
      <w:lvlText w:val="•"/>
      <w:lvlJc w:val="left"/>
      <w:pPr>
        <w:ind w:left="724" w:hanging="120"/>
      </w:pPr>
      <w:rPr>
        <w:rFonts w:hint="default"/>
      </w:rPr>
    </w:lvl>
    <w:lvl w:ilvl="3" w:tplc="4CA82A26">
      <w:start w:val="1"/>
      <w:numFmt w:val="bullet"/>
      <w:lvlText w:val="•"/>
      <w:lvlJc w:val="left"/>
      <w:pPr>
        <w:ind w:left="1001" w:hanging="120"/>
      </w:pPr>
      <w:rPr>
        <w:rFonts w:hint="default"/>
      </w:rPr>
    </w:lvl>
    <w:lvl w:ilvl="4" w:tplc="390AA96C">
      <w:start w:val="1"/>
      <w:numFmt w:val="bullet"/>
      <w:lvlText w:val="•"/>
      <w:lvlJc w:val="left"/>
      <w:pPr>
        <w:ind w:left="1277" w:hanging="120"/>
      </w:pPr>
      <w:rPr>
        <w:rFonts w:hint="default"/>
      </w:rPr>
    </w:lvl>
    <w:lvl w:ilvl="5" w:tplc="1332AB8E">
      <w:start w:val="1"/>
      <w:numFmt w:val="bullet"/>
      <w:lvlText w:val="•"/>
      <w:lvlJc w:val="left"/>
      <w:pPr>
        <w:ind w:left="1554" w:hanging="120"/>
      </w:pPr>
      <w:rPr>
        <w:rFonts w:hint="default"/>
      </w:rPr>
    </w:lvl>
    <w:lvl w:ilvl="6" w:tplc="0554E53C">
      <w:start w:val="1"/>
      <w:numFmt w:val="bullet"/>
      <w:lvlText w:val="•"/>
      <w:lvlJc w:val="left"/>
      <w:pPr>
        <w:ind w:left="1831" w:hanging="120"/>
      </w:pPr>
      <w:rPr>
        <w:rFonts w:hint="default"/>
      </w:rPr>
    </w:lvl>
    <w:lvl w:ilvl="7" w:tplc="D98AFF6A">
      <w:start w:val="1"/>
      <w:numFmt w:val="bullet"/>
      <w:lvlText w:val="•"/>
      <w:lvlJc w:val="left"/>
      <w:pPr>
        <w:ind w:left="2107" w:hanging="120"/>
      </w:pPr>
      <w:rPr>
        <w:rFonts w:hint="default"/>
      </w:rPr>
    </w:lvl>
    <w:lvl w:ilvl="8" w:tplc="1C925B62">
      <w:start w:val="1"/>
      <w:numFmt w:val="bullet"/>
      <w:lvlText w:val="•"/>
      <w:lvlJc w:val="left"/>
      <w:pPr>
        <w:ind w:left="2384" w:hanging="120"/>
      </w:pPr>
      <w:rPr>
        <w:rFonts w:hint="default"/>
      </w:rPr>
    </w:lvl>
  </w:abstractNum>
  <w:abstractNum w:abstractNumId="237" w15:restartNumberingAfterBreak="0">
    <w:nsid w:val="2ECF70B5"/>
    <w:multiLevelType w:val="hybridMultilevel"/>
    <w:tmpl w:val="1BA87E86"/>
    <w:lvl w:ilvl="0" w:tplc="539290DA">
      <w:start w:val="1"/>
      <w:numFmt w:val="bullet"/>
      <w:lvlText w:val="●"/>
      <w:lvlJc w:val="left"/>
      <w:pPr>
        <w:ind w:left="171" w:hanging="120"/>
      </w:pPr>
      <w:rPr>
        <w:rFonts w:ascii="Times New Roman" w:eastAsia="Times New Roman" w:hAnsi="Times New Roman" w:hint="default"/>
        <w:sz w:val="14"/>
        <w:szCs w:val="14"/>
      </w:rPr>
    </w:lvl>
    <w:lvl w:ilvl="1" w:tplc="5ECE85DC">
      <w:start w:val="1"/>
      <w:numFmt w:val="bullet"/>
      <w:lvlText w:val="•"/>
      <w:lvlJc w:val="left"/>
      <w:pPr>
        <w:ind w:left="447" w:hanging="120"/>
      </w:pPr>
      <w:rPr>
        <w:rFonts w:hint="default"/>
      </w:rPr>
    </w:lvl>
    <w:lvl w:ilvl="2" w:tplc="D5AE2676">
      <w:start w:val="1"/>
      <w:numFmt w:val="bullet"/>
      <w:lvlText w:val="•"/>
      <w:lvlJc w:val="left"/>
      <w:pPr>
        <w:ind w:left="724" w:hanging="120"/>
      </w:pPr>
      <w:rPr>
        <w:rFonts w:hint="default"/>
      </w:rPr>
    </w:lvl>
    <w:lvl w:ilvl="3" w:tplc="FC3ACD32">
      <w:start w:val="1"/>
      <w:numFmt w:val="bullet"/>
      <w:lvlText w:val="•"/>
      <w:lvlJc w:val="left"/>
      <w:pPr>
        <w:ind w:left="1001" w:hanging="120"/>
      </w:pPr>
      <w:rPr>
        <w:rFonts w:hint="default"/>
      </w:rPr>
    </w:lvl>
    <w:lvl w:ilvl="4" w:tplc="9AF04F68">
      <w:start w:val="1"/>
      <w:numFmt w:val="bullet"/>
      <w:lvlText w:val="•"/>
      <w:lvlJc w:val="left"/>
      <w:pPr>
        <w:ind w:left="1277" w:hanging="120"/>
      </w:pPr>
      <w:rPr>
        <w:rFonts w:hint="default"/>
      </w:rPr>
    </w:lvl>
    <w:lvl w:ilvl="5" w:tplc="CC380A4A">
      <w:start w:val="1"/>
      <w:numFmt w:val="bullet"/>
      <w:lvlText w:val="•"/>
      <w:lvlJc w:val="left"/>
      <w:pPr>
        <w:ind w:left="1554" w:hanging="120"/>
      </w:pPr>
      <w:rPr>
        <w:rFonts w:hint="default"/>
      </w:rPr>
    </w:lvl>
    <w:lvl w:ilvl="6" w:tplc="301E7C86">
      <w:start w:val="1"/>
      <w:numFmt w:val="bullet"/>
      <w:lvlText w:val="•"/>
      <w:lvlJc w:val="left"/>
      <w:pPr>
        <w:ind w:left="1831" w:hanging="120"/>
      </w:pPr>
      <w:rPr>
        <w:rFonts w:hint="default"/>
      </w:rPr>
    </w:lvl>
    <w:lvl w:ilvl="7" w:tplc="7EC0E936">
      <w:start w:val="1"/>
      <w:numFmt w:val="bullet"/>
      <w:lvlText w:val="•"/>
      <w:lvlJc w:val="left"/>
      <w:pPr>
        <w:ind w:left="2107" w:hanging="120"/>
      </w:pPr>
      <w:rPr>
        <w:rFonts w:hint="default"/>
      </w:rPr>
    </w:lvl>
    <w:lvl w:ilvl="8" w:tplc="7BAE38F0">
      <w:start w:val="1"/>
      <w:numFmt w:val="bullet"/>
      <w:lvlText w:val="•"/>
      <w:lvlJc w:val="left"/>
      <w:pPr>
        <w:ind w:left="2384" w:hanging="120"/>
      </w:pPr>
      <w:rPr>
        <w:rFonts w:hint="default"/>
      </w:rPr>
    </w:lvl>
  </w:abstractNum>
  <w:abstractNum w:abstractNumId="238" w15:restartNumberingAfterBreak="0">
    <w:nsid w:val="2EE364F8"/>
    <w:multiLevelType w:val="hybridMultilevel"/>
    <w:tmpl w:val="A09ADAB8"/>
    <w:lvl w:ilvl="0" w:tplc="6FE2A4CA">
      <w:start w:val="1"/>
      <w:numFmt w:val="bullet"/>
      <w:lvlText w:val="-"/>
      <w:lvlJc w:val="left"/>
      <w:pPr>
        <w:ind w:left="51" w:hanging="82"/>
      </w:pPr>
      <w:rPr>
        <w:rFonts w:ascii="Times New Roman" w:eastAsia="Times New Roman" w:hAnsi="Times New Roman" w:hint="default"/>
        <w:sz w:val="14"/>
        <w:szCs w:val="14"/>
      </w:rPr>
    </w:lvl>
    <w:lvl w:ilvl="1" w:tplc="4B4E71D8">
      <w:start w:val="1"/>
      <w:numFmt w:val="bullet"/>
      <w:lvlText w:val="•"/>
      <w:lvlJc w:val="left"/>
      <w:pPr>
        <w:ind w:left="272" w:hanging="82"/>
      </w:pPr>
      <w:rPr>
        <w:rFonts w:hint="default"/>
      </w:rPr>
    </w:lvl>
    <w:lvl w:ilvl="2" w:tplc="070E07E2">
      <w:start w:val="1"/>
      <w:numFmt w:val="bullet"/>
      <w:lvlText w:val="•"/>
      <w:lvlJc w:val="left"/>
      <w:pPr>
        <w:ind w:left="492" w:hanging="82"/>
      </w:pPr>
      <w:rPr>
        <w:rFonts w:hint="default"/>
      </w:rPr>
    </w:lvl>
    <w:lvl w:ilvl="3" w:tplc="EE44621C">
      <w:start w:val="1"/>
      <w:numFmt w:val="bullet"/>
      <w:lvlText w:val="•"/>
      <w:lvlJc w:val="left"/>
      <w:pPr>
        <w:ind w:left="713" w:hanging="82"/>
      </w:pPr>
      <w:rPr>
        <w:rFonts w:hint="default"/>
      </w:rPr>
    </w:lvl>
    <w:lvl w:ilvl="4" w:tplc="223A534C">
      <w:start w:val="1"/>
      <w:numFmt w:val="bullet"/>
      <w:lvlText w:val="•"/>
      <w:lvlJc w:val="left"/>
      <w:pPr>
        <w:ind w:left="934" w:hanging="82"/>
      </w:pPr>
      <w:rPr>
        <w:rFonts w:hint="default"/>
      </w:rPr>
    </w:lvl>
    <w:lvl w:ilvl="5" w:tplc="DE2E4846">
      <w:start w:val="1"/>
      <w:numFmt w:val="bullet"/>
      <w:lvlText w:val="•"/>
      <w:lvlJc w:val="left"/>
      <w:pPr>
        <w:ind w:left="1154" w:hanging="82"/>
      </w:pPr>
      <w:rPr>
        <w:rFonts w:hint="default"/>
      </w:rPr>
    </w:lvl>
    <w:lvl w:ilvl="6" w:tplc="F73C7B6C">
      <w:start w:val="1"/>
      <w:numFmt w:val="bullet"/>
      <w:lvlText w:val="•"/>
      <w:lvlJc w:val="left"/>
      <w:pPr>
        <w:ind w:left="1375" w:hanging="82"/>
      </w:pPr>
      <w:rPr>
        <w:rFonts w:hint="default"/>
      </w:rPr>
    </w:lvl>
    <w:lvl w:ilvl="7" w:tplc="66985126">
      <w:start w:val="1"/>
      <w:numFmt w:val="bullet"/>
      <w:lvlText w:val="•"/>
      <w:lvlJc w:val="left"/>
      <w:pPr>
        <w:ind w:left="1595" w:hanging="82"/>
      </w:pPr>
      <w:rPr>
        <w:rFonts w:hint="default"/>
      </w:rPr>
    </w:lvl>
    <w:lvl w:ilvl="8" w:tplc="7E200A0A">
      <w:start w:val="1"/>
      <w:numFmt w:val="bullet"/>
      <w:lvlText w:val="•"/>
      <w:lvlJc w:val="left"/>
      <w:pPr>
        <w:ind w:left="1816" w:hanging="82"/>
      </w:pPr>
      <w:rPr>
        <w:rFonts w:hint="default"/>
      </w:rPr>
    </w:lvl>
  </w:abstractNum>
  <w:abstractNum w:abstractNumId="239" w15:restartNumberingAfterBreak="0">
    <w:nsid w:val="2F1B55E2"/>
    <w:multiLevelType w:val="hybridMultilevel"/>
    <w:tmpl w:val="2374A17C"/>
    <w:lvl w:ilvl="0" w:tplc="8D5EF88C">
      <w:start w:val="1"/>
      <w:numFmt w:val="bullet"/>
      <w:lvlText w:val="●"/>
      <w:lvlJc w:val="left"/>
      <w:pPr>
        <w:ind w:left="171" w:hanging="120"/>
      </w:pPr>
      <w:rPr>
        <w:rFonts w:ascii="Times New Roman" w:eastAsia="Times New Roman" w:hAnsi="Times New Roman" w:hint="default"/>
        <w:sz w:val="14"/>
        <w:szCs w:val="14"/>
      </w:rPr>
    </w:lvl>
    <w:lvl w:ilvl="1" w:tplc="AEA8D948">
      <w:start w:val="1"/>
      <w:numFmt w:val="bullet"/>
      <w:lvlText w:val="•"/>
      <w:lvlJc w:val="left"/>
      <w:pPr>
        <w:ind w:left="408" w:hanging="120"/>
      </w:pPr>
      <w:rPr>
        <w:rFonts w:hint="default"/>
      </w:rPr>
    </w:lvl>
    <w:lvl w:ilvl="2" w:tplc="3634DB2A">
      <w:start w:val="1"/>
      <w:numFmt w:val="bullet"/>
      <w:lvlText w:val="•"/>
      <w:lvlJc w:val="left"/>
      <w:pPr>
        <w:ind w:left="645" w:hanging="120"/>
      </w:pPr>
      <w:rPr>
        <w:rFonts w:hint="default"/>
      </w:rPr>
    </w:lvl>
    <w:lvl w:ilvl="3" w:tplc="841CC722">
      <w:start w:val="1"/>
      <w:numFmt w:val="bullet"/>
      <w:lvlText w:val="•"/>
      <w:lvlJc w:val="left"/>
      <w:pPr>
        <w:ind w:left="882" w:hanging="120"/>
      </w:pPr>
      <w:rPr>
        <w:rFonts w:hint="default"/>
      </w:rPr>
    </w:lvl>
    <w:lvl w:ilvl="4" w:tplc="0B9A6648">
      <w:start w:val="1"/>
      <w:numFmt w:val="bullet"/>
      <w:lvlText w:val="•"/>
      <w:lvlJc w:val="left"/>
      <w:pPr>
        <w:ind w:left="1119" w:hanging="120"/>
      </w:pPr>
      <w:rPr>
        <w:rFonts w:hint="default"/>
      </w:rPr>
    </w:lvl>
    <w:lvl w:ilvl="5" w:tplc="396A2B02">
      <w:start w:val="1"/>
      <w:numFmt w:val="bullet"/>
      <w:lvlText w:val="•"/>
      <w:lvlJc w:val="left"/>
      <w:pPr>
        <w:ind w:left="1356" w:hanging="120"/>
      </w:pPr>
      <w:rPr>
        <w:rFonts w:hint="default"/>
      </w:rPr>
    </w:lvl>
    <w:lvl w:ilvl="6" w:tplc="6DACC61E">
      <w:start w:val="1"/>
      <w:numFmt w:val="bullet"/>
      <w:lvlText w:val="•"/>
      <w:lvlJc w:val="left"/>
      <w:pPr>
        <w:ind w:left="1593" w:hanging="120"/>
      </w:pPr>
      <w:rPr>
        <w:rFonts w:hint="default"/>
      </w:rPr>
    </w:lvl>
    <w:lvl w:ilvl="7" w:tplc="FDCAD2C2">
      <w:start w:val="1"/>
      <w:numFmt w:val="bullet"/>
      <w:lvlText w:val="•"/>
      <w:lvlJc w:val="left"/>
      <w:pPr>
        <w:ind w:left="1830" w:hanging="120"/>
      </w:pPr>
      <w:rPr>
        <w:rFonts w:hint="default"/>
      </w:rPr>
    </w:lvl>
    <w:lvl w:ilvl="8" w:tplc="16309D6E">
      <w:start w:val="1"/>
      <w:numFmt w:val="bullet"/>
      <w:lvlText w:val="•"/>
      <w:lvlJc w:val="left"/>
      <w:pPr>
        <w:ind w:left="2067" w:hanging="120"/>
      </w:pPr>
      <w:rPr>
        <w:rFonts w:hint="default"/>
      </w:rPr>
    </w:lvl>
  </w:abstractNum>
  <w:abstractNum w:abstractNumId="240" w15:restartNumberingAfterBreak="0">
    <w:nsid w:val="2F731815"/>
    <w:multiLevelType w:val="hybridMultilevel"/>
    <w:tmpl w:val="317827C0"/>
    <w:lvl w:ilvl="0" w:tplc="3406406C">
      <w:start w:val="1"/>
      <w:numFmt w:val="bullet"/>
      <w:lvlText w:val="–"/>
      <w:lvlJc w:val="left"/>
      <w:pPr>
        <w:ind w:left="1792" w:hanging="105"/>
      </w:pPr>
      <w:rPr>
        <w:rFonts w:ascii="Times New Roman" w:eastAsia="Times New Roman" w:hAnsi="Times New Roman" w:hint="default"/>
        <w:sz w:val="14"/>
        <w:szCs w:val="14"/>
      </w:rPr>
    </w:lvl>
    <w:lvl w:ilvl="1" w:tplc="E9C0EFA6">
      <w:start w:val="1"/>
      <w:numFmt w:val="bullet"/>
      <w:lvlText w:val="•"/>
      <w:lvlJc w:val="left"/>
      <w:pPr>
        <w:ind w:left="2690" w:hanging="105"/>
      </w:pPr>
      <w:rPr>
        <w:rFonts w:hint="default"/>
      </w:rPr>
    </w:lvl>
    <w:lvl w:ilvl="2" w:tplc="736ED88C">
      <w:start w:val="1"/>
      <w:numFmt w:val="bullet"/>
      <w:lvlText w:val="•"/>
      <w:lvlJc w:val="left"/>
      <w:pPr>
        <w:ind w:left="3587" w:hanging="105"/>
      </w:pPr>
      <w:rPr>
        <w:rFonts w:hint="default"/>
      </w:rPr>
    </w:lvl>
    <w:lvl w:ilvl="3" w:tplc="0D248D4A">
      <w:start w:val="1"/>
      <w:numFmt w:val="bullet"/>
      <w:lvlText w:val="•"/>
      <w:lvlJc w:val="left"/>
      <w:pPr>
        <w:ind w:left="4484" w:hanging="105"/>
      </w:pPr>
      <w:rPr>
        <w:rFonts w:hint="default"/>
      </w:rPr>
    </w:lvl>
    <w:lvl w:ilvl="4" w:tplc="D3E8E15E">
      <w:start w:val="1"/>
      <w:numFmt w:val="bullet"/>
      <w:lvlText w:val="•"/>
      <w:lvlJc w:val="left"/>
      <w:pPr>
        <w:ind w:left="5381" w:hanging="105"/>
      </w:pPr>
      <w:rPr>
        <w:rFonts w:hint="default"/>
      </w:rPr>
    </w:lvl>
    <w:lvl w:ilvl="5" w:tplc="8D48ABA4">
      <w:start w:val="1"/>
      <w:numFmt w:val="bullet"/>
      <w:lvlText w:val="•"/>
      <w:lvlJc w:val="left"/>
      <w:pPr>
        <w:ind w:left="6279" w:hanging="105"/>
      </w:pPr>
      <w:rPr>
        <w:rFonts w:hint="default"/>
      </w:rPr>
    </w:lvl>
    <w:lvl w:ilvl="6" w:tplc="3C98107E">
      <w:start w:val="1"/>
      <w:numFmt w:val="bullet"/>
      <w:lvlText w:val="•"/>
      <w:lvlJc w:val="left"/>
      <w:pPr>
        <w:ind w:left="7176" w:hanging="105"/>
      </w:pPr>
      <w:rPr>
        <w:rFonts w:hint="default"/>
      </w:rPr>
    </w:lvl>
    <w:lvl w:ilvl="7" w:tplc="F8D492C6">
      <w:start w:val="1"/>
      <w:numFmt w:val="bullet"/>
      <w:lvlText w:val="•"/>
      <w:lvlJc w:val="left"/>
      <w:pPr>
        <w:ind w:left="8073" w:hanging="105"/>
      </w:pPr>
      <w:rPr>
        <w:rFonts w:hint="default"/>
      </w:rPr>
    </w:lvl>
    <w:lvl w:ilvl="8" w:tplc="48927A0C">
      <w:start w:val="1"/>
      <w:numFmt w:val="bullet"/>
      <w:lvlText w:val="•"/>
      <w:lvlJc w:val="left"/>
      <w:pPr>
        <w:ind w:left="8970" w:hanging="105"/>
      </w:pPr>
      <w:rPr>
        <w:rFonts w:hint="default"/>
      </w:rPr>
    </w:lvl>
  </w:abstractNum>
  <w:abstractNum w:abstractNumId="241" w15:restartNumberingAfterBreak="0">
    <w:nsid w:val="2FDA723D"/>
    <w:multiLevelType w:val="hybridMultilevel"/>
    <w:tmpl w:val="AB72CF8E"/>
    <w:lvl w:ilvl="0" w:tplc="1A101CDE">
      <w:start w:val="1"/>
      <w:numFmt w:val="bullet"/>
      <w:lvlText w:val="–"/>
      <w:lvlJc w:val="left"/>
      <w:pPr>
        <w:ind w:left="156" w:hanging="105"/>
      </w:pPr>
      <w:rPr>
        <w:rFonts w:ascii="Times New Roman" w:eastAsia="Times New Roman" w:hAnsi="Times New Roman" w:hint="default"/>
        <w:sz w:val="14"/>
        <w:szCs w:val="14"/>
      </w:rPr>
    </w:lvl>
    <w:lvl w:ilvl="1" w:tplc="EDD48408">
      <w:start w:val="1"/>
      <w:numFmt w:val="bullet"/>
      <w:lvlText w:val="•"/>
      <w:lvlJc w:val="left"/>
      <w:pPr>
        <w:ind w:left="434" w:hanging="105"/>
      </w:pPr>
      <w:rPr>
        <w:rFonts w:hint="default"/>
      </w:rPr>
    </w:lvl>
    <w:lvl w:ilvl="2" w:tplc="8C2C16F6">
      <w:start w:val="1"/>
      <w:numFmt w:val="bullet"/>
      <w:lvlText w:val="•"/>
      <w:lvlJc w:val="left"/>
      <w:pPr>
        <w:ind w:left="712" w:hanging="105"/>
      </w:pPr>
      <w:rPr>
        <w:rFonts w:hint="default"/>
      </w:rPr>
    </w:lvl>
    <w:lvl w:ilvl="3" w:tplc="3DF43DB6">
      <w:start w:val="1"/>
      <w:numFmt w:val="bullet"/>
      <w:lvlText w:val="•"/>
      <w:lvlJc w:val="left"/>
      <w:pPr>
        <w:ind w:left="990" w:hanging="105"/>
      </w:pPr>
      <w:rPr>
        <w:rFonts w:hint="default"/>
      </w:rPr>
    </w:lvl>
    <w:lvl w:ilvl="4" w:tplc="F51E0344">
      <w:start w:val="1"/>
      <w:numFmt w:val="bullet"/>
      <w:lvlText w:val="•"/>
      <w:lvlJc w:val="left"/>
      <w:pPr>
        <w:ind w:left="1269" w:hanging="105"/>
      </w:pPr>
      <w:rPr>
        <w:rFonts w:hint="default"/>
      </w:rPr>
    </w:lvl>
    <w:lvl w:ilvl="5" w:tplc="C096DB5E">
      <w:start w:val="1"/>
      <w:numFmt w:val="bullet"/>
      <w:lvlText w:val="•"/>
      <w:lvlJc w:val="left"/>
      <w:pPr>
        <w:ind w:left="1547" w:hanging="105"/>
      </w:pPr>
      <w:rPr>
        <w:rFonts w:hint="default"/>
      </w:rPr>
    </w:lvl>
    <w:lvl w:ilvl="6" w:tplc="2084EE54">
      <w:start w:val="1"/>
      <w:numFmt w:val="bullet"/>
      <w:lvlText w:val="•"/>
      <w:lvlJc w:val="left"/>
      <w:pPr>
        <w:ind w:left="1825" w:hanging="105"/>
      </w:pPr>
      <w:rPr>
        <w:rFonts w:hint="default"/>
      </w:rPr>
    </w:lvl>
    <w:lvl w:ilvl="7" w:tplc="A322C5E0">
      <w:start w:val="1"/>
      <w:numFmt w:val="bullet"/>
      <w:lvlText w:val="•"/>
      <w:lvlJc w:val="left"/>
      <w:pPr>
        <w:ind w:left="2103" w:hanging="105"/>
      </w:pPr>
      <w:rPr>
        <w:rFonts w:hint="default"/>
      </w:rPr>
    </w:lvl>
    <w:lvl w:ilvl="8" w:tplc="9926D156">
      <w:start w:val="1"/>
      <w:numFmt w:val="bullet"/>
      <w:lvlText w:val="•"/>
      <w:lvlJc w:val="left"/>
      <w:pPr>
        <w:ind w:left="2381" w:hanging="105"/>
      </w:pPr>
      <w:rPr>
        <w:rFonts w:hint="default"/>
      </w:rPr>
    </w:lvl>
  </w:abstractNum>
  <w:abstractNum w:abstractNumId="242" w15:restartNumberingAfterBreak="0">
    <w:nsid w:val="2FE63F82"/>
    <w:multiLevelType w:val="hybridMultilevel"/>
    <w:tmpl w:val="3BA473A8"/>
    <w:lvl w:ilvl="0" w:tplc="58285F90">
      <w:start w:val="1"/>
      <w:numFmt w:val="bullet"/>
      <w:lvlText w:val="●"/>
      <w:lvlJc w:val="left"/>
      <w:pPr>
        <w:ind w:left="171" w:hanging="120"/>
      </w:pPr>
      <w:rPr>
        <w:rFonts w:ascii="Times New Roman" w:eastAsia="Times New Roman" w:hAnsi="Times New Roman" w:hint="default"/>
        <w:sz w:val="14"/>
        <w:szCs w:val="14"/>
      </w:rPr>
    </w:lvl>
    <w:lvl w:ilvl="1" w:tplc="6A78DF7A">
      <w:start w:val="1"/>
      <w:numFmt w:val="bullet"/>
      <w:lvlText w:val="•"/>
      <w:lvlJc w:val="left"/>
      <w:pPr>
        <w:ind w:left="362" w:hanging="120"/>
      </w:pPr>
      <w:rPr>
        <w:rFonts w:hint="default"/>
      </w:rPr>
    </w:lvl>
    <w:lvl w:ilvl="2" w:tplc="D9BEE5CC">
      <w:start w:val="1"/>
      <w:numFmt w:val="bullet"/>
      <w:lvlText w:val="•"/>
      <w:lvlJc w:val="left"/>
      <w:pPr>
        <w:ind w:left="554" w:hanging="120"/>
      </w:pPr>
      <w:rPr>
        <w:rFonts w:hint="default"/>
      </w:rPr>
    </w:lvl>
    <w:lvl w:ilvl="3" w:tplc="5C162748">
      <w:start w:val="1"/>
      <w:numFmt w:val="bullet"/>
      <w:lvlText w:val="•"/>
      <w:lvlJc w:val="left"/>
      <w:pPr>
        <w:ind w:left="746" w:hanging="120"/>
      </w:pPr>
      <w:rPr>
        <w:rFonts w:hint="default"/>
      </w:rPr>
    </w:lvl>
    <w:lvl w:ilvl="4" w:tplc="48681436">
      <w:start w:val="1"/>
      <w:numFmt w:val="bullet"/>
      <w:lvlText w:val="•"/>
      <w:lvlJc w:val="left"/>
      <w:pPr>
        <w:ind w:left="937" w:hanging="120"/>
      </w:pPr>
      <w:rPr>
        <w:rFonts w:hint="default"/>
      </w:rPr>
    </w:lvl>
    <w:lvl w:ilvl="5" w:tplc="BD9A3C76">
      <w:start w:val="1"/>
      <w:numFmt w:val="bullet"/>
      <w:lvlText w:val="•"/>
      <w:lvlJc w:val="left"/>
      <w:pPr>
        <w:ind w:left="1129" w:hanging="120"/>
      </w:pPr>
      <w:rPr>
        <w:rFonts w:hint="default"/>
      </w:rPr>
    </w:lvl>
    <w:lvl w:ilvl="6" w:tplc="0AC6B704">
      <w:start w:val="1"/>
      <w:numFmt w:val="bullet"/>
      <w:lvlText w:val="•"/>
      <w:lvlJc w:val="left"/>
      <w:pPr>
        <w:ind w:left="1321" w:hanging="120"/>
      </w:pPr>
      <w:rPr>
        <w:rFonts w:hint="default"/>
      </w:rPr>
    </w:lvl>
    <w:lvl w:ilvl="7" w:tplc="992A6300">
      <w:start w:val="1"/>
      <w:numFmt w:val="bullet"/>
      <w:lvlText w:val="•"/>
      <w:lvlJc w:val="left"/>
      <w:pPr>
        <w:ind w:left="1512" w:hanging="120"/>
      </w:pPr>
      <w:rPr>
        <w:rFonts w:hint="default"/>
      </w:rPr>
    </w:lvl>
    <w:lvl w:ilvl="8" w:tplc="57360786">
      <w:start w:val="1"/>
      <w:numFmt w:val="bullet"/>
      <w:lvlText w:val="•"/>
      <w:lvlJc w:val="left"/>
      <w:pPr>
        <w:ind w:left="1704" w:hanging="120"/>
      </w:pPr>
      <w:rPr>
        <w:rFonts w:hint="default"/>
      </w:rPr>
    </w:lvl>
  </w:abstractNum>
  <w:abstractNum w:abstractNumId="243" w15:restartNumberingAfterBreak="0">
    <w:nsid w:val="2FF505BA"/>
    <w:multiLevelType w:val="hybridMultilevel"/>
    <w:tmpl w:val="B5040AC8"/>
    <w:lvl w:ilvl="0" w:tplc="D80E0A76">
      <w:start w:val="1"/>
      <w:numFmt w:val="bullet"/>
      <w:lvlText w:val="●"/>
      <w:lvlJc w:val="left"/>
      <w:pPr>
        <w:ind w:left="171" w:hanging="120"/>
      </w:pPr>
      <w:rPr>
        <w:rFonts w:ascii="Times New Roman" w:eastAsia="Times New Roman" w:hAnsi="Times New Roman" w:hint="default"/>
        <w:sz w:val="14"/>
        <w:szCs w:val="14"/>
      </w:rPr>
    </w:lvl>
    <w:lvl w:ilvl="1" w:tplc="C206EBB6">
      <w:start w:val="1"/>
      <w:numFmt w:val="bullet"/>
      <w:lvlText w:val="•"/>
      <w:lvlJc w:val="left"/>
      <w:pPr>
        <w:ind w:left="408" w:hanging="120"/>
      </w:pPr>
      <w:rPr>
        <w:rFonts w:hint="default"/>
      </w:rPr>
    </w:lvl>
    <w:lvl w:ilvl="2" w:tplc="460A4FEE">
      <w:start w:val="1"/>
      <w:numFmt w:val="bullet"/>
      <w:lvlText w:val="•"/>
      <w:lvlJc w:val="left"/>
      <w:pPr>
        <w:ind w:left="645" w:hanging="120"/>
      </w:pPr>
      <w:rPr>
        <w:rFonts w:hint="default"/>
      </w:rPr>
    </w:lvl>
    <w:lvl w:ilvl="3" w:tplc="AD4232B2">
      <w:start w:val="1"/>
      <w:numFmt w:val="bullet"/>
      <w:lvlText w:val="•"/>
      <w:lvlJc w:val="left"/>
      <w:pPr>
        <w:ind w:left="882" w:hanging="120"/>
      </w:pPr>
      <w:rPr>
        <w:rFonts w:hint="default"/>
      </w:rPr>
    </w:lvl>
    <w:lvl w:ilvl="4" w:tplc="46EC5072">
      <w:start w:val="1"/>
      <w:numFmt w:val="bullet"/>
      <w:lvlText w:val="•"/>
      <w:lvlJc w:val="left"/>
      <w:pPr>
        <w:ind w:left="1119" w:hanging="120"/>
      </w:pPr>
      <w:rPr>
        <w:rFonts w:hint="default"/>
      </w:rPr>
    </w:lvl>
    <w:lvl w:ilvl="5" w:tplc="8E2C9E44">
      <w:start w:val="1"/>
      <w:numFmt w:val="bullet"/>
      <w:lvlText w:val="•"/>
      <w:lvlJc w:val="left"/>
      <w:pPr>
        <w:ind w:left="1356" w:hanging="120"/>
      </w:pPr>
      <w:rPr>
        <w:rFonts w:hint="default"/>
      </w:rPr>
    </w:lvl>
    <w:lvl w:ilvl="6" w:tplc="0C209386">
      <w:start w:val="1"/>
      <w:numFmt w:val="bullet"/>
      <w:lvlText w:val="•"/>
      <w:lvlJc w:val="left"/>
      <w:pPr>
        <w:ind w:left="1593" w:hanging="120"/>
      </w:pPr>
      <w:rPr>
        <w:rFonts w:hint="default"/>
      </w:rPr>
    </w:lvl>
    <w:lvl w:ilvl="7" w:tplc="F1E0D836">
      <w:start w:val="1"/>
      <w:numFmt w:val="bullet"/>
      <w:lvlText w:val="•"/>
      <w:lvlJc w:val="left"/>
      <w:pPr>
        <w:ind w:left="1830" w:hanging="120"/>
      </w:pPr>
      <w:rPr>
        <w:rFonts w:hint="default"/>
      </w:rPr>
    </w:lvl>
    <w:lvl w:ilvl="8" w:tplc="0F465E2E">
      <w:start w:val="1"/>
      <w:numFmt w:val="bullet"/>
      <w:lvlText w:val="•"/>
      <w:lvlJc w:val="left"/>
      <w:pPr>
        <w:ind w:left="2067" w:hanging="120"/>
      </w:pPr>
      <w:rPr>
        <w:rFonts w:hint="default"/>
      </w:rPr>
    </w:lvl>
  </w:abstractNum>
  <w:abstractNum w:abstractNumId="244" w15:restartNumberingAfterBreak="0">
    <w:nsid w:val="30294B2F"/>
    <w:multiLevelType w:val="hybridMultilevel"/>
    <w:tmpl w:val="FB3A8AD4"/>
    <w:lvl w:ilvl="0" w:tplc="7B028378">
      <w:start w:val="1"/>
      <w:numFmt w:val="bullet"/>
      <w:lvlText w:val="●"/>
      <w:lvlJc w:val="left"/>
      <w:pPr>
        <w:ind w:left="171" w:hanging="120"/>
      </w:pPr>
      <w:rPr>
        <w:rFonts w:ascii="Times New Roman" w:eastAsia="Times New Roman" w:hAnsi="Times New Roman" w:hint="default"/>
        <w:sz w:val="14"/>
        <w:szCs w:val="14"/>
      </w:rPr>
    </w:lvl>
    <w:lvl w:ilvl="1" w:tplc="035ADE4C">
      <w:start w:val="1"/>
      <w:numFmt w:val="bullet"/>
      <w:lvlText w:val="•"/>
      <w:lvlJc w:val="left"/>
      <w:pPr>
        <w:ind w:left="447" w:hanging="120"/>
      </w:pPr>
      <w:rPr>
        <w:rFonts w:hint="default"/>
      </w:rPr>
    </w:lvl>
    <w:lvl w:ilvl="2" w:tplc="964EB34E">
      <w:start w:val="1"/>
      <w:numFmt w:val="bullet"/>
      <w:lvlText w:val="•"/>
      <w:lvlJc w:val="left"/>
      <w:pPr>
        <w:ind w:left="724" w:hanging="120"/>
      </w:pPr>
      <w:rPr>
        <w:rFonts w:hint="default"/>
      </w:rPr>
    </w:lvl>
    <w:lvl w:ilvl="3" w:tplc="603C55B2">
      <w:start w:val="1"/>
      <w:numFmt w:val="bullet"/>
      <w:lvlText w:val="•"/>
      <w:lvlJc w:val="left"/>
      <w:pPr>
        <w:ind w:left="1001" w:hanging="120"/>
      </w:pPr>
      <w:rPr>
        <w:rFonts w:hint="default"/>
      </w:rPr>
    </w:lvl>
    <w:lvl w:ilvl="4" w:tplc="FBF46A10">
      <w:start w:val="1"/>
      <w:numFmt w:val="bullet"/>
      <w:lvlText w:val="•"/>
      <w:lvlJc w:val="left"/>
      <w:pPr>
        <w:ind w:left="1277" w:hanging="120"/>
      </w:pPr>
      <w:rPr>
        <w:rFonts w:hint="default"/>
      </w:rPr>
    </w:lvl>
    <w:lvl w:ilvl="5" w:tplc="586E0650">
      <w:start w:val="1"/>
      <w:numFmt w:val="bullet"/>
      <w:lvlText w:val="•"/>
      <w:lvlJc w:val="left"/>
      <w:pPr>
        <w:ind w:left="1554" w:hanging="120"/>
      </w:pPr>
      <w:rPr>
        <w:rFonts w:hint="default"/>
      </w:rPr>
    </w:lvl>
    <w:lvl w:ilvl="6" w:tplc="8DDCD4B2">
      <w:start w:val="1"/>
      <w:numFmt w:val="bullet"/>
      <w:lvlText w:val="•"/>
      <w:lvlJc w:val="left"/>
      <w:pPr>
        <w:ind w:left="1831" w:hanging="120"/>
      </w:pPr>
      <w:rPr>
        <w:rFonts w:hint="default"/>
      </w:rPr>
    </w:lvl>
    <w:lvl w:ilvl="7" w:tplc="44DAF080">
      <w:start w:val="1"/>
      <w:numFmt w:val="bullet"/>
      <w:lvlText w:val="•"/>
      <w:lvlJc w:val="left"/>
      <w:pPr>
        <w:ind w:left="2107" w:hanging="120"/>
      </w:pPr>
      <w:rPr>
        <w:rFonts w:hint="default"/>
      </w:rPr>
    </w:lvl>
    <w:lvl w:ilvl="8" w:tplc="F6604EBE">
      <w:start w:val="1"/>
      <w:numFmt w:val="bullet"/>
      <w:lvlText w:val="•"/>
      <w:lvlJc w:val="left"/>
      <w:pPr>
        <w:ind w:left="2384" w:hanging="120"/>
      </w:pPr>
      <w:rPr>
        <w:rFonts w:hint="default"/>
      </w:rPr>
    </w:lvl>
  </w:abstractNum>
  <w:abstractNum w:abstractNumId="245" w15:restartNumberingAfterBreak="0">
    <w:nsid w:val="3055683E"/>
    <w:multiLevelType w:val="hybridMultilevel"/>
    <w:tmpl w:val="A9BAF776"/>
    <w:lvl w:ilvl="0" w:tplc="1C3A391A">
      <w:start w:val="1"/>
      <w:numFmt w:val="bullet"/>
      <w:lvlText w:val="●"/>
      <w:lvlJc w:val="left"/>
      <w:pPr>
        <w:ind w:left="171" w:hanging="120"/>
      </w:pPr>
      <w:rPr>
        <w:rFonts w:ascii="Times New Roman" w:eastAsia="Times New Roman" w:hAnsi="Times New Roman" w:hint="default"/>
        <w:sz w:val="14"/>
        <w:szCs w:val="14"/>
      </w:rPr>
    </w:lvl>
    <w:lvl w:ilvl="1" w:tplc="F1807146">
      <w:start w:val="1"/>
      <w:numFmt w:val="bullet"/>
      <w:lvlText w:val="•"/>
      <w:lvlJc w:val="left"/>
      <w:pPr>
        <w:ind w:left="447" w:hanging="120"/>
      </w:pPr>
      <w:rPr>
        <w:rFonts w:hint="default"/>
      </w:rPr>
    </w:lvl>
    <w:lvl w:ilvl="2" w:tplc="EFE6FA04">
      <w:start w:val="1"/>
      <w:numFmt w:val="bullet"/>
      <w:lvlText w:val="•"/>
      <w:lvlJc w:val="left"/>
      <w:pPr>
        <w:ind w:left="724" w:hanging="120"/>
      </w:pPr>
      <w:rPr>
        <w:rFonts w:hint="default"/>
      </w:rPr>
    </w:lvl>
    <w:lvl w:ilvl="3" w:tplc="3516143E">
      <w:start w:val="1"/>
      <w:numFmt w:val="bullet"/>
      <w:lvlText w:val="•"/>
      <w:lvlJc w:val="left"/>
      <w:pPr>
        <w:ind w:left="1001" w:hanging="120"/>
      </w:pPr>
      <w:rPr>
        <w:rFonts w:hint="default"/>
      </w:rPr>
    </w:lvl>
    <w:lvl w:ilvl="4" w:tplc="F20A2074">
      <w:start w:val="1"/>
      <w:numFmt w:val="bullet"/>
      <w:lvlText w:val="•"/>
      <w:lvlJc w:val="left"/>
      <w:pPr>
        <w:ind w:left="1277" w:hanging="120"/>
      </w:pPr>
      <w:rPr>
        <w:rFonts w:hint="default"/>
      </w:rPr>
    </w:lvl>
    <w:lvl w:ilvl="5" w:tplc="4254F782">
      <w:start w:val="1"/>
      <w:numFmt w:val="bullet"/>
      <w:lvlText w:val="•"/>
      <w:lvlJc w:val="left"/>
      <w:pPr>
        <w:ind w:left="1554" w:hanging="120"/>
      </w:pPr>
      <w:rPr>
        <w:rFonts w:hint="default"/>
      </w:rPr>
    </w:lvl>
    <w:lvl w:ilvl="6" w:tplc="DFA0AF26">
      <w:start w:val="1"/>
      <w:numFmt w:val="bullet"/>
      <w:lvlText w:val="•"/>
      <w:lvlJc w:val="left"/>
      <w:pPr>
        <w:ind w:left="1831" w:hanging="120"/>
      </w:pPr>
      <w:rPr>
        <w:rFonts w:hint="default"/>
      </w:rPr>
    </w:lvl>
    <w:lvl w:ilvl="7" w:tplc="F49CB866">
      <w:start w:val="1"/>
      <w:numFmt w:val="bullet"/>
      <w:lvlText w:val="•"/>
      <w:lvlJc w:val="left"/>
      <w:pPr>
        <w:ind w:left="2107" w:hanging="120"/>
      </w:pPr>
      <w:rPr>
        <w:rFonts w:hint="default"/>
      </w:rPr>
    </w:lvl>
    <w:lvl w:ilvl="8" w:tplc="B5A62C6A">
      <w:start w:val="1"/>
      <w:numFmt w:val="bullet"/>
      <w:lvlText w:val="•"/>
      <w:lvlJc w:val="left"/>
      <w:pPr>
        <w:ind w:left="2384" w:hanging="120"/>
      </w:pPr>
      <w:rPr>
        <w:rFonts w:hint="default"/>
      </w:rPr>
    </w:lvl>
  </w:abstractNum>
  <w:abstractNum w:abstractNumId="246" w15:restartNumberingAfterBreak="0">
    <w:nsid w:val="30D343F8"/>
    <w:multiLevelType w:val="hybridMultilevel"/>
    <w:tmpl w:val="6D92F8C2"/>
    <w:lvl w:ilvl="0" w:tplc="F57E6678">
      <w:start w:val="1"/>
      <w:numFmt w:val="bullet"/>
      <w:lvlText w:val="●"/>
      <w:lvlJc w:val="left"/>
      <w:pPr>
        <w:ind w:left="171" w:hanging="120"/>
      </w:pPr>
      <w:rPr>
        <w:rFonts w:ascii="Times New Roman" w:eastAsia="Times New Roman" w:hAnsi="Times New Roman" w:hint="default"/>
        <w:sz w:val="14"/>
        <w:szCs w:val="14"/>
      </w:rPr>
    </w:lvl>
    <w:lvl w:ilvl="1" w:tplc="732864BA">
      <w:start w:val="1"/>
      <w:numFmt w:val="bullet"/>
      <w:lvlText w:val="•"/>
      <w:lvlJc w:val="left"/>
      <w:pPr>
        <w:ind w:left="447" w:hanging="120"/>
      </w:pPr>
      <w:rPr>
        <w:rFonts w:hint="default"/>
      </w:rPr>
    </w:lvl>
    <w:lvl w:ilvl="2" w:tplc="BF663FC6">
      <w:start w:val="1"/>
      <w:numFmt w:val="bullet"/>
      <w:lvlText w:val="•"/>
      <w:lvlJc w:val="left"/>
      <w:pPr>
        <w:ind w:left="724" w:hanging="120"/>
      </w:pPr>
      <w:rPr>
        <w:rFonts w:hint="default"/>
      </w:rPr>
    </w:lvl>
    <w:lvl w:ilvl="3" w:tplc="0ADC0E8E">
      <w:start w:val="1"/>
      <w:numFmt w:val="bullet"/>
      <w:lvlText w:val="•"/>
      <w:lvlJc w:val="left"/>
      <w:pPr>
        <w:ind w:left="1001" w:hanging="120"/>
      </w:pPr>
      <w:rPr>
        <w:rFonts w:hint="default"/>
      </w:rPr>
    </w:lvl>
    <w:lvl w:ilvl="4" w:tplc="CDFCEA4E">
      <w:start w:val="1"/>
      <w:numFmt w:val="bullet"/>
      <w:lvlText w:val="•"/>
      <w:lvlJc w:val="left"/>
      <w:pPr>
        <w:ind w:left="1277" w:hanging="120"/>
      </w:pPr>
      <w:rPr>
        <w:rFonts w:hint="default"/>
      </w:rPr>
    </w:lvl>
    <w:lvl w:ilvl="5" w:tplc="72105648">
      <w:start w:val="1"/>
      <w:numFmt w:val="bullet"/>
      <w:lvlText w:val="•"/>
      <w:lvlJc w:val="left"/>
      <w:pPr>
        <w:ind w:left="1554" w:hanging="120"/>
      </w:pPr>
      <w:rPr>
        <w:rFonts w:hint="default"/>
      </w:rPr>
    </w:lvl>
    <w:lvl w:ilvl="6" w:tplc="71CAB990">
      <w:start w:val="1"/>
      <w:numFmt w:val="bullet"/>
      <w:lvlText w:val="•"/>
      <w:lvlJc w:val="left"/>
      <w:pPr>
        <w:ind w:left="1831" w:hanging="120"/>
      </w:pPr>
      <w:rPr>
        <w:rFonts w:hint="default"/>
      </w:rPr>
    </w:lvl>
    <w:lvl w:ilvl="7" w:tplc="49BAC026">
      <w:start w:val="1"/>
      <w:numFmt w:val="bullet"/>
      <w:lvlText w:val="•"/>
      <w:lvlJc w:val="left"/>
      <w:pPr>
        <w:ind w:left="2107" w:hanging="120"/>
      </w:pPr>
      <w:rPr>
        <w:rFonts w:hint="default"/>
      </w:rPr>
    </w:lvl>
    <w:lvl w:ilvl="8" w:tplc="F2E01744">
      <w:start w:val="1"/>
      <w:numFmt w:val="bullet"/>
      <w:lvlText w:val="•"/>
      <w:lvlJc w:val="left"/>
      <w:pPr>
        <w:ind w:left="2384" w:hanging="120"/>
      </w:pPr>
      <w:rPr>
        <w:rFonts w:hint="default"/>
      </w:rPr>
    </w:lvl>
  </w:abstractNum>
  <w:abstractNum w:abstractNumId="247" w15:restartNumberingAfterBreak="0">
    <w:nsid w:val="30D943F0"/>
    <w:multiLevelType w:val="hybridMultilevel"/>
    <w:tmpl w:val="260606A8"/>
    <w:lvl w:ilvl="0" w:tplc="9566D5FE">
      <w:start w:val="1"/>
      <w:numFmt w:val="bullet"/>
      <w:lvlText w:val="–"/>
      <w:lvlJc w:val="left"/>
      <w:pPr>
        <w:ind w:left="156" w:hanging="105"/>
      </w:pPr>
      <w:rPr>
        <w:rFonts w:ascii="Times New Roman" w:eastAsia="Times New Roman" w:hAnsi="Times New Roman" w:hint="default"/>
        <w:sz w:val="14"/>
        <w:szCs w:val="14"/>
      </w:rPr>
    </w:lvl>
    <w:lvl w:ilvl="1" w:tplc="24AC4DFC">
      <w:start w:val="1"/>
      <w:numFmt w:val="bullet"/>
      <w:lvlText w:val="•"/>
      <w:lvlJc w:val="left"/>
      <w:pPr>
        <w:ind w:left="395" w:hanging="105"/>
      </w:pPr>
      <w:rPr>
        <w:rFonts w:hint="default"/>
      </w:rPr>
    </w:lvl>
    <w:lvl w:ilvl="2" w:tplc="29D05BBC">
      <w:start w:val="1"/>
      <w:numFmt w:val="bullet"/>
      <w:lvlText w:val="•"/>
      <w:lvlJc w:val="left"/>
      <w:pPr>
        <w:ind w:left="633" w:hanging="105"/>
      </w:pPr>
      <w:rPr>
        <w:rFonts w:hint="default"/>
      </w:rPr>
    </w:lvl>
    <w:lvl w:ilvl="3" w:tplc="BEF2D516">
      <w:start w:val="1"/>
      <w:numFmt w:val="bullet"/>
      <w:lvlText w:val="•"/>
      <w:lvlJc w:val="left"/>
      <w:pPr>
        <w:ind w:left="872" w:hanging="105"/>
      </w:pPr>
      <w:rPr>
        <w:rFonts w:hint="default"/>
      </w:rPr>
    </w:lvl>
    <w:lvl w:ilvl="4" w:tplc="4A3EA9EC">
      <w:start w:val="1"/>
      <w:numFmt w:val="bullet"/>
      <w:lvlText w:val="•"/>
      <w:lvlJc w:val="left"/>
      <w:pPr>
        <w:ind w:left="1110" w:hanging="105"/>
      </w:pPr>
      <w:rPr>
        <w:rFonts w:hint="default"/>
      </w:rPr>
    </w:lvl>
    <w:lvl w:ilvl="5" w:tplc="5DEEDBD6">
      <w:start w:val="1"/>
      <w:numFmt w:val="bullet"/>
      <w:lvlText w:val="•"/>
      <w:lvlJc w:val="left"/>
      <w:pPr>
        <w:ind w:left="1348" w:hanging="105"/>
      </w:pPr>
      <w:rPr>
        <w:rFonts w:hint="default"/>
      </w:rPr>
    </w:lvl>
    <w:lvl w:ilvl="6" w:tplc="4830CB9E">
      <w:start w:val="1"/>
      <w:numFmt w:val="bullet"/>
      <w:lvlText w:val="•"/>
      <w:lvlJc w:val="left"/>
      <w:pPr>
        <w:ind w:left="1587" w:hanging="105"/>
      </w:pPr>
      <w:rPr>
        <w:rFonts w:hint="default"/>
      </w:rPr>
    </w:lvl>
    <w:lvl w:ilvl="7" w:tplc="20D62A58">
      <w:start w:val="1"/>
      <w:numFmt w:val="bullet"/>
      <w:lvlText w:val="•"/>
      <w:lvlJc w:val="left"/>
      <w:pPr>
        <w:ind w:left="1825" w:hanging="105"/>
      </w:pPr>
      <w:rPr>
        <w:rFonts w:hint="default"/>
      </w:rPr>
    </w:lvl>
    <w:lvl w:ilvl="8" w:tplc="DB96B51A">
      <w:start w:val="1"/>
      <w:numFmt w:val="bullet"/>
      <w:lvlText w:val="•"/>
      <w:lvlJc w:val="left"/>
      <w:pPr>
        <w:ind w:left="2064" w:hanging="105"/>
      </w:pPr>
      <w:rPr>
        <w:rFonts w:hint="default"/>
      </w:rPr>
    </w:lvl>
  </w:abstractNum>
  <w:abstractNum w:abstractNumId="248" w15:restartNumberingAfterBreak="0">
    <w:nsid w:val="30FA2869"/>
    <w:multiLevelType w:val="hybridMultilevel"/>
    <w:tmpl w:val="0BAC44D0"/>
    <w:lvl w:ilvl="0" w:tplc="52A4DF64">
      <w:start w:val="1"/>
      <w:numFmt w:val="bullet"/>
      <w:lvlText w:val="–"/>
      <w:lvlJc w:val="left"/>
      <w:pPr>
        <w:ind w:left="156" w:hanging="105"/>
      </w:pPr>
      <w:rPr>
        <w:rFonts w:ascii="Times New Roman" w:eastAsia="Times New Roman" w:hAnsi="Times New Roman" w:hint="default"/>
        <w:sz w:val="14"/>
        <w:szCs w:val="14"/>
      </w:rPr>
    </w:lvl>
    <w:lvl w:ilvl="1" w:tplc="B3543FCA">
      <w:start w:val="1"/>
      <w:numFmt w:val="bullet"/>
      <w:lvlText w:val="•"/>
      <w:lvlJc w:val="left"/>
      <w:pPr>
        <w:ind w:left="395" w:hanging="105"/>
      </w:pPr>
      <w:rPr>
        <w:rFonts w:hint="default"/>
      </w:rPr>
    </w:lvl>
    <w:lvl w:ilvl="2" w:tplc="8F9273CE">
      <w:start w:val="1"/>
      <w:numFmt w:val="bullet"/>
      <w:lvlText w:val="•"/>
      <w:lvlJc w:val="left"/>
      <w:pPr>
        <w:ind w:left="633" w:hanging="105"/>
      </w:pPr>
      <w:rPr>
        <w:rFonts w:hint="default"/>
      </w:rPr>
    </w:lvl>
    <w:lvl w:ilvl="3" w:tplc="49D02462">
      <w:start w:val="1"/>
      <w:numFmt w:val="bullet"/>
      <w:lvlText w:val="•"/>
      <w:lvlJc w:val="left"/>
      <w:pPr>
        <w:ind w:left="872" w:hanging="105"/>
      </w:pPr>
      <w:rPr>
        <w:rFonts w:hint="default"/>
      </w:rPr>
    </w:lvl>
    <w:lvl w:ilvl="4" w:tplc="09264BC6">
      <w:start w:val="1"/>
      <w:numFmt w:val="bullet"/>
      <w:lvlText w:val="•"/>
      <w:lvlJc w:val="left"/>
      <w:pPr>
        <w:ind w:left="1110" w:hanging="105"/>
      </w:pPr>
      <w:rPr>
        <w:rFonts w:hint="default"/>
      </w:rPr>
    </w:lvl>
    <w:lvl w:ilvl="5" w:tplc="5A9EEE7A">
      <w:start w:val="1"/>
      <w:numFmt w:val="bullet"/>
      <w:lvlText w:val="•"/>
      <w:lvlJc w:val="left"/>
      <w:pPr>
        <w:ind w:left="1348" w:hanging="105"/>
      </w:pPr>
      <w:rPr>
        <w:rFonts w:hint="default"/>
      </w:rPr>
    </w:lvl>
    <w:lvl w:ilvl="6" w:tplc="4E8A9834">
      <w:start w:val="1"/>
      <w:numFmt w:val="bullet"/>
      <w:lvlText w:val="•"/>
      <w:lvlJc w:val="left"/>
      <w:pPr>
        <w:ind w:left="1587" w:hanging="105"/>
      </w:pPr>
      <w:rPr>
        <w:rFonts w:hint="default"/>
      </w:rPr>
    </w:lvl>
    <w:lvl w:ilvl="7" w:tplc="73F4B53C">
      <w:start w:val="1"/>
      <w:numFmt w:val="bullet"/>
      <w:lvlText w:val="•"/>
      <w:lvlJc w:val="left"/>
      <w:pPr>
        <w:ind w:left="1825" w:hanging="105"/>
      </w:pPr>
      <w:rPr>
        <w:rFonts w:hint="default"/>
      </w:rPr>
    </w:lvl>
    <w:lvl w:ilvl="8" w:tplc="2F6A5CB8">
      <w:start w:val="1"/>
      <w:numFmt w:val="bullet"/>
      <w:lvlText w:val="•"/>
      <w:lvlJc w:val="left"/>
      <w:pPr>
        <w:ind w:left="2064" w:hanging="105"/>
      </w:pPr>
      <w:rPr>
        <w:rFonts w:hint="default"/>
      </w:rPr>
    </w:lvl>
  </w:abstractNum>
  <w:abstractNum w:abstractNumId="249" w15:restartNumberingAfterBreak="0">
    <w:nsid w:val="30FE3755"/>
    <w:multiLevelType w:val="hybridMultilevel"/>
    <w:tmpl w:val="FA6CC344"/>
    <w:lvl w:ilvl="0" w:tplc="AA7CE2C6">
      <w:start w:val="1"/>
      <w:numFmt w:val="decimal"/>
      <w:lvlText w:val="%1."/>
      <w:lvlJc w:val="left"/>
      <w:pPr>
        <w:ind w:left="497" w:hanging="180"/>
        <w:jc w:val="left"/>
      </w:pPr>
      <w:rPr>
        <w:rFonts w:ascii="Times New Roman" w:eastAsia="Times New Roman" w:hAnsi="Times New Roman" w:hint="default"/>
        <w:b/>
        <w:bCs/>
        <w:sz w:val="18"/>
        <w:szCs w:val="18"/>
      </w:rPr>
    </w:lvl>
    <w:lvl w:ilvl="1" w:tplc="51A0F5BA">
      <w:start w:val="1"/>
      <w:numFmt w:val="bullet"/>
      <w:lvlText w:val="•"/>
      <w:lvlJc w:val="left"/>
      <w:pPr>
        <w:ind w:left="1524" w:hanging="180"/>
      </w:pPr>
      <w:rPr>
        <w:rFonts w:hint="default"/>
      </w:rPr>
    </w:lvl>
    <w:lvl w:ilvl="2" w:tplc="6C68369E">
      <w:start w:val="1"/>
      <w:numFmt w:val="bullet"/>
      <w:lvlText w:val="•"/>
      <w:lvlJc w:val="left"/>
      <w:pPr>
        <w:ind w:left="2550" w:hanging="180"/>
      </w:pPr>
      <w:rPr>
        <w:rFonts w:hint="default"/>
      </w:rPr>
    </w:lvl>
    <w:lvl w:ilvl="3" w:tplc="D6FE6700">
      <w:start w:val="1"/>
      <w:numFmt w:val="bullet"/>
      <w:lvlText w:val="•"/>
      <w:lvlJc w:val="left"/>
      <w:pPr>
        <w:ind w:left="3577" w:hanging="180"/>
      </w:pPr>
      <w:rPr>
        <w:rFonts w:hint="default"/>
      </w:rPr>
    </w:lvl>
    <w:lvl w:ilvl="4" w:tplc="EA2AE39A">
      <w:start w:val="1"/>
      <w:numFmt w:val="bullet"/>
      <w:lvlText w:val="•"/>
      <w:lvlJc w:val="left"/>
      <w:pPr>
        <w:ind w:left="4604" w:hanging="180"/>
      </w:pPr>
      <w:rPr>
        <w:rFonts w:hint="default"/>
      </w:rPr>
    </w:lvl>
    <w:lvl w:ilvl="5" w:tplc="42AAD2F4">
      <w:start w:val="1"/>
      <w:numFmt w:val="bullet"/>
      <w:lvlText w:val="•"/>
      <w:lvlJc w:val="left"/>
      <w:pPr>
        <w:ind w:left="5631" w:hanging="180"/>
      </w:pPr>
      <w:rPr>
        <w:rFonts w:hint="default"/>
      </w:rPr>
    </w:lvl>
    <w:lvl w:ilvl="6" w:tplc="6CD474F2">
      <w:start w:val="1"/>
      <w:numFmt w:val="bullet"/>
      <w:lvlText w:val="•"/>
      <w:lvlJc w:val="left"/>
      <w:pPr>
        <w:ind w:left="6658" w:hanging="180"/>
      </w:pPr>
      <w:rPr>
        <w:rFonts w:hint="default"/>
      </w:rPr>
    </w:lvl>
    <w:lvl w:ilvl="7" w:tplc="C7742892">
      <w:start w:val="1"/>
      <w:numFmt w:val="bullet"/>
      <w:lvlText w:val="•"/>
      <w:lvlJc w:val="left"/>
      <w:pPr>
        <w:ind w:left="7685" w:hanging="180"/>
      </w:pPr>
      <w:rPr>
        <w:rFonts w:hint="default"/>
      </w:rPr>
    </w:lvl>
    <w:lvl w:ilvl="8" w:tplc="D89A28AC">
      <w:start w:val="1"/>
      <w:numFmt w:val="bullet"/>
      <w:lvlText w:val="•"/>
      <w:lvlJc w:val="left"/>
      <w:pPr>
        <w:ind w:left="8711" w:hanging="180"/>
      </w:pPr>
      <w:rPr>
        <w:rFonts w:hint="default"/>
      </w:rPr>
    </w:lvl>
  </w:abstractNum>
  <w:abstractNum w:abstractNumId="250" w15:restartNumberingAfterBreak="0">
    <w:nsid w:val="31183392"/>
    <w:multiLevelType w:val="multilevel"/>
    <w:tmpl w:val="3F8E9A74"/>
    <w:lvl w:ilvl="0">
      <w:start w:val="7"/>
      <w:numFmt w:val="decimal"/>
      <w:lvlText w:val="%1"/>
      <w:lvlJc w:val="left"/>
      <w:pPr>
        <w:ind w:left="812" w:hanging="315"/>
        <w:jc w:val="left"/>
      </w:pPr>
      <w:rPr>
        <w:rFonts w:hint="default"/>
      </w:rPr>
    </w:lvl>
    <w:lvl w:ilvl="1">
      <w:start w:val="2"/>
      <w:numFmt w:val="decimal"/>
      <w:lvlText w:val="%1.%2."/>
      <w:lvlJc w:val="left"/>
      <w:pPr>
        <w:ind w:left="812" w:hanging="315"/>
        <w:jc w:val="left"/>
      </w:pPr>
      <w:rPr>
        <w:rFonts w:ascii="Times New Roman" w:eastAsia="Times New Roman" w:hAnsi="Times New Roman" w:hint="default"/>
        <w:b/>
        <w:bCs/>
        <w:sz w:val="18"/>
        <w:szCs w:val="18"/>
      </w:rPr>
    </w:lvl>
    <w:lvl w:ilvl="2">
      <w:start w:val="1"/>
      <w:numFmt w:val="bullet"/>
      <w:lvlText w:val="•"/>
      <w:lvlJc w:val="left"/>
      <w:pPr>
        <w:ind w:left="2802" w:hanging="315"/>
      </w:pPr>
      <w:rPr>
        <w:rFonts w:hint="default"/>
      </w:rPr>
    </w:lvl>
    <w:lvl w:ilvl="3">
      <w:start w:val="1"/>
      <w:numFmt w:val="bullet"/>
      <w:lvlText w:val="•"/>
      <w:lvlJc w:val="left"/>
      <w:pPr>
        <w:ind w:left="3798" w:hanging="315"/>
      </w:pPr>
      <w:rPr>
        <w:rFonts w:hint="default"/>
      </w:rPr>
    </w:lvl>
    <w:lvl w:ilvl="4">
      <w:start w:val="1"/>
      <w:numFmt w:val="bullet"/>
      <w:lvlText w:val="•"/>
      <w:lvlJc w:val="left"/>
      <w:pPr>
        <w:ind w:left="4793" w:hanging="315"/>
      </w:pPr>
      <w:rPr>
        <w:rFonts w:hint="default"/>
      </w:rPr>
    </w:lvl>
    <w:lvl w:ilvl="5">
      <w:start w:val="1"/>
      <w:numFmt w:val="bullet"/>
      <w:lvlText w:val="•"/>
      <w:lvlJc w:val="left"/>
      <w:pPr>
        <w:ind w:left="5788" w:hanging="315"/>
      </w:pPr>
      <w:rPr>
        <w:rFonts w:hint="default"/>
      </w:rPr>
    </w:lvl>
    <w:lvl w:ilvl="6">
      <w:start w:val="1"/>
      <w:numFmt w:val="bullet"/>
      <w:lvlText w:val="•"/>
      <w:lvlJc w:val="left"/>
      <w:pPr>
        <w:ind w:left="6784" w:hanging="315"/>
      </w:pPr>
      <w:rPr>
        <w:rFonts w:hint="default"/>
      </w:rPr>
    </w:lvl>
    <w:lvl w:ilvl="7">
      <w:start w:val="1"/>
      <w:numFmt w:val="bullet"/>
      <w:lvlText w:val="•"/>
      <w:lvlJc w:val="left"/>
      <w:pPr>
        <w:ind w:left="7779" w:hanging="315"/>
      </w:pPr>
      <w:rPr>
        <w:rFonts w:hint="default"/>
      </w:rPr>
    </w:lvl>
    <w:lvl w:ilvl="8">
      <w:start w:val="1"/>
      <w:numFmt w:val="bullet"/>
      <w:lvlText w:val="•"/>
      <w:lvlJc w:val="left"/>
      <w:pPr>
        <w:ind w:left="8774" w:hanging="315"/>
      </w:pPr>
      <w:rPr>
        <w:rFonts w:hint="default"/>
      </w:rPr>
    </w:lvl>
  </w:abstractNum>
  <w:abstractNum w:abstractNumId="251" w15:restartNumberingAfterBreak="0">
    <w:nsid w:val="311C4928"/>
    <w:multiLevelType w:val="hybridMultilevel"/>
    <w:tmpl w:val="9ABE0E5E"/>
    <w:lvl w:ilvl="0" w:tplc="8D183284">
      <w:start w:val="1"/>
      <w:numFmt w:val="bullet"/>
      <w:lvlText w:val="●"/>
      <w:lvlJc w:val="left"/>
      <w:pPr>
        <w:ind w:left="171" w:hanging="120"/>
      </w:pPr>
      <w:rPr>
        <w:rFonts w:ascii="Times New Roman" w:eastAsia="Times New Roman" w:hAnsi="Times New Roman" w:hint="default"/>
        <w:sz w:val="14"/>
        <w:szCs w:val="14"/>
      </w:rPr>
    </w:lvl>
    <w:lvl w:ilvl="1" w:tplc="4834551E">
      <w:start w:val="1"/>
      <w:numFmt w:val="bullet"/>
      <w:lvlText w:val="•"/>
      <w:lvlJc w:val="left"/>
      <w:pPr>
        <w:ind w:left="362" w:hanging="120"/>
      </w:pPr>
      <w:rPr>
        <w:rFonts w:hint="default"/>
      </w:rPr>
    </w:lvl>
    <w:lvl w:ilvl="2" w:tplc="E496F1CA">
      <w:start w:val="1"/>
      <w:numFmt w:val="bullet"/>
      <w:lvlText w:val="•"/>
      <w:lvlJc w:val="left"/>
      <w:pPr>
        <w:ind w:left="554" w:hanging="120"/>
      </w:pPr>
      <w:rPr>
        <w:rFonts w:hint="default"/>
      </w:rPr>
    </w:lvl>
    <w:lvl w:ilvl="3" w:tplc="54C8D23A">
      <w:start w:val="1"/>
      <w:numFmt w:val="bullet"/>
      <w:lvlText w:val="•"/>
      <w:lvlJc w:val="left"/>
      <w:pPr>
        <w:ind w:left="746" w:hanging="120"/>
      </w:pPr>
      <w:rPr>
        <w:rFonts w:hint="default"/>
      </w:rPr>
    </w:lvl>
    <w:lvl w:ilvl="4" w:tplc="8466CDCA">
      <w:start w:val="1"/>
      <w:numFmt w:val="bullet"/>
      <w:lvlText w:val="•"/>
      <w:lvlJc w:val="left"/>
      <w:pPr>
        <w:ind w:left="937" w:hanging="120"/>
      </w:pPr>
      <w:rPr>
        <w:rFonts w:hint="default"/>
      </w:rPr>
    </w:lvl>
    <w:lvl w:ilvl="5" w:tplc="3B22D0C6">
      <w:start w:val="1"/>
      <w:numFmt w:val="bullet"/>
      <w:lvlText w:val="•"/>
      <w:lvlJc w:val="left"/>
      <w:pPr>
        <w:ind w:left="1129" w:hanging="120"/>
      </w:pPr>
      <w:rPr>
        <w:rFonts w:hint="default"/>
      </w:rPr>
    </w:lvl>
    <w:lvl w:ilvl="6" w:tplc="C8866834">
      <w:start w:val="1"/>
      <w:numFmt w:val="bullet"/>
      <w:lvlText w:val="•"/>
      <w:lvlJc w:val="left"/>
      <w:pPr>
        <w:ind w:left="1321" w:hanging="120"/>
      </w:pPr>
      <w:rPr>
        <w:rFonts w:hint="default"/>
      </w:rPr>
    </w:lvl>
    <w:lvl w:ilvl="7" w:tplc="30BAB15E">
      <w:start w:val="1"/>
      <w:numFmt w:val="bullet"/>
      <w:lvlText w:val="•"/>
      <w:lvlJc w:val="left"/>
      <w:pPr>
        <w:ind w:left="1512" w:hanging="120"/>
      </w:pPr>
      <w:rPr>
        <w:rFonts w:hint="default"/>
      </w:rPr>
    </w:lvl>
    <w:lvl w:ilvl="8" w:tplc="0B7CE142">
      <w:start w:val="1"/>
      <w:numFmt w:val="bullet"/>
      <w:lvlText w:val="•"/>
      <w:lvlJc w:val="left"/>
      <w:pPr>
        <w:ind w:left="1704" w:hanging="120"/>
      </w:pPr>
      <w:rPr>
        <w:rFonts w:hint="default"/>
      </w:rPr>
    </w:lvl>
  </w:abstractNum>
  <w:abstractNum w:abstractNumId="252" w15:restartNumberingAfterBreak="0">
    <w:nsid w:val="31A959D8"/>
    <w:multiLevelType w:val="hybridMultilevel"/>
    <w:tmpl w:val="F3360FC0"/>
    <w:lvl w:ilvl="0" w:tplc="B1582782">
      <w:start w:val="1"/>
      <w:numFmt w:val="bullet"/>
      <w:lvlText w:val="●"/>
      <w:lvlJc w:val="left"/>
      <w:pPr>
        <w:ind w:left="171" w:hanging="120"/>
      </w:pPr>
      <w:rPr>
        <w:rFonts w:ascii="Times New Roman" w:eastAsia="Times New Roman" w:hAnsi="Times New Roman" w:hint="default"/>
        <w:sz w:val="14"/>
        <w:szCs w:val="14"/>
      </w:rPr>
    </w:lvl>
    <w:lvl w:ilvl="1" w:tplc="0652D8C4">
      <w:start w:val="1"/>
      <w:numFmt w:val="bullet"/>
      <w:lvlText w:val="•"/>
      <w:lvlJc w:val="left"/>
      <w:pPr>
        <w:ind w:left="447" w:hanging="120"/>
      </w:pPr>
      <w:rPr>
        <w:rFonts w:hint="default"/>
      </w:rPr>
    </w:lvl>
    <w:lvl w:ilvl="2" w:tplc="8DAEE8EC">
      <w:start w:val="1"/>
      <w:numFmt w:val="bullet"/>
      <w:lvlText w:val="•"/>
      <w:lvlJc w:val="left"/>
      <w:pPr>
        <w:ind w:left="724" w:hanging="120"/>
      </w:pPr>
      <w:rPr>
        <w:rFonts w:hint="default"/>
      </w:rPr>
    </w:lvl>
    <w:lvl w:ilvl="3" w:tplc="68F265C4">
      <w:start w:val="1"/>
      <w:numFmt w:val="bullet"/>
      <w:lvlText w:val="•"/>
      <w:lvlJc w:val="left"/>
      <w:pPr>
        <w:ind w:left="1001" w:hanging="120"/>
      </w:pPr>
      <w:rPr>
        <w:rFonts w:hint="default"/>
      </w:rPr>
    </w:lvl>
    <w:lvl w:ilvl="4" w:tplc="80500BA4">
      <w:start w:val="1"/>
      <w:numFmt w:val="bullet"/>
      <w:lvlText w:val="•"/>
      <w:lvlJc w:val="left"/>
      <w:pPr>
        <w:ind w:left="1277" w:hanging="120"/>
      </w:pPr>
      <w:rPr>
        <w:rFonts w:hint="default"/>
      </w:rPr>
    </w:lvl>
    <w:lvl w:ilvl="5" w:tplc="00DC3D86">
      <w:start w:val="1"/>
      <w:numFmt w:val="bullet"/>
      <w:lvlText w:val="•"/>
      <w:lvlJc w:val="left"/>
      <w:pPr>
        <w:ind w:left="1554" w:hanging="120"/>
      </w:pPr>
      <w:rPr>
        <w:rFonts w:hint="default"/>
      </w:rPr>
    </w:lvl>
    <w:lvl w:ilvl="6" w:tplc="C1043952">
      <w:start w:val="1"/>
      <w:numFmt w:val="bullet"/>
      <w:lvlText w:val="•"/>
      <w:lvlJc w:val="left"/>
      <w:pPr>
        <w:ind w:left="1831" w:hanging="120"/>
      </w:pPr>
      <w:rPr>
        <w:rFonts w:hint="default"/>
      </w:rPr>
    </w:lvl>
    <w:lvl w:ilvl="7" w:tplc="7756A4F2">
      <w:start w:val="1"/>
      <w:numFmt w:val="bullet"/>
      <w:lvlText w:val="•"/>
      <w:lvlJc w:val="left"/>
      <w:pPr>
        <w:ind w:left="2107" w:hanging="120"/>
      </w:pPr>
      <w:rPr>
        <w:rFonts w:hint="default"/>
      </w:rPr>
    </w:lvl>
    <w:lvl w:ilvl="8" w:tplc="879037FC">
      <w:start w:val="1"/>
      <w:numFmt w:val="bullet"/>
      <w:lvlText w:val="•"/>
      <w:lvlJc w:val="left"/>
      <w:pPr>
        <w:ind w:left="2384" w:hanging="120"/>
      </w:pPr>
      <w:rPr>
        <w:rFonts w:hint="default"/>
      </w:rPr>
    </w:lvl>
  </w:abstractNum>
  <w:abstractNum w:abstractNumId="253" w15:restartNumberingAfterBreak="0">
    <w:nsid w:val="32146480"/>
    <w:multiLevelType w:val="hybridMultilevel"/>
    <w:tmpl w:val="7D5A609E"/>
    <w:lvl w:ilvl="0" w:tplc="E9CE29D2">
      <w:start w:val="1"/>
      <w:numFmt w:val="bullet"/>
      <w:lvlText w:val="●"/>
      <w:lvlJc w:val="left"/>
      <w:pPr>
        <w:ind w:left="171" w:hanging="120"/>
      </w:pPr>
      <w:rPr>
        <w:rFonts w:ascii="Times New Roman" w:eastAsia="Times New Roman" w:hAnsi="Times New Roman" w:hint="default"/>
        <w:sz w:val="14"/>
        <w:szCs w:val="14"/>
      </w:rPr>
    </w:lvl>
    <w:lvl w:ilvl="1" w:tplc="A01E293A">
      <w:start w:val="1"/>
      <w:numFmt w:val="bullet"/>
      <w:lvlText w:val="•"/>
      <w:lvlJc w:val="left"/>
      <w:pPr>
        <w:ind w:left="408" w:hanging="120"/>
      </w:pPr>
      <w:rPr>
        <w:rFonts w:hint="default"/>
      </w:rPr>
    </w:lvl>
    <w:lvl w:ilvl="2" w:tplc="E4DA0042">
      <w:start w:val="1"/>
      <w:numFmt w:val="bullet"/>
      <w:lvlText w:val="•"/>
      <w:lvlJc w:val="left"/>
      <w:pPr>
        <w:ind w:left="645" w:hanging="120"/>
      </w:pPr>
      <w:rPr>
        <w:rFonts w:hint="default"/>
      </w:rPr>
    </w:lvl>
    <w:lvl w:ilvl="3" w:tplc="4100F4AE">
      <w:start w:val="1"/>
      <w:numFmt w:val="bullet"/>
      <w:lvlText w:val="•"/>
      <w:lvlJc w:val="left"/>
      <w:pPr>
        <w:ind w:left="882" w:hanging="120"/>
      </w:pPr>
      <w:rPr>
        <w:rFonts w:hint="default"/>
      </w:rPr>
    </w:lvl>
    <w:lvl w:ilvl="4" w:tplc="5C744E58">
      <w:start w:val="1"/>
      <w:numFmt w:val="bullet"/>
      <w:lvlText w:val="•"/>
      <w:lvlJc w:val="left"/>
      <w:pPr>
        <w:ind w:left="1119" w:hanging="120"/>
      </w:pPr>
      <w:rPr>
        <w:rFonts w:hint="default"/>
      </w:rPr>
    </w:lvl>
    <w:lvl w:ilvl="5" w:tplc="171E231C">
      <w:start w:val="1"/>
      <w:numFmt w:val="bullet"/>
      <w:lvlText w:val="•"/>
      <w:lvlJc w:val="left"/>
      <w:pPr>
        <w:ind w:left="1356" w:hanging="120"/>
      </w:pPr>
      <w:rPr>
        <w:rFonts w:hint="default"/>
      </w:rPr>
    </w:lvl>
    <w:lvl w:ilvl="6" w:tplc="5D4CAA48">
      <w:start w:val="1"/>
      <w:numFmt w:val="bullet"/>
      <w:lvlText w:val="•"/>
      <w:lvlJc w:val="left"/>
      <w:pPr>
        <w:ind w:left="1593" w:hanging="120"/>
      </w:pPr>
      <w:rPr>
        <w:rFonts w:hint="default"/>
      </w:rPr>
    </w:lvl>
    <w:lvl w:ilvl="7" w:tplc="31920BB4">
      <w:start w:val="1"/>
      <w:numFmt w:val="bullet"/>
      <w:lvlText w:val="•"/>
      <w:lvlJc w:val="left"/>
      <w:pPr>
        <w:ind w:left="1830" w:hanging="120"/>
      </w:pPr>
      <w:rPr>
        <w:rFonts w:hint="default"/>
      </w:rPr>
    </w:lvl>
    <w:lvl w:ilvl="8" w:tplc="5DCA9986">
      <w:start w:val="1"/>
      <w:numFmt w:val="bullet"/>
      <w:lvlText w:val="•"/>
      <w:lvlJc w:val="left"/>
      <w:pPr>
        <w:ind w:left="2067" w:hanging="120"/>
      </w:pPr>
      <w:rPr>
        <w:rFonts w:hint="default"/>
      </w:rPr>
    </w:lvl>
  </w:abstractNum>
  <w:abstractNum w:abstractNumId="254" w15:restartNumberingAfterBreak="0">
    <w:nsid w:val="324A01F8"/>
    <w:multiLevelType w:val="hybridMultilevel"/>
    <w:tmpl w:val="75C8DE66"/>
    <w:lvl w:ilvl="0" w:tplc="A2729DBE">
      <w:start w:val="1"/>
      <w:numFmt w:val="bullet"/>
      <w:lvlText w:val="-"/>
      <w:lvlJc w:val="left"/>
      <w:pPr>
        <w:ind w:left="51" w:hanging="82"/>
      </w:pPr>
      <w:rPr>
        <w:rFonts w:ascii="Times New Roman" w:eastAsia="Times New Roman" w:hAnsi="Times New Roman" w:hint="default"/>
        <w:sz w:val="14"/>
        <w:szCs w:val="14"/>
      </w:rPr>
    </w:lvl>
    <w:lvl w:ilvl="1" w:tplc="F16C6406">
      <w:start w:val="1"/>
      <w:numFmt w:val="bullet"/>
      <w:lvlText w:val="•"/>
      <w:lvlJc w:val="left"/>
      <w:pPr>
        <w:ind w:left="272" w:hanging="82"/>
      </w:pPr>
      <w:rPr>
        <w:rFonts w:hint="default"/>
      </w:rPr>
    </w:lvl>
    <w:lvl w:ilvl="2" w:tplc="A85667CA">
      <w:start w:val="1"/>
      <w:numFmt w:val="bullet"/>
      <w:lvlText w:val="•"/>
      <w:lvlJc w:val="left"/>
      <w:pPr>
        <w:ind w:left="492" w:hanging="82"/>
      </w:pPr>
      <w:rPr>
        <w:rFonts w:hint="default"/>
      </w:rPr>
    </w:lvl>
    <w:lvl w:ilvl="3" w:tplc="20EC507C">
      <w:start w:val="1"/>
      <w:numFmt w:val="bullet"/>
      <w:lvlText w:val="•"/>
      <w:lvlJc w:val="left"/>
      <w:pPr>
        <w:ind w:left="713" w:hanging="82"/>
      </w:pPr>
      <w:rPr>
        <w:rFonts w:hint="default"/>
      </w:rPr>
    </w:lvl>
    <w:lvl w:ilvl="4" w:tplc="29A8816E">
      <w:start w:val="1"/>
      <w:numFmt w:val="bullet"/>
      <w:lvlText w:val="•"/>
      <w:lvlJc w:val="left"/>
      <w:pPr>
        <w:ind w:left="934" w:hanging="82"/>
      </w:pPr>
      <w:rPr>
        <w:rFonts w:hint="default"/>
      </w:rPr>
    </w:lvl>
    <w:lvl w:ilvl="5" w:tplc="DF60FA72">
      <w:start w:val="1"/>
      <w:numFmt w:val="bullet"/>
      <w:lvlText w:val="•"/>
      <w:lvlJc w:val="left"/>
      <w:pPr>
        <w:ind w:left="1154" w:hanging="82"/>
      </w:pPr>
      <w:rPr>
        <w:rFonts w:hint="default"/>
      </w:rPr>
    </w:lvl>
    <w:lvl w:ilvl="6" w:tplc="7DDAB0C6">
      <w:start w:val="1"/>
      <w:numFmt w:val="bullet"/>
      <w:lvlText w:val="•"/>
      <w:lvlJc w:val="left"/>
      <w:pPr>
        <w:ind w:left="1375" w:hanging="82"/>
      </w:pPr>
      <w:rPr>
        <w:rFonts w:hint="default"/>
      </w:rPr>
    </w:lvl>
    <w:lvl w:ilvl="7" w:tplc="49ACD16E">
      <w:start w:val="1"/>
      <w:numFmt w:val="bullet"/>
      <w:lvlText w:val="•"/>
      <w:lvlJc w:val="left"/>
      <w:pPr>
        <w:ind w:left="1595" w:hanging="82"/>
      </w:pPr>
      <w:rPr>
        <w:rFonts w:hint="default"/>
      </w:rPr>
    </w:lvl>
    <w:lvl w:ilvl="8" w:tplc="15EC82D8">
      <w:start w:val="1"/>
      <w:numFmt w:val="bullet"/>
      <w:lvlText w:val="•"/>
      <w:lvlJc w:val="left"/>
      <w:pPr>
        <w:ind w:left="1816" w:hanging="82"/>
      </w:pPr>
      <w:rPr>
        <w:rFonts w:hint="default"/>
      </w:rPr>
    </w:lvl>
  </w:abstractNum>
  <w:abstractNum w:abstractNumId="255" w15:restartNumberingAfterBreak="0">
    <w:nsid w:val="32B80C48"/>
    <w:multiLevelType w:val="hybridMultilevel"/>
    <w:tmpl w:val="A2425000"/>
    <w:lvl w:ilvl="0" w:tplc="9D681EC2">
      <w:start w:val="1"/>
      <w:numFmt w:val="bullet"/>
      <w:lvlText w:val="●"/>
      <w:lvlJc w:val="left"/>
      <w:pPr>
        <w:ind w:left="171" w:hanging="120"/>
      </w:pPr>
      <w:rPr>
        <w:rFonts w:ascii="Times New Roman" w:eastAsia="Times New Roman" w:hAnsi="Times New Roman" w:hint="default"/>
        <w:sz w:val="14"/>
        <w:szCs w:val="14"/>
      </w:rPr>
    </w:lvl>
    <w:lvl w:ilvl="1" w:tplc="515A6834">
      <w:start w:val="1"/>
      <w:numFmt w:val="bullet"/>
      <w:lvlText w:val="•"/>
      <w:lvlJc w:val="left"/>
      <w:pPr>
        <w:ind w:left="447" w:hanging="120"/>
      </w:pPr>
      <w:rPr>
        <w:rFonts w:hint="default"/>
      </w:rPr>
    </w:lvl>
    <w:lvl w:ilvl="2" w:tplc="089474BE">
      <w:start w:val="1"/>
      <w:numFmt w:val="bullet"/>
      <w:lvlText w:val="•"/>
      <w:lvlJc w:val="left"/>
      <w:pPr>
        <w:ind w:left="724" w:hanging="120"/>
      </w:pPr>
      <w:rPr>
        <w:rFonts w:hint="default"/>
      </w:rPr>
    </w:lvl>
    <w:lvl w:ilvl="3" w:tplc="11D69508">
      <w:start w:val="1"/>
      <w:numFmt w:val="bullet"/>
      <w:lvlText w:val="•"/>
      <w:lvlJc w:val="left"/>
      <w:pPr>
        <w:ind w:left="1001" w:hanging="120"/>
      </w:pPr>
      <w:rPr>
        <w:rFonts w:hint="default"/>
      </w:rPr>
    </w:lvl>
    <w:lvl w:ilvl="4" w:tplc="DC6CA098">
      <w:start w:val="1"/>
      <w:numFmt w:val="bullet"/>
      <w:lvlText w:val="•"/>
      <w:lvlJc w:val="left"/>
      <w:pPr>
        <w:ind w:left="1277" w:hanging="120"/>
      </w:pPr>
      <w:rPr>
        <w:rFonts w:hint="default"/>
      </w:rPr>
    </w:lvl>
    <w:lvl w:ilvl="5" w:tplc="5B18343A">
      <w:start w:val="1"/>
      <w:numFmt w:val="bullet"/>
      <w:lvlText w:val="•"/>
      <w:lvlJc w:val="left"/>
      <w:pPr>
        <w:ind w:left="1554" w:hanging="120"/>
      </w:pPr>
      <w:rPr>
        <w:rFonts w:hint="default"/>
      </w:rPr>
    </w:lvl>
    <w:lvl w:ilvl="6" w:tplc="DC5C528C">
      <w:start w:val="1"/>
      <w:numFmt w:val="bullet"/>
      <w:lvlText w:val="•"/>
      <w:lvlJc w:val="left"/>
      <w:pPr>
        <w:ind w:left="1831" w:hanging="120"/>
      </w:pPr>
      <w:rPr>
        <w:rFonts w:hint="default"/>
      </w:rPr>
    </w:lvl>
    <w:lvl w:ilvl="7" w:tplc="3C98078C">
      <w:start w:val="1"/>
      <w:numFmt w:val="bullet"/>
      <w:lvlText w:val="•"/>
      <w:lvlJc w:val="left"/>
      <w:pPr>
        <w:ind w:left="2107" w:hanging="120"/>
      </w:pPr>
      <w:rPr>
        <w:rFonts w:hint="default"/>
      </w:rPr>
    </w:lvl>
    <w:lvl w:ilvl="8" w:tplc="EC02938A">
      <w:start w:val="1"/>
      <w:numFmt w:val="bullet"/>
      <w:lvlText w:val="•"/>
      <w:lvlJc w:val="left"/>
      <w:pPr>
        <w:ind w:left="2384" w:hanging="120"/>
      </w:pPr>
      <w:rPr>
        <w:rFonts w:hint="default"/>
      </w:rPr>
    </w:lvl>
  </w:abstractNum>
  <w:abstractNum w:abstractNumId="256" w15:restartNumberingAfterBreak="0">
    <w:nsid w:val="32E11F71"/>
    <w:multiLevelType w:val="hybridMultilevel"/>
    <w:tmpl w:val="E8AEF480"/>
    <w:lvl w:ilvl="0" w:tplc="5F909404">
      <w:start w:val="1"/>
      <w:numFmt w:val="bullet"/>
      <w:lvlText w:val="●"/>
      <w:lvlJc w:val="left"/>
      <w:pPr>
        <w:ind w:left="171" w:hanging="120"/>
      </w:pPr>
      <w:rPr>
        <w:rFonts w:ascii="Times New Roman" w:eastAsia="Times New Roman" w:hAnsi="Times New Roman" w:hint="default"/>
        <w:sz w:val="14"/>
        <w:szCs w:val="14"/>
      </w:rPr>
    </w:lvl>
    <w:lvl w:ilvl="1" w:tplc="DE0AD7D2">
      <w:start w:val="1"/>
      <w:numFmt w:val="bullet"/>
      <w:lvlText w:val="•"/>
      <w:lvlJc w:val="left"/>
      <w:pPr>
        <w:ind w:left="408" w:hanging="120"/>
      </w:pPr>
      <w:rPr>
        <w:rFonts w:hint="default"/>
      </w:rPr>
    </w:lvl>
    <w:lvl w:ilvl="2" w:tplc="2DAA38B6">
      <w:start w:val="1"/>
      <w:numFmt w:val="bullet"/>
      <w:lvlText w:val="•"/>
      <w:lvlJc w:val="left"/>
      <w:pPr>
        <w:ind w:left="645" w:hanging="120"/>
      </w:pPr>
      <w:rPr>
        <w:rFonts w:hint="default"/>
      </w:rPr>
    </w:lvl>
    <w:lvl w:ilvl="3" w:tplc="2B6E5ED8">
      <w:start w:val="1"/>
      <w:numFmt w:val="bullet"/>
      <w:lvlText w:val="•"/>
      <w:lvlJc w:val="left"/>
      <w:pPr>
        <w:ind w:left="882" w:hanging="120"/>
      </w:pPr>
      <w:rPr>
        <w:rFonts w:hint="default"/>
      </w:rPr>
    </w:lvl>
    <w:lvl w:ilvl="4" w:tplc="FF0045DC">
      <w:start w:val="1"/>
      <w:numFmt w:val="bullet"/>
      <w:lvlText w:val="•"/>
      <w:lvlJc w:val="left"/>
      <w:pPr>
        <w:ind w:left="1119" w:hanging="120"/>
      </w:pPr>
      <w:rPr>
        <w:rFonts w:hint="default"/>
      </w:rPr>
    </w:lvl>
    <w:lvl w:ilvl="5" w:tplc="7C4291D8">
      <w:start w:val="1"/>
      <w:numFmt w:val="bullet"/>
      <w:lvlText w:val="•"/>
      <w:lvlJc w:val="left"/>
      <w:pPr>
        <w:ind w:left="1356" w:hanging="120"/>
      </w:pPr>
      <w:rPr>
        <w:rFonts w:hint="default"/>
      </w:rPr>
    </w:lvl>
    <w:lvl w:ilvl="6" w:tplc="94FACF70">
      <w:start w:val="1"/>
      <w:numFmt w:val="bullet"/>
      <w:lvlText w:val="•"/>
      <w:lvlJc w:val="left"/>
      <w:pPr>
        <w:ind w:left="1593" w:hanging="120"/>
      </w:pPr>
      <w:rPr>
        <w:rFonts w:hint="default"/>
      </w:rPr>
    </w:lvl>
    <w:lvl w:ilvl="7" w:tplc="B8DA0E50">
      <w:start w:val="1"/>
      <w:numFmt w:val="bullet"/>
      <w:lvlText w:val="•"/>
      <w:lvlJc w:val="left"/>
      <w:pPr>
        <w:ind w:left="1830" w:hanging="120"/>
      </w:pPr>
      <w:rPr>
        <w:rFonts w:hint="default"/>
      </w:rPr>
    </w:lvl>
    <w:lvl w:ilvl="8" w:tplc="6B2CF554">
      <w:start w:val="1"/>
      <w:numFmt w:val="bullet"/>
      <w:lvlText w:val="•"/>
      <w:lvlJc w:val="left"/>
      <w:pPr>
        <w:ind w:left="2067" w:hanging="120"/>
      </w:pPr>
      <w:rPr>
        <w:rFonts w:hint="default"/>
      </w:rPr>
    </w:lvl>
  </w:abstractNum>
  <w:abstractNum w:abstractNumId="257" w15:restartNumberingAfterBreak="0">
    <w:nsid w:val="33271D31"/>
    <w:multiLevelType w:val="hybridMultilevel"/>
    <w:tmpl w:val="317489E2"/>
    <w:lvl w:ilvl="0" w:tplc="1AE2D068">
      <w:start w:val="1"/>
      <w:numFmt w:val="bullet"/>
      <w:lvlText w:val="●"/>
      <w:lvlJc w:val="left"/>
      <w:pPr>
        <w:ind w:left="171" w:hanging="120"/>
      </w:pPr>
      <w:rPr>
        <w:rFonts w:ascii="Times New Roman" w:eastAsia="Times New Roman" w:hAnsi="Times New Roman" w:hint="default"/>
        <w:sz w:val="14"/>
        <w:szCs w:val="14"/>
      </w:rPr>
    </w:lvl>
    <w:lvl w:ilvl="1" w:tplc="9F144C94">
      <w:start w:val="1"/>
      <w:numFmt w:val="bullet"/>
      <w:lvlText w:val="•"/>
      <w:lvlJc w:val="left"/>
      <w:pPr>
        <w:ind w:left="447" w:hanging="120"/>
      </w:pPr>
      <w:rPr>
        <w:rFonts w:hint="default"/>
      </w:rPr>
    </w:lvl>
    <w:lvl w:ilvl="2" w:tplc="2AA8C390">
      <w:start w:val="1"/>
      <w:numFmt w:val="bullet"/>
      <w:lvlText w:val="•"/>
      <w:lvlJc w:val="left"/>
      <w:pPr>
        <w:ind w:left="724" w:hanging="120"/>
      </w:pPr>
      <w:rPr>
        <w:rFonts w:hint="default"/>
      </w:rPr>
    </w:lvl>
    <w:lvl w:ilvl="3" w:tplc="168E8D04">
      <w:start w:val="1"/>
      <w:numFmt w:val="bullet"/>
      <w:lvlText w:val="•"/>
      <w:lvlJc w:val="left"/>
      <w:pPr>
        <w:ind w:left="1001" w:hanging="120"/>
      </w:pPr>
      <w:rPr>
        <w:rFonts w:hint="default"/>
      </w:rPr>
    </w:lvl>
    <w:lvl w:ilvl="4" w:tplc="6A4EADF6">
      <w:start w:val="1"/>
      <w:numFmt w:val="bullet"/>
      <w:lvlText w:val="•"/>
      <w:lvlJc w:val="left"/>
      <w:pPr>
        <w:ind w:left="1277" w:hanging="120"/>
      </w:pPr>
      <w:rPr>
        <w:rFonts w:hint="default"/>
      </w:rPr>
    </w:lvl>
    <w:lvl w:ilvl="5" w:tplc="27929A6E">
      <w:start w:val="1"/>
      <w:numFmt w:val="bullet"/>
      <w:lvlText w:val="•"/>
      <w:lvlJc w:val="left"/>
      <w:pPr>
        <w:ind w:left="1554" w:hanging="120"/>
      </w:pPr>
      <w:rPr>
        <w:rFonts w:hint="default"/>
      </w:rPr>
    </w:lvl>
    <w:lvl w:ilvl="6" w:tplc="1E96C730">
      <w:start w:val="1"/>
      <w:numFmt w:val="bullet"/>
      <w:lvlText w:val="•"/>
      <w:lvlJc w:val="left"/>
      <w:pPr>
        <w:ind w:left="1831" w:hanging="120"/>
      </w:pPr>
      <w:rPr>
        <w:rFonts w:hint="default"/>
      </w:rPr>
    </w:lvl>
    <w:lvl w:ilvl="7" w:tplc="2E0E5CE6">
      <w:start w:val="1"/>
      <w:numFmt w:val="bullet"/>
      <w:lvlText w:val="•"/>
      <w:lvlJc w:val="left"/>
      <w:pPr>
        <w:ind w:left="2108" w:hanging="120"/>
      </w:pPr>
      <w:rPr>
        <w:rFonts w:hint="default"/>
      </w:rPr>
    </w:lvl>
    <w:lvl w:ilvl="8" w:tplc="7BC016C4">
      <w:start w:val="1"/>
      <w:numFmt w:val="bullet"/>
      <w:lvlText w:val="•"/>
      <w:lvlJc w:val="left"/>
      <w:pPr>
        <w:ind w:left="2384" w:hanging="120"/>
      </w:pPr>
      <w:rPr>
        <w:rFonts w:hint="default"/>
      </w:rPr>
    </w:lvl>
  </w:abstractNum>
  <w:abstractNum w:abstractNumId="258" w15:restartNumberingAfterBreak="0">
    <w:nsid w:val="332851B9"/>
    <w:multiLevelType w:val="hybridMultilevel"/>
    <w:tmpl w:val="D09ED9E4"/>
    <w:lvl w:ilvl="0" w:tplc="B538B032">
      <w:start w:val="1"/>
      <w:numFmt w:val="bullet"/>
      <w:lvlText w:val="●"/>
      <w:lvlJc w:val="left"/>
      <w:pPr>
        <w:ind w:left="171" w:hanging="120"/>
      </w:pPr>
      <w:rPr>
        <w:rFonts w:ascii="Times New Roman" w:eastAsia="Times New Roman" w:hAnsi="Times New Roman" w:hint="default"/>
        <w:sz w:val="14"/>
        <w:szCs w:val="14"/>
      </w:rPr>
    </w:lvl>
    <w:lvl w:ilvl="1" w:tplc="EC588D06">
      <w:start w:val="1"/>
      <w:numFmt w:val="bullet"/>
      <w:lvlText w:val="•"/>
      <w:lvlJc w:val="left"/>
      <w:pPr>
        <w:ind w:left="447" w:hanging="120"/>
      </w:pPr>
      <w:rPr>
        <w:rFonts w:hint="default"/>
      </w:rPr>
    </w:lvl>
    <w:lvl w:ilvl="2" w:tplc="9294C2E4">
      <w:start w:val="1"/>
      <w:numFmt w:val="bullet"/>
      <w:lvlText w:val="•"/>
      <w:lvlJc w:val="left"/>
      <w:pPr>
        <w:ind w:left="724" w:hanging="120"/>
      </w:pPr>
      <w:rPr>
        <w:rFonts w:hint="default"/>
      </w:rPr>
    </w:lvl>
    <w:lvl w:ilvl="3" w:tplc="179CFAA6">
      <w:start w:val="1"/>
      <w:numFmt w:val="bullet"/>
      <w:lvlText w:val="•"/>
      <w:lvlJc w:val="left"/>
      <w:pPr>
        <w:ind w:left="1001" w:hanging="120"/>
      </w:pPr>
      <w:rPr>
        <w:rFonts w:hint="default"/>
      </w:rPr>
    </w:lvl>
    <w:lvl w:ilvl="4" w:tplc="63BA44E6">
      <w:start w:val="1"/>
      <w:numFmt w:val="bullet"/>
      <w:lvlText w:val="•"/>
      <w:lvlJc w:val="left"/>
      <w:pPr>
        <w:ind w:left="1277" w:hanging="120"/>
      </w:pPr>
      <w:rPr>
        <w:rFonts w:hint="default"/>
      </w:rPr>
    </w:lvl>
    <w:lvl w:ilvl="5" w:tplc="C27A7A90">
      <w:start w:val="1"/>
      <w:numFmt w:val="bullet"/>
      <w:lvlText w:val="•"/>
      <w:lvlJc w:val="left"/>
      <w:pPr>
        <w:ind w:left="1554" w:hanging="120"/>
      </w:pPr>
      <w:rPr>
        <w:rFonts w:hint="default"/>
      </w:rPr>
    </w:lvl>
    <w:lvl w:ilvl="6" w:tplc="802A3A0C">
      <w:start w:val="1"/>
      <w:numFmt w:val="bullet"/>
      <w:lvlText w:val="•"/>
      <w:lvlJc w:val="left"/>
      <w:pPr>
        <w:ind w:left="1831" w:hanging="120"/>
      </w:pPr>
      <w:rPr>
        <w:rFonts w:hint="default"/>
      </w:rPr>
    </w:lvl>
    <w:lvl w:ilvl="7" w:tplc="3752B4EE">
      <w:start w:val="1"/>
      <w:numFmt w:val="bullet"/>
      <w:lvlText w:val="•"/>
      <w:lvlJc w:val="left"/>
      <w:pPr>
        <w:ind w:left="2107" w:hanging="120"/>
      </w:pPr>
      <w:rPr>
        <w:rFonts w:hint="default"/>
      </w:rPr>
    </w:lvl>
    <w:lvl w:ilvl="8" w:tplc="A79A657C">
      <w:start w:val="1"/>
      <w:numFmt w:val="bullet"/>
      <w:lvlText w:val="•"/>
      <w:lvlJc w:val="left"/>
      <w:pPr>
        <w:ind w:left="2384" w:hanging="120"/>
      </w:pPr>
      <w:rPr>
        <w:rFonts w:hint="default"/>
      </w:rPr>
    </w:lvl>
  </w:abstractNum>
  <w:abstractNum w:abstractNumId="259" w15:restartNumberingAfterBreak="0">
    <w:nsid w:val="332A1681"/>
    <w:multiLevelType w:val="hybridMultilevel"/>
    <w:tmpl w:val="255C82B6"/>
    <w:lvl w:ilvl="0" w:tplc="FA2ABA54">
      <w:start w:val="1"/>
      <w:numFmt w:val="bullet"/>
      <w:lvlText w:val="●"/>
      <w:lvlJc w:val="left"/>
      <w:pPr>
        <w:ind w:left="171" w:hanging="120"/>
      </w:pPr>
      <w:rPr>
        <w:rFonts w:ascii="Times New Roman" w:eastAsia="Times New Roman" w:hAnsi="Times New Roman" w:hint="default"/>
        <w:sz w:val="14"/>
        <w:szCs w:val="14"/>
      </w:rPr>
    </w:lvl>
    <w:lvl w:ilvl="1" w:tplc="9D28745A">
      <w:start w:val="1"/>
      <w:numFmt w:val="bullet"/>
      <w:lvlText w:val="•"/>
      <w:lvlJc w:val="left"/>
      <w:pPr>
        <w:ind w:left="447" w:hanging="120"/>
      </w:pPr>
      <w:rPr>
        <w:rFonts w:hint="default"/>
      </w:rPr>
    </w:lvl>
    <w:lvl w:ilvl="2" w:tplc="135AE6D8">
      <w:start w:val="1"/>
      <w:numFmt w:val="bullet"/>
      <w:lvlText w:val="•"/>
      <w:lvlJc w:val="left"/>
      <w:pPr>
        <w:ind w:left="724" w:hanging="120"/>
      </w:pPr>
      <w:rPr>
        <w:rFonts w:hint="default"/>
      </w:rPr>
    </w:lvl>
    <w:lvl w:ilvl="3" w:tplc="91084E8E">
      <w:start w:val="1"/>
      <w:numFmt w:val="bullet"/>
      <w:lvlText w:val="•"/>
      <w:lvlJc w:val="left"/>
      <w:pPr>
        <w:ind w:left="1001" w:hanging="120"/>
      </w:pPr>
      <w:rPr>
        <w:rFonts w:hint="default"/>
      </w:rPr>
    </w:lvl>
    <w:lvl w:ilvl="4" w:tplc="1FE4AF02">
      <w:start w:val="1"/>
      <w:numFmt w:val="bullet"/>
      <w:lvlText w:val="•"/>
      <w:lvlJc w:val="left"/>
      <w:pPr>
        <w:ind w:left="1277" w:hanging="120"/>
      </w:pPr>
      <w:rPr>
        <w:rFonts w:hint="default"/>
      </w:rPr>
    </w:lvl>
    <w:lvl w:ilvl="5" w:tplc="92E4BE66">
      <w:start w:val="1"/>
      <w:numFmt w:val="bullet"/>
      <w:lvlText w:val="•"/>
      <w:lvlJc w:val="left"/>
      <w:pPr>
        <w:ind w:left="1554" w:hanging="120"/>
      </w:pPr>
      <w:rPr>
        <w:rFonts w:hint="default"/>
      </w:rPr>
    </w:lvl>
    <w:lvl w:ilvl="6" w:tplc="EECC9A74">
      <w:start w:val="1"/>
      <w:numFmt w:val="bullet"/>
      <w:lvlText w:val="•"/>
      <w:lvlJc w:val="left"/>
      <w:pPr>
        <w:ind w:left="1831" w:hanging="120"/>
      </w:pPr>
      <w:rPr>
        <w:rFonts w:hint="default"/>
      </w:rPr>
    </w:lvl>
    <w:lvl w:ilvl="7" w:tplc="C4163B34">
      <w:start w:val="1"/>
      <w:numFmt w:val="bullet"/>
      <w:lvlText w:val="•"/>
      <w:lvlJc w:val="left"/>
      <w:pPr>
        <w:ind w:left="2107" w:hanging="120"/>
      </w:pPr>
      <w:rPr>
        <w:rFonts w:hint="default"/>
      </w:rPr>
    </w:lvl>
    <w:lvl w:ilvl="8" w:tplc="C44E93DE">
      <w:start w:val="1"/>
      <w:numFmt w:val="bullet"/>
      <w:lvlText w:val="•"/>
      <w:lvlJc w:val="left"/>
      <w:pPr>
        <w:ind w:left="2384" w:hanging="120"/>
      </w:pPr>
      <w:rPr>
        <w:rFonts w:hint="default"/>
      </w:rPr>
    </w:lvl>
  </w:abstractNum>
  <w:abstractNum w:abstractNumId="260" w15:restartNumberingAfterBreak="0">
    <w:nsid w:val="343466CD"/>
    <w:multiLevelType w:val="hybridMultilevel"/>
    <w:tmpl w:val="29E0046A"/>
    <w:lvl w:ilvl="0" w:tplc="9CAA916E">
      <w:start w:val="1"/>
      <w:numFmt w:val="bullet"/>
      <w:lvlText w:val="●"/>
      <w:lvlJc w:val="left"/>
      <w:pPr>
        <w:ind w:left="171" w:hanging="120"/>
      </w:pPr>
      <w:rPr>
        <w:rFonts w:ascii="Times New Roman" w:eastAsia="Times New Roman" w:hAnsi="Times New Roman" w:hint="default"/>
        <w:sz w:val="14"/>
        <w:szCs w:val="14"/>
      </w:rPr>
    </w:lvl>
    <w:lvl w:ilvl="1" w:tplc="C792BE56">
      <w:start w:val="1"/>
      <w:numFmt w:val="bullet"/>
      <w:lvlText w:val="•"/>
      <w:lvlJc w:val="left"/>
      <w:pPr>
        <w:ind w:left="362" w:hanging="120"/>
      </w:pPr>
      <w:rPr>
        <w:rFonts w:hint="default"/>
      </w:rPr>
    </w:lvl>
    <w:lvl w:ilvl="2" w:tplc="7786D50E">
      <w:start w:val="1"/>
      <w:numFmt w:val="bullet"/>
      <w:lvlText w:val="•"/>
      <w:lvlJc w:val="left"/>
      <w:pPr>
        <w:ind w:left="554" w:hanging="120"/>
      </w:pPr>
      <w:rPr>
        <w:rFonts w:hint="default"/>
      </w:rPr>
    </w:lvl>
    <w:lvl w:ilvl="3" w:tplc="24D20A7A">
      <w:start w:val="1"/>
      <w:numFmt w:val="bullet"/>
      <w:lvlText w:val="•"/>
      <w:lvlJc w:val="left"/>
      <w:pPr>
        <w:ind w:left="746" w:hanging="120"/>
      </w:pPr>
      <w:rPr>
        <w:rFonts w:hint="default"/>
      </w:rPr>
    </w:lvl>
    <w:lvl w:ilvl="4" w:tplc="3BD24C64">
      <w:start w:val="1"/>
      <w:numFmt w:val="bullet"/>
      <w:lvlText w:val="•"/>
      <w:lvlJc w:val="left"/>
      <w:pPr>
        <w:ind w:left="937" w:hanging="120"/>
      </w:pPr>
      <w:rPr>
        <w:rFonts w:hint="default"/>
      </w:rPr>
    </w:lvl>
    <w:lvl w:ilvl="5" w:tplc="1A602CDA">
      <w:start w:val="1"/>
      <w:numFmt w:val="bullet"/>
      <w:lvlText w:val="•"/>
      <w:lvlJc w:val="left"/>
      <w:pPr>
        <w:ind w:left="1129" w:hanging="120"/>
      </w:pPr>
      <w:rPr>
        <w:rFonts w:hint="default"/>
      </w:rPr>
    </w:lvl>
    <w:lvl w:ilvl="6" w:tplc="13061F2C">
      <w:start w:val="1"/>
      <w:numFmt w:val="bullet"/>
      <w:lvlText w:val="•"/>
      <w:lvlJc w:val="left"/>
      <w:pPr>
        <w:ind w:left="1321" w:hanging="120"/>
      </w:pPr>
      <w:rPr>
        <w:rFonts w:hint="default"/>
      </w:rPr>
    </w:lvl>
    <w:lvl w:ilvl="7" w:tplc="294CC2FA">
      <w:start w:val="1"/>
      <w:numFmt w:val="bullet"/>
      <w:lvlText w:val="•"/>
      <w:lvlJc w:val="left"/>
      <w:pPr>
        <w:ind w:left="1512" w:hanging="120"/>
      </w:pPr>
      <w:rPr>
        <w:rFonts w:hint="default"/>
      </w:rPr>
    </w:lvl>
    <w:lvl w:ilvl="8" w:tplc="71286D6C">
      <w:start w:val="1"/>
      <w:numFmt w:val="bullet"/>
      <w:lvlText w:val="•"/>
      <w:lvlJc w:val="left"/>
      <w:pPr>
        <w:ind w:left="1704" w:hanging="120"/>
      </w:pPr>
      <w:rPr>
        <w:rFonts w:hint="default"/>
      </w:rPr>
    </w:lvl>
  </w:abstractNum>
  <w:abstractNum w:abstractNumId="261" w15:restartNumberingAfterBreak="0">
    <w:nsid w:val="34696B5F"/>
    <w:multiLevelType w:val="hybridMultilevel"/>
    <w:tmpl w:val="B1D85D98"/>
    <w:lvl w:ilvl="0" w:tplc="06FEBFBC">
      <w:start w:val="1"/>
      <w:numFmt w:val="bullet"/>
      <w:lvlText w:val="●"/>
      <w:lvlJc w:val="left"/>
      <w:pPr>
        <w:ind w:left="171" w:hanging="120"/>
      </w:pPr>
      <w:rPr>
        <w:rFonts w:ascii="Times New Roman" w:eastAsia="Times New Roman" w:hAnsi="Times New Roman" w:hint="default"/>
        <w:sz w:val="14"/>
        <w:szCs w:val="14"/>
      </w:rPr>
    </w:lvl>
    <w:lvl w:ilvl="1" w:tplc="FF305FD8">
      <w:start w:val="1"/>
      <w:numFmt w:val="bullet"/>
      <w:lvlText w:val="•"/>
      <w:lvlJc w:val="left"/>
      <w:pPr>
        <w:ind w:left="447" w:hanging="120"/>
      </w:pPr>
      <w:rPr>
        <w:rFonts w:hint="default"/>
      </w:rPr>
    </w:lvl>
    <w:lvl w:ilvl="2" w:tplc="5B32E5B4">
      <w:start w:val="1"/>
      <w:numFmt w:val="bullet"/>
      <w:lvlText w:val="•"/>
      <w:lvlJc w:val="left"/>
      <w:pPr>
        <w:ind w:left="724" w:hanging="120"/>
      </w:pPr>
      <w:rPr>
        <w:rFonts w:hint="default"/>
      </w:rPr>
    </w:lvl>
    <w:lvl w:ilvl="3" w:tplc="DCF8AC1C">
      <w:start w:val="1"/>
      <w:numFmt w:val="bullet"/>
      <w:lvlText w:val="•"/>
      <w:lvlJc w:val="left"/>
      <w:pPr>
        <w:ind w:left="1001" w:hanging="120"/>
      </w:pPr>
      <w:rPr>
        <w:rFonts w:hint="default"/>
      </w:rPr>
    </w:lvl>
    <w:lvl w:ilvl="4" w:tplc="2B047FFC">
      <w:start w:val="1"/>
      <w:numFmt w:val="bullet"/>
      <w:lvlText w:val="•"/>
      <w:lvlJc w:val="left"/>
      <w:pPr>
        <w:ind w:left="1277" w:hanging="120"/>
      </w:pPr>
      <w:rPr>
        <w:rFonts w:hint="default"/>
      </w:rPr>
    </w:lvl>
    <w:lvl w:ilvl="5" w:tplc="6FBC2294">
      <w:start w:val="1"/>
      <w:numFmt w:val="bullet"/>
      <w:lvlText w:val="•"/>
      <w:lvlJc w:val="left"/>
      <w:pPr>
        <w:ind w:left="1554" w:hanging="120"/>
      </w:pPr>
      <w:rPr>
        <w:rFonts w:hint="default"/>
      </w:rPr>
    </w:lvl>
    <w:lvl w:ilvl="6" w:tplc="F34C6710">
      <w:start w:val="1"/>
      <w:numFmt w:val="bullet"/>
      <w:lvlText w:val="•"/>
      <w:lvlJc w:val="left"/>
      <w:pPr>
        <w:ind w:left="1831" w:hanging="120"/>
      </w:pPr>
      <w:rPr>
        <w:rFonts w:hint="default"/>
      </w:rPr>
    </w:lvl>
    <w:lvl w:ilvl="7" w:tplc="411A177A">
      <w:start w:val="1"/>
      <w:numFmt w:val="bullet"/>
      <w:lvlText w:val="•"/>
      <w:lvlJc w:val="left"/>
      <w:pPr>
        <w:ind w:left="2107" w:hanging="120"/>
      </w:pPr>
      <w:rPr>
        <w:rFonts w:hint="default"/>
      </w:rPr>
    </w:lvl>
    <w:lvl w:ilvl="8" w:tplc="EDB00C14">
      <w:start w:val="1"/>
      <w:numFmt w:val="bullet"/>
      <w:lvlText w:val="•"/>
      <w:lvlJc w:val="left"/>
      <w:pPr>
        <w:ind w:left="2384" w:hanging="120"/>
      </w:pPr>
      <w:rPr>
        <w:rFonts w:hint="default"/>
      </w:rPr>
    </w:lvl>
  </w:abstractNum>
  <w:abstractNum w:abstractNumId="262" w15:restartNumberingAfterBreak="0">
    <w:nsid w:val="34AC679F"/>
    <w:multiLevelType w:val="hybridMultilevel"/>
    <w:tmpl w:val="F80A4D5C"/>
    <w:lvl w:ilvl="0" w:tplc="4178F414">
      <w:start w:val="1"/>
      <w:numFmt w:val="bullet"/>
      <w:lvlText w:val="●"/>
      <w:lvlJc w:val="left"/>
      <w:pPr>
        <w:ind w:left="171" w:hanging="120"/>
      </w:pPr>
      <w:rPr>
        <w:rFonts w:ascii="Times New Roman" w:eastAsia="Times New Roman" w:hAnsi="Times New Roman" w:hint="default"/>
        <w:sz w:val="14"/>
        <w:szCs w:val="14"/>
      </w:rPr>
    </w:lvl>
    <w:lvl w:ilvl="1" w:tplc="5838DEE6">
      <w:start w:val="1"/>
      <w:numFmt w:val="bullet"/>
      <w:lvlText w:val="•"/>
      <w:lvlJc w:val="left"/>
      <w:pPr>
        <w:ind w:left="362" w:hanging="120"/>
      </w:pPr>
      <w:rPr>
        <w:rFonts w:hint="default"/>
      </w:rPr>
    </w:lvl>
    <w:lvl w:ilvl="2" w:tplc="AC70B646">
      <w:start w:val="1"/>
      <w:numFmt w:val="bullet"/>
      <w:lvlText w:val="•"/>
      <w:lvlJc w:val="left"/>
      <w:pPr>
        <w:ind w:left="554" w:hanging="120"/>
      </w:pPr>
      <w:rPr>
        <w:rFonts w:hint="default"/>
      </w:rPr>
    </w:lvl>
    <w:lvl w:ilvl="3" w:tplc="3FEA6F42">
      <w:start w:val="1"/>
      <w:numFmt w:val="bullet"/>
      <w:lvlText w:val="•"/>
      <w:lvlJc w:val="left"/>
      <w:pPr>
        <w:ind w:left="746" w:hanging="120"/>
      </w:pPr>
      <w:rPr>
        <w:rFonts w:hint="default"/>
      </w:rPr>
    </w:lvl>
    <w:lvl w:ilvl="4" w:tplc="9AAE8C0C">
      <w:start w:val="1"/>
      <w:numFmt w:val="bullet"/>
      <w:lvlText w:val="•"/>
      <w:lvlJc w:val="left"/>
      <w:pPr>
        <w:ind w:left="937" w:hanging="120"/>
      </w:pPr>
      <w:rPr>
        <w:rFonts w:hint="default"/>
      </w:rPr>
    </w:lvl>
    <w:lvl w:ilvl="5" w:tplc="2E04A34A">
      <w:start w:val="1"/>
      <w:numFmt w:val="bullet"/>
      <w:lvlText w:val="•"/>
      <w:lvlJc w:val="left"/>
      <w:pPr>
        <w:ind w:left="1129" w:hanging="120"/>
      </w:pPr>
      <w:rPr>
        <w:rFonts w:hint="default"/>
      </w:rPr>
    </w:lvl>
    <w:lvl w:ilvl="6" w:tplc="BE2E670C">
      <w:start w:val="1"/>
      <w:numFmt w:val="bullet"/>
      <w:lvlText w:val="•"/>
      <w:lvlJc w:val="left"/>
      <w:pPr>
        <w:ind w:left="1321" w:hanging="120"/>
      </w:pPr>
      <w:rPr>
        <w:rFonts w:hint="default"/>
      </w:rPr>
    </w:lvl>
    <w:lvl w:ilvl="7" w:tplc="916C40D2">
      <w:start w:val="1"/>
      <w:numFmt w:val="bullet"/>
      <w:lvlText w:val="•"/>
      <w:lvlJc w:val="left"/>
      <w:pPr>
        <w:ind w:left="1512" w:hanging="120"/>
      </w:pPr>
      <w:rPr>
        <w:rFonts w:hint="default"/>
      </w:rPr>
    </w:lvl>
    <w:lvl w:ilvl="8" w:tplc="362C9844">
      <w:start w:val="1"/>
      <w:numFmt w:val="bullet"/>
      <w:lvlText w:val="•"/>
      <w:lvlJc w:val="left"/>
      <w:pPr>
        <w:ind w:left="1704" w:hanging="120"/>
      </w:pPr>
      <w:rPr>
        <w:rFonts w:hint="default"/>
      </w:rPr>
    </w:lvl>
  </w:abstractNum>
  <w:abstractNum w:abstractNumId="263" w15:restartNumberingAfterBreak="0">
    <w:nsid w:val="34C470E7"/>
    <w:multiLevelType w:val="hybridMultilevel"/>
    <w:tmpl w:val="40742CA2"/>
    <w:lvl w:ilvl="0" w:tplc="B52AB9CC">
      <w:start w:val="1"/>
      <w:numFmt w:val="bullet"/>
      <w:lvlText w:val="●"/>
      <w:lvlJc w:val="left"/>
      <w:pPr>
        <w:ind w:left="51" w:hanging="120"/>
      </w:pPr>
      <w:rPr>
        <w:rFonts w:ascii="Times New Roman" w:eastAsia="Times New Roman" w:hAnsi="Times New Roman" w:hint="default"/>
        <w:sz w:val="14"/>
        <w:szCs w:val="14"/>
      </w:rPr>
    </w:lvl>
    <w:lvl w:ilvl="1" w:tplc="3AFAE1FA">
      <w:start w:val="1"/>
      <w:numFmt w:val="bullet"/>
      <w:lvlText w:val="•"/>
      <w:lvlJc w:val="left"/>
      <w:pPr>
        <w:ind w:left="255" w:hanging="120"/>
      </w:pPr>
      <w:rPr>
        <w:rFonts w:hint="default"/>
      </w:rPr>
    </w:lvl>
    <w:lvl w:ilvl="2" w:tplc="B51EDFE2">
      <w:start w:val="1"/>
      <w:numFmt w:val="bullet"/>
      <w:lvlText w:val="•"/>
      <w:lvlJc w:val="left"/>
      <w:pPr>
        <w:ind w:left="458" w:hanging="120"/>
      </w:pPr>
      <w:rPr>
        <w:rFonts w:hint="default"/>
      </w:rPr>
    </w:lvl>
    <w:lvl w:ilvl="3" w:tplc="6F8CBA80">
      <w:start w:val="1"/>
      <w:numFmt w:val="bullet"/>
      <w:lvlText w:val="•"/>
      <w:lvlJc w:val="left"/>
      <w:pPr>
        <w:ind w:left="662" w:hanging="120"/>
      </w:pPr>
      <w:rPr>
        <w:rFonts w:hint="default"/>
      </w:rPr>
    </w:lvl>
    <w:lvl w:ilvl="4" w:tplc="3FFACC70">
      <w:start w:val="1"/>
      <w:numFmt w:val="bullet"/>
      <w:lvlText w:val="•"/>
      <w:lvlJc w:val="left"/>
      <w:pPr>
        <w:ind w:left="865" w:hanging="120"/>
      </w:pPr>
      <w:rPr>
        <w:rFonts w:hint="default"/>
      </w:rPr>
    </w:lvl>
    <w:lvl w:ilvl="5" w:tplc="80B4D6A6">
      <w:start w:val="1"/>
      <w:numFmt w:val="bullet"/>
      <w:lvlText w:val="•"/>
      <w:lvlJc w:val="left"/>
      <w:pPr>
        <w:ind w:left="1069" w:hanging="120"/>
      </w:pPr>
      <w:rPr>
        <w:rFonts w:hint="default"/>
      </w:rPr>
    </w:lvl>
    <w:lvl w:ilvl="6" w:tplc="4754D7FC">
      <w:start w:val="1"/>
      <w:numFmt w:val="bullet"/>
      <w:lvlText w:val="•"/>
      <w:lvlJc w:val="left"/>
      <w:pPr>
        <w:ind w:left="1273" w:hanging="120"/>
      </w:pPr>
      <w:rPr>
        <w:rFonts w:hint="default"/>
      </w:rPr>
    </w:lvl>
    <w:lvl w:ilvl="7" w:tplc="59A44B96">
      <w:start w:val="1"/>
      <w:numFmt w:val="bullet"/>
      <w:lvlText w:val="•"/>
      <w:lvlJc w:val="left"/>
      <w:pPr>
        <w:ind w:left="1476" w:hanging="120"/>
      </w:pPr>
      <w:rPr>
        <w:rFonts w:hint="default"/>
      </w:rPr>
    </w:lvl>
    <w:lvl w:ilvl="8" w:tplc="3984D3F2">
      <w:start w:val="1"/>
      <w:numFmt w:val="bullet"/>
      <w:lvlText w:val="•"/>
      <w:lvlJc w:val="left"/>
      <w:pPr>
        <w:ind w:left="1680" w:hanging="120"/>
      </w:pPr>
      <w:rPr>
        <w:rFonts w:hint="default"/>
      </w:rPr>
    </w:lvl>
  </w:abstractNum>
  <w:abstractNum w:abstractNumId="264" w15:restartNumberingAfterBreak="0">
    <w:nsid w:val="34F26BB6"/>
    <w:multiLevelType w:val="hybridMultilevel"/>
    <w:tmpl w:val="E8105A9C"/>
    <w:lvl w:ilvl="0" w:tplc="A13C16A6">
      <w:start w:val="1"/>
      <w:numFmt w:val="bullet"/>
      <w:lvlText w:val="●"/>
      <w:lvlJc w:val="left"/>
      <w:pPr>
        <w:ind w:left="171" w:hanging="120"/>
      </w:pPr>
      <w:rPr>
        <w:rFonts w:ascii="Times New Roman" w:eastAsia="Times New Roman" w:hAnsi="Times New Roman" w:hint="default"/>
        <w:sz w:val="14"/>
        <w:szCs w:val="14"/>
      </w:rPr>
    </w:lvl>
    <w:lvl w:ilvl="1" w:tplc="1E4CC4EE">
      <w:start w:val="1"/>
      <w:numFmt w:val="bullet"/>
      <w:lvlText w:val="•"/>
      <w:lvlJc w:val="left"/>
      <w:pPr>
        <w:ind w:left="447" w:hanging="120"/>
      </w:pPr>
      <w:rPr>
        <w:rFonts w:hint="default"/>
      </w:rPr>
    </w:lvl>
    <w:lvl w:ilvl="2" w:tplc="5D1A4750">
      <w:start w:val="1"/>
      <w:numFmt w:val="bullet"/>
      <w:lvlText w:val="•"/>
      <w:lvlJc w:val="left"/>
      <w:pPr>
        <w:ind w:left="724" w:hanging="120"/>
      </w:pPr>
      <w:rPr>
        <w:rFonts w:hint="default"/>
      </w:rPr>
    </w:lvl>
    <w:lvl w:ilvl="3" w:tplc="5FF0EA40">
      <w:start w:val="1"/>
      <w:numFmt w:val="bullet"/>
      <w:lvlText w:val="•"/>
      <w:lvlJc w:val="left"/>
      <w:pPr>
        <w:ind w:left="1001" w:hanging="120"/>
      </w:pPr>
      <w:rPr>
        <w:rFonts w:hint="default"/>
      </w:rPr>
    </w:lvl>
    <w:lvl w:ilvl="4" w:tplc="1A581C78">
      <w:start w:val="1"/>
      <w:numFmt w:val="bullet"/>
      <w:lvlText w:val="•"/>
      <w:lvlJc w:val="left"/>
      <w:pPr>
        <w:ind w:left="1278" w:hanging="120"/>
      </w:pPr>
      <w:rPr>
        <w:rFonts w:hint="default"/>
      </w:rPr>
    </w:lvl>
    <w:lvl w:ilvl="5" w:tplc="83B2E69E">
      <w:start w:val="1"/>
      <w:numFmt w:val="bullet"/>
      <w:lvlText w:val="•"/>
      <w:lvlJc w:val="left"/>
      <w:pPr>
        <w:ind w:left="1554" w:hanging="120"/>
      </w:pPr>
      <w:rPr>
        <w:rFonts w:hint="default"/>
      </w:rPr>
    </w:lvl>
    <w:lvl w:ilvl="6" w:tplc="D5107626">
      <w:start w:val="1"/>
      <w:numFmt w:val="bullet"/>
      <w:lvlText w:val="•"/>
      <w:lvlJc w:val="left"/>
      <w:pPr>
        <w:ind w:left="1831" w:hanging="120"/>
      </w:pPr>
      <w:rPr>
        <w:rFonts w:hint="default"/>
      </w:rPr>
    </w:lvl>
    <w:lvl w:ilvl="7" w:tplc="0D0289EC">
      <w:start w:val="1"/>
      <w:numFmt w:val="bullet"/>
      <w:lvlText w:val="•"/>
      <w:lvlJc w:val="left"/>
      <w:pPr>
        <w:ind w:left="2108" w:hanging="120"/>
      </w:pPr>
      <w:rPr>
        <w:rFonts w:hint="default"/>
      </w:rPr>
    </w:lvl>
    <w:lvl w:ilvl="8" w:tplc="B4B63FDE">
      <w:start w:val="1"/>
      <w:numFmt w:val="bullet"/>
      <w:lvlText w:val="•"/>
      <w:lvlJc w:val="left"/>
      <w:pPr>
        <w:ind w:left="2384" w:hanging="120"/>
      </w:pPr>
      <w:rPr>
        <w:rFonts w:hint="default"/>
      </w:rPr>
    </w:lvl>
  </w:abstractNum>
  <w:abstractNum w:abstractNumId="265" w15:restartNumberingAfterBreak="0">
    <w:nsid w:val="34F56A7D"/>
    <w:multiLevelType w:val="hybridMultilevel"/>
    <w:tmpl w:val="233AD830"/>
    <w:lvl w:ilvl="0" w:tplc="5DC0140E">
      <w:start w:val="1"/>
      <w:numFmt w:val="bullet"/>
      <w:lvlText w:val="●"/>
      <w:lvlJc w:val="left"/>
      <w:pPr>
        <w:ind w:left="171" w:hanging="120"/>
      </w:pPr>
      <w:rPr>
        <w:rFonts w:ascii="Times New Roman" w:eastAsia="Times New Roman" w:hAnsi="Times New Roman" w:hint="default"/>
        <w:sz w:val="14"/>
        <w:szCs w:val="14"/>
      </w:rPr>
    </w:lvl>
    <w:lvl w:ilvl="1" w:tplc="B9B8791C">
      <w:start w:val="1"/>
      <w:numFmt w:val="bullet"/>
      <w:lvlText w:val="•"/>
      <w:lvlJc w:val="left"/>
      <w:pPr>
        <w:ind w:left="362" w:hanging="120"/>
      </w:pPr>
      <w:rPr>
        <w:rFonts w:hint="default"/>
      </w:rPr>
    </w:lvl>
    <w:lvl w:ilvl="2" w:tplc="9F1CA360">
      <w:start w:val="1"/>
      <w:numFmt w:val="bullet"/>
      <w:lvlText w:val="•"/>
      <w:lvlJc w:val="left"/>
      <w:pPr>
        <w:ind w:left="554" w:hanging="120"/>
      </w:pPr>
      <w:rPr>
        <w:rFonts w:hint="default"/>
      </w:rPr>
    </w:lvl>
    <w:lvl w:ilvl="3" w:tplc="358246EE">
      <w:start w:val="1"/>
      <w:numFmt w:val="bullet"/>
      <w:lvlText w:val="•"/>
      <w:lvlJc w:val="left"/>
      <w:pPr>
        <w:ind w:left="746" w:hanging="120"/>
      </w:pPr>
      <w:rPr>
        <w:rFonts w:hint="default"/>
      </w:rPr>
    </w:lvl>
    <w:lvl w:ilvl="4" w:tplc="8BE660CE">
      <w:start w:val="1"/>
      <w:numFmt w:val="bullet"/>
      <w:lvlText w:val="•"/>
      <w:lvlJc w:val="left"/>
      <w:pPr>
        <w:ind w:left="937" w:hanging="120"/>
      </w:pPr>
      <w:rPr>
        <w:rFonts w:hint="default"/>
      </w:rPr>
    </w:lvl>
    <w:lvl w:ilvl="5" w:tplc="1D408B12">
      <w:start w:val="1"/>
      <w:numFmt w:val="bullet"/>
      <w:lvlText w:val="•"/>
      <w:lvlJc w:val="left"/>
      <w:pPr>
        <w:ind w:left="1129" w:hanging="120"/>
      </w:pPr>
      <w:rPr>
        <w:rFonts w:hint="default"/>
      </w:rPr>
    </w:lvl>
    <w:lvl w:ilvl="6" w:tplc="ADEA5AD6">
      <w:start w:val="1"/>
      <w:numFmt w:val="bullet"/>
      <w:lvlText w:val="•"/>
      <w:lvlJc w:val="left"/>
      <w:pPr>
        <w:ind w:left="1321" w:hanging="120"/>
      </w:pPr>
      <w:rPr>
        <w:rFonts w:hint="default"/>
      </w:rPr>
    </w:lvl>
    <w:lvl w:ilvl="7" w:tplc="608E83B2">
      <w:start w:val="1"/>
      <w:numFmt w:val="bullet"/>
      <w:lvlText w:val="•"/>
      <w:lvlJc w:val="left"/>
      <w:pPr>
        <w:ind w:left="1512" w:hanging="120"/>
      </w:pPr>
      <w:rPr>
        <w:rFonts w:hint="default"/>
      </w:rPr>
    </w:lvl>
    <w:lvl w:ilvl="8" w:tplc="D7883B8A">
      <w:start w:val="1"/>
      <w:numFmt w:val="bullet"/>
      <w:lvlText w:val="•"/>
      <w:lvlJc w:val="left"/>
      <w:pPr>
        <w:ind w:left="1704" w:hanging="120"/>
      </w:pPr>
      <w:rPr>
        <w:rFonts w:hint="default"/>
      </w:rPr>
    </w:lvl>
  </w:abstractNum>
  <w:abstractNum w:abstractNumId="266" w15:restartNumberingAfterBreak="0">
    <w:nsid w:val="35037752"/>
    <w:multiLevelType w:val="hybridMultilevel"/>
    <w:tmpl w:val="CA04945E"/>
    <w:lvl w:ilvl="0" w:tplc="454613A6">
      <w:start w:val="1"/>
      <w:numFmt w:val="bullet"/>
      <w:lvlText w:val="●"/>
      <w:lvlJc w:val="left"/>
      <w:pPr>
        <w:ind w:left="171" w:hanging="120"/>
      </w:pPr>
      <w:rPr>
        <w:rFonts w:ascii="Times New Roman" w:eastAsia="Times New Roman" w:hAnsi="Times New Roman" w:hint="default"/>
        <w:sz w:val="14"/>
        <w:szCs w:val="14"/>
      </w:rPr>
    </w:lvl>
    <w:lvl w:ilvl="1" w:tplc="0736247E">
      <w:start w:val="1"/>
      <w:numFmt w:val="bullet"/>
      <w:lvlText w:val="•"/>
      <w:lvlJc w:val="left"/>
      <w:pPr>
        <w:ind w:left="447" w:hanging="120"/>
      </w:pPr>
      <w:rPr>
        <w:rFonts w:hint="default"/>
      </w:rPr>
    </w:lvl>
    <w:lvl w:ilvl="2" w:tplc="3816F982">
      <w:start w:val="1"/>
      <w:numFmt w:val="bullet"/>
      <w:lvlText w:val="•"/>
      <w:lvlJc w:val="left"/>
      <w:pPr>
        <w:ind w:left="724" w:hanging="120"/>
      </w:pPr>
      <w:rPr>
        <w:rFonts w:hint="default"/>
      </w:rPr>
    </w:lvl>
    <w:lvl w:ilvl="3" w:tplc="8A160ED8">
      <w:start w:val="1"/>
      <w:numFmt w:val="bullet"/>
      <w:lvlText w:val="•"/>
      <w:lvlJc w:val="left"/>
      <w:pPr>
        <w:ind w:left="1001" w:hanging="120"/>
      </w:pPr>
      <w:rPr>
        <w:rFonts w:hint="default"/>
      </w:rPr>
    </w:lvl>
    <w:lvl w:ilvl="4" w:tplc="EBF230A2">
      <w:start w:val="1"/>
      <w:numFmt w:val="bullet"/>
      <w:lvlText w:val="•"/>
      <w:lvlJc w:val="left"/>
      <w:pPr>
        <w:ind w:left="1277" w:hanging="120"/>
      </w:pPr>
      <w:rPr>
        <w:rFonts w:hint="default"/>
      </w:rPr>
    </w:lvl>
    <w:lvl w:ilvl="5" w:tplc="4442E9D2">
      <w:start w:val="1"/>
      <w:numFmt w:val="bullet"/>
      <w:lvlText w:val="•"/>
      <w:lvlJc w:val="left"/>
      <w:pPr>
        <w:ind w:left="1554" w:hanging="120"/>
      </w:pPr>
      <w:rPr>
        <w:rFonts w:hint="default"/>
      </w:rPr>
    </w:lvl>
    <w:lvl w:ilvl="6" w:tplc="B2980DE0">
      <w:start w:val="1"/>
      <w:numFmt w:val="bullet"/>
      <w:lvlText w:val="•"/>
      <w:lvlJc w:val="left"/>
      <w:pPr>
        <w:ind w:left="1831" w:hanging="120"/>
      </w:pPr>
      <w:rPr>
        <w:rFonts w:hint="default"/>
      </w:rPr>
    </w:lvl>
    <w:lvl w:ilvl="7" w:tplc="99921824">
      <w:start w:val="1"/>
      <w:numFmt w:val="bullet"/>
      <w:lvlText w:val="•"/>
      <w:lvlJc w:val="left"/>
      <w:pPr>
        <w:ind w:left="2107" w:hanging="120"/>
      </w:pPr>
      <w:rPr>
        <w:rFonts w:hint="default"/>
      </w:rPr>
    </w:lvl>
    <w:lvl w:ilvl="8" w:tplc="72BC18A2">
      <w:start w:val="1"/>
      <w:numFmt w:val="bullet"/>
      <w:lvlText w:val="•"/>
      <w:lvlJc w:val="left"/>
      <w:pPr>
        <w:ind w:left="2384" w:hanging="120"/>
      </w:pPr>
      <w:rPr>
        <w:rFonts w:hint="default"/>
      </w:rPr>
    </w:lvl>
  </w:abstractNum>
  <w:abstractNum w:abstractNumId="267" w15:restartNumberingAfterBreak="0">
    <w:nsid w:val="35315940"/>
    <w:multiLevelType w:val="hybridMultilevel"/>
    <w:tmpl w:val="6C322636"/>
    <w:lvl w:ilvl="0" w:tplc="668C69AE">
      <w:start w:val="1"/>
      <w:numFmt w:val="bullet"/>
      <w:lvlText w:val="●"/>
      <w:lvlJc w:val="left"/>
      <w:pPr>
        <w:ind w:left="171" w:hanging="120"/>
      </w:pPr>
      <w:rPr>
        <w:rFonts w:ascii="Times New Roman" w:eastAsia="Times New Roman" w:hAnsi="Times New Roman" w:hint="default"/>
        <w:sz w:val="14"/>
        <w:szCs w:val="14"/>
      </w:rPr>
    </w:lvl>
    <w:lvl w:ilvl="1" w:tplc="AD1ECDDE">
      <w:start w:val="1"/>
      <w:numFmt w:val="bullet"/>
      <w:lvlText w:val="•"/>
      <w:lvlJc w:val="left"/>
      <w:pPr>
        <w:ind w:left="447" w:hanging="120"/>
      </w:pPr>
      <w:rPr>
        <w:rFonts w:hint="default"/>
      </w:rPr>
    </w:lvl>
    <w:lvl w:ilvl="2" w:tplc="5F20E944">
      <w:start w:val="1"/>
      <w:numFmt w:val="bullet"/>
      <w:lvlText w:val="•"/>
      <w:lvlJc w:val="left"/>
      <w:pPr>
        <w:ind w:left="724" w:hanging="120"/>
      </w:pPr>
      <w:rPr>
        <w:rFonts w:hint="default"/>
      </w:rPr>
    </w:lvl>
    <w:lvl w:ilvl="3" w:tplc="808619AE">
      <w:start w:val="1"/>
      <w:numFmt w:val="bullet"/>
      <w:lvlText w:val="•"/>
      <w:lvlJc w:val="left"/>
      <w:pPr>
        <w:ind w:left="1001" w:hanging="120"/>
      </w:pPr>
      <w:rPr>
        <w:rFonts w:hint="default"/>
      </w:rPr>
    </w:lvl>
    <w:lvl w:ilvl="4" w:tplc="823A9292">
      <w:start w:val="1"/>
      <w:numFmt w:val="bullet"/>
      <w:lvlText w:val="•"/>
      <w:lvlJc w:val="left"/>
      <w:pPr>
        <w:ind w:left="1277" w:hanging="120"/>
      </w:pPr>
      <w:rPr>
        <w:rFonts w:hint="default"/>
      </w:rPr>
    </w:lvl>
    <w:lvl w:ilvl="5" w:tplc="5D782F24">
      <w:start w:val="1"/>
      <w:numFmt w:val="bullet"/>
      <w:lvlText w:val="•"/>
      <w:lvlJc w:val="left"/>
      <w:pPr>
        <w:ind w:left="1554" w:hanging="120"/>
      </w:pPr>
      <w:rPr>
        <w:rFonts w:hint="default"/>
      </w:rPr>
    </w:lvl>
    <w:lvl w:ilvl="6" w:tplc="081A4EFE">
      <w:start w:val="1"/>
      <w:numFmt w:val="bullet"/>
      <w:lvlText w:val="•"/>
      <w:lvlJc w:val="left"/>
      <w:pPr>
        <w:ind w:left="1831" w:hanging="120"/>
      </w:pPr>
      <w:rPr>
        <w:rFonts w:hint="default"/>
      </w:rPr>
    </w:lvl>
    <w:lvl w:ilvl="7" w:tplc="B60A14D8">
      <w:start w:val="1"/>
      <w:numFmt w:val="bullet"/>
      <w:lvlText w:val="•"/>
      <w:lvlJc w:val="left"/>
      <w:pPr>
        <w:ind w:left="2108" w:hanging="120"/>
      </w:pPr>
      <w:rPr>
        <w:rFonts w:hint="default"/>
      </w:rPr>
    </w:lvl>
    <w:lvl w:ilvl="8" w:tplc="08CA9038">
      <w:start w:val="1"/>
      <w:numFmt w:val="bullet"/>
      <w:lvlText w:val="•"/>
      <w:lvlJc w:val="left"/>
      <w:pPr>
        <w:ind w:left="2384" w:hanging="120"/>
      </w:pPr>
      <w:rPr>
        <w:rFonts w:hint="default"/>
      </w:rPr>
    </w:lvl>
  </w:abstractNum>
  <w:abstractNum w:abstractNumId="268" w15:restartNumberingAfterBreak="0">
    <w:nsid w:val="35AA6CC8"/>
    <w:multiLevelType w:val="hybridMultilevel"/>
    <w:tmpl w:val="EA9C1C8E"/>
    <w:lvl w:ilvl="0" w:tplc="CBB80EDA">
      <w:start w:val="1"/>
      <w:numFmt w:val="bullet"/>
      <w:lvlText w:val="●"/>
      <w:lvlJc w:val="left"/>
      <w:pPr>
        <w:ind w:left="171" w:hanging="120"/>
      </w:pPr>
      <w:rPr>
        <w:rFonts w:ascii="Times New Roman" w:eastAsia="Times New Roman" w:hAnsi="Times New Roman" w:hint="default"/>
        <w:sz w:val="14"/>
        <w:szCs w:val="14"/>
      </w:rPr>
    </w:lvl>
    <w:lvl w:ilvl="1" w:tplc="2894437C">
      <w:start w:val="1"/>
      <w:numFmt w:val="bullet"/>
      <w:lvlText w:val="•"/>
      <w:lvlJc w:val="left"/>
      <w:pPr>
        <w:ind w:left="408" w:hanging="120"/>
      </w:pPr>
      <w:rPr>
        <w:rFonts w:hint="default"/>
      </w:rPr>
    </w:lvl>
    <w:lvl w:ilvl="2" w:tplc="3A30BF50">
      <w:start w:val="1"/>
      <w:numFmt w:val="bullet"/>
      <w:lvlText w:val="•"/>
      <w:lvlJc w:val="left"/>
      <w:pPr>
        <w:ind w:left="645" w:hanging="120"/>
      </w:pPr>
      <w:rPr>
        <w:rFonts w:hint="default"/>
      </w:rPr>
    </w:lvl>
    <w:lvl w:ilvl="3" w:tplc="EED0417C">
      <w:start w:val="1"/>
      <w:numFmt w:val="bullet"/>
      <w:lvlText w:val="•"/>
      <w:lvlJc w:val="left"/>
      <w:pPr>
        <w:ind w:left="882" w:hanging="120"/>
      </w:pPr>
      <w:rPr>
        <w:rFonts w:hint="default"/>
      </w:rPr>
    </w:lvl>
    <w:lvl w:ilvl="4" w:tplc="BD90E366">
      <w:start w:val="1"/>
      <w:numFmt w:val="bullet"/>
      <w:lvlText w:val="•"/>
      <w:lvlJc w:val="left"/>
      <w:pPr>
        <w:ind w:left="1119" w:hanging="120"/>
      </w:pPr>
      <w:rPr>
        <w:rFonts w:hint="default"/>
      </w:rPr>
    </w:lvl>
    <w:lvl w:ilvl="5" w:tplc="58E013E2">
      <w:start w:val="1"/>
      <w:numFmt w:val="bullet"/>
      <w:lvlText w:val="•"/>
      <w:lvlJc w:val="left"/>
      <w:pPr>
        <w:ind w:left="1356" w:hanging="120"/>
      </w:pPr>
      <w:rPr>
        <w:rFonts w:hint="default"/>
      </w:rPr>
    </w:lvl>
    <w:lvl w:ilvl="6" w:tplc="1144A426">
      <w:start w:val="1"/>
      <w:numFmt w:val="bullet"/>
      <w:lvlText w:val="•"/>
      <w:lvlJc w:val="left"/>
      <w:pPr>
        <w:ind w:left="1593" w:hanging="120"/>
      </w:pPr>
      <w:rPr>
        <w:rFonts w:hint="default"/>
      </w:rPr>
    </w:lvl>
    <w:lvl w:ilvl="7" w:tplc="E804A934">
      <w:start w:val="1"/>
      <w:numFmt w:val="bullet"/>
      <w:lvlText w:val="•"/>
      <w:lvlJc w:val="left"/>
      <w:pPr>
        <w:ind w:left="1830" w:hanging="120"/>
      </w:pPr>
      <w:rPr>
        <w:rFonts w:hint="default"/>
      </w:rPr>
    </w:lvl>
    <w:lvl w:ilvl="8" w:tplc="BD4EE90E">
      <w:start w:val="1"/>
      <w:numFmt w:val="bullet"/>
      <w:lvlText w:val="•"/>
      <w:lvlJc w:val="left"/>
      <w:pPr>
        <w:ind w:left="2067" w:hanging="120"/>
      </w:pPr>
      <w:rPr>
        <w:rFonts w:hint="default"/>
      </w:rPr>
    </w:lvl>
  </w:abstractNum>
  <w:abstractNum w:abstractNumId="269" w15:restartNumberingAfterBreak="0">
    <w:nsid w:val="361A5414"/>
    <w:multiLevelType w:val="hybridMultilevel"/>
    <w:tmpl w:val="998049D8"/>
    <w:lvl w:ilvl="0" w:tplc="41F49DC6">
      <w:start w:val="1"/>
      <w:numFmt w:val="bullet"/>
      <w:lvlText w:val="●"/>
      <w:lvlJc w:val="left"/>
      <w:pPr>
        <w:ind w:left="171" w:hanging="120"/>
      </w:pPr>
      <w:rPr>
        <w:rFonts w:ascii="Times New Roman" w:eastAsia="Times New Roman" w:hAnsi="Times New Roman" w:hint="default"/>
        <w:sz w:val="14"/>
        <w:szCs w:val="14"/>
      </w:rPr>
    </w:lvl>
    <w:lvl w:ilvl="1" w:tplc="38B607C8">
      <w:start w:val="1"/>
      <w:numFmt w:val="bullet"/>
      <w:lvlText w:val="•"/>
      <w:lvlJc w:val="left"/>
      <w:pPr>
        <w:ind w:left="323" w:hanging="120"/>
      </w:pPr>
      <w:rPr>
        <w:rFonts w:hint="default"/>
      </w:rPr>
    </w:lvl>
    <w:lvl w:ilvl="2" w:tplc="06F8B8E8">
      <w:start w:val="1"/>
      <w:numFmt w:val="bullet"/>
      <w:lvlText w:val="•"/>
      <w:lvlJc w:val="left"/>
      <w:pPr>
        <w:ind w:left="475" w:hanging="120"/>
      </w:pPr>
      <w:rPr>
        <w:rFonts w:hint="default"/>
      </w:rPr>
    </w:lvl>
    <w:lvl w:ilvl="3" w:tplc="46A0E984">
      <w:start w:val="1"/>
      <w:numFmt w:val="bullet"/>
      <w:lvlText w:val="•"/>
      <w:lvlJc w:val="left"/>
      <w:pPr>
        <w:ind w:left="627" w:hanging="120"/>
      </w:pPr>
      <w:rPr>
        <w:rFonts w:hint="default"/>
      </w:rPr>
    </w:lvl>
    <w:lvl w:ilvl="4" w:tplc="130C0A32">
      <w:start w:val="1"/>
      <w:numFmt w:val="bullet"/>
      <w:lvlText w:val="•"/>
      <w:lvlJc w:val="left"/>
      <w:pPr>
        <w:ind w:left="779" w:hanging="120"/>
      </w:pPr>
      <w:rPr>
        <w:rFonts w:hint="default"/>
      </w:rPr>
    </w:lvl>
    <w:lvl w:ilvl="5" w:tplc="5E98706C">
      <w:start w:val="1"/>
      <w:numFmt w:val="bullet"/>
      <w:lvlText w:val="•"/>
      <w:lvlJc w:val="left"/>
      <w:pPr>
        <w:ind w:left="931" w:hanging="120"/>
      </w:pPr>
      <w:rPr>
        <w:rFonts w:hint="default"/>
      </w:rPr>
    </w:lvl>
    <w:lvl w:ilvl="6" w:tplc="6922CA22">
      <w:start w:val="1"/>
      <w:numFmt w:val="bullet"/>
      <w:lvlText w:val="•"/>
      <w:lvlJc w:val="left"/>
      <w:pPr>
        <w:ind w:left="1083" w:hanging="120"/>
      </w:pPr>
      <w:rPr>
        <w:rFonts w:hint="default"/>
      </w:rPr>
    </w:lvl>
    <w:lvl w:ilvl="7" w:tplc="2474FF7E">
      <w:start w:val="1"/>
      <w:numFmt w:val="bullet"/>
      <w:lvlText w:val="•"/>
      <w:lvlJc w:val="left"/>
      <w:pPr>
        <w:ind w:left="1234" w:hanging="120"/>
      </w:pPr>
      <w:rPr>
        <w:rFonts w:hint="default"/>
      </w:rPr>
    </w:lvl>
    <w:lvl w:ilvl="8" w:tplc="43EE89EC">
      <w:start w:val="1"/>
      <w:numFmt w:val="bullet"/>
      <w:lvlText w:val="•"/>
      <w:lvlJc w:val="left"/>
      <w:pPr>
        <w:ind w:left="1386" w:hanging="120"/>
      </w:pPr>
      <w:rPr>
        <w:rFonts w:hint="default"/>
      </w:rPr>
    </w:lvl>
  </w:abstractNum>
  <w:abstractNum w:abstractNumId="270" w15:restartNumberingAfterBreak="0">
    <w:nsid w:val="36267BCA"/>
    <w:multiLevelType w:val="hybridMultilevel"/>
    <w:tmpl w:val="6CA8D2C6"/>
    <w:lvl w:ilvl="0" w:tplc="92EE34E6">
      <w:start w:val="1"/>
      <w:numFmt w:val="bullet"/>
      <w:lvlText w:val="●"/>
      <w:lvlJc w:val="left"/>
      <w:pPr>
        <w:ind w:left="171" w:hanging="120"/>
      </w:pPr>
      <w:rPr>
        <w:rFonts w:ascii="Times New Roman" w:eastAsia="Times New Roman" w:hAnsi="Times New Roman" w:hint="default"/>
        <w:b/>
        <w:bCs/>
        <w:sz w:val="14"/>
        <w:szCs w:val="14"/>
      </w:rPr>
    </w:lvl>
    <w:lvl w:ilvl="1" w:tplc="DCEE3224">
      <w:start w:val="1"/>
      <w:numFmt w:val="bullet"/>
      <w:lvlText w:val="•"/>
      <w:lvlJc w:val="left"/>
      <w:pPr>
        <w:ind w:left="447" w:hanging="120"/>
      </w:pPr>
      <w:rPr>
        <w:rFonts w:hint="default"/>
      </w:rPr>
    </w:lvl>
    <w:lvl w:ilvl="2" w:tplc="D76C0B50">
      <w:start w:val="1"/>
      <w:numFmt w:val="bullet"/>
      <w:lvlText w:val="•"/>
      <w:lvlJc w:val="left"/>
      <w:pPr>
        <w:ind w:left="724" w:hanging="120"/>
      </w:pPr>
      <w:rPr>
        <w:rFonts w:hint="default"/>
      </w:rPr>
    </w:lvl>
    <w:lvl w:ilvl="3" w:tplc="6E923EEA">
      <w:start w:val="1"/>
      <w:numFmt w:val="bullet"/>
      <w:lvlText w:val="•"/>
      <w:lvlJc w:val="left"/>
      <w:pPr>
        <w:ind w:left="1001" w:hanging="120"/>
      </w:pPr>
      <w:rPr>
        <w:rFonts w:hint="default"/>
      </w:rPr>
    </w:lvl>
    <w:lvl w:ilvl="4" w:tplc="214A98D8">
      <w:start w:val="1"/>
      <w:numFmt w:val="bullet"/>
      <w:lvlText w:val="•"/>
      <w:lvlJc w:val="left"/>
      <w:pPr>
        <w:ind w:left="1278" w:hanging="120"/>
      </w:pPr>
      <w:rPr>
        <w:rFonts w:hint="default"/>
      </w:rPr>
    </w:lvl>
    <w:lvl w:ilvl="5" w:tplc="1876F01C">
      <w:start w:val="1"/>
      <w:numFmt w:val="bullet"/>
      <w:lvlText w:val="•"/>
      <w:lvlJc w:val="left"/>
      <w:pPr>
        <w:ind w:left="1554" w:hanging="120"/>
      </w:pPr>
      <w:rPr>
        <w:rFonts w:hint="default"/>
      </w:rPr>
    </w:lvl>
    <w:lvl w:ilvl="6" w:tplc="2BE08344">
      <w:start w:val="1"/>
      <w:numFmt w:val="bullet"/>
      <w:lvlText w:val="•"/>
      <w:lvlJc w:val="left"/>
      <w:pPr>
        <w:ind w:left="1831" w:hanging="120"/>
      </w:pPr>
      <w:rPr>
        <w:rFonts w:hint="default"/>
      </w:rPr>
    </w:lvl>
    <w:lvl w:ilvl="7" w:tplc="4972ECC8">
      <w:start w:val="1"/>
      <w:numFmt w:val="bullet"/>
      <w:lvlText w:val="•"/>
      <w:lvlJc w:val="left"/>
      <w:pPr>
        <w:ind w:left="2108" w:hanging="120"/>
      </w:pPr>
      <w:rPr>
        <w:rFonts w:hint="default"/>
      </w:rPr>
    </w:lvl>
    <w:lvl w:ilvl="8" w:tplc="4BD24F74">
      <w:start w:val="1"/>
      <w:numFmt w:val="bullet"/>
      <w:lvlText w:val="•"/>
      <w:lvlJc w:val="left"/>
      <w:pPr>
        <w:ind w:left="2384" w:hanging="120"/>
      </w:pPr>
      <w:rPr>
        <w:rFonts w:hint="default"/>
      </w:rPr>
    </w:lvl>
  </w:abstractNum>
  <w:abstractNum w:abstractNumId="271" w15:restartNumberingAfterBreak="0">
    <w:nsid w:val="36C57193"/>
    <w:multiLevelType w:val="hybridMultilevel"/>
    <w:tmpl w:val="C38E9706"/>
    <w:lvl w:ilvl="0" w:tplc="60A03BB6">
      <w:start w:val="1"/>
      <w:numFmt w:val="bullet"/>
      <w:lvlText w:val="●"/>
      <w:lvlJc w:val="left"/>
      <w:pPr>
        <w:ind w:left="171" w:hanging="120"/>
      </w:pPr>
      <w:rPr>
        <w:rFonts w:ascii="Times New Roman" w:eastAsia="Times New Roman" w:hAnsi="Times New Roman" w:hint="default"/>
        <w:sz w:val="14"/>
        <w:szCs w:val="14"/>
      </w:rPr>
    </w:lvl>
    <w:lvl w:ilvl="1" w:tplc="200E3E88">
      <w:start w:val="1"/>
      <w:numFmt w:val="bullet"/>
      <w:lvlText w:val="•"/>
      <w:lvlJc w:val="left"/>
      <w:pPr>
        <w:ind w:left="447" w:hanging="120"/>
      </w:pPr>
      <w:rPr>
        <w:rFonts w:hint="default"/>
      </w:rPr>
    </w:lvl>
    <w:lvl w:ilvl="2" w:tplc="6DCCA248">
      <w:start w:val="1"/>
      <w:numFmt w:val="bullet"/>
      <w:lvlText w:val="•"/>
      <w:lvlJc w:val="left"/>
      <w:pPr>
        <w:ind w:left="724" w:hanging="120"/>
      </w:pPr>
      <w:rPr>
        <w:rFonts w:hint="default"/>
      </w:rPr>
    </w:lvl>
    <w:lvl w:ilvl="3" w:tplc="24AEB382">
      <w:start w:val="1"/>
      <w:numFmt w:val="bullet"/>
      <w:lvlText w:val="•"/>
      <w:lvlJc w:val="left"/>
      <w:pPr>
        <w:ind w:left="1001" w:hanging="120"/>
      </w:pPr>
      <w:rPr>
        <w:rFonts w:hint="default"/>
      </w:rPr>
    </w:lvl>
    <w:lvl w:ilvl="4" w:tplc="28E67C8E">
      <w:start w:val="1"/>
      <w:numFmt w:val="bullet"/>
      <w:lvlText w:val="•"/>
      <w:lvlJc w:val="left"/>
      <w:pPr>
        <w:ind w:left="1277" w:hanging="120"/>
      </w:pPr>
      <w:rPr>
        <w:rFonts w:hint="default"/>
      </w:rPr>
    </w:lvl>
    <w:lvl w:ilvl="5" w:tplc="B212CFC4">
      <w:start w:val="1"/>
      <w:numFmt w:val="bullet"/>
      <w:lvlText w:val="•"/>
      <w:lvlJc w:val="left"/>
      <w:pPr>
        <w:ind w:left="1554" w:hanging="120"/>
      </w:pPr>
      <w:rPr>
        <w:rFonts w:hint="default"/>
      </w:rPr>
    </w:lvl>
    <w:lvl w:ilvl="6" w:tplc="4A2E36A6">
      <w:start w:val="1"/>
      <w:numFmt w:val="bullet"/>
      <w:lvlText w:val="•"/>
      <w:lvlJc w:val="left"/>
      <w:pPr>
        <w:ind w:left="1831" w:hanging="120"/>
      </w:pPr>
      <w:rPr>
        <w:rFonts w:hint="default"/>
      </w:rPr>
    </w:lvl>
    <w:lvl w:ilvl="7" w:tplc="C6DC9AEE">
      <w:start w:val="1"/>
      <w:numFmt w:val="bullet"/>
      <w:lvlText w:val="•"/>
      <w:lvlJc w:val="left"/>
      <w:pPr>
        <w:ind w:left="2107" w:hanging="120"/>
      </w:pPr>
      <w:rPr>
        <w:rFonts w:hint="default"/>
      </w:rPr>
    </w:lvl>
    <w:lvl w:ilvl="8" w:tplc="4BEE4AE2">
      <w:start w:val="1"/>
      <w:numFmt w:val="bullet"/>
      <w:lvlText w:val="•"/>
      <w:lvlJc w:val="left"/>
      <w:pPr>
        <w:ind w:left="2384" w:hanging="120"/>
      </w:pPr>
      <w:rPr>
        <w:rFonts w:hint="default"/>
      </w:rPr>
    </w:lvl>
  </w:abstractNum>
  <w:abstractNum w:abstractNumId="272" w15:restartNumberingAfterBreak="0">
    <w:nsid w:val="36C8505D"/>
    <w:multiLevelType w:val="hybridMultilevel"/>
    <w:tmpl w:val="949803C6"/>
    <w:lvl w:ilvl="0" w:tplc="3E1047CA">
      <w:start w:val="1"/>
      <w:numFmt w:val="bullet"/>
      <w:lvlText w:val="●"/>
      <w:lvlJc w:val="left"/>
      <w:pPr>
        <w:ind w:left="171" w:hanging="120"/>
      </w:pPr>
      <w:rPr>
        <w:rFonts w:ascii="Times New Roman" w:eastAsia="Times New Roman" w:hAnsi="Times New Roman" w:hint="default"/>
        <w:sz w:val="14"/>
        <w:szCs w:val="14"/>
      </w:rPr>
    </w:lvl>
    <w:lvl w:ilvl="1" w:tplc="A5B241E4">
      <w:start w:val="1"/>
      <w:numFmt w:val="bullet"/>
      <w:lvlText w:val="•"/>
      <w:lvlJc w:val="left"/>
      <w:pPr>
        <w:ind w:left="447" w:hanging="120"/>
      </w:pPr>
      <w:rPr>
        <w:rFonts w:hint="default"/>
      </w:rPr>
    </w:lvl>
    <w:lvl w:ilvl="2" w:tplc="587E752E">
      <w:start w:val="1"/>
      <w:numFmt w:val="bullet"/>
      <w:lvlText w:val="•"/>
      <w:lvlJc w:val="left"/>
      <w:pPr>
        <w:ind w:left="724" w:hanging="120"/>
      </w:pPr>
      <w:rPr>
        <w:rFonts w:hint="default"/>
      </w:rPr>
    </w:lvl>
    <w:lvl w:ilvl="3" w:tplc="EFE60FBA">
      <w:start w:val="1"/>
      <w:numFmt w:val="bullet"/>
      <w:lvlText w:val="•"/>
      <w:lvlJc w:val="left"/>
      <w:pPr>
        <w:ind w:left="1001" w:hanging="120"/>
      </w:pPr>
      <w:rPr>
        <w:rFonts w:hint="default"/>
      </w:rPr>
    </w:lvl>
    <w:lvl w:ilvl="4" w:tplc="C2BADEA8">
      <w:start w:val="1"/>
      <w:numFmt w:val="bullet"/>
      <w:lvlText w:val="•"/>
      <w:lvlJc w:val="left"/>
      <w:pPr>
        <w:ind w:left="1277" w:hanging="120"/>
      </w:pPr>
      <w:rPr>
        <w:rFonts w:hint="default"/>
      </w:rPr>
    </w:lvl>
    <w:lvl w:ilvl="5" w:tplc="53264938">
      <w:start w:val="1"/>
      <w:numFmt w:val="bullet"/>
      <w:lvlText w:val="•"/>
      <w:lvlJc w:val="left"/>
      <w:pPr>
        <w:ind w:left="1554" w:hanging="120"/>
      </w:pPr>
      <w:rPr>
        <w:rFonts w:hint="default"/>
      </w:rPr>
    </w:lvl>
    <w:lvl w:ilvl="6" w:tplc="69FC86BE">
      <w:start w:val="1"/>
      <w:numFmt w:val="bullet"/>
      <w:lvlText w:val="•"/>
      <w:lvlJc w:val="left"/>
      <w:pPr>
        <w:ind w:left="1831" w:hanging="120"/>
      </w:pPr>
      <w:rPr>
        <w:rFonts w:hint="default"/>
      </w:rPr>
    </w:lvl>
    <w:lvl w:ilvl="7" w:tplc="CA6E6030">
      <w:start w:val="1"/>
      <w:numFmt w:val="bullet"/>
      <w:lvlText w:val="•"/>
      <w:lvlJc w:val="left"/>
      <w:pPr>
        <w:ind w:left="2108" w:hanging="120"/>
      </w:pPr>
      <w:rPr>
        <w:rFonts w:hint="default"/>
      </w:rPr>
    </w:lvl>
    <w:lvl w:ilvl="8" w:tplc="9DD469A2">
      <w:start w:val="1"/>
      <w:numFmt w:val="bullet"/>
      <w:lvlText w:val="•"/>
      <w:lvlJc w:val="left"/>
      <w:pPr>
        <w:ind w:left="2384" w:hanging="120"/>
      </w:pPr>
      <w:rPr>
        <w:rFonts w:hint="default"/>
      </w:rPr>
    </w:lvl>
  </w:abstractNum>
  <w:abstractNum w:abstractNumId="273" w15:restartNumberingAfterBreak="0">
    <w:nsid w:val="36FE5DE9"/>
    <w:multiLevelType w:val="hybridMultilevel"/>
    <w:tmpl w:val="041AB0AE"/>
    <w:lvl w:ilvl="0" w:tplc="A91635E6">
      <w:start w:val="1"/>
      <w:numFmt w:val="bullet"/>
      <w:lvlText w:val="●"/>
      <w:lvlJc w:val="left"/>
      <w:pPr>
        <w:ind w:left="171" w:hanging="120"/>
      </w:pPr>
      <w:rPr>
        <w:rFonts w:ascii="Times New Roman" w:eastAsia="Times New Roman" w:hAnsi="Times New Roman" w:hint="default"/>
        <w:sz w:val="14"/>
        <w:szCs w:val="14"/>
      </w:rPr>
    </w:lvl>
    <w:lvl w:ilvl="1" w:tplc="44305AC0">
      <w:start w:val="1"/>
      <w:numFmt w:val="bullet"/>
      <w:lvlText w:val="•"/>
      <w:lvlJc w:val="left"/>
      <w:pPr>
        <w:ind w:left="379" w:hanging="120"/>
      </w:pPr>
      <w:rPr>
        <w:rFonts w:hint="default"/>
      </w:rPr>
    </w:lvl>
    <w:lvl w:ilvl="2" w:tplc="F086CE00">
      <w:start w:val="1"/>
      <w:numFmt w:val="bullet"/>
      <w:lvlText w:val="•"/>
      <w:lvlJc w:val="left"/>
      <w:pPr>
        <w:ind w:left="588" w:hanging="120"/>
      </w:pPr>
      <w:rPr>
        <w:rFonts w:hint="default"/>
      </w:rPr>
    </w:lvl>
    <w:lvl w:ilvl="3" w:tplc="902EBE6A">
      <w:start w:val="1"/>
      <w:numFmt w:val="bullet"/>
      <w:lvlText w:val="•"/>
      <w:lvlJc w:val="left"/>
      <w:pPr>
        <w:ind w:left="797" w:hanging="120"/>
      </w:pPr>
      <w:rPr>
        <w:rFonts w:hint="default"/>
      </w:rPr>
    </w:lvl>
    <w:lvl w:ilvl="4" w:tplc="82BE5168">
      <w:start w:val="1"/>
      <w:numFmt w:val="bullet"/>
      <w:lvlText w:val="•"/>
      <w:lvlJc w:val="left"/>
      <w:pPr>
        <w:ind w:left="1005" w:hanging="120"/>
      </w:pPr>
      <w:rPr>
        <w:rFonts w:hint="default"/>
      </w:rPr>
    </w:lvl>
    <w:lvl w:ilvl="5" w:tplc="93CA1114">
      <w:start w:val="1"/>
      <w:numFmt w:val="bullet"/>
      <w:lvlText w:val="•"/>
      <w:lvlJc w:val="left"/>
      <w:pPr>
        <w:ind w:left="1214" w:hanging="120"/>
      </w:pPr>
      <w:rPr>
        <w:rFonts w:hint="default"/>
      </w:rPr>
    </w:lvl>
    <w:lvl w:ilvl="6" w:tplc="92F0888A">
      <w:start w:val="1"/>
      <w:numFmt w:val="bullet"/>
      <w:lvlText w:val="•"/>
      <w:lvlJc w:val="left"/>
      <w:pPr>
        <w:ind w:left="1423" w:hanging="120"/>
      </w:pPr>
      <w:rPr>
        <w:rFonts w:hint="default"/>
      </w:rPr>
    </w:lvl>
    <w:lvl w:ilvl="7" w:tplc="87788D8C">
      <w:start w:val="1"/>
      <w:numFmt w:val="bullet"/>
      <w:lvlText w:val="•"/>
      <w:lvlJc w:val="left"/>
      <w:pPr>
        <w:ind w:left="1631" w:hanging="120"/>
      </w:pPr>
      <w:rPr>
        <w:rFonts w:hint="default"/>
      </w:rPr>
    </w:lvl>
    <w:lvl w:ilvl="8" w:tplc="E0ACCF06">
      <w:start w:val="1"/>
      <w:numFmt w:val="bullet"/>
      <w:lvlText w:val="•"/>
      <w:lvlJc w:val="left"/>
      <w:pPr>
        <w:ind w:left="1840" w:hanging="120"/>
      </w:pPr>
      <w:rPr>
        <w:rFonts w:hint="default"/>
      </w:rPr>
    </w:lvl>
  </w:abstractNum>
  <w:abstractNum w:abstractNumId="274" w15:restartNumberingAfterBreak="0">
    <w:nsid w:val="372132F2"/>
    <w:multiLevelType w:val="hybridMultilevel"/>
    <w:tmpl w:val="7046B2C6"/>
    <w:lvl w:ilvl="0" w:tplc="C28E56E0">
      <w:start w:val="1"/>
      <w:numFmt w:val="bullet"/>
      <w:lvlText w:val="●"/>
      <w:lvlJc w:val="left"/>
      <w:pPr>
        <w:ind w:left="171" w:hanging="120"/>
      </w:pPr>
      <w:rPr>
        <w:rFonts w:ascii="Times New Roman" w:eastAsia="Times New Roman" w:hAnsi="Times New Roman" w:hint="default"/>
        <w:sz w:val="14"/>
        <w:szCs w:val="14"/>
      </w:rPr>
    </w:lvl>
    <w:lvl w:ilvl="1" w:tplc="2BDAAE24">
      <w:start w:val="1"/>
      <w:numFmt w:val="bullet"/>
      <w:lvlText w:val="•"/>
      <w:lvlJc w:val="left"/>
      <w:pPr>
        <w:ind w:left="408" w:hanging="120"/>
      </w:pPr>
      <w:rPr>
        <w:rFonts w:hint="default"/>
      </w:rPr>
    </w:lvl>
    <w:lvl w:ilvl="2" w:tplc="1D524CBE">
      <w:start w:val="1"/>
      <w:numFmt w:val="bullet"/>
      <w:lvlText w:val="•"/>
      <w:lvlJc w:val="left"/>
      <w:pPr>
        <w:ind w:left="645" w:hanging="120"/>
      </w:pPr>
      <w:rPr>
        <w:rFonts w:hint="default"/>
      </w:rPr>
    </w:lvl>
    <w:lvl w:ilvl="3" w:tplc="876EFF2E">
      <w:start w:val="1"/>
      <w:numFmt w:val="bullet"/>
      <w:lvlText w:val="•"/>
      <w:lvlJc w:val="left"/>
      <w:pPr>
        <w:ind w:left="882" w:hanging="120"/>
      </w:pPr>
      <w:rPr>
        <w:rFonts w:hint="default"/>
      </w:rPr>
    </w:lvl>
    <w:lvl w:ilvl="4" w:tplc="176496F8">
      <w:start w:val="1"/>
      <w:numFmt w:val="bullet"/>
      <w:lvlText w:val="•"/>
      <w:lvlJc w:val="left"/>
      <w:pPr>
        <w:ind w:left="1119" w:hanging="120"/>
      </w:pPr>
      <w:rPr>
        <w:rFonts w:hint="default"/>
      </w:rPr>
    </w:lvl>
    <w:lvl w:ilvl="5" w:tplc="222EB954">
      <w:start w:val="1"/>
      <w:numFmt w:val="bullet"/>
      <w:lvlText w:val="•"/>
      <w:lvlJc w:val="left"/>
      <w:pPr>
        <w:ind w:left="1356" w:hanging="120"/>
      </w:pPr>
      <w:rPr>
        <w:rFonts w:hint="default"/>
      </w:rPr>
    </w:lvl>
    <w:lvl w:ilvl="6" w:tplc="680C3078">
      <w:start w:val="1"/>
      <w:numFmt w:val="bullet"/>
      <w:lvlText w:val="•"/>
      <w:lvlJc w:val="left"/>
      <w:pPr>
        <w:ind w:left="1593" w:hanging="120"/>
      </w:pPr>
      <w:rPr>
        <w:rFonts w:hint="default"/>
      </w:rPr>
    </w:lvl>
    <w:lvl w:ilvl="7" w:tplc="C1CC4A76">
      <w:start w:val="1"/>
      <w:numFmt w:val="bullet"/>
      <w:lvlText w:val="•"/>
      <w:lvlJc w:val="left"/>
      <w:pPr>
        <w:ind w:left="1830" w:hanging="120"/>
      </w:pPr>
      <w:rPr>
        <w:rFonts w:hint="default"/>
      </w:rPr>
    </w:lvl>
    <w:lvl w:ilvl="8" w:tplc="F4A4C8AA">
      <w:start w:val="1"/>
      <w:numFmt w:val="bullet"/>
      <w:lvlText w:val="•"/>
      <w:lvlJc w:val="left"/>
      <w:pPr>
        <w:ind w:left="2067" w:hanging="120"/>
      </w:pPr>
      <w:rPr>
        <w:rFonts w:hint="default"/>
      </w:rPr>
    </w:lvl>
  </w:abstractNum>
  <w:abstractNum w:abstractNumId="275" w15:restartNumberingAfterBreak="0">
    <w:nsid w:val="374D3EC3"/>
    <w:multiLevelType w:val="hybridMultilevel"/>
    <w:tmpl w:val="1B9C7C68"/>
    <w:lvl w:ilvl="0" w:tplc="07E6817A">
      <w:start w:val="1"/>
      <w:numFmt w:val="bullet"/>
      <w:lvlText w:val="●"/>
      <w:lvlJc w:val="left"/>
      <w:pPr>
        <w:ind w:left="171" w:hanging="120"/>
      </w:pPr>
      <w:rPr>
        <w:rFonts w:ascii="Times New Roman" w:eastAsia="Times New Roman" w:hAnsi="Times New Roman" w:hint="default"/>
        <w:sz w:val="14"/>
        <w:szCs w:val="14"/>
      </w:rPr>
    </w:lvl>
    <w:lvl w:ilvl="1" w:tplc="9588EC8A">
      <w:start w:val="1"/>
      <w:numFmt w:val="bullet"/>
      <w:lvlText w:val="•"/>
      <w:lvlJc w:val="left"/>
      <w:pPr>
        <w:ind w:left="447" w:hanging="120"/>
      </w:pPr>
      <w:rPr>
        <w:rFonts w:hint="default"/>
      </w:rPr>
    </w:lvl>
    <w:lvl w:ilvl="2" w:tplc="EC1CB632">
      <w:start w:val="1"/>
      <w:numFmt w:val="bullet"/>
      <w:lvlText w:val="•"/>
      <w:lvlJc w:val="left"/>
      <w:pPr>
        <w:ind w:left="724" w:hanging="120"/>
      </w:pPr>
      <w:rPr>
        <w:rFonts w:hint="default"/>
      </w:rPr>
    </w:lvl>
    <w:lvl w:ilvl="3" w:tplc="090A46B6">
      <w:start w:val="1"/>
      <w:numFmt w:val="bullet"/>
      <w:lvlText w:val="•"/>
      <w:lvlJc w:val="left"/>
      <w:pPr>
        <w:ind w:left="1001" w:hanging="120"/>
      </w:pPr>
      <w:rPr>
        <w:rFonts w:hint="default"/>
      </w:rPr>
    </w:lvl>
    <w:lvl w:ilvl="4" w:tplc="4650F670">
      <w:start w:val="1"/>
      <w:numFmt w:val="bullet"/>
      <w:lvlText w:val="•"/>
      <w:lvlJc w:val="left"/>
      <w:pPr>
        <w:ind w:left="1277" w:hanging="120"/>
      </w:pPr>
      <w:rPr>
        <w:rFonts w:hint="default"/>
      </w:rPr>
    </w:lvl>
    <w:lvl w:ilvl="5" w:tplc="DC44A996">
      <w:start w:val="1"/>
      <w:numFmt w:val="bullet"/>
      <w:lvlText w:val="•"/>
      <w:lvlJc w:val="left"/>
      <w:pPr>
        <w:ind w:left="1554" w:hanging="120"/>
      </w:pPr>
      <w:rPr>
        <w:rFonts w:hint="default"/>
      </w:rPr>
    </w:lvl>
    <w:lvl w:ilvl="6" w:tplc="7CCC2F28">
      <w:start w:val="1"/>
      <w:numFmt w:val="bullet"/>
      <w:lvlText w:val="•"/>
      <w:lvlJc w:val="left"/>
      <w:pPr>
        <w:ind w:left="1831" w:hanging="120"/>
      </w:pPr>
      <w:rPr>
        <w:rFonts w:hint="default"/>
      </w:rPr>
    </w:lvl>
    <w:lvl w:ilvl="7" w:tplc="8E1E9EAC">
      <w:start w:val="1"/>
      <w:numFmt w:val="bullet"/>
      <w:lvlText w:val="•"/>
      <w:lvlJc w:val="left"/>
      <w:pPr>
        <w:ind w:left="2107" w:hanging="120"/>
      </w:pPr>
      <w:rPr>
        <w:rFonts w:hint="default"/>
      </w:rPr>
    </w:lvl>
    <w:lvl w:ilvl="8" w:tplc="C660DA12">
      <w:start w:val="1"/>
      <w:numFmt w:val="bullet"/>
      <w:lvlText w:val="•"/>
      <w:lvlJc w:val="left"/>
      <w:pPr>
        <w:ind w:left="2384" w:hanging="120"/>
      </w:pPr>
      <w:rPr>
        <w:rFonts w:hint="default"/>
      </w:rPr>
    </w:lvl>
  </w:abstractNum>
  <w:abstractNum w:abstractNumId="276" w15:restartNumberingAfterBreak="0">
    <w:nsid w:val="37F04414"/>
    <w:multiLevelType w:val="hybridMultilevel"/>
    <w:tmpl w:val="0B38A32E"/>
    <w:lvl w:ilvl="0" w:tplc="8F948770">
      <w:start w:val="1"/>
      <w:numFmt w:val="bullet"/>
      <w:lvlText w:val="●"/>
      <w:lvlJc w:val="left"/>
      <w:pPr>
        <w:ind w:left="171" w:hanging="120"/>
      </w:pPr>
      <w:rPr>
        <w:rFonts w:ascii="Times New Roman" w:eastAsia="Times New Roman" w:hAnsi="Times New Roman" w:hint="default"/>
        <w:sz w:val="14"/>
        <w:szCs w:val="14"/>
      </w:rPr>
    </w:lvl>
    <w:lvl w:ilvl="1" w:tplc="773259CE">
      <w:start w:val="1"/>
      <w:numFmt w:val="bullet"/>
      <w:lvlText w:val="•"/>
      <w:lvlJc w:val="left"/>
      <w:pPr>
        <w:ind w:left="447" w:hanging="120"/>
      </w:pPr>
      <w:rPr>
        <w:rFonts w:hint="default"/>
      </w:rPr>
    </w:lvl>
    <w:lvl w:ilvl="2" w:tplc="A3AEECEA">
      <w:start w:val="1"/>
      <w:numFmt w:val="bullet"/>
      <w:lvlText w:val="•"/>
      <w:lvlJc w:val="left"/>
      <w:pPr>
        <w:ind w:left="724" w:hanging="120"/>
      </w:pPr>
      <w:rPr>
        <w:rFonts w:hint="default"/>
      </w:rPr>
    </w:lvl>
    <w:lvl w:ilvl="3" w:tplc="735E7530">
      <w:start w:val="1"/>
      <w:numFmt w:val="bullet"/>
      <w:lvlText w:val="•"/>
      <w:lvlJc w:val="left"/>
      <w:pPr>
        <w:ind w:left="1001" w:hanging="120"/>
      </w:pPr>
      <w:rPr>
        <w:rFonts w:hint="default"/>
      </w:rPr>
    </w:lvl>
    <w:lvl w:ilvl="4" w:tplc="0BAC34C0">
      <w:start w:val="1"/>
      <w:numFmt w:val="bullet"/>
      <w:lvlText w:val="•"/>
      <w:lvlJc w:val="left"/>
      <w:pPr>
        <w:ind w:left="1277" w:hanging="120"/>
      </w:pPr>
      <w:rPr>
        <w:rFonts w:hint="default"/>
      </w:rPr>
    </w:lvl>
    <w:lvl w:ilvl="5" w:tplc="38265486">
      <w:start w:val="1"/>
      <w:numFmt w:val="bullet"/>
      <w:lvlText w:val="•"/>
      <w:lvlJc w:val="left"/>
      <w:pPr>
        <w:ind w:left="1554" w:hanging="120"/>
      </w:pPr>
      <w:rPr>
        <w:rFonts w:hint="default"/>
      </w:rPr>
    </w:lvl>
    <w:lvl w:ilvl="6" w:tplc="346C9046">
      <w:start w:val="1"/>
      <w:numFmt w:val="bullet"/>
      <w:lvlText w:val="•"/>
      <w:lvlJc w:val="left"/>
      <w:pPr>
        <w:ind w:left="1831" w:hanging="120"/>
      </w:pPr>
      <w:rPr>
        <w:rFonts w:hint="default"/>
      </w:rPr>
    </w:lvl>
    <w:lvl w:ilvl="7" w:tplc="4BDE15AA">
      <w:start w:val="1"/>
      <w:numFmt w:val="bullet"/>
      <w:lvlText w:val="•"/>
      <w:lvlJc w:val="left"/>
      <w:pPr>
        <w:ind w:left="2107" w:hanging="120"/>
      </w:pPr>
      <w:rPr>
        <w:rFonts w:hint="default"/>
      </w:rPr>
    </w:lvl>
    <w:lvl w:ilvl="8" w:tplc="71D097D4">
      <w:start w:val="1"/>
      <w:numFmt w:val="bullet"/>
      <w:lvlText w:val="•"/>
      <w:lvlJc w:val="left"/>
      <w:pPr>
        <w:ind w:left="2384" w:hanging="120"/>
      </w:pPr>
      <w:rPr>
        <w:rFonts w:hint="default"/>
      </w:rPr>
    </w:lvl>
  </w:abstractNum>
  <w:abstractNum w:abstractNumId="277" w15:restartNumberingAfterBreak="0">
    <w:nsid w:val="384C7452"/>
    <w:multiLevelType w:val="hybridMultilevel"/>
    <w:tmpl w:val="6A7EFA56"/>
    <w:lvl w:ilvl="0" w:tplc="646E4180">
      <w:start w:val="1"/>
      <w:numFmt w:val="bullet"/>
      <w:lvlText w:val="●"/>
      <w:lvlJc w:val="left"/>
      <w:pPr>
        <w:ind w:left="171" w:hanging="120"/>
      </w:pPr>
      <w:rPr>
        <w:rFonts w:ascii="Times New Roman" w:eastAsia="Times New Roman" w:hAnsi="Times New Roman" w:hint="default"/>
        <w:sz w:val="14"/>
        <w:szCs w:val="14"/>
      </w:rPr>
    </w:lvl>
    <w:lvl w:ilvl="1" w:tplc="241246AC">
      <w:start w:val="1"/>
      <w:numFmt w:val="bullet"/>
      <w:lvlText w:val="•"/>
      <w:lvlJc w:val="left"/>
      <w:pPr>
        <w:ind w:left="447" w:hanging="120"/>
      </w:pPr>
      <w:rPr>
        <w:rFonts w:hint="default"/>
      </w:rPr>
    </w:lvl>
    <w:lvl w:ilvl="2" w:tplc="B5D8D33E">
      <w:start w:val="1"/>
      <w:numFmt w:val="bullet"/>
      <w:lvlText w:val="•"/>
      <w:lvlJc w:val="left"/>
      <w:pPr>
        <w:ind w:left="724" w:hanging="120"/>
      </w:pPr>
      <w:rPr>
        <w:rFonts w:hint="default"/>
      </w:rPr>
    </w:lvl>
    <w:lvl w:ilvl="3" w:tplc="7FAECDD6">
      <w:start w:val="1"/>
      <w:numFmt w:val="bullet"/>
      <w:lvlText w:val="•"/>
      <w:lvlJc w:val="left"/>
      <w:pPr>
        <w:ind w:left="1001" w:hanging="120"/>
      </w:pPr>
      <w:rPr>
        <w:rFonts w:hint="default"/>
      </w:rPr>
    </w:lvl>
    <w:lvl w:ilvl="4" w:tplc="2878DAD8">
      <w:start w:val="1"/>
      <w:numFmt w:val="bullet"/>
      <w:lvlText w:val="•"/>
      <w:lvlJc w:val="left"/>
      <w:pPr>
        <w:ind w:left="1277" w:hanging="120"/>
      </w:pPr>
      <w:rPr>
        <w:rFonts w:hint="default"/>
      </w:rPr>
    </w:lvl>
    <w:lvl w:ilvl="5" w:tplc="446676FA">
      <w:start w:val="1"/>
      <w:numFmt w:val="bullet"/>
      <w:lvlText w:val="•"/>
      <w:lvlJc w:val="left"/>
      <w:pPr>
        <w:ind w:left="1554" w:hanging="120"/>
      </w:pPr>
      <w:rPr>
        <w:rFonts w:hint="default"/>
      </w:rPr>
    </w:lvl>
    <w:lvl w:ilvl="6" w:tplc="F11E8AC4">
      <w:start w:val="1"/>
      <w:numFmt w:val="bullet"/>
      <w:lvlText w:val="•"/>
      <w:lvlJc w:val="left"/>
      <w:pPr>
        <w:ind w:left="1831" w:hanging="120"/>
      </w:pPr>
      <w:rPr>
        <w:rFonts w:hint="default"/>
      </w:rPr>
    </w:lvl>
    <w:lvl w:ilvl="7" w:tplc="F8FA5BB2">
      <w:start w:val="1"/>
      <w:numFmt w:val="bullet"/>
      <w:lvlText w:val="•"/>
      <w:lvlJc w:val="left"/>
      <w:pPr>
        <w:ind w:left="2107" w:hanging="120"/>
      </w:pPr>
      <w:rPr>
        <w:rFonts w:hint="default"/>
      </w:rPr>
    </w:lvl>
    <w:lvl w:ilvl="8" w:tplc="2BA6C4E8">
      <w:start w:val="1"/>
      <w:numFmt w:val="bullet"/>
      <w:lvlText w:val="•"/>
      <w:lvlJc w:val="left"/>
      <w:pPr>
        <w:ind w:left="2384" w:hanging="120"/>
      </w:pPr>
      <w:rPr>
        <w:rFonts w:hint="default"/>
      </w:rPr>
    </w:lvl>
  </w:abstractNum>
  <w:abstractNum w:abstractNumId="278" w15:restartNumberingAfterBreak="0">
    <w:nsid w:val="38514AA8"/>
    <w:multiLevelType w:val="hybridMultilevel"/>
    <w:tmpl w:val="BFE2F594"/>
    <w:lvl w:ilvl="0" w:tplc="F46EEA5A">
      <w:start w:val="1"/>
      <w:numFmt w:val="bullet"/>
      <w:lvlText w:val="●"/>
      <w:lvlJc w:val="left"/>
      <w:pPr>
        <w:ind w:left="171" w:hanging="120"/>
      </w:pPr>
      <w:rPr>
        <w:rFonts w:ascii="Times New Roman" w:eastAsia="Times New Roman" w:hAnsi="Times New Roman" w:hint="default"/>
        <w:sz w:val="14"/>
        <w:szCs w:val="14"/>
      </w:rPr>
    </w:lvl>
    <w:lvl w:ilvl="1" w:tplc="159E9CE4">
      <w:start w:val="1"/>
      <w:numFmt w:val="bullet"/>
      <w:lvlText w:val="•"/>
      <w:lvlJc w:val="left"/>
      <w:pPr>
        <w:ind w:left="408" w:hanging="120"/>
      </w:pPr>
      <w:rPr>
        <w:rFonts w:hint="default"/>
      </w:rPr>
    </w:lvl>
    <w:lvl w:ilvl="2" w:tplc="710080CE">
      <w:start w:val="1"/>
      <w:numFmt w:val="bullet"/>
      <w:lvlText w:val="•"/>
      <w:lvlJc w:val="left"/>
      <w:pPr>
        <w:ind w:left="645" w:hanging="120"/>
      </w:pPr>
      <w:rPr>
        <w:rFonts w:hint="default"/>
      </w:rPr>
    </w:lvl>
    <w:lvl w:ilvl="3" w:tplc="C11AA86A">
      <w:start w:val="1"/>
      <w:numFmt w:val="bullet"/>
      <w:lvlText w:val="•"/>
      <w:lvlJc w:val="left"/>
      <w:pPr>
        <w:ind w:left="882" w:hanging="120"/>
      </w:pPr>
      <w:rPr>
        <w:rFonts w:hint="default"/>
      </w:rPr>
    </w:lvl>
    <w:lvl w:ilvl="4" w:tplc="8D86DAE8">
      <w:start w:val="1"/>
      <w:numFmt w:val="bullet"/>
      <w:lvlText w:val="•"/>
      <w:lvlJc w:val="left"/>
      <w:pPr>
        <w:ind w:left="1119" w:hanging="120"/>
      </w:pPr>
      <w:rPr>
        <w:rFonts w:hint="default"/>
      </w:rPr>
    </w:lvl>
    <w:lvl w:ilvl="5" w:tplc="AD0A0EC2">
      <w:start w:val="1"/>
      <w:numFmt w:val="bullet"/>
      <w:lvlText w:val="•"/>
      <w:lvlJc w:val="left"/>
      <w:pPr>
        <w:ind w:left="1356" w:hanging="120"/>
      </w:pPr>
      <w:rPr>
        <w:rFonts w:hint="default"/>
      </w:rPr>
    </w:lvl>
    <w:lvl w:ilvl="6" w:tplc="A4EC7FAE">
      <w:start w:val="1"/>
      <w:numFmt w:val="bullet"/>
      <w:lvlText w:val="•"/>
      <w:lvlJc w:val="left"/>
      <w:pPr>
        <w:ind w:left="1593" w:hanging="120"/>
      </w:pPr>
      <w:rPr>
        <w:rFonts w:hint="default"/>
      </w:rPr>
    </w:lvl>
    <w:lvl w:ilvl="7" w:tplc="D7B48C22">
      <w:start w:val="1"/>
      <w:numFmt w:val="bullet"/>
      <w:lvlText w:val="•"/>
      <w:lvlJc w:val="left"/>
      <w:pPr>
        <w:ind w:left="1830" w:hanging="120"/>
      </w:pPr>
      <w:rPr>
        <w:rFonts w:hint="default"/>
      </w:rPr>
    </w:lvl>
    <w:lvl w:ilvl="8" w:tplc="759AF9D6">
      <w:start w:val="1"/>
      <w:numFmt w:val="bullet"/>
      <w:lvlText w:val="•"/>
      <w:lvlJc w:val="left"/>
      <w:pPr>
        <w:ind w:left="2067" w:hanging="120"/>
      </w:pPr>
      <w:rPr>
        <w:rFonts w:hint="default"/>
      </w:rPr>
    </w:lvl>
  </w:abstractNum>
  <w:abstractNum w:abstractNumId="279" w15:restartNumberingAfterBreak="0">
    <w:nsid w:val="38944446"/>
    <w:multiLevelType w:val="hybridMultilevel"/>
    <w:tmpl w:val="0CFA30B2"/>
    <w:lvl w:ilvl="0" w:tplc="ADDED20A">
      <w:start w:val="1"/>
      <w:numFmt w:val="bullet"/>
      <w:lvlText w:val="●"/>
      <w:lvlJc w:val="left"/>
      <w:pPr>
        <w:ind w:left="171" w:hanging="120"/>
      </w:pPr>
      <w:rPr>
        <w:rFonts w:ascii="Times New Roman" w:eastAsia="Times New Roman" w:hAnsi="Times New Roman" w:hint="default"/>
        <w:sz w:val="14"/>
        <w:szCs w:val="14"/>
      </w:rPr>
    </w:lvl>
    <w:lvl w:ilvl="1" w:tplc="5B10E212">
      <w:start w:val="1"/>
      <w:numFmt w:val="bullet"/>
      <w:lvlText w:val="•"/>
      <w:lvlJc w:val="left"/>
      <w:pPr>
        <w:ind w:left="379" w:hanging="120"/>
      </w:pPr>
      <w:rPr>
        <w:rFonts w:hint="default"/>
      </w:rPr>
    </w:lvl>
    <w:lvl w:ilvl="2" w:tplc="74B25E9E">
      <w:start w:val="1"/>
      <w:numFmt w:val="bullet"/>
      <w:lvlText w:val="•"/>
      <w:lvlJc w:val="left"/>
      <w:pPr>
        <w:ind w:left="588" w:hanging="120"/>
      </w:pPr>
      <w:rPr>
        <w:rFonts w:hint="default"/>
      </w:rPr>
    </w:lvl>
    <w:lvl w:ilvl="3" w:tplc="36167010">
      <w:start w:val="1"/>
      <w:numFmt w:val="bullet"/>
      <w:lvlText w:val="•"/>
      <w:lvlJc w:val="left"/>
      <w:pPr>
        <w:ind w:left="797" w:hanging="120"/>
      </w:pPr>
      <w:rPr>
        <w:rFonts w:hint="default"/>
      </w:rPr>
    </w:lvl>
    <w:lvl w:ilvl="4" w:tplc="B9E4D732">
      <w:start w:val="1"/>
      <w:numFmt w:val="bullet"/>
      <w:lvlText w:val="•"/>
      <w:lvlJc w:val="left"/>
      <w:pPr>
        <w:ind w:left="1005" w:hanging="120"/>
      </w:pPr>
      <w:rPr>
        <w:rFonts w:hint="default"/>
      </w:rPr>
    </w:lvl>
    <w:lvl w:ilvl="5" w:tplc="16E24E92">
      <w:start w:val="1"/>
      <w:numFmt w:val="bullet"/>
      <w:lvlText w:val="•"/>
      <w:lvlJc w:val="left"/>
      <w:pPr>
        <w:ind w:left="1214" w:hanging="120"/>
      </w:pPr>
      <w:rPr>
        <w:rFonts w:hint="default"/>
      </w:rPr>
    </w:lvl>
    <w:lvl w:ilvl="6" w:tplc="8E302BD8">
      <w:start w:val="1"/>
      <w:numFmt w:val="bullet"/>
      <w:lvlText w:val="•"/>
      <w:lvlJc w:val="left"/>
      <w:pPr>
        <w:ind w:left="1423" w:hanging="120"/>
      </w:pPr>
      <w:rPr>
        <w:rFonts w:hint="default"/>
      </w:rPr>
    </w:lvl>
    <w:lvl w:ilvl="7" w:tplc="6C08D472">
      <w:start w:val="1"/>
      <w:numFmt w:val="bullet"/>
      <w:lvlText w:val="•"/>
      <w:lvlJc w:val="left"/>
      <w:pPr>
        <w:ind w:left="1631" w:hanging="120"/>
      </w:pPr>
      <w:rPr>
        <w:rFonts w:hint="default"/>
      </w:rPr>
    </w:lvl>
    <w:lvl w:ilvl="8" w:tplc="CE484AAE">
      <w:start w:val="1"/>
      <w:numFmt w:val="bullet"/>
      <w:lvlText w:val="•"/>
      <w:lvlJc w:val="left"/>
      <w:pPr>
        <w:ind w:left="1840" w:hanging="120"/>
      </w:pPr>
      <w:rPr>
        <w:rFonts w:hint="default"/>
      </w:rPr>
    </w:lvl>
  </w:abstractNum>
  <w:abstractNum w:abstractNumId="280" w15:restartNumberingAfterBreak="0">
    <w:nsid w:val="38A67811"/>
    <w:multiLevelType w:val="hybridMultilevel"/>
    <w:tmpl w:val="C9B6D8BC"/>
    <w:lvl w:ilvl="0" w:tplc="4462B6C8">
      <w:start w:val="1"/>
      <w:numFmt w:val="bullet"/>
      <w:lvlText w:val="●"/>
      <w:lvlJc w:val="left"/>
      <w:pPr>
        <w:ind w:left="171" w:hanging="120"/>
      </w:pPr>
      <w:rPr>
        <w:rFonts w:ascii="Times New Roman" w:eastAsia="Times New Roman" w:hAnsi="Times New Roman" w:hint="default"/>
        <w:sz w:val="14"/>
        <w:szCs w:val="14"/>
      </w:rPr>
    </w:lvl>
    <w:lvl w:ilvl="1" w:tplc="BE625746">
      <w:start w:val="1"/>
      <w:numFmt w:val="bullet"/>
      <w:lvlText w:val="•"/>
      <w:lvlJc w:val="left"/>
      <w:pPr>
        <w:ind w:left="362" w:hanging="120"/>
      </w:pPr>
      <w:rPr>
        <w:rFonts w:hint="default"/>
      </w:rPr>
    </w:lvl>
    <w:lvl w:ilvl="2" w:tplc="70723E4A">
      <w:start w:val="1"/>
      <w:numFmt w:val="bullet"/>
      <w:lvlText w:val="•"/>
      <w:lvlJc w:val="left"/>
      <w:pPr>
        <w:ind w:left="554" w:hanging="120"/>
      </w:pPr>
      <w:rPr>
        <w:rFonts w:hint="default"/>
      </w:rPr>
    </w:lvl>
    <w:lvl w:ilvl="3" w:tplc="F4BC8E4E">
      <w:start w:val="1"/>
      <w:numFmt w:val="bullet"/>
      <w:lvlText w:val="•"/>
      <w:lvlJc w:val="left"/>
      <w:pPr>
        <w:ind w:left="746" w:hanging="120"/>
      </w:pPr>
      <w:rPr>
        <w:rFonts w:hint="default"/>
      </w:rPr>
    </w:lvl>
    <w:lvl w:ilvl="4" w:tplc="C00063B4">
      <w:start w:val="1"/>
      <w:numFmt w:val="bullet"/>
      <w:lvlText w:val="•"/>
      <w:lvlJc w:val="left"/>
      <w:pPr>
        <w:ind w:left="937" w:hanging="120"/>
      </w:pPr>
      <w:rPr>
        <w:rFonts w:hint="default"/>
      </w:rPr>
    </w:lvl>
    <w:lvl w:ilvl="5" w:tplc="726C0C0E">
      <w:start w:val="1"/>
      <w:numFmt w:val="bullet"/>
      <w:lvlText w:val="•"/>
      <w:lvlJc w:val="left"/>
      <w:pPr>
        <w:ind w:left="1129" w:hanging="120"/>
      </w:pPr>
      <w:rPr>
        <w:rFonts w:hint="default"/>
      </w:rPr>
    </w:lvl>
    <w:lvl w:ilvl="6" w:tplc="C214121E">
      <w:start w:val="1"/>
      <w:numFmt w:val="bullet"/>
      <w:lvlText w:val="•"/>
      <w:lvlJc w:val="left"/>
      <w:pPr>
        <w:ind w:left="1321" w:hanging="120"/>
      </w:pPr>
      <w:rPr>
        <w:rFonts w:hint="default"/>
      </w:rPr>
    </w:lvl>
    <w:lvl w:ilvl="7" w:tplc="89CE1180">
      <w:start w:val="1"/>
      <w:numFmt w:val="bullet"/>
      <w:lvlText w:val="•"/>
      <w:lvlJc w:val="left"/>
      <w:pPr>
        <w:ind w:left="1512" w:hanging="120"/>
      </w:pPr>
      <w:rPr>
        <w:rFonts w:hint="default"/>
      </w:rPr>
    </w:lvl>
    <w:lvl w:ilvl="8" w:tplc="B4B66046">
      <w:start w:val="1"/>
      <w:numFmt w:val="bullet"/>
      <w:lvlText w:val="•"/>
      <w:lvlJc w:val="left"/>
      <w:pPr>
        <w:ind w:left="1704" w:hanging="120"/>
      </w:pPr>
      <w:rPr>
        <w:rFonts w:hint="default"/>
      </w:rPr>
    </w:lvl>
  </w:abstractNum>
  <w:abstractNum w:abstractNumId="281" w15:restartNumberingAfterBreak="0">
    <w:nsid w:val="38A9671C"/>
    <w:multiLevelType w:val="hybridMultilevel"/>
    <w:tmpl w:val="B1F48626"/>
    <w:lvl w:ilvl="0" w:tplc="D4B014CA">
      <w:start w:val="1"/>
      <w:numFmt w:val="bullet"/>
      <w:lvlText w:val="●"/>
      <w:lvlJc w:val="left"/>
      <w:pPr>
        <w:ind w:left="171" w:hanging="120"/>
      </w:pPr>
      <w:rPr>
        <w:rFonts w:ascii="Times New Roman" w:eastAsia="Times New Roman" w:hAnsi="Times New Roman" w:hint="default"/>
        <w:sz w:val="14"/>
        <w:szCs w:val="14"/>
      </w:rPr>
    </w:lvl>
    <w:lvl w:ilvl="1" w:tplc="F942E370">
      <w:start w:val="1"/>
      <w:numFmt w:val="bullet"/>
      <w:lvlText w:val="•"/>
      <w:lvlJc w:val="left"/>
      <w:pPr>
        <w:ind w:left="408" w:hanging="120"/>
      </w:pPr>
      <w:rPr>
        <w:rFonts w:hint="default"/>
      </w:rPr>
    </w:lvl>
    <w:lvl w:ilvl="2" w:tplc="FA7AD342">
      <w:start w:val="1"/>
      <w:numFmt w:val="bullet"/>
      <w:lvlText w:val="•"/>
      <w:lvlJc w:val="left"/>
      <w:pPr>
        <w:ind w:left="645" w:hanging="120"/>
      </w:pPr>
      <w:rPr>
        <w:rFonts w:hint="default"/>
      </w:rPr>
    </w:lvl>
    <w:lvl w:ilvl="3" w:tplc="03788BE6">
      <w:start w:val="1"/>
      <w:numFmt w:val="bullet"/>
      <w:lvlText w:val="•"/>
      <w:lvlJc w:val="left"/>
      <w:pPr>
        <w:ind w:left="882" w:hanging="120"/>
      </w:pPr>
      <w:rPr>
        <w:rFonts w:hint="default"/>
      </w:rPr>
    </w:lvl>
    <w:lvl w:ilvl="4" w:tplc="807ED854">
      <w:start w:val="1"/>
      <w:numFmt w:val="bullet"/>
      <w:lvlText w:val="•"/>
      <w:lvlJc w:val="left"/>
      <w:pPr>
        <w:ind w:left="1119" w:hanging="120"/>
      </w:pPr>
      <w:rPr>
        <w:rFonts w:hint="default"/>
      </w:rPr>
    </w:lvl>
    <w:lvl w:ilvl="5" w:tplc="8598A996">
      <w:start w:val="1"/>
      <w:numFmt w:val="bullet"/>
      <w:lvlText w:val="•"/>
      <w:lvlJc w:val="left"/>
      <w:pPr>
        <w:ind w:left="1356" w:hanging="120"/>
      </w:pPr>
      <w:rPr>
        <w:rFonts w:hint="default"/>
      </w:rPr>
    </w:lvl>
    <w:lvl w:ilvl="6" w:tplc="8EFA80AC">
      <w:start w:val="1"/>
      <w:numFmt w:val="bullet"/>
      <w:lvlText w:val="•"/>
      <w:lvlJc w:val="left"/>
      <w:pPr>
        <w:ind w:left="1593" w:hanging="120"/>
      </w:pPr>
      <w:rPr>
        <w:rFonts w:hint="default"/>
      </w:rPr>
    </w:lvl>
    <w:lvl w:ilvl="7" w:tplc="CDDC0844">
      <w:start w:val="1"/>
      <w:numFmt w:val="bullet"/>
      <w:lvlText w:val="•"/>
      <w:lvlJc w:val="left"/>
      <w:pPr>
        <w:ind w:left="1830" w:hanging="120"/>
      </w:pPr>
      <w:rPr>
        <w:rFonts w:hint="default"/>
      </w:rPr>
    </w:lvl>
    <w:lvl w:ilvl="8" w:tplc="63984EF4">
      <w:start w:val="1"/>
      <w:numFmt w:val="bullet"/>
      <w:lvlText w:val="•"/>
      <w:lvlJc w:val="left"/>
      <w:pPr>
        <w:ind w:left="2067" w:hanging="120"/>
      </w:pPr>
      <w:rPr>
        <w:rFonts w:hint="default"/>
      </w:rPr>
    </w:lvl>
  </w:abstractNum>
  <w:abstractNum w:abstractNumId="282" w15:restartNumberingAfterBreak="0">
    <w:nsid w:val="390C468C"/>
    <w:multiLevelType w:val="hybridMultilevel"/>
    <w:tmpl w:val="4E30FE3C"/>
    <w:lvl w:ilvl="0" w:tplc="E2D0D4B0">
      <w:start w:val="1"/>
      <w:numFmt w:val="bullet"/>
      <w:lvlText w:val="●"/>
      <w:lvlJc w:val="left"/>
      <w:pPr>
        <w:ind w:left="171" w:hanging="120"/>
      </w:pPr>
      <w:rPr>
        <w:rFonts w:ascii="Times New Roman" w:eastAsia="Times New Roman" w:hAnsi="Times New Roman" w:hint="default"/>
        <w:sz w:val="14"/>
        <w:szCs w:val="14"/>
      </w:rPr>
    </w:lvl>
    <w:lvl w:ilvl="1" w:tplc="F7948200">
      <w:start w:val="1"/>
      <w:numFmt w:val="bullet"/>
      <w:lvlText w:val="•"/>
      <w:lvlJc w:val="left"/>
      <w:pPr>
        <w:ind w:left="447" w:hanging="120"/>
      </w:pPr>
      <w:rPr>
        <w:rFonts w:hint="default"/>
      </w:rPr>
    </w:lvl>
    <w:lvl w:ilvl="2" w:tplc="BFF23FCC">
      <w:start w:val="1"/>
      <w:numFmt w:val="bullet"/>
      <w:lvlText w:val="•"/>
      <w:lvlJc w:val="left"/>
      <w:pPr>
        <w:ind w:left="724" w:hanging="120"/>
      </w:pPr>
      <w:rPr>
        <w:rFonts w:hint="default"/>
      </w:rPr>
    </w:lvl>
    <w:lvl w:ilvl="3" w:tplc="08B2D646">
      <w:start w:val="1"/>
      <w:numFmt w:val="bullet"/>
      <w:lvlText w:val="•"/>
      <w:lvlJc w:val="left"/>
      <w:pPr>
        <w:ind w:left="1001" w:hanging="120"/>
      </w:pPr>
      <w:rPr>
        <w:rFonts w:hint="default"/>
      </w:rPr>
    </w:lvl>
    <w:lvl w:ilvl="4" w:tplc="D8A03098">
      <w:start w:val="1"/>
      <w:numFmt w:val="bullet"/>
      <w:lvlText w:val="•"/>
      <w:lvlJc w:val="left"/>
      <w:pPr>
        <w:ind w:left="1277" w:hanging="120"/>
      </w:pPr>
      <w:rPr>
        <w:rFonts w:hint="default"/>
      </w:rPr>
    </w:lvl>
    <w:lvl w:ilvl="5" w:tplc="85326B20">
      <w:start w:val="1"/>
      <w:numFmt w:val="bullet"/>
      <w:lvlText w:val="•"/>
      <w:lvlJc w:val="left"/>
      <w:pPr>
        <w:ind w:left="1554" w:hanging="120"/>
      </w:pPr>
      <w:rPr>
        <w:rFonts w:hint="default"/>
      </w:rPr>
    </w:lvl>
    <w:lvl w:ilvl="6" w:tplc="14E034BC">
      <w:start w:val="1"/>
      <w:numFmt w:val="bullet"/>
      <w:lvlText w:val="•"/>
      <w:lvlJc w:val="left"/>
      <w:pPr>
        <w:ind w:left="1831" w:hanging="120"/>
      </w:pPr>
      <w:rPr>
        <w:rFonts w:hint="default"/>
      </w:rPr>
    </w:lvl>
    <w:lvl w:ilvl="7" w:tplc="664E574E">
      <w:start w:val="1"/>
      <w:numFmt w:val="bullet"/>
      <w:lvlText w:val="•"/>
      <w:lvlJc w:val="left"/>
      <w:pPr>
        <w:ind w:left="2107" w:hanging="120"/>
      </w:pPr>
      <w:rPr>
        <w:rFonts w:hint="default"/>
      </w:rPr>
    </w:lvl>
    <w:lvl w:ilvl="8" w:tplc="C84E0EC6">
      <w:start w:val="1"/>
      <w:numFmt w:val="bullet"/>
      <w:lvlText w:val="•"/>
      <w:lvlJc w:val="left"/>
      <w:pPr>
        <w:ind w:left="2384" w:hanging="120"/>
      </w:pPr>
      <w:rPr>
        <w:rFonts w:hint="default"/>
      </w:rPr>
    </w:lvl>
  </w:abstractNum>
  <w:abstractNum w:abstractNumId="283" w15:restartNumberingAfterBreak="0">
    <w:nsid w:val="39104A5B"/>
    <w:multiLevelType w:val="hybridMultilevel"/>
    <w:tmpl w:val="B872A6D6"/>
    <w:lvl w:ilvl="0" w:tplc="D480BAEA">
      <w:start w:val="1"/>
      <w:numFmt w:val="bullet"/>
      <w:lvlText w:val="●"/>
      <w:lvlJc w:val="left"/>
      <w:pPr>
        <w:ind w:left="171" w:hanging="120"/>
      </w:pPr>
      <w:rPr>
        <w:rFonts w:ascii="Times New Roman" w:eastAsia="Times New Roman" w:hAnsi="Times New Roman" w:hint="default"/>
        <w:sz w:val="14"/>
        <w:szCs w:val="14"/>
      </w:rPr>
    </w:lvl>
    <w:lvl w:ilvl="1" w:tplc="4E62763C">
      <w:start w:val="1"/>
      <w:numFmt w:val="bullet"/>
      <w:lvlText w:val="•"/>
      <w:lvlJc w:val="left"/>
      <w:pPr>
        <w:ind w:left="447" w:hanging="120"/>
      </w:pPr>
      <w:rPr>
        <w:rFonts w:hint="default"/>
      </w:rPr>
    </w:lvl>
    <w:lvl w:ilvl="2" w:tplc="7BCCACCE">
      <w:start w:val="1"/>
      <w:numFmt w:val="bullet"/>
      <w:lvlText w:val="•"/>
      <w:lvlJc w:val="left"/>
      <w:pPr>
        <w:ind w:left="724" w:hanging="120"/>
      </w:pPr>
      <w:rPr>
        <w:rFonts w:hint="default"/>
      </w:rPr>
    </w:lvl>
    <w:lvl w:ilvl="3" w:tplc="F3F22EEC">
      <w:start w:val="1"/>
      <w:numFmt w:val="bullet"/>
      <w:lvlText w:val="•"/>
      <w:lvlJc w:val="left"/>
      <w:pPr>
        <w:ind w:left="1001" w:hanging="120"/>
      </w:pPr>
      <w:rPr>
        <w:rFonts w:hint="default"/>
      </w:rPr>
    </w:lvl>
    <w:lvl w:ilvl="4" w:tplc="9E5A8E8E">
      <w:start w:val="1"/>
      <w:numFmt w:val="bullet"/>
      <w:lvlText w:val="•"/>
      <w:lvlJc w:val="left"/>
      <w:pPr>
        <w:ind w:left="1278" w:hanging="120"/>
      </w:pPr>
      <w:rPr>
        <w:rFonts w:hint="default"/>
      </w:rPr>
    </w:lvl>
    <w:lvl w:ilvl="5" w:tplc="6BA2C222">
      <w:start w:val="1"/>
      <w:numFmt w:val="bullet"/>
      <w:lvlText w:val="•"/>
      <w:lvlJc w:val="left"/>
      <w:pPr>
        <w:ind w:left="1554" w:hanging="120"/>
      </w:pPr>
      <w:rPr>
        <w:rFonts w:hint="default"/>
      </w:rPr>
    </w:lvl>
    <w:lvl w:ilvl="6" w:tplc="3E34D740">
      <w:start w:val="1"/>
      <w:numFmt w:val="bullet"/>
      <w:lvlText w:val="•"/>
      <w:lvlJc w:val="left"/>
      <w:pPr>
        <w:ind w:left="1831" w:hanging="120"/>
      </w:pPr>
      <w:rPr>
        <w:rFonts w:hint="default"/>
      </w:rPr>
    </w:lvl>
    <w:lvl w:ilvl="7" w:tplc="3D321162">
      <w:start w:val="1"/>
      <w:numFmt w:val="bullet"/>
      <w:lvlText w:val="•"/>
      <w:lvlJc w:val="left"/>
      <w:pPr>
        <w:ind w:left="2108" w:hanging="120"/>
      </w:pPr>
      <w:rPr>
        <w:rFonts w:hint="default"/>
      </w:rPr>
    </w:lvl>
    <w:lvl w:ilvl="8" w:tplc="2FFAED24">
      <w:start w:val="1"/>
      <w:numFmt w:val="bullet"/>
      <w:lvlText w:val="•"/>
      <w:lvlJc w:val="left"/>
      <w:pPr>
        <w:ind w:left="2384" w:hanging="120"/>
      </w:pPr>
      <w:rPr>
        <w:rFonts w:hint="default"/>
      </w:rPr>
    </w:lvl>
  </w:abstractNum>
  <w:abstractNum w:abstractNumId="284" w15:restartNumberingAfterBreak="0">
    <w:nsid w:val="392048E2"/>
    <w:multiLevelType w:val="hybridMultilevel"/>
    <w:tmpl w:val="7384334A"/>
    <w:lvl w:ilvl="0" w:tplc="277E6E3E">
      <w:start w:val="1"/>
      <w:numFmt w:val="bullet"/>
      <w:lvlText w:val="●"/>
      <w:lvlJc w:val="left"/>
      <w:pPr>
        <w:ind w:left="171" w:hanging="120"/>
      </w:pPr>
      <w:rPr>
        <w:rFonts w:ascii="Times New Roman" w:eastAsia="Times New Roman" w:hAnsi="Times New Roman" w:hint="default"/>
        <w:sz w:val="14"/>
        <w:szCs w:val="14"/>
      </w:rPr>
    </w:lvl>
    <w:lvl w:ilvl="1" w:tplc="D47878F4">
      <w:start w:val="1"/>
      <w:numFmt w:val="bullet"/>
      <w:lvlText w:val="•"/>
      <w:lvlJc w:val="left"/>
      <w:pPr>
        <w:ind w:left="323" w:hanging="120"/>
      </w:pPr>
      <w:rPr>
        <w:rFonts w:hint="default"/>
      </w:rPr>
    </w:lvl>
    <w:lvl w:ilvl="2" w:tplc="A72A7A38">
      <w:start w:val="1"/>
      <w:numFmt w:val="bullet"/>
      <w:lvlText w:val="•"/>
      <w:lvlJc w:val="left"/>
      <w:pPr>
        <w:ind w:left="475" w:hanging="120"/>
      </w:pPr>
      <w:rPr>
        <w:rFonts w:hint="default"/>
      </w:rPr>
    </w:lvl>
    <w:lvl w:ilvl="3" w:tplc="437ECF8E">
      <w:start w:val="1"/>
      <w:numFmt w:val="bullet"/>
      <w:lvlText w:val="•"/>
      <w:lvlJc w:val="left"/>
      <w:pPr>
        <w:ind w:left="627" w:hanging="120"/>
      </w:pPr>
      <w:rPr>
        <w:rFonts w:hint="default"/>
      </w:rPr>
    </w:lvl>
    <w:lvl w:ilvl="4" w:tplc="1BF27992">
      <w:start w:val="1"/>
      <w:numFmt w:val="bullet"/>
      <w:lvlText w:val="•"/>
      <w:lvlJc w:val="left"/>
      <w:pPr>
        <w:ind w:left="779" w:hanging="120"/>
      </w:pPr>
      <w:rPr>
        <w:rFonts w:hint="default"/>
      </w:rPr>
    </w:lvl>
    <w:lvl w:ilvl="5" w:tplc="5F0E23A4">
      <w:start w:val="1"/>
      <w:numFmt w:val="bullet"/>
      <w:lvlText w:val="•"/>
      <w:lvlJc w:val="left"/>
      <w:pPr>
        <w:ind w:left="931" w:hanging="120"/>
      </w:pPr>
      <w:rPr>
        <w:rFonts w:hint="default"/>
      </w:rPr>
    </w:lvl>
    <w:lvl w:ilvl="6" w:tplc="9718F706">
      <w:start w:val="1"/>
      <w:numFmt w:val="bullet"/>
      <w:lvlText w:val="•"/>
      <w:lvlJc w:val="left"/>
      <w:pPr>
        <w:ind w:left="1083" w:hanging="120"/>
      </w:pPr>
      <w:rPr>
        <w:rFonts w:hint="default"/>
      </w:rPr>
    </w:lvl>
    <w:lvl w:ilvl="7" w:tplc="36D4E9DE">
      <w:start w:val="1"/>
      <w:numFmt w:val="bullet"/>
      <w:lvlText w:val="•"/>
      <w:lvlJc w:val="left"/>
      <w:pPr>
        <w:ind w:left="1234" w:hanging="120"/>
      </w:pPr>
      <w:rPr>
        <w:rFonts w:hint="default"/>
      </w:rPr>
    </w:lvl>
    <w:lvl w:ilvl="8" w:tplc="AF8043AA">
      <w:start w:val="1"/>
      <w:numFmt w:val="bullet"/>
      <w:lvlText w:val="•"/>
      <w:lvlJc w:val="left"/>
      <w:pPr>
        <w:ind w:left="1386" w:hanging="120"/>
      </w:pPr>
      <w:rPr>
        <w:rFonts w:hint="default"/>
      </w:rPr>
    </w:lvl>
  </w:abstractNum>
  <w:abstractNum w:abstractNumId="285" w15:restartNumberingAfterBreak="0">
    <w:nsid w:val="392F06B6"/>
    <w:multiLevelType w:val="hybridMultilevel"/>
    <w:tmpl w:val="38F6C07A"/>
    <w:lvl w:ilvl="0" w:tplc="82323D86">
      <w:start w:val="1"/>
      <w:numFmt w:val="bullet"/>
      <w:lvlText w:val="●"/>
      <w:lvlJc w:val="left"/>
      <w:pPr>
        <w:ind w:left="171" w:hanging="120"/>
      </w:pPr>
      <w:rPr>
        <w:rFonts w:ascii="Times New Roman" w:eastAsia="Times New Roman" w:hAnsi="Times New Roman" w:hint="default"/>
        <w:sz w:val="14"/>
        <w:szCs w:val="14"/>
      </w:rPr>
    </w:lvl>
    <w:lvl w:ilvl="1" w:tplc="BC50CC8A">
      <w:start w:val="1"/>
      <w:numFmt w:val="bullet"/>
      <w:lvlText w:val="•"/>
      <w:lvlJc w:val="left"/>
      <w:pPr>
        <w:ind w:left="362" w:hanging="120"/>
      </w:pPr>
      <w:rPr>
        <w:rFonts w:hint="default"/>
      </w:rPr>
    </w:lvl>
    <w:lvl w:ilvl="2" w:tplc="7B7EF38E">
      <w:start w:val="1"/>
      <w:numFmt w:val="bullet"/>
      <w:lvlText w:val="•"/>
      <w:lvlJc w:val="left"/>
      <w:pPr>
        <w:ind w:left="554" w:hanging="120"/>
      </w:pPr>
      <w:rPr>
        <w:rFonts w:hint="default"/>
      </w:rPr>
    </w:lvl>
    <w:lvl w:ilvl="3" w:tplc="211A30D8">
      <w:start w:val="1"/>
      <w:numFmt w:val="bullet"/>
      <w:lvlText w:val="•"/>
      <w:lvlJc w:val="left"/>
      <w:pPr>
        <w:ind w:left="746" w:hanging="120"/>
      </w:pPr>
      <w:rPr>
        <w:rFonts w:hint="default"/>
      </w:rPr>
    </w:lvl>
    <w:lvl w:ilvl="4" w:tplc="35DE149E">
      <w:start w:val="1"/>
      <w:numFmt w:val="bullet"/>
      <w:lvlText w:val="•"/>
      <w:lvlJc w:val="left"/>
      <w:pPr>
        <w:ind w:left="937" w:hanging="120"/>
      </w:pPr>
      <w:rPr>
        <w:rFonts w:hint="default"/>
      </w:rPr>
    </w:lvl>
    <w:lvl w:ilvl="5" w:tplc="5DD632E4">
      <w:start w:val="1"/>
      <w:numFmt w:val="bullet"/>
      <w:lvlText w:val="•"/>
      <w:lvlJc w:val="left"/>
      <w:pPr>
        <w:ind w:left="1129" w:hanging="120"/>
      </w:pPr>
      <w:rPr>
        <w:rFonts w:hint="default"/>
      </w:rPr>
    </w:lvl>
    <w:lvl w:ilvl="6" w:tplc="AB7E8308">
      <w:start w:val="1"/>
      <w:numFmt w:val="bullet"/>
      <w:lvlText w:val="•"/>
      <w:lvlJc w:val="left"/>
      <w:pPr>
        <w:ind w:left="1321" w:hanging="120"/>
      </w:pPr>
      <w:rPr>
        <w:rFonts w:hint="default"/>
      </w:rPr>
    </w:lvl>
    <w:lvl w:ilvl="7" w:tplc="2C3665CE">
      <w:start w:val="1"/>
      <w:numFmt w:val="bullet"/>
      <w:lvlText w:val="•"/>
      <w:lvlJc w:val="left"/>
      <w:pPr>
        <w:ind w:left="1512" w:hanging="120"/>
      </w:pPr>
      <w:rPr>
        <w:rFonts w:hint="default"/>
      </w:rPr>
    </w:lvl>
    <w:lvl w:ilvl="8" w:tplc="F9AE0AB2">
      <w:start w:val="1"/>
      <w:numFmt w:val="bullet"/>
      <w:lvlText w:val="•"/>
      <w:lvlJc w:val="left"/>
      <w:pPr>
        <w:ind w:left="1704" w:hanging="120"/>
      </w:pPr>
      <w:rPr>
        <w:rFonts w:hint="default"/>
      </w:rPr>
    </w:lvl>
  </w:abstractNum>
  <w:abstractNum w:abstractNumId="286" w15:restartNumberingAfterBreak="0">
    <w:nsid w:val="392F10B2"/>
    <w:multiLevelType w:val="hybridMultilevel"/>
    <w:tmpl w:val="63EA94FA"/>
    <w:lvl w:ilvl="0" w:tplc="C1404778">
      <w:start w:val="1"/>
      <w:numFmt w:val="bullet"/>
      <w:lvlText w:val="●"/>
      <w:lvlJc w:val="left"/>
      <w:pPr>
        <w:ind w:left="171" w:hanging="120"/>
      </w:pPr>
      <w:rPr>
        <w:rFonts w:ascii="Times New Roman" w:eastAsia="Times New Roman" w:hAnsi="Times New Roman" w:hint="default"/>
        <w:sz w:val="14"/>
        <w:szCs w:val="14"/>
      </w:rPr>
    </w:lvl>
    <w:lvl w:ilvl="1" w:tplc="59767E14">
      <w:start w:val="1"/>
      <w:numFmt w:val="bullet"/>
      <w:lvlText w:val="•"/>
      <w:lvlJc w:val="left"/>
      <w:pPr>
        <w:ind w:left="447" w:hanging="120"/>
      </w:pPr>
      <w:rPr>
        <w:rFonts w:hint="default"/>
      </w:rPr>
    </w:lvl>
    <w:lvl w:ilvl="2" w:tplc="33EE836E">
      <w:start w:val="1"/>
      <w:numFmt w:val="bullet"/>
      <w:lvlText w:val="•"/>
      <w:lvlJc w:val="left"/>
      <w:pPr>
        <w:ind w:left="724" w:hanging="120"/>
      </w:pPr>
      <w:rPr>
        <w:rFonts w:hint="default"/>
      </w:rPr>
    </w:lvl>
    <w:lvl w:ilvl="3" w:tplc="7B4C8A7E">
      <w:start w:val="1"/>
      <w:numFmt w:val="bullet"/>
      <w:lvlText w:val="•"/>
      <w:lvlJc w:val="left"/>
      <w:pPr>
        <w:ind w:left="1001" w:hanging="120"/>
      </w:pPr>
      <w:rPr>
        <w:rFonts w:hint="default"/>
      </w:rPr>
    </w:lvl>
    <w:lvl w:ilvl="4" w:tplc="688880B4">
      <w:start w:val="1"/>
      <w:numFmt w:val="bullet"/>
      <w:lvlText w:val="•"/>
      <w:lvlJc w:val="left"/>
      <w:pPr>
        <w:ind w:left="1277" w:hanging="120"/>
      </w:pPr>
      <w:rPr>
        <w:rFonts w:hint="default"/>
      </w:rPr>
    </w:lvl>
    <w:lvl w:ilvl="5" w:tplc="DD4AFBE4">
      <w:start w:val="1"/>
      <w:numFmt w:val="bullet"/>
      <w:lvlText w:val="•"/>
      <w:lvlJc w:val="left"/>
      <w:pPr>
        <w:ind w:left="1554" w:hanging="120"/>
      </w:pPr>
      <w:rPr>
        <w:rFonts w:hint="default"/>
      </w:rPr>
    </w:lvl>
    <w:lvl w:ilvl="6" w:tplc="0F58E1D0">
      <w:start w:val="1"/>
      <w:numFmt w:val="bullet"/>
      <w:lvlText w:val="•"/>
      <w:lvlJc w:val="left"/>
      <w:pPr>
        <w:ind w:left="1831" w:hanging="120"/>
      </w:pPr>
      <w:rPr>
        <w:rFonts w:hint="default"/>
      </w:rPr>
    </w:lvl>
    <w:lvl w:ilvl="7" w:tplc="64627F2E">
      <w:start w:val="1"/>
      <w:numFmt w:val="bullet"/>
      <w:lvlText w:val="•"/>
      <w:lvlJc w:val="left"/>
      <w:pPr>
        <w:ind w:left="2108" w:hanging="120"/>
      </w:pPr>
      <w:rPr>
        <w:rFonts w:hint="default"/>
      </w:rPr>
    </w:lvl>
    <w:lvl w:ilvl="8" w:tplc="9578BB60">
      <w:start w:val="1"/>
      <w:numFmt w:val="bullet"/>
      <w:lvlText w:val="•"/>
      <w:lvlJc w:val="left"/>
      <w:pPr>
        <w:ind w:left="2384" w:hanging="120"/>
      </w:pPr>
      <w:rPr>
        <w:rFonts w:hint="default"/>
      </w:rPr>
    </w:lvl>
  </w:abstractNum>
  <w:abstractNum w:abstractNumId="287" w15:restartNumberingAfterBreak="0">
    <w:nsid w:val="394A0DB7"/>
    <w:multiLevelType w:val="hybridMultilevel"/>
    <w:tmpl w:val="9B906CAA"/>
    <w:lvl w:ilvl="0" w:tplc="1534ECEA">
      <w:start w:val="1"/>
      <w:numFmt w:val="bullet"/>
      <w:lvlText w:val="●"/>
      <w:lvlJc w:val="left"/>
      <w:pPr>
        <w:ind w:left="171" w:hanging="120"/>
      </w:pPr>
      <w:rPr>
        <w:rFonts w:ascii="Times New Roman" w:eastAsia="Times New Roman" w:hAnsi="Times New Roman" w:hint="default"/>
        <w:sz w:val="14"/>
        <w:szCs w:val="14"/>
      </w:rPr>
    </w:lvl>
    <w:lvl w:ilvl="1" w:tplc="565C72D6">
      <w:start w:val="1"/>
      <w:numFmt w:val="bullet"/>
      <w:lvlText w:val="•"/>
      <w:lvlJc w:val="left"/>
      <w:pPr>
        <w:ind w:left="447" w:hanging="120"/>
      </w:pPr>
      <w:rPr>
        <w:rFonts w:hint="default"/>
      </w:rPr>
    </w:lvl>
    <w:lvl w:ilvl="2" w:tplc="04E2B29A">
      <w:start w:val="1"/>
      <w:numFmt w:val="bullet"/>
      <w:lvlText w:val="•"/>
      <w:lvlJc w:val="left"/>
      <w:pPr>
        <w:ind w:left="724" w:hanging="120"/>
      </w:pPr>
      <w:rPr>
        <w:rFonts w:hint="default"/>
      </w:rPr>
    </w:lvl>
    <w:lvl w:ilvl="3" w:tplc="74EA907E">
      <w:start w:val="1"/>
      <w:numFmt w:val="bullet"/>
      <w:lvlText w:val="•"/>
      <w:lvlJc w:val="left"/>
      <w:pPr>
        <w:ind w:left="1001" w:hanging="120"/>
      </w:pPr>
      <w:rPr>
        <w:rFonts w:hint="default"/>
      </w:rPr>
    </w:lvl>
    <w:lvl w:ilvl="4" w:tplc="B04A9AAA">
      <w:start w:val="1"/>
      <w:numFmt w:val="bullet"/>
      <w:lvlText w:val="•"/>
      <w:lvlJc w:val="left"/>
      <w:pPr>
        <w:ind w:left="1277" w:hanging="120"/>
      </w:pPr>
      <w:rPr>
        <w:rFonts w:hint="default"/>
      </w:rPr>
    </w:lvl>
    <w:lvl w:ilvl="5" w:tplc="154EAC56">
      <w:start w:val="1"/>
      <w:numFmt w:val="bullet"/>
      <w:lvlText w:val="•"/>
      <w:lvlJc w:val="left"/>
      <w:pPr>
        <w:ind w:left="1554" w:hanging="120"/>
      </w:pPr>
      <w:rPr>
        <w:rFonts w:hint="default"/>
      </w:rPr>
    </w:lvl>
    <w:lvl w:ilvl="6" w:tplc="CEE0EF62">
      <w:start w:val="1"/>
      <w:numFmt w:val="bullet"/>
      <w:lvlText w:val="•"/>
      <w:lvlJc w:val="left"/>
      <w:pPr>
        <w:ind w:left="1831" w:hanging="120"/>
      </w:pPr>
      <w:rPr>
        <w:rFonts w:hint="default"/>
      </w:rPr>
    </w:lvl>
    <w:lvl w:ilvl="7" w:tplc="1BBA054E">
      <w:start w:val="1"/>
      <w:numFmt w:val="bullet"/>
      <w:lvlText w:val="•"/>
      <w:lvlJc w:val="left"/>
      <w:pPr>
        <w:ind w:left="2107" w:hanging="120"/>
      </w:pPr>
      <w:rPr>
        <w:rFonts w:hint="default"/>
      </w:rPr>
    </w:lvl>
    <w:lvl w:ilvl="8" w:tplc="D53AB830">
      <w:start w:val="1"/>
      <w:numFmt w:val="bullet"/>
      <w:lvlText w:val="•"/>
      <w:lvlJc w:val="left"/>
      <w:pPr>
        <w:ind w:left="2384" w:hanging="120"/>
      </w:pPr>
      <w:rPr>
        <w:rFonts w:hint="default"/>
      </w:rPr>
    </w:lvl>
  </w:abstractNum>
  <w:abstractNum w:abstractNumId="288" w15:restartNumberingAfterBreak="0">
    <w:nsid w:val="39536CF5"/>
    <w:multiLevelType w:val="hybridMultilevel"/>
    <w:tmpl w:val="A33CC878"/>
    <w:lvl w:ilvl="0" w:tplc="353C8C80">
      <w:start w:val="1"/>
      <w:numFmt w:val="bullet"/>
      <w:lvlText w:val="●"/>
      <w:lvlJc w:val="left"/>
      <w:pPr>
        <w:ind w:left="171" w:hanging="120"/>
      </w:pPr>
      <w:rPr>
        <w:rFonts w:ascii="Times New Roman" w:eastAsia="Times New Roman" w:hAnsi="Times New Roman" w:hint="default"/>
        <w:sz w:val="14"/>
        <w:szCs w:val="14"/>
      </w:rPr>
    </w:lvl>
    <w:lvl w:ilvl="1" w:tplc="9E2C82CC">
      <w:start w:val="1"/>
      <w:numFmt w:val="bullet"/>
      <w:lvlText w:val="•"/>
      <w:lvlJc w:val="left"/>
      <w:pPr>
        <w:ind w:left="362" w:hanging="120"/>
      </w:pPr>
      <w:rPr>
        <w:rFonts w:hint="default"/>
      </w:rPr>
    </w:lvl>
    <w:lvl w:ilvl="2" w:tplc="4CB8B442">
      <w:start w:val="1"/>
      <w:numFmt w:val="bullet"/>
      <w:lvlText w:val="•"/>
      <w:lvlJc w:val="left"/>
      <w:pPr>
        <w:ind w:left="554" w:hanging="120"/>
      </w:pPr>
      <w:rPr>
        <w:rFonts w:hint="default"/>
      </w:rPr>
    </w:lvl>
    <w:lvl w:ilvl="3" w:tplc="D53E5C2E">
      <w:start w:val="1"/>
      <w:numFmt w:val="bullet"/>
      <w:lvlText w:val="•"/>
      <w:lvlJc w:val="left"/>
      <w:pPr>
        <w:ind w:left="746" w:hanging="120"/>
      </w:pPr>
      <w:rPr>
        <w:rFonts w:hint="default"/>
      </w:rPr>
    </w:lvl>
    <w:lvl w:ilvl="4" w:tplc="C4441116">
      <w:start w:val="1"/>
      <w:numFmt w:val="bullet"/>
      <w:lvlText w:val="•"/>
      <w:lvlJc w:val="left"/>
      <w:pPr>
        <w:ind w:left="937" w:hanging="120"/>
      </w:pPr>
      <w:rPr>
        <w:rFonts w:hint="default"/>
      </w:rPr>
    </w:lvl>
    <w:lvl w:ilvl="5" w:tplc="F3F806A8">
      <w:start w:val="1"/>
      <w:numFmt w:val="bullet"/>
      <w:lvlText w:val="•"/>
      <w:lvlJc w:val="left"/>
      <w:pPr>
        <w:ind w:left="1129" w:hanging="120"/>
      </w:pPr>
      <w:rPr>
        <w:rFonts w:hint="default"/>
      </w:rPr>
    </w:lvl>
    <w:lvl w:ilvl="6" w:tplc="B4DAAE9C">
      <w:start w:val="1"/>
      <w:numFmt w:val="bullet"/>
      <w:lvlText w:val="•"/>
      <w:lvlJc w:val="left"/>
      <w:pPr>
        <w:ind w:left="1321" w:hanging="120"/>
      </w:pPr>
      <w:rPr>
        <w:rFonts w:hint="default"/>
      </w:rPr>
    </w:lvl>
    <w:lvl w:ilvl="7" w:tplc="18F8274A">
      <w:start w:val="1"/>
      <w:numFmt w:val="bullet"/>
      <w:lvlText w:val="•"/>
      <w:lvlJc w:val="left"/>
      <w:pPr>
        <w:ind w:left="1512" w:hanging="120"/>
      </w:pPr>
      <w:rPr>
        <w:rFonts w:hint="default"/>
      </w:rPr>
    </w:lvl>
    <w:lvl w:ilvl="8" w:tplc="C5EA5D58">
      <w:start w:val="1"/>
      <w:numFmt w:val="bullet"/>
      <w:lvlText w:val="•"/>
      <w:lvlJc w:val="left"/>
      <w:pPr>
        <w:ind w:left="1704" w:hanging="120"/>
      </w:pPr>
      <w:rPr>
        <w:rFonts w:hint="default"/>
      </w:rPr>
    </w:lvl>
  </w:abstractNum>
  <w:abstractNum w:abstractNumId="289" w15:restartNumberingAfterBreak="0">
    <w:nsid w:val="395C4528"/>
    <w:multiLevelType w:val="hybridMultilevel"/>
    <w:tmpl w:val="BE86A242"/>
    <w:lvl w:ilvl="0" w:tplc="2E2A4C88">
      <w:start w:val="1"/>
      <w:numFmt w:val="bullet"/>
      <w:lvlText w:val="●"/>
      <w:lvlJc w:val="left"/>
      <w:pPr>
        <w:ind w:left="171" w:hanging="120"/>
      </w:pPr>
      <w:rPr>
        <w:rFonts w:ascii="Times New Roman" w:eastAsia="Times New Roman" w:hAnsi="Times New Roman" w:hint="default"/>
        <w:sz w:val="14"/>
        <w:szCs w:val="14"/>
      </w:rPr>
    </w:lvl>
    <w:lvl w:ilvl="1" w:tplc="75966F46">
      <w:start w:val="1"/>
      <w:numFmt w:val="bullet"/>
      <w:lvlText w:val="•"/>
      <w:lvlJc w:val="left"/>
      <w:pPr>
        <w:ind w:left="447" w:hanging="120"/>
      </w:pPr>
      <w:rPr>
        <w:rFonts w:hint="default"/>
      </w:rPr>
    </w:lvl>
    <w:lvl w:ilvl="2" w:tplc="53C65710">
      <w:start w:val="1"/>
      <w:numFmt w:val="bullet"/>
      <w:lvlText w:val="•"/>
      <w:lvlJc w:val="left"/>
      <w:pPr>
        <w:ind w:left="724" w:hanging="120"/>
      </w:pPr>
      <w:rPr>
        <w:rFonts w:hint="default"/>
      </w:rPr>
    </w:lvl>
    <w:lvl w:ilvl="3" w:tplc="7F28C0D6">
      <w:start w:val="1"/>
      <w:numFmt w:val="bullet"/>
      <w:lvlText w:val="•"/>
      <w:lvlJc w:val="left"/>
      <w:pPr>
        <w:ind w:left="1001" w:hanging="120"/>
      </w:pPr>
      <w:rPr>
        <w:rFonts w:hint="default"/>
      </w:rPr>
    </w:lvl>
    <w:lvl w:ilvl="4" w:tplc="8B9A0430">
      <w:start w:val="1"/>
      <w:numFmt w:val="bullet"/>
      <w:lvlText w:val="•"/>
      <w:lvlJc w:val="left"/>
      <w:pPr>
        <w:ind w:left="1277" w:hanging="120"/>
      </w:pPr>
      <w:rPr>
        <w:rFonts w:hint="default"/>
      </w:rPr>
    </w:lvl>
    <w:lvl w:ilvl="5" w:tplc="1E643AE8">
      <w:start w:val="1"/>
      <w:numFmt w:val="bullet"/>
      <w:lvlText w:val="•"/>
      <w:lvlJc w:val="left"/>
      <w:pPr>
        <w:ind w:left="1554" w:hanging="120"/>
      </w:pPr>
      <w:rPr>
        <w:rFonts w:hint="default"/>
      </w:rPr>
    </w:lvl>
    <w:lvl w:ilvl="6" w:tplc="4590FFC6">
      <w:start w:val="1"/>
      <w:numFmt w:val="bullet"/>
      <w:lvlText w:val="•"/>
      <w:lvlJc w:val="left"/>
      <w:pPr>
        <w:ind w:left="1831" w:hanging="120"/>
      </w:pPr>
      <w:rPr>
        <w:rFonts w:hint="default"/>
      </w:rPr>
    </w:lvl>
    <w:lvl w:ilvl="7" w:tplc="13BC65D0">
      <w:start w:val="1"/>
      <w:numFmt w:val="bullet"/>
      <w:lvlText w:val="•"/>
      <w:lvlJc w:val="left"/>
      <w:pPr>
        <w:ind w:left="2107" w:hanging="120"/>
      </w:pPr>
      <w:rPr>
        <w:rFonts w:hint="default"/>
      </w:rPr>
    </w:lvl>
    <w:lvl w:ilvl="8" w:tplc="77C8D4A0">
      <w:start w:val="1"/>
      <w:numFmt w:val="bullet"/>
      <w:lvlText w:val="•"/>
      <w:lvlJc w:val="left"/>
      <w:pPr>
        <w:ind w:left="2384" w:hanging="120"/>
      </w:pPr>
      <w:rPr>
        <w:rFonts w:hint="default"/>
      </w:rPr>
    </w:lvl>
  </w:abstractNum>
  <w:abstractNum w:abstractNumId="290" w15:restartNumberingAfterBreak="0">
    <w:nsid w:val="397155BF"/>
    <w:multiLevelType w:val="hybridMultilevel"/>
    <w:tmpl w:val="AC70DA8C"/>
    <w:lvl w:ilvl="0" w:tplc="E3EC95DA">
      <w:start w:val="1"/>
      <w:numFmt w:val="bullet"/>
      <w:lvlText w:val="–"/>
      <w:lvlJc w:val="left"/>
      <w:pPr>
        <w:ind w:left="156" w:hanging="105"/>
      </w:pPr>
      <w:rPr>
        <w:rFonts w:ascii="Times New Roman" w:eastAsia="Times New Roman" w:hAnsi="Times New Roman" w:hint="default"/>
        <w:sz w:val="14"/>
        <w:szCs w:val="14"/>
      </w:rPr>
    </w:lvl>
    <w:lvl w:ilvl="1" w:tplc="60BEF8D2">
      <w:start w:val="1"/>
      <w:numFmt w:val="bullet"/>
      <w:lvlText w:val="•"/>
      <w:lvlJc w:val="left"/>
      <w:pPr>
        <w:ind w:left="434" w:hanging="105"/>
      </w:pPr>
      <w:rPr>
        <w:rFonts w:hint="default"/>
      </w:rPr>
    </w:lvl>
    <w:lvl w:ilvl="2" w:tplc="33EC43BE">
      <w:start w:val="1"/>
      <w:numFmt w:val="bullet"/>
      <w:lvlText w:val="•"/>
      <w:lvlJc w:val="left"/>
      <w:pPr>
        <w:ind w:left="712" w:hanging="105"/>
      </w:pPr>
      <w:rPr>
        <w:rFonts w:hint="default"/>
      </w:rPr>
    </w:lvl>
    <w:lvl w:ilvl="3" w:tplc="3EC80388">
      <w:start w:val="1"/>
      <w:numFmt w:val="bullet"/>
      <w:lvlText w:val="•"/>
      <w:lvlJc w:val="left"/>
      <w:pPr>
        <w:ind w:left="990" w:hanging="105"/>
      </w:pPr>
      <w:rPr>
        <w:rFonts w:hint="default"/>
      </w:rPr>
    </w:lvl>
    <w:lvl w:ilvl="4" w:tplc="D8861F5E">
      <w:start w:val="1"/>
      <w:numFmt w:val="bullet"/>
      <w:lvlText w:val="•"/>
      <w:lvlJc w:val="left"/>
      <w:pPr>
        <w:ind w:left="1269" w:hanging="105"/>
      </w:pPr>
      <w:rPr>
        <w:rFonts w:hint="default"/>
      </w:rPr>
    </w:lvl>
    <w:lvl w:ilvl="5" w:tplc="B5C61B22">
      <w:start w:val="1"/>
      <w:numFmt w:val="bullet"/>
      <w:lvlText w:val="•"/>
      <w:lvlJc w:val="left"/>
      <w:pPr>
        <w:ind w:left="1547" w:hanging="105"/>
      </w:pPr>
      <w:rPr>
        <w:rFonts w:hint="default"/>
      </w:rPr>
    </w:lvl>
    <w:lvl w:ilvl="6" w:tplc="59268366">
      <w:start w:val="1"/>
      <w:numFmt w:val="bullet"/>
      <w:lvlText w:val="•"/>
      <w:lvlJc w:val="left"/>
      <w:pPr>
        <w:ind w:left="1825" w:hanging="105"/>
      </w:pPr>
      <w:rPr>
        <w:rFonts w:hint="default"/>
      </w:rPr>
    </w:lvl>
    <w:lvl w:ilvl="7" w:tplc="71F8BB30">
      <w:start w:val="1"/>
      <w:numFmt w:val="bullet"/>
      <w:lvlText w:val="•"/>
      <w:lvlJc w:val="left"/>
      <w:pPr>
        <w:ind w:left="2103" w:hanging="105"/>
      </w:pPr>
      <w:rPr>
        <w:rFonts w:hint="default"/>
      </w:rPr>
    </w:lvl>
    <w:lvl w:ilvl="8" w:tplc="B3787500">
      <w:start w:val="1"/>
      <w:numFmt w:val="bullet"/>
      <w:lvlText w:val="•"/>
      <w:lvlJc w:val="left"/>
      <w:pPr>
        <w:ind w:left="2381" w:hanging="105"/>
      </w:pPr>
      <w:rPr>
        <w:rFonts w:hint="default"/>
      </w:rPr>
    </w:lvl>
  </w:abstractNum>
  <w:abstractNum w:abstractNumId="291" w15:restartNumberingAfterBreak="0">
    <w:nsid w:val="39A365CC"/>
    <w:multiLevelType w:val="hybridMultilevel"/>
    <w:tmpl w:val="25B85210"/>
    <w:lvl w:ilvl="0" w:tplc="C910EC76">
      <w:start w:val="1"/>
      <w:numFmt w:val="bullet"/>
      <w:lvlText w:val="●"/>
      <w:lvlJc w:val="left"/>
      <w:pPr>
        <w:ind w:left="171" w:hanging="120"/>
      </w:pPr>
      <w:rPr>
        <w:rFonts w:ascii="Times New Roman" w:eastAsia="Times New Roman" w:hAnsi="Times New Roman" w:hint="default"/>
        <w:sz w:val="14"/>
        <w:szCs w:val="14"/>
      </w:rPr>
    </w:lvl>
    <w:lvl w:ilvl="1" w:tplc="21FC36C4">
      <w:start w:val="1"/>
      <w:numFmt w:val="bullet"/>
      <w:lvlText w:val="•"/>
      <w:lvlJc w:val="left"/>
      <w:pPr>
        <w:ind w:left="447" w:hanging="120"/>
      </w:pPr>
      <w:rPr>
        <w:rFonts w:hint="default"/>
      </w:rPr>
    </w:lvl>
    <w:lvl w:ilvl="2" w:tplc="9014E7BA">
      <w:start w:val="1"/>
      <w:numFmt w:val="bullet"/>
      <w:lvlText w:val="•"/>
      <w:lvlJc w:val="left"/>
      <w:pPr>
        <w:ind w:left="724" w:hanging="120"/>
      </w:pPr>
      <w:rPr>
        <w:rFonts w:hint="default"/>
      </w:rPr>
    </w:lvl>
    <w:lvl w:ilvl="3" w:tplc="8D1E34C2">
      <w:start w:val="1"/>
      <w:numFmt w:val="bullet"/>
      <w:lvlText w:val="•"/>
      <w:lvlJc w:val="left"/>
      <w:pPr>
        <w:ind w:left="1001" w:hanging="120"/>
      </w:pPr>
      <w:rPr>
        <w:rFonts w:hint="default"/>
      </w:rPr>
    </w:lvl>
    <w:lvl w:ilvl="4" w:tplc="86F846F4">
      <w:start w:val="1"/>
      <w:numFmt w:val="bullet"/>
      <w:lvlText w:val="•"/>
      <w:lvlJc w:val="left"/>
      <w:pPr>
        <w:ind w:left="1277" w:hanging="120"/>
      </w:pPr>
      <w:rPr>
        <w:rFonts w:hint="default"/>
      </w:rPr>
    </w:lvl>
    <w:lvl w:ilvl="5" w:tplc="6A12CEEA">
      <w:start w:val="1"/>
      <w:numFmt w:val="bullet"/>
      <w:lvlText w:val="•"/>
      <w:lvlJc w:val="left"/>
      <w:pPr>
        <w:ind w:left="1554" w:hanging="120"/>
      </w:pPr>
      <w:rPr>
        <w:rFonts w:hint="default"/>
      </w:rPr>
    </w:lvl>
    <w:lvl w:ilvl="6" w:tplc="96F0E2B2">
      <w:start w:val="1"/>
      <w:numFmt w:val="bullet"/>
      <w:lvlText w:val="•"/>
      <w:lvlJc w:val="left"/>
      <w:pPr>
        <w:ind w:left="1831" w:hanging="120"/>
      </w:pPr>
      <w:rPr>
        <w:rFonts w:hint="default"/>
      </w:rPr>
    </w:lvl>
    <w:lvl w:ilvl="7" w:tplc="886AF0CE">
      <w:start w:val="1"/>
      <w:numFmt w:val="bullet"/>
      <w:lvlText w:val="•"/>
      <w:lvlJc w:val="left"/>
      <w:pPr>
        <w:ind w:left="2107" w:hanging="120"/>
      </w:pPr>
      <w:rPr>
        <w:rFonts w:hint="default"/>
      </w:rPr>
    </w:lvl>
    <w:lvl w:ilvl="8" w:tplc="A87C14B8">
      <w:start w:val="1"/>
      <w:numFmt w:val="bullet"/>
      <w:lvlText w:val="•"/>
      <w:lvlJc w:val="left"/>
      <w:pPr>
        <w:ind w:left="2384" w:hanging="120"/>
      </w:pPr>
      <w:rPr>
        <w:rFonts w:hint="default"/>
      </w:rPr>
    </w:lvl>
  </w:abstractNum>
  <w:abstractNum w:abstractNumId="292" w15:restartNumberingAfterBreak="0">
    <w:nsid w:val="39E71A05"/>
    <w:multiLevelType w:val="hybridMultilevel"/>
    <w:tmpl w:val="F4608B94"/>
    <w:lvl w:ilvl="0" w:tplc="2D6E53B4">
      <w:start w:val="1"/>
      <w:numFmt w:val="bullet"/>
      <w:lvlText w:val="●"/>
      <w:lvlJc w:val="left"/>
      <w:pPr>
        <w:ind w:left="171" w:hanging="120"/>
      </w:pPr>
      <w:rPr>
        <w:rFonts w:ascii="Times New Roman" w:eastAsia="Times New Roman" w:hAnsi="Times New Roman" w:hint="default"/>
        <w:sz w:val="14"/>
        <w:szCs w:val="14"/>
      </w:rPr>
    </w:lvl>
    <w:lvl w:ilvl="1" w:tplc="961E930C">
      <w:start w:val="1"/>
      <w:numFmt w:val="bullet"/>
      <w:lvlText w:val="•"/>
      <w:lvlJc w:val="left"/>
      <w:pPr>
        <w:ind w:left="447" w:hanging="120"/>
      </w:pPr>
      <w:rPr>
        <w:rFonts w:hint="default"/>
      </w:rPr>
    </w:lvl>
    <w:lvl w:ilvl="2" w:tplc="D86AD23A">
      <w:start w:val="1"/>
      <w:numFmt w:val="bullet"/>
      <w:lvlText w:val="•"/>
      <w:lvlJc w:val="left"/>
      <w:pPr>
        <w:ind w:left="724" w:hanging="120"/>
      </w:pPr>
      <w:rPr>
        <w:rFonts w:hint="default"/>
      </w:rPr>
    </w:lvl>
    <w:lvl w:ilvl="3" w:tplc="BB5ADAEC">
      <w:start w:val="1"/>
      <w:numFmt w:val="bullet"/>
      <w:lvlText w:val="•"/>
      <w:lvlJc w:val="left"/>
      <w:pPr>
        <w:ind w:left="1001" w:hanging="120"/>
      </w:pPr>
      <w:rPr>
        <w:rFonts w:hint="default"/>
      </w:rPr>
    </w:lvl>
    <w:lvl w:ilvl="4" w:tplc="444EE0A2">
      <w:start w:val="1"/>
      <w:numFmt w:val="bullet"/>
      <w:lvlText w:val="•"/>
      <w:lvlJc w:val="left"/>
      <w:pPr>
        <w:ind w:left="1277" w:hanging="120"/>
      </w:pPr>
      <w:rPr>
        <w:rFonts w:hint="default"/>
      </w:rPr>
    </w:lvl>
    <w:lvl w:ilvl="5" w:tplc="4632430E">
      <w:start w:val="1"/>
      <w:numFmt w:val="bullet"/>
      <w:lvlText w:val="•"/>
      <w:lvlJc w:val="left"/>
      <w:pPr>
        <w:ind w:left="1554" w:hanging="120"/>
      </w:pPr>
      <w:rPr>
        <w:rFonts w:hint="default"/>
      </w:rPr>
    </w:lvl>
    <w:lvl w:ilvl="6" w:tplc="E8B86664">
      <w:start w:val="1"/>
      <w:numFmt w:val="bullet"/>
      <w:lvlText w:val="•"/>
      <w:lvlJc w:val="left"/>
      <w:pPr>
        <w:ind w:left="1831" w:hanging="120"/>
      </w:pPr>
      <w:rPr>
        <w:rFonts w:hint="default"/>
      </w:rPr>
    </w:lvl>
    <w:lvl w:ilvl="7" w:tplc="792AB990">
      <w:start w:val="1"/>
      <w:numFmt w:val="bullet"/>
      <w:lvlText w:val="•"/>
      <w:lvlJc w:val="left"/>
      <w:pPr>
        <w:ind w:left="2108" w:hanging="120"/>
      </w:pPr>
      <w:rPr>
        <w:rFonts w:hint="default"/>
      </w:rPr>
    </w:lvl>
    <w:lvl w:ilvl="8" w:tplc="59684388">
      <w:start w:val="1"/>
      <w:numFmt w:val="bullet"/>
      <w:lvlText w:val="•"/>
      <w:lvlJc w:val="left"/>
      <w:pPr>
        <w:ind w:left="2384" w:hanging="120"/>
      </w:pPr>
      <w:rPr>
        <w:rFonts w:hint="default"/>
      </w:rPr>
    </w:lvl>
  </w:abstractNum>
  <w:abstractNum w:abstractNumId="293" w15:restartNumberingAfterBreak="0">
    <w:nsid w:val="3A353C02"/>
    <w:multiLevelType w:val="hybridMultilevel"/>
    <w:tmpl w:val="D69CACB4"/>
    <w:lvl w:ilvl="0" w:tplc="E3FA9828">
      <w:start w:val="1"/>
      <w:numFmt w:val="bullet"/>
      <w:lvlText w:val="●"/>
      <w:lvlJc w:val="left"/>
      <w:pPr>
        <w:ind w:left="171" w:hanging="120"/>
      </w:pPr>
      <w:rPr>
        <w:rFonts w:ascii="Times New Roman" w:eastAsia="Times New Roman" w:hAnsi="Times New Roman" w:hint="default"/>
        <w:sz w:val="14"/>
        <w:szCs w:val="14"/>
      </w:rPr>
    </w:lvl>
    <w:lvl w:ilvl="1" w:tplc="AA260978">
      <w:start w:val="1"/>
      <w:numFmt w:val="bullet"/>
      <w:lvlText w:val="•"/>
      <w:lvlJc w:val="left"/>
      <w:pPr>
        <w:ind w:left="408" w:hanging="120"/>
      </w:pPr>
      <w:rPr>
        <w:rFonts w:hint="default"/>
      </w:rPr>
    </w:lvl>
    <w:lvl w:ilvl="2" w:tplc="9B34C644">
      <w:start w:val="1"/>
      <w:numFmt w:val="bullet"/>
      <w:lvlText w:val="•"/>
      <w:lvlJc w:val="left"/>
      <w:pPr>
        <w:ind w:left="645" w:hanging="120"/>
      </w:pPr>
      <w:rPr>
        <w:rFonts w:hint="default"/>
      </w:rPr>
    </w:lvl>
    <w:lvl w:ilvl="3" w:tplc="D18C5E4A">
      <w:start w:val="1"/>
      <w:numFmt w:val="bullet"/>
      <w:lvlText w:val="•"/>
      <w:lvlJc w:val="left"/>
      <w:pPr>
        <w:ind w:left="882" w:hanging="120"/>
      </w:pPr>
      <w:rPr>
        <w:rFonts w:hint="default"/>
      </w:rPr>
    </w:lvl>
    <w:lvl w:ilvl="4" w:tplc="CEECCF6A">
      <w:start w:val="1"/>
      <w:numFmt w:val="bullet"/>
      <w:lvlText w:val="•"/>
      <w:lvlJc w:val="left"/>
      <w:pPr>
        <w:ind w:left="1119" w:hanging="120"/>
      </w:pPr>
      <w:rPr>
        <w:rFonts w:hint="default"/>
      </w:rPr>
    </w:lvl>
    <w:lvl w:ilvl="5" w:tplc="C3A87EE2">
      <w:start w:val="1"/>
      <w:numFmt w:val="bullet"/>
      <w:lvlText w:val="•"/>
      <w:lvlJc w:val="left"/>
      <w:pPr>
        <w:ind w:left="1356" w:hanging="120"/>
      </w:pPr>
      <w:rPr>
        <w:rFonts w:hint="default"/>
      </w:rPr>
    </w:lvl>
    <w:lvl w:ilvl="6" w:tplc="20F48478">
      <w:start w:val="1"/>
      <w:numFmt w:val="bullet"/>
      <w:lvlText w:val="•"/>
      <w:lvlJc w:val="left"/>
      <w:pPr>
        <w:ind w:left="1593" w:hanging="120"/>
      </w:pPr>
      <w:rPr>
        <w:rFonts w:hint="default"/>
      </w:rPr>
    </w:lvl>
    <w:lvl w:ilvl="7" w:tplc="523A038E">
      <w:start w:val="1"/>
      <w:numFmt w:val="bullet"/>
      <w:lvlText w:val="•"/>
      <w:lvlJc w:val="left"/>
      <w:pPr>
        <w:ind w:left="1830" w:hanging="120"/>
      </w:pPr>
      <w:rPr>
        <w:rFonts w:hint="default"/>
      </w:rPr>
    </w:lvl>
    <w:lvl w:ilvl="8" w:tplc="C1A8FB4C">
      <w:start w:val="1"/>
      <w:numFmt w:val="bullet"/>
      <w:lvlText w:val="•"/>
      <w:lvlJc w:val="left"/>
      <w:pPr>
        <w:ind w:left="2067" w:hanging="120"/>
      </w:pPr>
      <w:rPr>
        <w:rFonts w:hint="default"/>
      </w:rPr>
    </w:lvl>
  </w:abstractNum>
  <w:abstractNum w:abstractNumId="294" w15:restartNumberingAfterBreak="0">
    <w:nsid w:val="3A4F194F"/>
    <w:multiLevelType w:val="hybridMultilevel"/>
    <w:tmpl w:val="66F2DB0E"/>
    <w:lvl w:ilvl="0" w:tplc="608EB03A">
      <w:start w:val="1"/>
      <w:numFmt w:val="bullet"/>
      <w:lvlText w:val="●"/>
      <w:lvlJc w:val="left"/>
      <w:pPr>
        <w:ind w:left="171" w:hanging="120"/>
      </w:pPr>
      <w:rPr>
        <w:rFonts w:ascii="Times New Roman" w:eastAsia="Times New Roman" w:hAnsi="Times New Roman" w:hint="default"/>
        <w:sz w:val="14"/>
        <w:szCs w:val="14"/>
      </w:rPr>
    </w:lvl>
    <w:lvl w:ilvl="1" w:tplc="0CB4C66A">
      <w:start w:val="1"/>
      <w:numFmt w:val="bullet"/>
      <w:lvlText w:val="•"/>
      <w:lvlJc w:val="left"/>
      <w:pPr>
        <w:ind w:left="362" w:hanging="120"/>
      </w:pPr>
      <w:rPr>
        <w:rFonts w:hint="default"/>
      </w:rPr>
    </w:lvl>
    <w:lvl w:ilvl="2" w:tplc="4B126A14">
      <w:start w:val="1"/>
      <w:numFmt w:val="bullet"/>
      <w:lvlText w:val="•"/>
      <w:lvlJc w:val="left"/>
      <w:pPr>
        <w:ind w:left="554" w:hanging="120"/>
      </w:pPr>
      <w:rPr>
        <w:rFonts w:hint="default"/>
      </w:rPr>
    </w:lvl>
    <w:lvl w:ilvl="3" w:tplc="0B78726A">
      <w:start w:val="1"/>
      <w:numFmt w:val="bullet"/>
      <w:lvlText w:val="•"/>
      <w:lvlJc w:val="left"/>
      <w:pPr>
        <w:ind w:left="746" w:hanging="120"/>
      </w:pPr>
      <w:rPr>
        <w:rFonts w:hint="default"/>
      </w:rPr>
    </w:lvl>
    <w:lvl w:ilvl="4" w:tplc="EF86AAF2">
      <w:start w:val="1"/>
      <w:numFmt w:val="bullet"/>
      <w:lvlText w:val="•"/>
      <w:lvlJc w:val="left"/>
      <w:pPr>
        <w:ind w:left="937" w:hanging="120"/>
      </w:pPr>
      <w:rPr>
        <w:rFonts w:hint="default"/>
      </w:rPr>
    </w:lvl>
    <w:lvl w:ilvl="5" w:tplc="729AF73A">
      <w:start w:val="1"/>
      <w:numFmt w:val="bullet"/>
      <w:lvlText w:val="•"/>
      <w:lvlJc w:val="left"/>
      <w:pPr>
        <w:ind w:left="1129" w:hanging="120"/>
      </w:pPr>
      <w:rPr>
        <w:rFonts w:hint="default"/>
      </w:rPr>
    </w:lvl>
    <w:lvl w:ilvl="6" w:tplc="1ACA227A">
      <w:start w:val="1"/>
      <w:numFmt w:val="bullet"/>
      <w:lvlText w:val="•"/>
      <w:lvlJc w:val="left"/>
      <w:pPr>
        <w:ind w:left="1321" w:hanging="120"/>
      </w:pPr>
      <w:rPr>
        <w:rFonts w:hint="default"/>
      </w:rPr>
    </w:lvl>
    <w:lvl w:ilvl="7" w:tplc="0108EE20">
      <w:start w:val="1"/>
      <w:numFmt w:val="bullet"/>
      <w:lvlText w:val="•"/>
      <w:lvlJc w:val="left"/>
      <w:pPr>
        <w:ind w:left="1512" w:hanging="120"/>
      </w:pPr>
      <w:rPr>
        <w:rFonts w:hint="default"/>
      </w:rPr>
    </w:lvl>
    <w:lvl w:ilvl="8" w:tplc="068C7EBA">
      <w:start w:val="1"/>
      <w:numFmt w:val="bullet"/>
      <w:lvlText w:val="•"/>
      <w:lvlJc w:val="left"/>
      <w:pPr>
        <w:ind w:left="1704" w:hanging="120"/>
      </w:pPr>
      <w:rPr>
        <w:rFonts w:hint="default"/>
      </w:rPr>
    </w:lvl>
  </w:abstractNum>
  <w:abstractNum w:abstractNumId="295" w15:restartNumberingAfterBreak="0">
    <w:nsid w:val="3A8A6EE2"/>
    <w:multiLevelType w:val="hybridMultilevel"/>
    <w:tmpl w:val="25A6B986"/>
    <w:lvl w:ilvl="0" w:tplc="01EC37D2">
      <w:start w:val="1"/>
      <w:numFmt w:val="bullet"/>
      <w:lvlText w:val="●"/>
      <w:lvlJc w:val="left"/>
      <w:pPr>
        <w:ind w:left="171" w:hanging="120"/>
      </w:pPr>
      <w:rPr>
        <w:rFonts w:ascii="Times New Roman" w:eastAsia="Times New Roman" w:hAnsi="Times New Roman" w:hint="default"/>
        <w:sz w:val="14"/>
        <w:szCs w:val="14"/>
      </w:rPr>
    </w:lvl>
    <w:lvl w:ilvl="1" w:tplc="D096BA62">
      <w:start w:val="1"/>
      <w:numFmt w:val="bullet"/>
      <w:lvlText w:val="•"/>
      <w:lvlJc w:val="left"/>
      <w:pPr>
        <w:ind w:left="362" w:hanging="120"/>
      </w:pPr>
      <w:rPr>
        <w:rFonts w:hint="default"/>
      </w:rPr>
    </w:lvl>
    <w:lvl w:ilvl="2" w:tplc="E8D036D2">
      <w:start w:val="1"/>
      <w:numFmt w:val="bullet"/>
      <w:lvlText w:val="•"/>
      <w:lvlJc w:val="left"/>
      <w:pPr>
        <w:ind w:left="554" w:hanging="120"/>
      </w:pPr>
      <w:rPr>
        <w:rFonts w:hint="default"/>
      </w:rPr>
    </w:lvl>
    <w:lvl w:ilvl="3" w:tplc="7A9878C6">
      <w:start w:val="1"/>
      <w:numFmt w:val="bullet"/>
      <w:lvlText w:val="•"/>
      <w:lvlJc w:val="left"/>
      <w:pPr>
        <w:ind w:left="746" w:hanging="120"/>
      </w:pPr>
      <w:rPr>
        <w:rFonts w:hint="default"/>
      </w:rPr>
    </w:lvl>
    <w:lvl w:ilvl="4" w:tplc="BE9C0194">
      <w:start w:val="1"/>
      <w:numFmt w:val="bullet"/>
      <w:lvlText w:val="•"/>
      <w:lvlJc w:val="left"/>
      <w:pPr>
        <w:ind w:left="937" w:hanging="120"/>
      </w:pPr>
      <w:rPr>
        <w:rFonts w:hint="default"/>
      </w:rPr>
    </w:lvl>
    <w:lvl w:ilvl="5" w:tplc="C556003E">
      <w:start w:val="1"/>
      <w:numFmt w:val="bullet"/>
      <w:lvlText w:val="•"/>
      <w:lvlJc w:val="left"/>
      <w:pPr>
        <w:ind w:left="1129" w:hanging="120"/>
      </w:pPr>
      <w:rPr>
        <w:rFonts w:hint="default"/>
      </w:rPr>
    </w:lvl>
    <w:lvl w:ilvl="6" w:tplc="B358BF64">
      <w:start w:val="1"/>
      <w:numFmt w:val="bullet"/>
      <w:lvlText w:val="•"/>
      <w:lvlJc w:val="left"/>
      <w:pPr>
        <w:ind w:left="1321" w:hanging="120"/>
      </w:pPr>
      <w:rPr>
        <w:rFonts w:hint="default"/>
      </w:rPr>
    </w:lvl>
    <w:lvl w:ilvl="7" w:tplc="068A2A2A">
      <w:start w:val="1"/>
      <w:numFmt w:val="bullet"/>
      <w:lvlText w:val="•"/>
      <w:lvlJc w:val="left"/>
      <w:pPr>
        <w:ind w:left="1512" w:hanging="120"/>
      </w:pPr>
      <w:rPr>
        <w:rFonts w:hint="default"/>
      </w:rPr>
    </w:lvl>
    <w:lvl w:ilvl="8" w:tplc="FC12DD3A">
      <w:start w:val="1"/>
      <w:numFmt w:val="bullet"/>
      <w:lvlText w:val="•"/>
      <w:lvlJc w:val="left"/>
      <w:pPr>
        <w:ind w:left="1704" w:hanging="120"/>
      </w:pPr>
      <w:rPr>
        <w:rFonts w:hint="default"/>
      </w:rPr>
    </w:lvl>
  </w:abstractNum>
  <w:abstractNum w:abstractNumId="296" w15:restartNumberingAfterBreak="0">
    <w:nsid w:val="3A8F526A"/>
    <w:multiLevelType w:val="hybridMultilevel"/>
    <w:tmpl w:val="FB3249D4"/>
    <w:lvl w:ilvl="0" w:tplc="D74AE75A">
      <w:start w:val="1"/>
      <w:numFmt w:val="bullet"/>
      <w:lvlText w:val="●"/>
      <w:lvlJc w:val="left"/>
      <w:pPr>
        <w:ind w:left="171" w:hanging="120"/>
      </w:pPr>
      <w:rPr>
        <w:rFonts w:ascii="Times New Roman" w:eastAsia="Times New Roman" w:hAnsi="Times New Roman" w:hint="default"/>
        <w:sz w:val="14"/>
        <w:szCs w:val="14"/>
      </w:rPr>
    </w:lvl>
    <w:lvl w:ilvl="1" w:tplc="F18E7A1E">
      <w:start w:val="1"/>
      <w:numFmt w:val="bullet"/>
      <w:lvlText w:val="•"/>
      <w:lvlJc w:val="left"/>
      <w:pPr>
        <w:ind w:left="447" w:hanging="120"/>
      </w:pPr>
      <w:rPr>
        <w:rFonts w:hint="default"/>
      </w:rPr>
    </w:lvl>
    <w:lvl w:ilvl="2" w:tplc="63E0F08A">
      <w:start w:val="1"/>
      <w:numFmt w:val="bullet"/>
      <w:lvlText w:val="•"/>
      <w:lvlJc w:val="left"/>
      <w:pPr>
        <w:ind w:left="724" w:hanging="120"/>
      </w:pPr>
      <w:rPr>
        <w:rFonts w:hint="default"/>
      </w:rPr>
    </w:lvl>
    <w:lvl w:ilvl="3" w:tplc="7C206B88">
      <w:start w:val="1"/>
      <w:numFmt w:val="bullet"/>
      <w:lvlText w:val="•"/>
      <w:lvlJc w:val="left"/>
      <w:pPr>
        <w:ind w:left="1001" w:hanging="120"/>
      </w:pPr>
      <w:rPr>
        <w:rFonts w:hint="default"/>
      </w:rPr>
    </w:lvl>
    <w:lvl w:ilvl="4" w:tplc="9A58CD82">
      <w:start w:val="1"/>
      <w:numFmt w:val="bullet"/>
      <w:lvlText w:val="•"/>
      <w:lvlJc w:val="left"/>
      <w:pPr>
        <w:ind w:left="1277" w:hanging="120"/>
      </w:pPr>
      <w:rPr>
        <w:rFonts w:hint="default"/>
      </w:rPr>
    </w:lvl>
    <w:lvl w:ilvl="5" w:tplc="86CE05C0">
      <w:start w:val="1"/>
      <w:numFmt w:val="bullet"/>
      <w:lvlText w:val="•"/>
      <w:lvlJc w:val="left"/>
      <w:pPr>
        <w:ind w:left="1554" w:hanging="120"/>
      </w:pPr>
      <w:rPr>
        <w:rFonts w:hint="default"/>
      </w:rPr>
    </w:lvl>
    <w:lvl w:ilvl="6" w:tplc="FD0C3D4A">
      <w:start w:val="1"/>
      <w:numFmt w:val="bullet"/>
      <w:lvlText w:val="•"/>
      <w:lvlJc w:val="left"/>
      <w:pPr>
        <w:ind w:left="1831" w:hanging="120"/>
      </w:pPr>
      <w:rPr>
        <w:rFonts w:hint="default"/>
      </w:rPr>
    </w:lvl>
    <w:lvl w:ilvl="7" w:tplc="C15097C0">
      <w:start w:val="1"/>
      <w:numFmt w:val="bullet"/>
      <w:lvlText w:val="•"/>
      <w:lvlJc w:val="left"/>
      <w:pPr>
        <w:ind w:left="2107" w:hanging="120"/>
      </w:pPr>
      <w:rPr>
        <w:rFonts w:hint="default"/>
      </w:rPr>
    </w:lvl>
    <w:lvl w:ilvl="8" w:tplc="3356F5AA">
      <w:start w:val="1"/>
      <w:numFmt w:val="bullet"/>
      <w:lvlText w:val="•"/>
      <w:lvlJc w:val="left"/>
      <w:pPr>
        <w:ind w:left="2384" w:hanging="120"/>
      </w:pPr>
      <w:rPr>
        <w:rFonts w:hint="default"/>
      </w:rPr>
    </w:lvl>
  </w:abstractNum>
  <w:abstractNum w:abstractNumId="297" w15:restartNumberingAfterBreak="0">
    <w:nsid w:val="3A9C3A25"/>
    <w:multiLevelType w:val="hybridMultilevel"/>
    <w:tmpl w:val="AF4ED4E4"/>
    <w:lvl w:ilvl="0" w:tplc="AB30E8D0">
      <w:start w:val="1"/>
      <w:numFmt w:val="bullet"/>
      <w:lvlText w:val="●"/>
      <w:lvlJc w:val="left"/>
      <w:pPr>
        <w:ind w:left="171" w:hanging="120"/>
      </w:pPr>
      <w:rPr>
        <w:rFonts w:ascii="Times New Roman" w:eastAsia="Times New Roman" w:hAnsi="Times New Roman" w:hint="default"/>
        <w:sz w:val="14"/>
        <w:szCs w:val="14"/>
      </w:rPr>
    </w:lvl>
    <w:lvl w:ilvl="1" w:tplc="3B84963A">
      <w:start w:val="1"/>
      <w:numFmt w:val="bullet"/>
      <w:lvlText w:val="•"/>
      <w:lvlJc w:val="left"/>
      <w:pPr>
        <w:ind w:left="408" w:hanging="120"/>
      </w:pPr>
      <w:rPr>
        <w:rFonts w:hint="default"/>
      </w:rPr>
    </w:lvl>
    <w:lvl w:ilvl="2" w:tplc="C1A8F60A">
      <w:start w:val="1"/>
      <w:numFmt w:val="bullet"/>
      <w:lvlText w:val="•"/>
      <w:lvlJc w:val="left"/>
      <w:pPr>
        <w:ind w:left="645" w:hanging="120"/>
      </w:pPr>
      <w:rPr>
        <w:rFonts w:hint="default"/>
      </w:rPr>
    </w:lvl>
    <w:lvl w:ilvl="3" w:tplc="73DACD10">
      <w:start w:val="1"/>
      <w:numFmt w:val="bullet"/>
      <w:lvlText w:val="•"/>
      <w:lvlJc w:val="left"/>
      <w:pPr>
        <w:ind w:left="882" w:hanging="120"/>
      </w:pPr>
      <w:rPr>
        <w:rFonts w:hint="default"/>
      </w:rPr>
    </w:lvl>
    <w:lvl w:ilvl="4" w:tplc="74102E44">
      <w:start w:val="1"/>
      <w:numFmt w:val="bullet"/>
      <w:lvlText w:val="•"/>
      <w:lvlJc w:val="left"/>
      <w:pPr>
        <w:ind w:left="1119" w:hanging="120"/>
      </w:pPr>
      <w:rPr>
        <w:rFonts w:hint="default"/>
      </w:rPr>
    </w:lvl>
    <w:lvl w:ilvl="5" w:tplc="384E696C">
      <w:start w:val="1"/>
      <w:numFmt w:val="bullet"/>
      <w:lvlText w:val="•"/>
      <w:lvlJc w:val="left"/>
      <w:pPr>
        <w:ind w:left="1356" w:hanging="120"/>
      </w:pPr>
      <w:rPr>
        <w:rFonts w:hint="default"/>
      </w:rPr>
    </w:lvl>
    <w:lvl w:ilvl="6" w:tplc="D8607EC2">
      <w:start w:val="1"/>
      <w:numFmt w:val="bullet"/>
      <w:lvlText w:val="•"/>
      <w:lvlJc w:val="left"/>
      <w:pPr>
        <w:ind w:left="1593" w:hanging="120"/>
      </w:pPr>
      <w:rPr>
        <w:rFonts w:hint="default"/>
      </w:rPr>
    </w:lvl>
    <w:lvl w:ilvl="7" w:tplc="4C061B9A">
      <w:start w:val="1"/>
      <w:numFmt w:val="bullet"/>
      <w:lvlText w:val="•"/>
      <w:lvlJc w:val="left"/>
      <w:pPr>
        <w:ind w:left="1830" w:hanging="120"/>
      </w:pPr>
      <w:rPr>
        <w:rFonts w:hint="default"/>
      </w:rPr>
    </w:lvl>
    <w:lvl w:ilvl="8" w:tplc="4CDC0316">
      <w:start w:val="1"/>
      <w:numFmt w:val="bullet"/>
      <w:lvlText w:val="•"/>
      <w:lvlJc w:val="left"/>
      <w:pPr>
        <w:ind w:left="2067" w:hanging="120"/>
      </w:pPr>
      <w:rPr>
        <w:rFonts w:hint="default"/>
      </w:rPr>
    </w:lvl>
  </w:abstractNum>
  <w:abstractNum w:abstractNumId="298" w15:restartNumberingAfterBreak="0">
    <w:nsid w:val="3AE9468E"/>
    <w:multiLevelType w:val="hybridMultilevel"/>
    <w:tmpl w:val="D6DE8E78"/>
    <w:lvl w:ilvl="0" w:tplc="FFD2AFBE">
      <w:start w:val="1"/>
      <w:numFmt w:val="bullet"/>
      <w:lvlText w:val="●"/>
      <w:lvlJc w:val="left"/>
      <w:pPr>
        <w:ind w:left="650" w:hanging="154"/>
      </w:pPr>
      <w:rPr>
        <w:rFonts w:ascii="Times New Roman" w:eastAsia="Times New Roman" w:hAnsi="Times New Roman" w:hint="default"/>
        <w:sz w:val="18"/>
        <w:szCs w:val="18"/>
      </w:rPr>
    </w:lvl>
    <w:lvl w:ilvl="1" w:tplc="8A3C9108">
      <w:start w:val="1"/>
      <w:numFmt w:val="bullet"/>
      <w:lvlText w:val="•"/>
      <w:lvlJc w:val="left"/>
      <w:pPr>
        <w:ind w:left="1662" w:hanging="154"/>
      </w:pPr>
      <w:rPr>
        <w:rFonts w:hint="default"/>
      </w:rPr>
    </w:lvl>
    <w:lvl w:ilvl="2" w:tplc="56E4FC7E">
      <w:start w:val="1"/>
      <w:numFmt w:val="bullet"/>
      <w:lvlText w:val="•"/>
      <w:lvlJc w:val="left"/>
      <w:pPr>
        <w:ind w:left="2673" w:hanging="154"/>
      </w:pPr>
      <w:rPr>
        <w:rFonts w:hint="default"/>
      </w:rPr>
    </w:lvl>
    <w:lvl w:ilvl="3" w:tplc="0CBE39D6">
      <w:start w:val="1"/>
      <w:numFmt w:val="bullet"/>
      <w:lvlText w:val="•"/>
      <w:lvlJc w:val="left"/>
      <w:pPr>
        <w:ind w:left="3685" w:hanging="154"/>
      </w:pPr>
      <w:rPr>
        <w:rFonts w:hint="default"/>
      </w:rPr>
    </w:lvl>
    <w:lvl w:ilvl="4" w:tplc="254AE292">
      <w:start w:val="1"/>
      <w:numFmt w:val="bullet"/>
      <w:lvlText w:val="•"/>
      <w:lvlJc w:val="left"/>
      <w:pPr>
        <w:ind w:left="4696" w:hanging="154"/>
      </w:pPr>
      <w:rPr>
        <w:rFonts w:hint="default"/>
      </w:rPr>
    </w:lvl>
    <w:lvl w:ilvl="5" w:tplc="9F60D2A6">
      <w:start w:val="1"/>
      <w:numFmt w:val="bullet"/>
      <w:lvlText w:val="•"/>
      <w:lvlJc w:val="left"/>
      <w:pPr>
        <w:ind w:left="5708" w:hanging="154"/>
      </w:pPr>
      <w:rPr>
        <w:rFonts w:hint="default"/>
      </w:rPr>
    </w:lvl>
    <w:lvl w:ilvl="6" w:tplc="AEFC7A8C">
      <w:start w:val="1"/>
      <w:numFmt w:val="bullet"/>
      <w:lvlText w:val="•"/>
      <w:lvlJc w:val="left"/>
      <w:pPr>
        <w:ind w:left="6719" w:hanging="154"/>
      </w:pPr>
      <w:rPr>
        <w:rFonts w:hint="default"/>
      </w:rPr>
    </w:lvl>
    <w:lvl w:ilvl="7" w:tplc="A8B4A2A2">
      <w:start w:val="1"/>
      <w:numFmt w:val="bullet"/>
      <w:lvlText w:val="•"/>
      <w:lvlJc w:val="left"/>
      <w:pPr>
        <w:ind w:left="7731" w:hanging="154"/>
      </w:pPr>
      <w:rPr>
        <w:rFonts w:hint="default"/>
      </w:rPr>
    </w:lvl>
    <w:lvl w:ilvl="8" w:tplc="BA3C3F14">
      <w:start w:val="1"/>
      <w:numFmt w:val="bullet"/>
      <w:lvlText w:val="•"/>
      <w:lvlJc w:val="left"/>
      <w:pPr>
        <w:ind w:left="8742" w:hanging="154"/>
      </w:pPr>
      <w:rPr>
        <w:rFonts w:hint="default"/>
      </w:rPr>
    </w:lvl>
  </w:abstractNum>
  <w:abstractNum w:abstractNumId="299" w15:restartNumberingAfterBreak="0">
    <w:nsid w:val="3B707C32"/>
    <w:multiLevelType w:val="hybridMultilevel"/>
    <w:tmpl w:val="A3C8BB40"/>
    <w:lvl w:ilvl="0" w:tplc="379EF374">
      <w:start w:val="1"/>
      <w:numFmt w:val="bullet"/>
      <w:lvlText w:val="●"/>
      <w:lvlJc w:val="left"/>
      <w:pPr>
        <w:ind w:left="171" w:hanging="120"/>
      </w:pPr>
      <w:rPr>
        <w:rFonts w:ascii="Times New Roman" w:eastAsia="Times New Roman" w:hAnsi="Times New Roman" w:hint="default"/>
        <w:sz w:val="14"/>
        <w:szCs w:val="14"/>
      </w:rPr>
    </w:lvl>
    <w:lvl w:ilvl="1" w:tplc="2CE81C74">
      <w:start w:val="1"/>
      <w:numFmt w:val="bullet"/>
      <w:lvlText w:val="•"/>
      <w:lvlJc w:val="left"/>
      <w:pPr>
        <w:ind w:left="447" w:hanging="120"/>
      </w:pPr>
      <w:rPr>
        <w:rFonts w:hint="default"/>
      </w:rPr>
    </w:lvl>
    <w:lvl w:ilvl="2" w:tplc="11E021D6">
      <w:start w:val="1"/>
      <w:numFmt w:val="bullet"/>
      <w:lvlText w:val="•"/>
      <w:lvlJc w:val="left"/>
      <w:pPr>
        <w:ind w:left="724" w:hanging="120"/>
      </w:pPr>
      <w:rPr>
        <w:rFonts w:hint="default"/>
      </w:rPr>
    </w:lvl>
    <w:lvl w:ilvl="3" w:tplc="6B5AD45C">
      <w:start w:val="1"/>
      <w:numFmt w:val="bullet"/>
      <w:lvlText w:val="•"/>
      <w:lvlJc w:val="left"/>
      <w:pPr>
        <w:ind w:left="1001" w:hanging="120"/>
      </w:pPr>
      <w:rPr>
        <w:rFonts w:hint="default"/>
      </w:rPr>
    </w:lvl>
    <w:lvl w:ilvl="4" w:tplc="7B285238">
      <w:start w:val="1"/>
      <w:numFmt w:val="bullet"/>
      <w:lvlText w:val="•"/>
      <w:lvlJc w:val="left"/>
      <w:pPr>
        <w:ind w:left="1277" w:hanging="120"/>
      </w:pPr>
      <w:rPr>
        <w:rFonts w:hint="default"/>
      </w:rPr>
    </w:lvl>
    <w:lvl w:ilvl="5" w:tplc="913C254C">
      <w:start w:val="1"/>
      <w:numFmt w:val="bullet"/>
      <w:lvlText w:val="•"/>
      <w:lvlJc w:val="left"/>
      <w:pPr>
        <w:ind w:left="1554" w:hanging="120"/>
      </w:pPr>
      <w:rPr>
        <w:rFonts w:hint="default"/>
      </w:rPr>
    </w:lvl>
    <w:lvl w:ilvl="6" w:tplc="231C43B6">
      <w:start w:val="1"/>
      <w:numFmt w:val="bullet"/>
      <w:lvlText w:val="•"/>
      <w:lvlJc w:val="left"/>
      <w:pPr>
        <w:ind w:left="1831" w:hanging="120"/>
      </w:pPr>
      <w:rPr>
        <w:rFonts w:hint="default"/>
      </w:rPr>
    </w:lvl>
    <w:lvl w:ilvl="7" w:tplc="03EA95BE">
      <w:start w:val="1"/>
      <w:numFmt w:val="bullet"/>
      <w:lvlText w:val="•"/>
      <w:lvlJc w:val="left"/>
      <w:pPr>
        <w:ind w:left="2107" w:hanging="120"/>
      </w:pPr>
      <w:rPr>
        <w:rFonts w:hint="default"/>
      </w:rPr>
    </w:lvl>
    <w:lvl w:ilvl="8" w:tplc="2516374A">
      <w:start w:val="1"/>
      <w:numFmt w:val="bullet"/>
      <w:lvlText w:val="•"/>
      <w:lvlJc w:val="left"/>
      <w:pPr>
        <w:ind w:left="2384" w:hanging="120"/>
      </w:pPr>
      <w:rPr>
        <w:rFonts w:hint="default"/>
      </w:rPr>
    </w:lvl>
  </w:abstractNum>
  <w:abstractNum w:abstractNumId="300" w15:restartNumberingAfterBreak="0">
    <w:nsid w:val="3B711B60"/>
    <w:multiLevelType w:val="hybridMultilevel"/>
    <w:tmpl w:val="ECAAF17E"/>
    <w:lvl w:ilvl="0" w:tplc="F5E85C7A">
      <w:start w:val="1"/>
      <w:numFmt w:val="bullet"/>
      <w:lvlText w:val="●"/>
      <w:lvlJc w:val="left"/>
      <w:pPr>
        <w:ind w:left="171" w:hanging="120"/>
      </w:pPr>
      <w:rPr>
        <w:rFonts w:ascii="Times New Roman" w:eastAsia="Times New Roman" w:hAnsi="Times New Roman" w:hint="default"/>
        <w:sz w:val="14"/>
        <w:szCs w:val="14"/>
      </w:rPr>
    </w:lvl>
    <w:lvl w:ilvl="1" w:tplc="2FE49120">
      <w:start w:val="1"/>
      <w:numFmt w:val="bullet"/>
      <w:lvlText w:val="•"/>
      <w:lvlJc w:val="left"/>
      <w:pPr>
        <w:ind w:left="447" w:hanging="120"/>
      </w:pPr>
      <w:rPr>
        <w:rFonts w:hint="default"/>
      </w:rPr>
    </w:lvl>
    <w:lvl w:ilvl="2" w:tplc="F434FBB4">
      <w:start w:val="1"/>
      <w:numFmt w:val="bullet"/>
      <w:lvlText w:val="•"/>
      <w:lvlJc w:val="left"/>
      <w:pPr>
        <w:ind w:left="724" w:hanging="120"/>
      </w:pPr>
      <w:rPr>
        <w:rFonts w:hint="default"/>
      </w:rPr>
    </w:lvl>
    <w:lvl w:ilvl="3" w:tplc="DBFAC94C">
      <w:start w:val="1"/>
      <w:numFmt w:val="bullet"/>
      <w:lvlText w:val="•"/>
      <w:lvlJc w:val="left"/>
      <w:pPr>
        <w:ind w:left="1001" w:hanging="120"/>
      </w:pPr>
      <w:rPr>
        <w:rFonts w:hint="default"/>
      </w:rPr>
    </w:lvl>
    <w:lvl w:ilvl="4" w:tplc="117AF202">
      <w:start w:val="1"/>
      <w:numFmt w:val="bullet"/>
      <w:lvlText w:val="•"/>
      <w:lvlJc w:val="left"/>
      <w:pPr>
        <w:ind w:left="1277" w:hanging="120"/>
      </w:pPr>
      <w:rPr>
        <w:rFonts w:hint="default"/>
      </w:rPr>
    </w:lvl>
    <w:lvl w:ilvl="5" w:tplc="C556EDC8">
      <w:start w:val="1"/>
      <w:numFmt w:val="bullet"/>
      <w:lvlText w:val="•"/>
      <w:lvlJc w:val="left"/>
      <w:pPr>
        <w:ind w:left="1554" w:hanging="120"/>
      </w:pPr>
      <w:rPr>
        <w:rFonts w:hint="default"/>
      </w:rPr>
    </w:lvl>
    <w:lvl w:ilvl="6" w:tplc="97EE1CD2">
      <w:start w:val="1"/>
      <w:numFmt w:val="bullet"/>
      <w:lvlText w:val="•"/>
      <w:lvlJc w:val="left"/>
      <w:pPr>
        <w:ind w:left="1831" w:hanging="120"/>
      </w:pPr>
      <w:rPr>
        <w:rFonts w:hint="default"/>
      </w:rPr>
    </w:lvl>
    <w:lvl w:ilvl="7" w:tplc="E4D2F294">
      <w:start w:val="1"/>
      <w:numFmt w:val="bullet"/>
      <w:lvlText w:val="•"/>
      <w:lvlJc w:val="left"/>
      <w:pPr>
        <w:ind w:left="2107" w:hanging="120"/>
      </w:pPr>
      <w:rPr>
        <w:rFonts w:hint="default"/>
      </w:rPr>
    </w:lvl>
    <w:lvl w:ilvl="8" w:tplc="C1BAA2FC">
      <w:start w:val="1"/>
      <w:numFmt w:val="bullet"/>
      <w:lvlText w:val="•"/>
      <w:lvlJc w:val="left"/>
      <w:pPr>
        <w:ind w:left="2384" w:hanging="120"/>
      </w:pPr>
      <w:rPr>
        <w:rFonts w:hint="default"/>
      </w:rPr>
    </w:lvl>
  </w:abstractNum>
  <w:abstractNum w:abstractNumId="301" w15:restartNumberingAfterBreak="0">
    <w:nsid w:val="3B945BAB"/>
    <w:multiLevelType w:val="hybridMultilevel"/>
    <w:tmpl w:val="F6827678"/>
    <w:lvl w:ilvl="0" w:tplc="7BF87F5A">
      <w:start w:val="1"/>
      <w:numFmt w:val="bullet"/>
      <w:lvlText w:val="●"/>
      <w:lvlJc w:val="left"/>
      <w:pPr>
        <w:ind w:left="171" w:hanging="120"/>
      </w:pPr>
      <w:rPr>
        <w:rFonts w:ascii="Times New Roman" w:eastAsia="Times New Roman" w:hAnsi="Times New Roman" w:hint="default"/>
        <w:sz w:val="14"/>
        <w:szCs w:val="14"/>
      </w:rPr>
    </w:lvl>
    <w:lvl w:ilvl="1" w:tplc="FDBCE108">
      <w:start w:val="1"/>
      <w:numFmt w:val="bullet"/>
      <w:lvlText w:val="•"/>
      <w:lvlJc w:val="left"/>
      <w:pPr>
        <w:ind w:left="323" w:hanging="120"/>
      </w:pPr>
      <w:rPr>
        <w:rFonts w:hint="default"/>
      </w:rPr>
    </w:lvl>
    <w:lvl w:ilvl="2" w:tplc="A91637B6">
      <w:start w:val="1"/>
      <w:numFmt w:val="bullet"/>
      <w:lvlText w:val="•"/>
      <w:lvlJc w:val="left"/>
      <w:pPr>
        <w:ind w:left="475" w:hanging="120"/>
      </w:pPr>
      <w:rPr>
        <w:rFonts w:hint="default"/>
      </w:rPr>
    </w:lvl>
    <w:lvl w:ilvl="3" w:tplc="A16C3816">
      <w:start w:val="1"/>
      <w:numFmt w:val="bullet"/>
      <w:lvlText w:val="•"/>
      <w:lvlJc w:val="left"/>
      <w:pPr>
        <w:ind w:left="627" w:hanging="120"/>
      </w:pPr>
      <w:rPr>
        <w:rFonts w:hint="default"/>
      </w:rPr>
    </w:lvl>
    <w:lvl w:ilvl="4" w:tplc="FF142590">
      <w:start w:val="1"/>
      <w:numFmt w:val="bullet"/>
      <w:lvlText w:val="•"/>
      <w:lvlJc w:val="left"/>
      <w:pPr>
        <w:ind w:left="779" w:hanging="120"/>
      </w:pPr>
      <w:rPr>
        <w:rFonts w:hint="default"/>
      </w:rPr>
    </w:lvl>
    <w:lvl w:ilvl="5" w:tplc="594AE596">
      <w:start w:val="1"/>
      <w:numFmt w:val="bullet"/>
      <w:lvlText w:val="•"/>
      <w:lvlJc w:val="left"/>
      <w:pPr>
        <w:ind w:left="931" w:hanging="120"/>
      </w:pPr>
      <w:rPr>
        <w:rFonts w:hint="default"/>
      </w:rPr>
    </w:lvl>
    <w:lvl w:ilvl="6" w:tplc="72466614">
      <w:start w:val="1"/>
      <w:numFmt w:val="bullet"/>
      <w:lvlText w:val="•"/>
      <w:lvlJc w:val="left"/>
      <w:pPr>
        <w:ind w:left="1083" w:hanging="120"/>
      </w:pPr>
      <w:rPr>
        <w:rFonts w:hint="default"/>
      </w:rPr>
    </w:lvl>
    <w:lvl w:ilvl="7" w:tplc="91E81ABA">
      <w:start w:val="1"/>
      <w:numFmt w:val="bullet"/>
      <w:lvlText w:val="•"/>
      <w:lvlJc w:val="left"/>
      <w:pPr>
        <w:ind w:left="1234" w:hanging="120"/>
      </w:pPr>
      <w:rPr>
        <w:rFonts w:hint="default"/>
      </w:rPr>
    </w:lvl>
    <w:lvl w:ilvl="8" w:tplc="AB207E5A">
      <w:start w:val="1"/>
      <w:numFmt w:val="bullet"/>
      <w:lvlText w:val="•"/>
      <w:lvlJc w:val="left"/>
      <w:pPr>
        <w:ind w:left="1386" w:hanging="120"/>
      </w:pPr>
      <w:rPr>
        <w:rFonts w:hint="default"/>
      </w:rPr>
    </w:lvl>
  </w:abstractNum>
  <w:abstractNum w:abstractNumId="302" w15:restartNumberingAfterBreak="0">
    <w:nsid w:val="3BB71B86"/>
    <w:multiLevelType w:val="hybridMultilevel"/>
    <w:tmpl w:val="1CC4164E"/>
    <w:lvl w:ilvl="0" w:tplc="EEFAA328">
      <w:start w:val="1"/>
      <w:numFmt w:val="bullet"/>
      <w:lvlText w:val="●"/>
      <w:lvlJc w:val="left"/>
      <w:pPr>
        <w:ind w:left="171" w:hanging="120"/>
      </w:pPr>
      <w:rPr>
        <w:rFonts w:ascii="Times New Roman" w:eastAsia="Times New Roman" w:hAnsi="Times New Roman" w:hint="default"/>
        <w:sz w:val="14"/>
        <w:szCs w:val="14"/>
      </w:rPr>
    </w:lvl>
    <w:lvl w:ilvl="1" w:tplc="E72C16CE">
      <w:start w:val="1"/>
      <w:numFmt w:val="bullet"/>
      <w:lvlText w:val="•"/>
      <w:lvlJc w:val="left"/>
      <w:pPr>
        <w:ind w:left="447" w:hanging="120"/>
      </w:pPr>
      <w:rPr>
        <w:rFonts w:hint="default"/>
      </w:rPr>
    </w:lvl>
    <w:lvl w:ilvl="2" w:tplc="2D12707E">
      <w:start w:val="1"/>
      <w:numFmt w:val="bullet"/>
      <w:lvlText w:val="•"/>
      <w:lvlJc w:val="left"/>
      <w:pPr>
        <w:ind w:left="724" w:hanging="120"/>
      </w:pPr>
      <w:rPr>
        <w:rFonts w:hint="default"/>
      </w:rPr>
    </w:lvl>
    <w:lvl w:ilvl="3" w:tplc="F63E7072">
      <w:start w:val="1"/>
      <w:numFmt w:val="bullet"/>
      <w:lvlText w:val="•"/>
      <w:lvlJc w:val="left"/>
      <w:pPr>
        <w:ind w:left="1001" w:hanging="120"/>
      </w:pPr>
      <w:rPr>
        <w:rFonts w:hint="default"/>
      </w:rPr>
    </w:lvl>
    <w:lvl w:ilvl="4" w:tplc="38EABE1A">
      <w:start w:val="1"/>
      <w:numFmt w:val="bullet"/>
      <w:lvlText w:val="•"/>
      <w:lvlJc w:val="left"/>
      <w:pPr>
        <w:ind w:left="1277" w:hanging="120"/>
      </w:pPr>
      <w:rPr>
        <w:rFonts w:hint="default"/>
      </w:rPr>
    </w:lvl>
    <w:lvl w:ilvl="5" w:tplc="86B08C16">
      <w:start w:val="1"/>
      <w:numFmt w:val="bullet"/>
      <w:lvlText w:val="•"/>
      <w:lvlJc w:val="left"/>
      <w:pPr>
        <w:ind w:left="1554" w:hanging="120"/>
      </w:pPr>
      <w:rPr>
        <w:rFonts w:hint="default"/>
      </w:rPr>
    </w:lvl>
    <w:lvl w:ilvl="6" w:tplc="AB52F4F0">
      <w:start w:val="1"/>
      <w:numFmt w:val="bullet"/>
      <w:lvlText w:val="•"/>
      <w:lvlJc w:val="left"/>
      <w:pPr>
        <w:ind w:left="1831" w:hanging="120"/>
      </w:pPr>
      <w:rPr>
        <w:rFonts w:hint="default"/>
      </w:rPr>
    </w:lvl>
    <w:lvl w:ilvl="7" w:tplc="54BC19AE">
      <w:start w:val="1"/>
      <w:numFmt w:val="bullet"/>
      <w:lvlText w:val="•"/>
      <w:lvlJc w:val="left"/>
      <w:pPr>
        <w:ind w:left="2107" w:hanging="120"/>
      </w:pPr>
      <w:rPr>
        <w:rFonts w:hint="default"/>
      </w:rPr>
    </w:lvl>
    <w:lvl w:ilvl="8" w:tplc="9E9EBB44">
      <w:start w:val="1"/>
      <w:numFmt w:val="bullet"/>
      <w:lvlText w:val="•"/>
      <w:lvlJc w:val="left"/>
      <w:pPr>
        <w:ind w:left="2384" w:hanging="120"/>
      </w:pPr>
      <w:rPr>
        <w:rFonts w:hint="default"/>
      </w:rPr>
    </w:lvl>
  </w:abstractNum>
  <w:abstractNum w:abstractNumId="303" w15:restartNumberingAfterBreak="0">
    <w:nsid w:val="3BD104D2"/>
    <w:multiLevelType w:val="hybridMultilevel"/>
    <w:tmpl w:val="55B2E12A"/>
    <w:lvl w:ilvl="0" w:tplc="96E41E4A">
      <w:start w:val="1"/>
      <w:numFmt w:val="bullet"/>
      <w:lvlText w:val="–"/>
      <w:lvlJc w:val="left"/>
      <w:pPr>
        <w:ind w:left="156" w:hanging="105"/>
      </w:pPr>
      <w:rPr>
        <w:rFonts w:ascii="Times New Roman" w:eastAsia="Times New Roman" w:hAnsi="Times New Roman" w:hint="default"/>
        <w:sz w:val="14"/>
        <w:szCs w:val="14"/>
      </w:rPr>
    </w:lvl>
    <w:lvl w:ilvl="1" w:tplc="5630DEFC">
      <w:start w:val="1"/>
      <w:numFmt w:val="bullet"/>
      <w:lvlText w:val="•"/>
      <w:lvlJc w:val="left"/>
      <w:pPr>
        <w:ind w:left="400" w:hanging="105"/>
      </w:pPr>
      <w:rPr>
        <w:rFonts w:hint="default"/>
      </w:rPr>
    </w:lvl>
    <w:lvl w:ilvl="2" w:tplc="080878FC">
      <w:start w:val="1"/>
      <w:numFmt w:val="bullet"/>
      <w:lvlText w:val="•"/>
      <w:lvlJc w:val="left"/>
      <w:pPr>
        <w:ind w:left="644" w:hanging="105"/>
      </w:pPr>
      <w:rPr>
        <w:rFonts w:hint="default"/>
      </w:rPr>
    </w:lvl>
    <w:lvl w:ilvl="3" w:tplc="D0388D30">
      <w:start w:val="1"/>
      <w:numFmt w:val="bullet"/>
      <w:lvlText w:val="•"/>
      <w:lvlJc w:val="left"/>
      <w:pPr>
        <w:ind w:left="889" w:hanging="105"/>
      </w:pPr>
      <w:rPr>
        <w:rFonts w:hint="default"/>
      </w:rPr>
    </w:lvl>
    <w:lvl w:ilvl="4" w:tplc="1526CCC8">
      <w:start w:val="1"/>
      <w:numFmt w:val="bullet"/>
      <w:lvlText w:val="•"/>
      <w:lvlJc w:val="left"/>
      <w:pPr>
        <w:ind w:left="1133" w:hanging="105"/>
      </w:pPr>
      <w:rPr>
        <w:rFonts w:hint="default"/>
      </w:rPr>
    </w:lvl>
    <w:lvl w:ilvl="5" w:tplc="AB0461A2">
      <w:start w:val="1"/>
      <w:numFmt w:val="bullet"/>
      <w:lvlText w:val="•"/>
      <w:lvlJc w:val="left"/>
      <w:pPr>
        <w:ind w:left="1377" w:hanging="105"/>
      </w:pPr>
      <w:rPr>
        <w:rFonts w:hint="default"/>
      </w:rPr>
    </w:lvl>
    <w:lvl w:ilvl="6" w:tplc="130065E0">
      <w:start w:val="1"/>
      <w:numFmt w:val="bullet"/>
      <w:lvlText w:val="•"/>
      <w:lvlJc w:val="left"/>
      <w:pPr>
        <w:ind w:left="1621" w:hanging="105"/>
      </w:pPr>
      <w:rPr>
        <w:rFonts w:hint="default"/>
      </w:rPr>
    </w:lvl>
    <w:lvl w:ilvl="7" w:tplc="C1D23064">
      <w:start w:val="1"/>
      <w:numFmt w:val="bullet"/>
      <w:lvlText w:val="•"/>
      <w:lvlJc w:val="left"/>
      <w:pPr>
        <w:ind w:left="1865" w:hanging="105"/>
      </w:pPr>
      <w:rPr>
        <w:rFonts w:hint="default"/>
      </w:rPr>
    </w:lvl>
    <w:lvl w:ilvl="8" w:tplc="BB1CAEBC">
      <w:start w:val="1"/>
      <w:numFmt w:val="bullet"/>
      <w:lvlText w:val="•"/>
      <w:lvlJc w:val="left"/>
      <w:pPr>
        <w:ind w:left="2109" w:hanging="105"/>
      </w:pPr>
      <w:rPr>
        <w:rFonts w:hint="default"/>
      </w:rPr>
    </w:lvl>
  </w:abstractNum>
  <w:abstractNum w:abstractNumId="304" w15:restartNumberingAfterBreak="0">
    <w:nsid w:val="3C1A7F29"/>
    <w:multiLevelType w:val="hybridMultilevel"/>
    <w:tmpl w:val="36829F82"/>
    <w:lvl w:ilvl="0" w:tplc="B4884A6A">
      <w:start w:val="1"/>
      <w:numFmt w:val="decimal"/>
      <w:lvlText w:val="%1."/>
      <w:lvlJc w:val="left"/>
      <w:pPr>
        <w:ind w:left="51" w:hanging="140"/>
        <w:jc w:val="left"/>
      </w:pPr>
      <w:rPr>
        <w:rFonts w:ascii="Times New Roman" w:eastAsia="Times New Roman" w:hAnsi="Times New Roman" w:hint="default"/>
        <w:sz w:val="14"/>
        <w:szCs w:val="14"/>
      </w:rPr>
    </w:lvl>
    <w:lvl w:ilvl="1" w:tplc="460A65F6">
      <w:start w:val="1"/>
      <w:numFmt w:val="bullet"/>
      <w:lvlText w:val="•"/>
      <w:lvlJc w:val="left"/>
      <w:pPr>
        <w:ind w:left="300" w:hanging="140"/>
      </w:pPr>
      <w:rPr>
        <w:rFonts w:hint="default"/>
      </w:rPr>
    </w:lvl>
    <w:lvl w:ilvl="2" w:tplc="FF04D502">
      <w:start w:val="1"/>
      <w:numFmt w:val="bullet"/>
      <w:lvlText w:val="•"/>
      <w:lvlJc w:val="left"/>
      <w:pPr>
        <w:ind w:left="549" w:hanging="140"/>
      </w:pPr>
      <w:rPr>
        <w:rFonts w:hint="default"/>
      </w:rPr>
    </w:lvl>
    <w:lvl w:ilvl="3" w:tplc="637E4848">
      <w:start w:val="1"/>
      <w:numFmt w:val="bullet"/>
      <w:lvlText w:val="•"/>
      <w:lvlJc w:val="left"/>
      <w:pPr>
        <w:ind w:left="798" w:hanging="140"/>
      </w:pPr>
      <w:rPr>
        <w:rFonts w:hint="default"/>
      </w:rPr>
    </w:lvl>
    <w:lvl w:ilvl="4" w:tplc="41BADCF6">
      <w:start w:val="1"/>
      <w:numFmt w:val="bullet"/>
      <w:lvlText w:val="•"/>
      <w:lvlJc w:val="left"/>
      <w:pPr>
        <w:ind w:left="1047" w:hanging="140"/>
      </w:pPr>
      <w:rPr>
        <w:rFonts w:hint="default"/>
      </w:rPr>
    </w:lvl>
    <w:lvl w:ilvl="5" w:tplc="58FAD7AC">
      <w:start w:val="1"/>
      <w:numFmt w:val="bullet"/>
      <w:lvlText w:val="•"/>
      <w:lvlJc w:val="left"/>
      <w:pPr>
        <w:ind w:left="1296" w:hanging="140"/>
      </w:pPr>
      <w:rPr>
        <w:rFonts w:hint="default"/>
      </w:rPr>
    </w:lvl>
    <w:lvl w:ilvl="6" w:tplc="9D4E3F28">
      <w:start w:val="1"/>
      <w:numFmt w:val="bullet"/>
      <w:lvlText w:val="•"/>
      <w:lvlJc w:val="left"/>
      <w:pPr>
        <w:ind w:left="1545" w:hanging="140"/>
      </w:pPr>
      <w:rPr>
        <w:rFonts w:hint="default"/>
      </w:rPr>
    </w:lvl>
    <w:lvl w:ilvl="7" w:tplc="55B6B636">
      <w:start w:val="1"/>
      <w:numFmt w:val="bullet"/>
      <w:lvlText w:val="•"/>
      <w:lvlJc w:val="left"/>
      <w:pPr>
        <w:ind w:left="1794" w:hanging="140"/>
      </w:pPr>
      <w:rPr>
        <w:rFonts w:hint="default"/>
      </w:rPr>
    </w:lvl>
    <w:lvl w:ilvl="8" w:tplc="DD08FECE">
      <w:start w:val="1"/>
      <w:numFmt w:val="bullet"/>
      <w:lvlText w:val="•"/>
      <w:lvlJc w:val="left"/>
      <w:pPr>
        <w:ind w:left="2043" w:hanging="140"/>
      </w:pPr>
      <w:rPr>
        <w:rFonts w:hint="default"/>
      </w:rPr>
    </w:lvl>
  </w:abstractNum>
  <w:abstractNum w:abstractNumId="305" w15:restartNumberingAfterBreak="0">
    <w:nsid w:val="3C6956A7"/>
    <w:multiLevelType w:val="hybridMultilevel"/>
    <w:tmpl w:val="22E6519E"/>
    <w:lvl w:ilvl="0" w:tplc="7AE628CE">
      <w:start w:val="3"/>
      <w:numFmt w:val="decimal"/>
      <w:lvlText w:val="%1."/>
      <w:lvlJc w:val="left"/>
      <w:pPr>
        <w:ind w:left="677" w:hanging="180"/>
        <w:jc w:val="left"/>
      </w:pPr>
      <w:rPr>
        <w:rFonts w:ascii="Times New Roman" w:eastAsia="Times New Roman" w:hAnsi="Times New Roman" w:hint="default"/>
        <w:b/>
        <w:bCs/>
        <w:sz w:val="18"/>
        <w:szCs w:val="18"/>
      </w:rPr>
    </w:lvl>
    <w:lvl w:ilvl="1" w:tplc="D3724E22">
      <w:start w:val="1"/>
      <w:numFmt w:val="bullet"/>
      <w:lvlText w:val="•"/>
      <w:lvlJc w:val="left"/>
      <w:pPr>
        <w:ind w:left="1686" w:hanging="180"/>
      </w:pPr>
      <w:rPr>
        <w:rFonts w:hint="default"/>
      </w:rPr>
    </w:lvl>
    <w:lvl w:ilvl="2" w:tplc="F3A81A10">
      <w:start w:val="1"/>
      <w:numFmt w:val="bullet"/>
      <w:lvlText w:val="•"/>
      <w:lvlJc w:val="left"/>
      <w:pPr>
        <w:ind w:left="2694" w:hanging="180"/>
      </w:pPr>
      <w:rPr>
        <w:rFonts w:hint="default"/>
      </w:rPr>
    </w:lvl>
    <w:lvl w:ilvl="3" w:tplc="30C6818A">
      <w:start w:val="1"/>
      <w:numFmt w:val="bullet"/>
      <w:lvlText w:val="•"/>
      <w:lvlJc w:val="left"/>
      <w:pPr>
        <w:ind w:left="3703" w:hanging="180"/>
      </w:pPr>
      <w:rPr>
        <w:rFonts w:hint="default"/>
      </w:rPr>
    </w:lvl>
    <w:lvl w:ilvl="4" w:tplc="19B0CF22">
      <w:start w:val="1"/>
      <w:numFmt w:val="bullet"/>
      <w:lvlText w:val="•"/>
      <w:lvlJc w:val="left"/>
      <w:pPr>
        <w:ind w:left="4712" w:hanging="180"/>
      </w:pPr>
      <w:rPr>
        <w:rFonts w:hint="default"/>
      </w:rPr>
    </w:lvl>
    <w:lvl w:ilvl="5" w:tplc="C144F356">
      <w:start w:val="1"/>
      <w:numFmt w:val="bullet"/>
      <w:lvlText w:val="•"/>
      <w:lvlJc w:val="left"/>
      <w:pPr>
        <w:ind w:left="5721" w:hanging="180"/>
      </w:pPr>
      <w:rPr>
        <w:rFonts w:hint="default"/>
      </w:rPr>
    </w:lvl>
    <w:lvl w:ilvl="6" w:tplc="E0C46B6C">
      <w:start w:val="1"/>
      <w:numFmt w:val="bullet"/>
      <w:lvlText w:val="•"/>
      <w:lvlJc w:val="left"/>
      <w:pPr>
        <w:ind w:left="6730" w:hanging="180"/>
      </w:pPr>
      <w:rPr>
        <w:rFonts w:hint="default"/>
      </w:rPr>
    </w:lvl>
    <w:lvl w:ilvl="7" w:tplc="A7AE3214">
      <w:start w:val="1"/>
      <w:numFmt w:val="bullet"/>
      <w:lvlText w:val="•"/>
      <w:lvlJc w:val="left"/>
      <w:pPr>
        <w:ind w:left="7739" w:hanging="180"/>
      </w:pPr>
      <w:rPr>
        <w:rFonts w:hint="default"/>
      </w:rPr>
    </w:lvl>
    <w:lvl w:ilvl="8" w:tplc="965CF306">
      <w:start w:val="1"/>
      <w:numFmt w:val="bullet"/>
      <w:lvlText w:val="•"/>
      <w:lvlJc w:val="left"/>
      <w:pPr>
        <w:ind w:left="8747" w:hanging="180"/>
      </w:pPr>
      <w:rPr>
        <w:rFonts w:hint="default"/>
      </w:rPr>
    </w:lvl>
  </w:abstractNum>
  <w:abstractNum w:abstractNumId="306" w15:restartNumberingAfterBreak="0">
    <w:nsid w:val="3C747A01"/>
    <w:multiLevelType w:val="hybridMultilevel"/>
    <w:tmpl w:val="70AC1914"/>
    <w:lvl w:ilvl="0" w:tplc="58F4DC7C">
      <w:start w:val="1"/>
      <w:numFmt w:val="bullet"/>
      <w:lvlText w:val="●"/>
      <w:lvlJc w:val="left"/>
      <w:pPr>
        <w:ind w:left="171" w:hanging="120"/>
      </w:pPr>
      <w:rPr>
        <w:rFonts w:ascii="Times New Roman" w:eastAsia="Times New Roman" w:hAnsi="Times New Roman" w:hint="default"/>
        <w:sz w:val="14"/>
        <w:szCs w:val="14"/>
      </w:rPr>
    </w:lvl>
    <w:lvl w:ilvl="1" w:tplc="0E42596E">
      <w:start w:val="1"/>
      <w:numFmt w:val="bullet"/>
      <w:lvlText w:val="•"/>
      <w:lvlJc w:val="left"/>
      <w:pPr>
        <w:ind w:left="379" w:hanging="120"/>
      </w:pPr>
      <w:rPr>
        <w:rFonts w:hint="default"/>
      </w:rPr>
    </w:lvl>
    <w:lvl w:ilvl="2" w:tplc="63DED7EC">
      <w:start w:val="1"/>
      <w:numFmt w:val="bullet"/>
      <w:lvlText w:val="•"/>
      <w:lvlJc w:val="left"/>
      <w:pPr>
        <w:ind w:left="588" w:hanging="120"/>
      </w:pPr>
      <w:rPr>
        <w:rFonts w:hint="default"/>
      </w:rPr>
    </w:lvl>
    <w:lvl w:ilvl="3" w:tplc="15B6688A">
      <w:start w:val="1"/>
      <w:numFmt w:val="bullet"/>
      <w:lvlText w:val="•"/>
      <w:lvlJc w:val="left"/>
      <w:pPr>
        <w:ind w:left="797" w:hanging="120"/>
      </w:pPr>
      <w:rPr>
        <w:rFonts w:hint="default"/>
      </w:rPr>
    </w:lvl>
    <w:lvl w:ilvl="4" w:tplc="F048B75E">
      <w:start w:val="1"/>
      <w:numFmt w:val="bullet"/>
      <w:lvlText w:val="•"/>
      <w:lvlJc w:val="left"/>
      <w:pPr>
        <w:ind w:left="1005" w:hanging="120"/>
      </w:pPr>
      <w:rPr>
        <w:rFonts w:hint="default"/>
      </w:rPr>
    </w:lvl>
    <w:lvl w:ilvl="5" w:tplc="0308B246">
      <w:start w:val="1"/>
      <w:numFmt w:val="bullet"/>
      <w:lvlText w:val="•"/>
      <w:lvlJc w:val="left"/>
      <w:pPr>
        <w:ind w:left="1214" w:hanging="120"/>
      </w:pPr>
      <w:rPr>
        <w:rFonts w:hint="default"/>
      </w:rPr>
    </w:lvl>
    <w:lvl w:ilvl="6" w:tplc="CA2695E4">
      <w:start w:val="1"/>
      <w:numFmt w:val="bullet"/>
      <w:lvlText w:val="•"/>
      <w:lvlJc w:val="left"/>
      <w:pPr>
        <w:ind w:left="1423" w:hanging="120"/>
      </w:pPr>
      <w:rPr>
        <w:rFonts w:hint="default"/>
      </w:rPr>
    </w:lvl>
    <w:lvl w:ilvl="7" w:tplc="F00A60E4">
      <w:start w:val="1"/>
      <w:numFmt w:val="bullet"/>
      <w:lvlText w:val="•"/>
      <w:lvlJc w:val="left"/>
      <w:pPr>
        <w:ind w:left="1631" w:hanging="120"/>
      </w:pPr>
      <w:rPr>
        <w:rFonts w:hint="default"/>
      </w:rPr>
    </w:lvl>
    <w:lvl w:ilvl="8" w:tplc="7D7C7A04">
      <w:start w:val="1"/>
      <w:numFmt w:val="bullet"/>
      <w:lvlText w:val="•"/>
      <w:lvlJc w:val="left"/>
      <w:pPr>
        <w:ind w:left="1840" w:hanging="120"/>
      </w:pPr>
      <w:rPr>
        <w:rFonts w:hint="default"/>
      </w:rPr>
    </w:lvl>
  </w:abstractNum>
  <w:abstractNum w:abstractNumId="307" w15:restartNumberingAfterBreak="0">
    <w:nsid w:val="3C764490"/>
    <w:multiLevelType w:val="hybridMultilevel"/>
    <w:tmpl w:val="FE908CD2"/>
    <w:lvl w:ilvl="0" w:tplc="BA640A2E">
      <w:start w:val="1"/>
      <w:numFmt w:val="bullet"/>
      <w:lvlText w:val="*"/>
      <w:lvlJc w:val="left"/>
      <w:pPr>
        <w:ind w:left="384" w:hanging="284"/>
      </w:pPr>
      <w:rPr>
        <w:rFonts w:ascii="Times New Roman" w:eastAsia="Times New Roman" w:hAnsi="Times New Roman" w:hint="default"/>
        <w:sz w:val="14"/>
        <w:szCs w:val="14"/>
      </w:rPr>
    </w:lvl>
    <w:lvl w:ilvl="1" w:tplc="E55A6194">
      <w:start w:val="1"/>
      <w:numFmt w:val="bullet"/>
      <w:lvlText w:val="–"/>
      <w:lvlJc w:val="left"/>
      <w:pPr>
        <w:ind w:left="632" w:hanging="135"/>
      </w:pPr>
      <w:rPr>
        <w:rFonts w:ascii="Times New Roman" w:eastAsia="Times New Roman" w:hAnsi="Times New Roman" w:hint="default"/>
        <w:sz w:val="18"/>
        <w:szCs w:val="18"/>
      </w:rPr>
    </w:lvl>
    <w:lvl w:ilvl="2" w:tplc="07F2101A">
      <w:start w:val="1"/>
      <w:numFmt w:val="bullet"/>
      <w:lvlText w:val="•"/>
      <w:lvlJc w:val="left"/>
      <w:pPr>
        <w:ind w:left="1755" w:hanging="135"/>
      </w:pPr>
      <w:rPr>
        <w:rFonts w:hint="default"/>
      </w:rPr>
    </w:lvl>
    <w:lvl w:ilvl="3" w:tplc="F1C6DB38">
      <w:start w:val="1"/>
      <w:numFmt w:val="bullet"/>
      <w:lvlText w:val="•"/>
      <w:lvlJc w:val="left"/>
      <w:pPr>
        <w:ind w:left="2879" w:hanging="135"/>
      </w:pPr>
      <w:rPr>
        <w:rFonts w:hint="default"/>
      </w:rPr>
    </w:lvl>
    <w:lvl w:ilvl="4" w:tplc="B45C9F56">
      <w:start w:val="1"/>
      <w:numFmt w:val="bullet"/>
      <w:lvlText w:val="•"/>
      <w:lvlJc w:val="left"/>
      <w:pPr>
        <w:ind w:left="4003" w:hanging="135"/>
      </w:pPr>
      <w:rPr>
        <w:rFonts w:hint="default"/>
      </w:rPr>
    </w:lvl>
    <w:lvl w:ilvl="5" w:tplc="438480EA">
      <w:start w:val="1"/>
      <w:numFmt w:val="bullet"/>
      <w:lvlText w:val="•"/>
      <w:lvlJc w:val="left"/>
      <w:pPr>
        <w:ind w:left="5127" w:hanging="135"/>
      </w:pPr>
      <w:rPr>
        <w:rFonts w:hint="default"/>
      </w:rPr>
    </w:lvl>
    <w:lvl w:ilvl="6" w:tplc="278A5890">
      <w:start w:val="1"/>
      <w:numFmt w:val="bullet"/>
      <w:lvlText w:val="•"/>
      <w:lvlJc w:val="left"/>
      <w:pPr>
        <w:ind w:left="6250" w:hanging="135"/>
      </w:pPr>
      <w:rPr>
        <w:rFonts w:hint="default"/>
      </w:rPr>
    </w:lvl>
    <w:lvl w:ilvl="7" w:tplc="05C6F87E">
      <w:start w:val="1"/>
      <w:numFmt w:val="bullet"/>
      <w:lvlText w:val="•"/>
      <w:lvlJc w:val="left"/>
      <w:pPr>
        <w:ind w:left="7374" w:hanging="135"/>
      </w:pPr>
      <w:rPr>
        <w:rFonts w:hint="default"/>
      </w:rPr>
    </w:lvl>
    <w:lvl w:ilvl="8" w:tplc="879CCD1A">
      <w:start w:val="1"/>
      <w:numFmt w:val="bullet"/>
      <w:lvlText w:val="•"/>
      <w:lvlJc w:val="left"/>
      <w:pPr>
        <w:ind w:left="8498" w:hanging="135"/>
      </w:pPr>
      <w:rPr>
        <w:rFonts w:hint="default"/>
      </w:rPr>
    </w:lvl>
  </w:abstractNum>
  <w:abstractNum w:abstractNumId="308" w15:restartNumberingAfterBreak="0">
    <w:nsid w:val="3C956FE7"/>
    <w:multiLevelType w:val="hybridMultilevel"/>
    <w:tmpl w:val="A18AC1C8"/>
    <w:lvl w:ilvl="0" w:tplc="C758FC72">
      <w:start w:val="1"/>
      <w:numFmt w:val="bullet"/>
      <w:lvlText w:val="●"/>
      <w:lvlJc w:val="left"/>
      <w:pPr>
        <w:ind w:left="171" w:hanging="120"/>
      </w:pPr>
      <w:rPr>
        <w:rFonts w:ascii="Times New Roman" w:eastAsia="Times New Roman" w:hAnsi="Times New Roman" w:hint="default"/>
        <w:sz w:val="14"/>
        <w:szCs w:val="14"/>
      </w:rPr>
    </w:lvl>
    <w:lvl w:ilvl="1" w:tplc="25F2FA06">
      <w:start w:val="1"/>
      <w:numFmt w:val="bullet"/>
      <w:lvlText w:val="•"/>
      <w:lvlJc w:val="left"/>
      <w:pPr>
        <w:ind w:left="276" w:hanging="120"/>
      </w:pPr>
      <w:rPr>
        <w:rFonts w:hint="default"/>
      </w:rPr>
    </w:lvl>
    <w:lvl w:ilvl="2" w:tplc="58647DF4">
      <w:start w:val="1"/>
      <w:numFmt w:val="bullet"/>
      <w:lvlText w:val="•"/>
      <w:lvlJc w:val="left"/>
      <w:pPr>
        <w:ind w:left="572" w:hanging="120"/>
      </w:pPr>
      <w:rPr>
        <w:rFonts w:hint="default"/>
      </w:rPr>
    </w:lvl>
    <w:lvl w:ilvl="3" w:tplc="9A7404B6">
      <w:start w:val="1"/>
      <w:numFmt w:val="bullet"/>
      <w:lvlText w:val="•"/>
      <w:lvlJc w:val="left"/>
      <w:pPr>
        <w:ind w:left="867" w:hanging="120"/>
      </w:pPr>
      <w:rPr>
        <w:rFonts w:hint="default"/>
      </w:rPr>
    </w:lvl>
    <w:lvl w:ilvl="4" w:tplc="F8DE0330">
      <w:start w:val="1"/>
      <w:numFmt w:val="bullet"/>
      <w:lvlText w:val="•"/>
      <w:lvlJc w:val="left"/>
      <w:pPr>
        <w:ind w:left="1163" w:hanging="120"/>
      </w:pPr>
      <w:rPr>
        <w:rFonts w:hint="default"/>
      </w:rPr>
    </w:lvl>
    <w:lvl w:ilvl="5" w:tplc="BA805C92">
      <w:start w:val="1"/>
      <w:numFmt w:val="bullet"/>
      <w:lvlText w:val="•"/>
      <w:lvlJc w:val="left"/>
      <w:pPr>
        <w:ind w:left="1459" w:hanging="120"/>
      </w:pPr>
      <w:rPr>
        <w:rFonts w:hint="default"/>
      </w:rPr>
    </w:lvl>
    <w:lvl w:ilvl="6" w:tplc="D41014A0">
      <w:start w:val="1"/>
      <w:numFmt w:val="bullet"/>
      <w:lvlText w:val="•"/>
      <w:lvlJc w:val="left"/>
      <w:pPr>
        <w:ind w:left="1755" w:hanging="120"/>
      </w:pPr>
      <w:rPr>
        <w:rFonts w:hint="default"/>
      </w:rPr>
    </w:lvl>
    <w:lvl w:ilvl="7" w:tplc="9ACC350A">
      <w:start w:val="1"/>
      <w:numFmt w:val="bullet"/>
      <w:lvlText w:val="•"/>
      <w:lvlJc w:val="left"/>
      <w:pPr>
        <w:ind w:left="2050" w:hanging="120"/>
      </w:pPr>
      <w:rPr>
        <w:rFonts w:hint="default"/>
      </w:rPr>
    </w:lvl>
    <w:lvl w:ilvl="8" w:tplc="2F30A078">
      <w:start w:val="1"/>
      <w:numFmt w:val="bullet"/>
      <w:lvlText w:val="•"/>
      <w:lvlJc w:val="left"/>
      <w:pPr>
        <w:ind w:left="2346" w:hanging="120"/>
      </w:pPr>
      <w:rPr>
        <w:rFonts w:hint="default"/>
      </w:rPr>
    </w:lvl>
  </w:abstractNum>
  <w:abstractNum w:abstractNumId="309" w15:restartNumberingAfterBreak="0">
    <w:nsid w:val="3CB82FD0"/>
    <w:multiLevelType w:val="hybridMultilevel"/>
    <w:tmpl w:val="11F8C25E"/>
    <w:lvl w:ilvl="0" w:tplc="3AF8AAD0">
      <w:start w:val="1"/>
      <w:numFmt w:val="bullet"/>
      <w:lvlText w:val="–"/>
      <w:lvlJc w:val="left"/>
      <w:pPr>
        <w:ind w:left="156" w:hanging="105"/>
      </w:pPr>
      <w:rPr>
        <w:rFonts w:ascii="Times New Roman" w:eastAsia="Times New Roman" w:hAnsi="Times New Roman" w:hint="default"/>
        <w:sz w:val="14"/>
        <w:szCs w:val="14"/>
      </w:rPr>
    </w:lvl>
    <w:lvl w:ilvl="1" w:tplc="6E02DAD0">
      <w:start w:val="1"/>
      <w:numFmt w:val="bullet"/>
      <w:lvlText w:val="•"/>
      <w:lvlJc w:val="left"/>
      <w:pPr>
        <w:ind w:left="395" w:hanging="105"/>
      </w:pPr>
      <w:rPr>
        <w:rFonts w:hint="default"/>
      </w:rPr>
    </w:lvl>
    <w:lvl w:ilvl="2" w:tplc="0D6C5CE6">
      <w:start w:val="1"/>
      <w:numFmt w:val="bullet"/>
      <w:lvlText w:val="•"/>
      <w:lvlJc w:val="left"/>
      <w:pPr>
        <w:ind w:left="633" w:hanging="105"/>
      </w:pPr>
      <w:rPr>
        <w:rFonts w:hint="default"/>
      </w:rPr>
    </w:lvl>
    <w:lvl w:ilvl="3" w:tplc="6BA4F53C">
      <w:start w:val="1"/>
      <w:numFmt w:val="bullet"/>
      <w:lvlText w:val="•"/>
      <w:lvlJc w:val="left"/>
      <w:pPr>
        <w:ind w:left="872" w:hanging="105"/>
      </w:pPr>
      <w:rPr>
        <w:rFonts w:hint="default"/>
      </w:rPr>
    </w:lvl>
    <w:lvl w:ilvl="4" w:tplc="C840C398">
      <w:start w:val="1"/>
      <w:numFmt w:val="bullet"/>
      <w:lvlText w:val="•"/>
      <w:lvlJc w:val="left"/>
      <w:pPr>
        <w:ind w:left="1110" w:hanging="105"/>
      </w:pPr>
      <w:rPr>
        <w:rFonts w:hint="default"/>
      </w:rPr>
    </w:lvl>
    <w:lvl w:ilvl="5" w:tplc="32AECB4E">
      <w:start w:val="1"/>
      <w:numFmt w:val="bullet"/>
      <w:lvlText w:val="•"/>
      <w:lvlJc w:val="left"/>
      <w:pPr>
        <w:ind w:left="1348" w:hanging="105"/>
      </w:pPr>
      <w:rPr>
        <w:rFonts w:hint="default"/>
      </w:rPr>
    </w:lvl>
    <w:lvl w:ilvl="6" w:tplc="007E5F2A">
      <w:start w:val="1"/>
      <w:numFmt w:val="bullet"/>
      <w:lvlText w:val="•"/>
      <w:lvlJc w:val="left"/>
      <w:pPr>
        <w:ind w:left="1587" w:hanging="105"/>
      </w:pPr>
      <w:rPr>
        <w:rFonts w:hint="default"/>
      </w:rPr>
    </w:lvl>
    <w:lvl w:ilvl="7" w:tplc="23B88F4C">
      <w:start w:val="1"/>
      <w:numFmt w:val="bullet"/>
      <w:lvlText w:val="•"/>
      <w:lvlJc w:val="left"/>
      <w:pPr>
        <w:ind w:left="1825" w:hanging="105"/>
      </w:pPr>
      <w:rPr>
        <w:rFonts w:hint="default"/>
      </w:rPr>
    </w:lvl>
    <w:lvl w:ilvl="8" w:tplc="CA583322">
      <w:start w:val="1"/>
      <w:numFmt w:val="bullet"/>
      <w:lvlText w:val="•"/>
      <w:lvlJc w:val="left"/>
      <w:pPr>
        <w:ind w:left="2064" w:hanging="105"/>
      </w:pPr>
      <w:rPr>
        <w:rFonts w:hint="default"/>
      </w:rPr>
    </w:lvl>
  </w:abstractNum>
  <w:abstractNum w:abstractNumId="310" w15:restartNumberingAfterBreak="0">
    <w:nsid w:val="3CCA478A"/>
    <w:multiLevelType w:val="hybridMultilevel"/>
    <w:tmpl w:val="806E97BA"/>
    <w:lvl w:ilvl="0" w:tplc="5C941778">
      <w:start w:val="1"/>
      <w:numFmt w:val="bullet"/>
      <w:lvlText w:val="●"/>
      <w:lvlJc w:val="left"/>
      <w:pPr>
        <w:ind w:left="171" w:hanging="120"/>
      </w:pPr>
      <w:rPr>
        <w:rFonts w:ascii="Times New Roman" w:eastAsia="Times New Roman" w:hAnsi="Times New Roman" w:hint="default"/>
        <w:sz w:val="14"/>
        <w:szCs w:val="14"/>
      </w:rPr>
    </w:lvl>
    <w:lvl w:ilvl="1" w:tplc="CA6E7BC6">
      <w:start w:val="1"/>
      <w:numFmt w:val="bullet"/>
      <w:lvlText w:val="•"/>
      <w:lvlJc w:val="left"/>
      <w:pPr>
        <w:ind w:left="447" w:hanging="120"/>
      </w:pPr>
      <w:rPr>
        <w:rFonts w:hint="default"/>
      </w:rPr>
    </w:lvl>
    <w:lvl w:ilvl="2" w:tplc="01683240">
      <w:start w:val="1"/>
      <w:numFmt w:val="bullet"/>
      <w:lvlText w:val="•"/>
      <w:lvlJc w:val="left"/>
      <w:pPr>
        <w:ind w:left="724" w:hanging="120"/>
      </w:pPr>
      <w:rPr>
        <w:rFonts w:hint="default"/>
      </w:rPr>
    </w:lvl>
    <w:lvl w:ilvl="3" w:tplc="18C23B7E">
      <w:start w:val="1"/>
      <w:numFmt w:val="bullet"/>
      <w:lvlText w:val="•"/>
      <w:lvlJc w:val="left"/>
      <w:pPr>
        <w:ind w:left="1001" w:hanging="120"/>
      </w:pPr>
      <w:rPr>
        <w:rFonts w:hint="default"/>
      </w:rPr>
    </w:lvl>
    <w:lvl w:ilvl="4" w:tplc="AB6CF736">
      <w:start w:val="1"/>
      <w:numFmt w:val="bullet"/>
      <w:lvlText w:val="•"/>
      <w:lvlJc w:val="left"/>
      <w:pPr>
        <w:ind w:left="1277" w:hanging="120"/>
      </w:pPr>
      <w:rPr>
        <w:rFonts w:hint="default"/>
      </w:rPr>
    </w:lvl>
    <w:lvl w:ilvl="5" w:tplc="5FCA62B2">
      <w:start w:val="1"/>
      <w:numFmt w:val="bullet"/>
      <w:lvlText w:val="•"/>
      <w:lvlJc w:val="left"/>
      <w:pPr>
        <w:ind w:left="1554" w:hanging="120"/>
      </w:pPr>
      <w:rPr>
        <w:rFonts w:hint="default"/>
      </w:rPr>
    </w:lvl>
    <w:lvl w:ilvl="6" w:tplc="DDE896AA">
      <w:start w:val="1"/>
      <w:numFmt w:val="bullet"/>
      <w:lvlText w:val="•"/>
      <w:lvlJc w:val="left"/>
      <w:pPr>
        <w:ind w:left="1831" w:hanging="120"/>
      </w:pPr>
      <w:rPr>
        <w:rFonts w:hint="default"/>
      </w:rPr>
    </w:lvl>
    <w:lvl w:ilvl="7" w:tplc="948C3D4E">
      <w:start w:val="1"/>
      <w:numFmt w:val="bullet"/>
      <w:lvlText w:val="•"/>
      <w:lvlJc w:val="left"/>
      <w:pPr>
        <w:ind w:left="2108" w:hanging="120"/>
      </w:pPr>
      <w:rPr>
        <w:rFonts w:hint="default"/>
      </w:rPr>
    </w:lvl>
    <w:lvl w:ilvl="8" w:tplc="4934AA2E">
      <w:start w:val="1"/>
      <w:numFmt w:val="bullet"/>
      <w:lvlText w:val="•"/>
      <w:lvlJc w:val="left"/>
      <w:pPr>
        <w:ind w:left="2384" w:hanging="120"/>
      </w:pPr>
      <w:rPr>
        <w:rFonts w:hint="default"/>
      </w:rPr>
    </w:lvl>
  </w:abstractNum>
  <w:abstractNum w:abstractNumId="311" w15:restartNumberingAfterBreak="0">
    <w:nsid w:val="3CD57D71"/>
    <w:multiLevelType w:val="hybridMultilevel"/>
    <w:tmpl w:val="5DA05880"/>
    <w:lvl w:ilvl="0" w:tplc="98740A0E">
      <w:start w:val="1"/>
      <w:numFmt w:val="bullet"/>
      <w:lvlText w:val="●"/>
      <w:lvlJc w:val="left"/>
      <w:pPr>
        <w:ind w:left="171" w:hanging="120"/>
      </w:pPr>
      <w:rPr>
        <w:rFonts w:ascii="Times New Roman" w:eastAsia="Times New Roman" w:hAnsi="Times New Roman" w:hint="default"/>
        <w:sz w:val="14"/>
        <w:szCs w:val="14"/>
      </w:rPr>
    </w:lvl>
    <w:lvl w:ilvl="1" w:tplc="F7DEC374">
      <w:start w:val="1"/>
      <w:numFmt w:val="bullet"/>
      <w:lvlText w:val="•"/>
      <w:lvlJc w:val="left"/>
      <w:pPr>
        <w:ind w:left="362" w:hanging="120"/>
      </w:pPr>
      <w:rPr>
        <w:rFonts w:hint="default"/>
      </w:rPr>
    </w:lvl>
    <w:lvl w:ilvl="2" w:tplc="C1A43F66">
      <w:start w:val="1"/>
      <w:numFmt w:val="bullet"/>
      <w:lvlText w:val="•"/>
      <w:lvlJc w:val="left"/>
      <w:pPr>
        <w:ind w:left="554" w:hanging="120"/>
      </w:pPr>
      <w:rPr>
        <w:rFonts w:hint="default"/>
      </w:rPr>
    </w:lvl>
    <w:lvl w:ilvl="3" w:tplc="8BEC5788">
      <w:start w:val="1"/>
      <w:numFmt w:val="bullet"/>
      <w:lvlText w:val="•"/>
      <w:lvlJc w:val="left"/>
      <w:pPr>
        <w:ind w:left="746" w:hanging="120"/>
      </w:pPr>
      <w:rPr>
        <w:rFonts w:hint="default"/>
      </w:rPr>
    </w:lvl>
    <w:lvl w:ilvl="4" w:tplc="641ACB3E">
      <w:start w:val="1"/>
      <w:numFmt w:val="bullet"/>
      <w:lvlText w:val="•"/>
      <w:lvlJc w:val="left"/>
      <w:pPr>
        <w:ind w:left="937" w:hanging="120"/>
      </w:pPr>
      <w:rPr>
        <w:rFonts w:hint="default"/>
      </w:rPr>
    </w:lvl>
    <w:lvl w:ilvl="5" w:tplc="AD761EA0">
      <w:start w:val="1"/>
      <w:numFmt w:val="bullet"/>
      <w:lvlText w:val="•"/>
      <w:lvlJc w:val="left"/>
      <w:pPr>
        <w:ind w:left="1129" w:hanging="120"/>
      </w:pPr>
      <w:rPr>
        <w:rFonts w:hint="default"/>
      </w:rPr>
    </w:lvl>
    <w:lvl w:ilvl="6" w:tplc="5CD4AB0C">
      <w:start w:val="1"/>
      <w:numFmt w:val="bullet"/>
      <w:lvlText w:val="•"/>
      <w:lvlJc w:val="left"/>
      <w:pPr>
        <w:ind w:left="1321" w:hanging="120"/>
      </w:pPr>
      <w:rPr>
        <w:rFonts w:hint="default"/>
      </w:rPr>
    </w:lvl>
    <w:lvl w:ilvl="7" w:tplc="828213A4">
      <w:start w:val="1"/>
      <w:numFmt w:val="bullet"/>
      <w:lvlText w:val="•"/>
      <w:lvlJc w:val="left"/>
      <w:pPr>
        <w:ind w:left="1512" w:hanging="120"/>
      </w:pPr>
      <w:rPr>
        <w:rFonts w:hint="default"/>
      </w:rPr>
    </w:lvl>
    <w:lvl w:ilvl="8" w:tplc="BB94CE20">
      <w:start w:val="1"/>
      <w:numFmt w:val="bullet"/>
      <w:lvlText w:val="•"/>
      <w:lvlJc w:val="left"/>
      <w:pPr>
        <w:ind w:left="1704" w:hanging="120"/>
      </w:pPr>
      <w:rPr>
        <w:rFonts w:hint="default"/>
      </w:rPr>
    </w:lvl>
  </w:abstractNum>
  <w:abstractNum w:abstractNumId="312" w15:restartNumberingAfterBreak="0">
    <w:nsid w:val="3D2D2308"/>
    <w:multiLevelType w:val="hybridMultilevel"/>
    <w:tmpl w:val="395287DC"/>
    <w:lvl w:ilvl="0" w:tplc="61D22E80">
      <w:start w:val="1"/>
      <w:numFmt w:val="bullet"/>
      <w:lvlText w:val="●"/>
      <w:lvlJc w:val="left"/>
      <w:pPr>
        <w:ind w:left="171" w:hanging="120"/>
      </w:pPr>
      <w:rPr>
        <w:rFonts w:ascii="Times New Roman" w:eastAsia="Times New Roman" w:hAnsi="Times New Roman" w:hint="default"/>
        <w:sz w:val="14"/>
        <w:szCs w:val="14"/>
      </w:rPr>
    </w:lvl>
    <w:lvl w:ilvl="1" w:tplc="5A527560">
      <w:start w:val="1"/>
      <w:numFmt w:val="bullet"/>
      <w:lvlText w:val="•"/>
      <w:lvlJc w:val="left"/>
      <w:pPr>
        <w:ind w:left="447" w:hanging="120"/>
      </w:pPr>
      <w:rPr>
        <w:rFonts w:hint="default"/>
      </w:rPr>
    </w:lvl>
    <w:lvl w:ilvl="2" w:tplc="407C25EC">
      <w:start w:val="1"/>
      <w:numFmt w:val="bullet"/>
      <w:lvlText w:val="•"/>
      <w:lvlJc w:val="left"/>
      <w:pPr>
        <w:ind w:left="724" w:hanging="120"/>
      </w:pPr>
      <w:rPr>
        <w:rFonts w:hint="default"/>
      </w:rPr>
    </w:lvl>
    <w:lvl w:ilvl="3" w:tplc="4E12636C">
      <w:start w:val="1"/>
      <w:numFmt w:val="bullet"/>
      <w:lvlText w:val="•"/>
      <w:lvlJc w:val="left"/>
      <w:pPr>
        <w:ind w:left="1001" w:hanging="120"/>
      </w:pPr>
      <w:rPr>
        <w:rFonts w:hint="default"/>
      </w:rPr>
    </w:lvl>
    <w:lvl w:ilvl="4" w:tplc="7D582618">
      <w:start w:val="1"/>
      <w:numFmt w:val="bullet"/>
      <w:lvlText w:val="•"/>
      <w:lvlJc w:val="left"/>
      <w:pPr>
        <w:ind w:left="1277" w:hanging="120"/>
      </w:pPr>
      <w:rPr>
        <w:rFonts w:hint="default"/>
      </w:rPr>
    </w:lvl>
    <w:lvl w:ilvl="5" w:tplc="AC281C7E">
      <w:start w:val="1"/>
      <w:numFmt w:val="bullet"/>
      <w:lvlText w:val="•"/>
      <w:lvlJc w:val="left"/>
      <w:pPr>
        <w:ind w:left="1554" w:hanging="120"/>
      </w:pPr>
      <w:rPr>
        <w:rFonts w:hint="default"/>
      </w:rPr>
    </w:lvl>
    <w:lvl w:ilvl="6" w:tplc="783E6C82">
      <w:start w:val="1"/>
      <w:numFmt w:val="bullet"/>
      <w:lvlText w:val="•"/>
      <w:lvlJc w:val="left"/>
      <w:pPr>
        <w:ind w:left="1831" w:hanging="120"/>
      </w:pPr>
      <w:rPr>
        <w:rFonts w:hint="default"/>
      </w:rPr>
    </w:lvl>
    <w:lvl w:ilvl="7" w:tplc="2730CFDE">
      <w:start w:val="1"/>
      <w:numFmt w:val="bullet"/>
      <w:lvlText w:val="•"/>
      <w:lvlJc w:val="left"/>
      <w:pPr>
        <w:ind w:left="2107" w:hanging="120"/>
      </w:pPr>
      <w:rPr>
        <w:rFonts w:hint="default"/>
      </w:rPr>
    </w:lvl>
    <w:lvl w:ilvl="8" w:tplc="2B5269AC">
      <w:start w:val="1"/>
      <w:numFmt w:val="bullet"/>
      <w:lvlText w:val="•"/>
      <w:lvlJc w:val="left"/>
      <w:pPr>
        <w:ind w:left="2384" w:hanging="120"/>
      </w:pPr>
      <w:rPr>
        <w:rFonts w:hint="default"/>
      </w:rPr>
    </w:lvl>
  </w:abstractNum>
  <w:abstractNum w:abstractNumId="313" w15:restartNumberingAfterBreak="0">
    <w:nsid w:val="3D5C4591"/>
    <w:multiLevelType w:val="hybridMultilevel"/>
    <w:tmpl w:val="0266430E"/>
    <w:lvl w:ilvl="0" w:tplc="EEAAB754">
      <w:start w:val="1"/>
      <w:numFmt w:val="bullet"/>
      <w:lvlText w:val="●"/>
      <w:lvlJc w:val="left"/>
      <w:pPr>
        <w:ind w:left="171" w:hanging="120"/>
      </w:pPr>
      <w:rPr>
        <w:rFonts w:ascii="Times New Roman" w:eastAsia="Times New Roman" w:hAnsi="Times New Roman" w:hint="default"/>
        <w:sz w:val="14"/>
        <w:szCs w:val="14"/>
      </w:rPr>
    </w:lvl>
    <w:lvl w:ilvl="1" w:tplc="CA2A5312">
      <w:start w:val="1"/>
      <w:numFmt w:val="bullet"/>
      <w:lvlText w:val="•"/>
      <w:lvlJc w:val="left"/>
      <w:pPr>
        <w:ind w:left="362" w:hanging="120"/>
      </w:pPr>
      <w:rPr>
        <w:rFonts w:hint="default"/>
      </w:rPr>
    </w:lvl>
    <w:lvl w:ilvl="2" w:tplc="6D164B52">
      <w:start w:val="1"/>
      <w:numFmt w:val="bullet"/>
      <w:lvlText w:val="•"/>
      <w:lvlJc w:val="left"/>
      <w:pPr>
        <w:ind w:left="554" w:hanging="120"/>
      </w:pPr>
      <w:rPr>
        <w:rFonts w:hint="default"/>
      </w:rPr>
    </w:lvl>
    <w:lvl w:ilvl="3" w:tplc="16F40CAE">
      <w:start w:val="1"/>
      <w:numFmt w:val="bullet"/>
      <w:lvlText w:val="•"/>
      <w:lvlJc w:val="left"/>
      <w:pPr>
        <w:ind w:left="746" w:hanging="120"/>
      </w:pPr>
      <w:rPr>
        <w:rFonts w:hint="default"/>
      </w:rPr>
    </w:lvl>
    <w:lvl w:ilvl="4" w:tplc="D1729AB8">
      <w:start w:val="1"/>
      <w:numFmt w:val="bullet"/>
      <w:lvlText w:val="•"/>
      <w:lvlJc w:val="left"/>
      <w:pPr>
        <w:ind w:left="937" w:hanging="120"/>
      </w:pPr>
      <w:rPr>
        <w:rFonts w:hint="default"/>
      </w:rPr>
    </w:lvl>
    <w:lvl w:ilvl="5" w:tplc="08225C12">
      <w:start w:val="1"/>
      <w:numFmt w:val="bullet"/>
      <w:lvlText w:val="•"/>
      <w:lvlJc w:val="left"/>
      <w:pPr>
        <w:ind w:left="1129" w:hanging="120"/>
      </w:pPr>
      <w:rPr>
        <w:rFonts w:hint="default"/>
      </w:rPr>
    </w:lvl>
    <w:lvl w:ilvl="6" w:tplc="75D87B18">
      <w:start w:val="1"/>
      <w:numFmt w:val="bullet"/>
      <w:lvlText w:val="•"/>
      <w:lvlJc w:val="left"/>
      <w:pPr>
        <w:ind w:left="1321" w:hanging="120"/>
      </w:pPr>
      <w:rPr>
        <w:rFonts w:hint="default"/>
      </w:rPr>
    </w:lvl>
    <w:lvl w:ilvl="7" w:tplc="D21E6160">
      <w:start w:val="1"/>
      <w:numFmt w:val="bullet"/>
      <w:lvlText w:val="•"/>
      <w:lvlJc w:val="left"/>
      <w:pPr>
        <w:ind w:left="1512" w:hanging="120"/>
      </w:pPr>
      <w:rPr>
        <w:rFonts w:hint="default"/>
      </w:rPr>
    </w:lvl>
    <w:lvl w:ilvl="8" w:tplc="1BD0784C">
      <w:start w:val="1"/>
      <w:numFmt w:val="bullet"/>
      <w:lvlText w:val="•"/>
      <w:lvlJc w:val="left"/>
      <w:pPr>
        <w:ind w:left="1704" w:hanging="120"/>
      </w:pPr>
      <w:rPr>
        <w:rFonts w:hint="default"/>
      </w:rPr>
    </w:lvl>
  </w:abstractNum>
  <w:abstractNum w:abstractNumId="314" w15:restartNumberingAfterBreak="0">
    <w:nsid w:val="3D6457F4"/>
    <w:multiLevelType w:val="hybridMultilevel"/>
    <w:tmpl w:val="C5AA947A"/>
    <w:lvl w:ilvl="0" w:tplc="885A47D0">
      <w:start w:val="1"/>
      <w:numFmt w:val="bullet"/>
      <w:lvlText w:val="●"/>
      <w:lvlJc w:val="left"/>
      <w:pPr>
        <w:ind w:left="171" w:hanging="120"/>
      </w:pPr>
      <w:rPr>
        <w:rFonts w:ascii="Times New Roman" w:eastAsia="Times New Roman" w:hAnsi="Times New Roman" w:hint="default"/>
        <w:sz w:val="14"/>
        <w:szCs w:val="14"/>
      </w:rPr>
    </w:lvl>
    <w:lvl w:ilvl="1" w:tplc="89F4D4F0">
      <w:start w:val="1"/>
      <w:numFmt w:val="bullet"/>
      <w:lvlText w:val="•"/>
      <w:lvlJc w:val="left"/>
      <w:pPr>
        <w:ind w:left="447" w:hanging="120"/>
      </w:pPr>
      <w:rPr>
        <w:rFonts w:hint="default"/>
      </w:rPr>
    </w:lvl>
    <w:lvl w:ilvl="2" w:tplc="AC804964">
      <w:start w:val="1"/>
      <w:numFmt w:val="bullet"/>
      <w:lvlText w:val="•"/>
      <w:lvlJc w:val="left"/>
      <w:pPr>
        <w:ind w:left="724" w:hanging="120"/>
      </w:pPr>
      <w:rPr>
        <w:rFonts w:hint="default"/>
      </w:rPr>
    </w:lvl>
    <w:lvl w:ilvl="3" w:tplc="0A8CDA14">
      <w:start w:val="1"/>
      <w:numFmt w:val="bullet"/>
      <w:lvlText w:val="•"/>
      <w:lvlJc w:val="left"/>
      <w:pPr>
        <w:ind w:left="1001" w:hanging="120"/>
      </w:pPr>
      <w:rPr>
        <w:rFonts w:hint="default"/>
      </w:rPr>
    </w:lvl>
    <w:lvl w:ilvl="4" w:tplc="F466B77A">
      <w:start w:val="1"/>
      <w:numFmt w:val="bullet"/>
      <w:lvlText w:val="•"/>
      <w:lvlJc w:val="left"/>
      <w:pPr>
        <w:ind w:left="1277" w:hanging="120"/>
      </w:pPr>
      <w:rPr>
        <w:rFonts w:hint="default"/>
      </w:rPr>
    </w:lvl>
    <w:lvl w:ilvl="5" w:tplc="74DCB6EA">
      <w:start w:val="1"/>
      <w:numFmt w:val="bullet"/>
      <w:lvlText w:val="•"/>
      <w:lvlJc w:val="left"/>
      <w:pPr>
        <w:ind w:left="1554" w:hanging="120"/>
      </w:pPr>
      <w:rPr>
        <w:rFonts w:hint="default"/>
      </w:rPr>
    </w:lvl>
    <w:lvl w:ilvl="6" w:tplc="E12CD376">
      <w:start w:val="1"/>
      <w:numFmt w:val="bullet"/>
      <w:lvlText w:val="•"/>
      <w:lvlJc w:val="left"/>
      <w:pPr>
        <w:ind w:left="1831" w:hanging="120"/>
      </w:pPr>
      <w:rPr>
        <w:rFonts w:hint="default"/>
      </w:rPr>
    </w:lvl>
    <w:lvl w:ilvl="7" w:tplc="D33C623A">
      <w:start w:val="1"/>
      <w:numFmt w:val="bullet"/>
      <w:lvlText w:val="•"/>
      <w:lvlJc w:val="left"/>
      <w:pPr>
        <w:ind w:left="2107" w:hanging="120"/>
      </w:pPr>
      <w:rPr>
        <w:rFonts w:hint="default"/>
      </w:rPr>
    </w:lvl>
    <w:lvl w:ilvl="8" w:tplc="AA8AFBDE">
      <w:start w:val="1"/>
      <w:numFmt w:val="bullet"/>
      <w:lvlText w:val="•"/>
      <w:lvlJc w:val="left"/>
      <w:pPr>
        <w:ind w:left="2384" w:hanging="120"/>
      </w:pPr>
      <w:rPr>
        <w:rFonts w:hint="default"/>
      </w:rPr>
    </w:lvl>
  </w:abstractNum>
  <w:abstractNum w:abstractNumId="315" w15:restartNumberingAfterBreak="0">
    <w:nsid w:val="3D9F4ABF"/>
    <w:multiLevelType w:val="hybridMultilevel"/>
    <w:tmpl w:val="9B7EB4D8"/>
    <w:lvl w:ilvl="0" w:tplc="74D805FA">
      <w:start w:val="1"/>
      <w:numFmt w:val="bullet"/>
      <w:lvlText w:val="●"/>
      <w:lvlJc w:val="left"/>
      <w:pPr>
        <w:ind w:left="171" w:hanging="120"/>
      </w:pPr>
      <w:rPr>
        <w:rFonts w:ascii="Times New Roman" w:eastAsia="Times New Roman" w:hAnsi="Times New Roman" w:hint="default"/>
        <w:sz w:val="14"/>
        <w:szCs w:val="14"/>
      </w:rPr>
    </w:lvl>
    <w:lvl w:ilvl="1" w:tplc="8E561F1E">
      <w:start w:val="1"/>
      <w:numFmt w:val="bullet"/>
      <w:lvlText w:val="•"/>
      <w:lvlJc w:val="left"/>
      <w:pPr>
        <w:ind w:left="323" w:hanging="120"/>
      </w:pPr>
      <w:rPr>
        <w:rFonts w:hint="default"/>
      </w:rPr>
    </w:lvl>
    <w:lvl w:ilvl="2" w:tplc="0DA84472">
      <w:start w:val="1"/>
      <w:numFmt w:val="bullet"/>
      <w:lvlText w:val="•"/>
      <w:lvlJc w:val="left"/>
      <w:pPr>
        <w:ind w:left="475" w:hanging="120"/>
      </w:pPr>
      <w:rPr>
        <w:rFonts w:hint="default"/>
      </w:rPr>
    </w:lvl>
    <w:lvl w:ilvl="3" w:tplc="5596BB14">
      <w:start w:val="1"/>
      <w:numFmt w:val="bullet"/>
      <w:lvlText w:val="•"/>
      <w:lvlJc w:val="left"/>
      <w:pPr>
        <w:ind w:left="627" w:hanging="120"/>
      </w:pPr>
      <w:rPr>
        <w:rFonts w:hint="default"/>
      </w:rPr>
    </w:lvl>
    <w:lvl w:ilvl="4" w:tplc="722C6462">
      <w:start w:val="1"/>
      <w:numFmt w:val="bullet"/>
      <w:lvlText w:val="•"/>
      <w:lvlJc w:val="left"/>
      <w:pPr>
        <w:ind w:left="779" w:hanging="120"/>
      </w:pPr>
      <w:rPr>
        <w:rFonts w:hint="default"/>
      </w:rPr>
    </w:lvl>
    <w:lvl w:ilvl="5" w:tplc="77603A2A">
      <w:start w:val="1"/>
      <w:numFmt w:val="bullet"/>
      <w:lvlText w:val="•"/>
      <w:lvlJc w:val="left"/>
      <w:pPr>
        <w:ind w:left="931" w:hanging="120"/>
      </w:pPr>
      <w:rPr>
        <w:rFonts w:hint="default"/>
      </w:rPr>
    </w:lvl>
    <w:lvl w:ilvl="6" w:tplc="B4801CE0">
      <w:start w:val="1"/>
      <w:numFmt w:val="bullet"/>
      <w:lvlText w:val="•"/>
      <w:lvlJc w:val="left"/>
      <w:pPr>
        <w:ind w:left="1083" w:hanging="120"/>
      </w:pPr>
      <w:rPr>
        <w:rFonts w:hint="default"/>
      </w:rPr>
    </w:lvl>
    <w:lvl w:ilvl="7" w:tplc="3A0C4B38">
      <w:start w:val="1"/>
      <w:numFmt w:val="bullet"/>
      <w:lvlText w:val="•"/>
      <w:lvlJc w:val="left"/>
      <w:pPr>
        <w:ind w:left="1234" w:hanging="120"/>
      </w:pPr>
      <w:rPr>
        <w:rFonts w:hint="default"/>
      </w:rPr>
    </w:lvl>
    <w:lvl w:ilvl="8" w:tplc="2D162648">
      <w:start w:val="1"/>
      <w:numFmt w:val="bullet"/>
      <w:lvlText w:val="•"/>
      <w:lvlJc w:val="left"/>
      <w:pPr>
        <w:ind w:left="1386" w:hanging="120"/>
      </w:pPr>
      <w:rPr>
        <w:rFonts w:hint="default"/>
      </w:rPr>
    </w:lvl>
  </w:abstractNum>
  <w:abstractNum w:abstractNumId="316" w15:restartNumberingAfterBreak="0">
    <w:nsid w:val="3DE23D0E"/>
    <w:multiLevelType w:val="hybridMultilevel"/>
    <w:tmpl w:val="2558127C"/>
    <w:lvl w:ilvl="0" w:tplc="85E62A86">
      <w:start w:val="1"/>
      <w:numFmt w:val="bullet"/>
      <w:lvlText w:val="●"/>
      <w:lvlJc w:val="left"/>
      <w:pPr>
        <w:ind w:left="171" w:hanging="120"/>
      </w:pPr>
      <w:rPr>
        <w:rFonts w:ascii="Times New Roman" w:eastAsia="Times New Roman" w:hAnsi="Times New Roman" w:hint="default"/>
        <w:sz w:val="14"/>
        <w:szCs w:val="14"/>
      </w:rPr>
    </w:lvl>
    <w:lvl w:ilvl="1" w:tplc="A30C6B30">
      <w:start w:val="1"/>
      <w:numFmt w:val="bullet"/>
      <w:lvlText w:val="•"/>
      <w:lvlJc w:val="left"/>
      <w:pPr>
        <w:ind w:left="447" w:hanging="120"/>
      </w:pPr>
      <w:rPr>
        <w:rFonts w:hint="default"/>
      </w:rPr>
    </w:lvl>
    <w:lvl w:ilvl="2" w:tplc="95C04C78">
      <w:start w:val="1"/>
      <w:numFmt w:val="bullet"/>
      <w:lvlText w:val="•"/>
      <w:lvlJc w:val="left"/>
      <w:pPr>
        <w:ind w:left="724" w:hanging="120"/>
      </w:pPr>
      <w:rPr>
        <w:rFonts w:hint="default"/>
      </w:rPr>
    </w:lvl>
    <w:lvl w:ilvl="3" w:tplc="1E421BA0">
      <w:start w:val="1"/>
      <w:numFmt w:val="bullet"/>
      <w:lvlText w:val="•"/>
      <w:lvlJc w:val="left"/>
      <w:pPr>
        <w:ind w:left="1001" w:hanging="120"/>
      </w:pPr>
      <w:rPr>
        <w:rFonts w:hint="default"/>
      </w:rPr>
    </w:lvl>
    <w:lvl w:ilvl="4" w:tplc="316EC21A">
      <w:start w:val="1"/>
      <w:numFmt w:val="bullet"/>
      <w:lvlText w:val="•"/>
      <w:lvlJc w:val="left"/>
      <w:pPr>
        <w:ind w:left="1277" w:hanging="120"/>
      </w:pPr>
      <w:rPr>
        <w:rFonts w:hint="default"/>
      </w:rPr>
    </w:lvl>
    <w:lvl w:ilvl="5" w:tplc="1A8E3146">
      <w:start w:val="1"/>
      <w:numFmt w:val="bullet"/>
      <w:lvlText w:val="•"/>
      <w:lvlJc w:val="left"/>
      <w:pPr>
        <w:ind w:left="1554" w:hanging="120"/>
      </w:pPr>
      <w:rPr>
        <w:rFonts w:hint="default"/>
      </w:rPr>
    </w:lvl>
    <w:lvl w:ilvl="6" w:tplc="B5A05F86">
      <w:start w:val="1"/>
      <w:numFmt w:val="bullet"/>
      <w:lvlText w:val="•"/>
      <w:lvlJc w:val="left"/>
      <w:pPr>
        <w:ind w:left="1831" w:hanging="120"/>
      </w:pPr>
      <w:rPr>
        <w:rFonts w:hint="default"/>
      </w:rPr>
    </w:lvl>
    <w:lvl w:ilvl="7" w:tplc="FF10AA7E">
      <w:start w:val="1"/>
      <w:numFmt w:val="bullet"/>
      <w:lvlText w:val="•"/>
      <w:lvlJc w:val="left"/>
      <w:pPr>
        <w:ind w:left="2107" w:hanging="120"/>
      </w:pPr>
      <w:rPr>
        <w:rFonts w:hint="default"/>
      </w:rPr>
    </w:lvl>
    <w:lvl w:ilvl="8" w:tplc="1298B7C6">
      <w:start w:val="1"/>
      <w:numFmt w:val="bullet"/>
      <w:lvlText w:val="•"/>
      <w:lvlJc w:val="left"/>
      <w:pPr>
        <w:ind w:left="2384" w:hanging="120"/>
      </w:pPr>
      <w:rPr>
        <w:rFonts w:hint="default"/>
      </w:rPr>
    </w:lvl>
  </w:abstractNum>
  <w:abstractNum w:abstractNumId="317" w15:restartNumberingAfterBreak="0">
    <w:nsid w:val="3E6D0C0A"/>
    <w:multiLevelType w:val="hybridMultilevel"/>
    <w:tmpl w:val="05106F2C"/>
    <w:lvl w:ilvl="0" w:tplc="5A1A086E">
      <w:start w:val="1"/>
      <w:numFmt w:val="bullet"/>
      <w:lvlText w:val="●"/>
      <w:lvlJc w:val="left"/>
      <w:pPr>
        <w:ind w:left="171" w:hanging="120"/>
      </w:pPr>
      <w:rPr>
        <w:rFonts w:ascii="Times New Roman" w:eastAsia="Times New Roman" w:hAnsi="Times New Roman" w:hint="default"/>
        <w:sz w:val="14"/>
        <w:szCs w:val="14"/>
      </w:rPr>
    </w:lvl>
    <w:lvl w:ilvl="1" w:tplc="E21C0BA0">
      <w:start w:val="1"/>
      <w:numFmt w:val="bullet"/>
      <w:lvlText w:val="•"/>
      <w:lvlJc w:val="left"/>
      <w:pPr>
        <w:ind w:left="447" w:hanging="120"/>
      </w:pPr>
      <w:rPr>
        <w:rFonts w:hint="default"/>
      </w:rPr>
    </w:lvl>
    <w:lvl w:ilvl="2" w:tplc="3A4AACDE">
      <w:start w:val="1"/>
      <w:numFmt w:val="bullet"/>
      <w:lvlText w:val="•"/>
      <w:lvlJc w:val="left"/>
      <w:pPr>
        <w:ind w:left="724" w:hanging="120"/>
      </w:pPr>
      <w:rPr>
        <w:rFonts w:hint="default"/>
      </w:rPr>
    </w:lvl>
    <w:lvl w:ilvl="3" w:tplc="5E6CD4DA">
      <w:start w:val="1"/>
      <w:numFmt w:val="bullet"/>
      <w:lvlText w:val="•"/>
      <w:lvlJc w:val="left"/>
      <w:pPr>
        <w:ind w:left="1001" w:hanging="120"/>
      </w:pPr>
      <w:rPr>
        <w:rFonts w:hint="default"/>
      </w:rPr>
    </w:lvl>
    <w:lvl w:ilvl="4" w:tplc="454847EE">
      <w:start w:val="1"/>
      <w:numFmt w:val="bullet"/>
      <w:lvlText w:val="•"/>
      <w:lvlJc w:val="left"/>
      <w:pPr>
        <w:ind w:left="1277" w:hanging="120"/>
      </w:pPr>
      <w:rPr>
        <w:rFonts w:hint="default"/>
      </w:rPr>
    </w:lvl>
    <w:lvl w:ilvl="5" w:tplc="E946BEE4">
      <w:start w:val="1"/>
      <w:numFmt w:val="bullet"/>
      <w:lvlText w:val="•"/>
      <w:lvlJc w:val="left"/>
      <w:pPr>
        <w:ind w:left="1554" w:hanging="120"/>
      </w:pPr>
      <w:rPr>
        <w:rFonts w:hint="default"/>
      </w:rPr>
    </w:lvl>
    <w:lvl w:ilvl="6" w:tplc="D41A95C8">
      <w:start w:val="1"/>
      <w:numFmt w:val="bullet"/>
      <w:lvlText w:val="•"/>
      <w:lvlJc w:val="left"/>
      <w:pPr>
        <w:ind w:left="1831" w:hanging="120"/>
      </w:pPr>
      <w:rPr>
        <w:rFonts w:hint="default"/>
      </w:rPr>
    </w:lvl>
    <w:lvl w:ilvl="7" w:tplc="BABC4A2E">
      <w:start w:val="1"/>
      <w:numFmt w:val="bullet"/>
      <w:lvlText w:val="•"/>
      <w:lvlJc w:val="left"/>
      <w:pPr>
        <w:ind w:left="2107" w:hanging="120"/>
      </w:pPr>
      <w:rPr>
        <w:rFonts w:hint="default"/>
      </w:rPr>
    </w:lvl>
    <w:lvl w:ilvl="8" w:tplc="4044D05E">
      <w:start w:val="1"/>
      <w:numFmt w:val="bullet"/>
      <w:lvlText w:val="•"/>
      <w:lvlJc w:val="left"/>
      <w:pPr>
        <w:ind w:left="2384" w:hanging="120"/>
      </w:pPr>
      <w:rPr>
        <w:rFonts w:hint="default"/>
      </w:rPr>
    </w:lvl>
  </w:abstractNum>
  <w:abstractNum w:abstractNumId="318" w15:restartNumberingAfterBreak="0">
    <w:nsid w:val="3EB854F1"/>
    <w:multiLevelType w:val="hybridMultilevel"/>
    <w:tmpl w:val="F2C40252"/>
    <w:lvl w:ilvl="0" w:tplc="64581768">
      <w:start w:val="1"/>
      <w:numFmt w:val="bullet"/>
      <w:lvlText w:val="●"/>
      <w:lvlJc w:val="left"/>
      <w:pPr>
        <w:ind w:left="171" w:hanging="120"/>
      </w:pPr>
      <w:rPr>
        <w:rFonts w:ascii="Times New Roman" w:eastAsia="Times New Roman" w:hAnsi="Times New Roman" w:hint="default"/>
        <w:sz w:val="14"/>
        <w:szCs w:val="14"/>
      </w:rPr>
    </w:lvl>
    <w:lvl w:ilvl="1" w:tplc="49C21CC2">
      <w:start w:val="1"/>
      <w:numFmt w:val="bullet"/>
      <w:lvlText w:val="•"/>
      <w:lvlJc w:val="left"/>
      <w:pPr>
        <w:ind w:left="447" w:hanging="120"/>
      </w:pPr>
      <w:rPr>
        <w:rFonts w:hint="default"/>
      </w:rPr>
    </w:lvl>
    <w:lvl w:ilvl="2" w:tplc="C534F3BA">
      <w:start w:val="1"/>
      <w:numFmt w:val="bullet"/>
      <w:lvlText w:val="•"/>
      <w:lvlJc w:val="left"/>
      <w:pPr>
        <w:ind w:left="724" w:hanging="120"/>
      </w:pPr>
      <w:rPr>
        <w:rFonts w:hint="default"/>
      </w:rPr>
    </w:lvl>
    <w:lvl w:ilvl="3" w:tplc="CC4AE2CA">
      <w:start w:val="1"/>
      <w:numFmt w:val="bullet"/>
      <w:lvlText w:val="•"/>
      <w:lvlJc w:val="left"/>
      <w:pPr>
        <w:ind w:left="1001" w:hanging="120"/>
      </w:pPr>
      <w:rPr>
        <w:rFonts w:hint="default"/>
      </w:rPr>
    </w:lvl>
    <w:lvl w:ilvl="4" w:tplc="1826D41A">
      <w:start w:val="1"/>
      <w:numFmt w:val="bullet"/>
      <w:lvlText w:val="•"/>
      <w:lvlJc w:val="left"/>
      <w:pPr>
        <w:ind w:left="1277" w:hanging="120"/>
      </w:pPr>
      <w:rPr>
        <w:rFonts w:hint="default"/>
      </w:rPr>
    </w:lvl>
    <w:lvl w:ilvl="5" w:tplc="A90E325E">
      <w:start w:val="1"/>
      <w:numFmt w:val="bullet"/>
      <w:lvlText w:val="•"/>
      <w:lvlJc w:val="left"/>
      <w:pPr>
        <w:ind w:left="1554" w:hanging="120"/>
      </w:pPr>
      <w:rPr>
        <w:rFonts w:hint="default"/>
      </w:rPr>
    </w:lvl>
    <w:lvl w:ilvl="6" w:tplc="A88EE044">
      <w:start w:val="1"/>
      <w:numFmt w:val="bullet"/>
      <w:lvlText w:val="•"/>
      <w:lvlJc w:val="left"/>
      <w:pPr>
        <w:ind w:left="1831" w:hanging="120"/>
      </w:pPr>
      <w:rPr>
        <w:rFonts w:hint="default"/>
      </w:rPr>
    </w:lvl>
    <w:lvl w:ilvl="7" w:tplc="4E50A5EA">
      <w:start w:val="1"/>
      <w:numFmt w:val="bullet"/>
      <w:lvlText w:val="•"/>
      <w:lvlJc w:val="left"/>
      <w:pPr>
        <w:ind w:left="2107" w:hanging="120"/>
      </w:pPr>
      <w:rPr>
        <w:rFonts w:hint="default"/>
      </w:rPr>
    </w:lvl>
    <w:lvl w:ilvl="8" w:tplc="94621322">
      <w:start w:val="1"/>
      <w:numFmt w:val="bullet"/>
      <w:lvlText w:val="•"/>
      <w:lvlJc w:val="left"/>
      <w:pPr>
        <w:ind w:left="2384" w:hanging="120"/>
      </w:pPr>
      <w:rPr>
        <w:rFonts w:hint="default"/>
      </w:rPr>
    </w:lvl>
  </w:abstractNum>
  <w:abstractNum w:abstractNumId="319" w15:restartNumberingAfterBreak="0">
    <w:nsid w:val="3EE4023F"/>
    <w:multiLevelType w:val="hybridMultilevel"/>
    <w:tmpl w:val="C9BCCC8A"/>
    <w:lvl w:ilvl="0" w:tplc="4F62BA36">
      <w:start w:val="1"/>
      <w:numFmt w:val="bullet"/>
      <w:lvlText w:val="●"/>
      <w:lvlJc w:val="left"/>
      <w:pPr>
        <w:ind w:left="171" w:hanging="120"/>
      </w:pPr>
      <w:rPr>
        <w:rFonts w:ascii="Times New Roman" w:eastAsia="Times New Roman" w:hAnsi="Times New Roman" w:hint="default"/>
        <w:sz w:val="14"/>
        <w:szCs w:val="14"/>
      </w:rPr>
    </w:lvl>
    <w:lvl w:ilvl="1" w:tplc="437C57D2">
      <w:start w:val="1"/>
      <w:numFmt w:val="bullet"/>
      <w:lvlText w:val="•"/>
      <w:lvlJc w:val="left"/>
      <w:pPr>
        <w:ind w:left="447" w:hanging="120"/>
      </w:pPr>
      <w:rPr>
        <w:rFonts w:hint="default"/>
      </w:rPr>
    </w:lvl>
    <w:lvl w:ilvl="2" w:tplc="7EBA1162">
      <w:start w:val="1"/>
      <w:numFmt w:val="bullet"/>
      <w:lvlText w:val="•"/>
      <w:lvlJc w:val="left"/>
      <w:pPr>
        <w:ind w:left="724" w:hanging="120"/>
      </w:pPr>
      <w:rPr>
        <w:rFonts w:hint="default"/>
      </w:rPr>
    </w:lvl>
    <w:lvl w:ilvl="3" w:tplc="621094A2">
      <w:start w:val="1"/>
      <w:numFmt w:val="bullet"/>
      <w:lvlText w:val="•"/>
      <w:lvlJc w:val="left"/>
      <w:pPr>
        <w:ind w:left="1001" w:hanging="120"/>
      </w:pPr>
      <w:rPr>
        <w:rFonts w:hint="default"/>
      </w:rPr>
    </w:lvl>
    <w:lvl w:ilvl="4" w:tplc="B984976E">
      <w:start w:val="1"/>
      <w:numFmt w:val="bullet"/>
      <w:lvlText w:val="•"/>
      <w:lvlJc w:val="left"/>
      <w:pPr>
        <w:ind w:left="1277" w:hanging="120"/>
      </w:pPr>
      <w:rPr>
        <w:rFonts w:hint="default"/>
      </w:rPr>
    </w:lvl>
    <w:lvl w:ilvl="5" w:tplc="F0688ECE">
      <w:start w:val="1"/>
      <w:numFmt w:val="bullet"/>
      <w:lvlText w:val="•"/>
      <w:lvlJc w:val="left"/>
      <w:pPr>
        <w:ind w:left="1554" w:hanging="120"/>
      </w:pPr>
      <w:rPr>
        <w:rFonts w:hint="default"/>
      </w:rPr>
    </w:lvl>
    <w:lvl w:ilvl="6" w:tplc="E8686372">
      <w:start w:val="1"/>
      <w:numFmt w:val="bullet"/>
      <w:lvlText w:val="•"/>
      <w:lvlJc w:val="left"/>
      <w:pPr>
        <w:ind w:left="1831" w:hanging="120"/>
      </w:pPr>
      <w:rPr>
        <w:rFonts w:hint="default"/>
      </w:rPr>
    </w:lvl>
    <w:lvl w:ilvl="7" w:tplc="77985F4C">
      <w:start w:val="1"/>
      <w:numFmt w:val="bullet"/>
      <w:lvlText w:val="•"/>
      <w:lvlJc w:val="left"/>
      <w:pPr>
        <w:ind w:left="2107" w:hanging="120"/>
      </w:pPr>
      <w:rPr>
        <w:rFonts w:hint="default"/>
      </w:rPr>
    </w:lvl>
    <w:lvl w:ilvl="8" w:tplc="5BE86F12">
      <w:start w:val="1"/>
      <w:numFmt w:val="bullet"/>
      <w:lvlText w:val="•"/>
      <w:lvlJc w:val="left"/>
      <w:pPr>
        <w:ind w:left="2384" w:hanging="120"/>
      </w:pPr>
      <w:rPr>
        <w:rFonts w:hint="default"/>
      </w:rPr>
    </w:lvl>
  </w:abstractNum>
  <w:abstractNum w:abstractNumId="320" w15:restartNumberingAfterBreak="0">
    <w:nsid w:val="3EE64A8F"/>
    <w:multiLevelType w:val="hybridMultilevel"/>
    <w:tmpl w:val="1026CD20"/>
    <w:lvl w:ilvl="0" w:tplc="D50A8BF2">
      <w:start w:val="1"/>
      <w:numFmt w:val="bullet"/>
      <w:lvlText w:val="●"/>
      <w:lvlJc w:val="left"/>
      <w:pPr>
        <w:ind w:left="171" w:hanging="120"/>
      </w:pPr>
      <w:rPr>
        <w:rFonts w:ascii="Times New Roman" w:eastAsia="Times New Roman" w:hAnsi="Times New Roman" w:hint="default"/>
        <w:sz w:val="14"/>
        <w:szCs w:val="14"/>
      </w:rPr>
    </w:lvl>
    <w:lvl w:ilvl="1" w:tplc="39DC0CF0">
      <w:start w:val="1"/>
      <w:numFmt w:val="bullet"/>
      <w:lvlText w:val="•"/>
      <w:lvlJc w:val="left"/>
      <w:pPr>
        <w:ind w:left="447" w:hanging="120"/>
      </w:pPr>
      <w:rPr>
        <w:rFonts w:hint="default"/>
      </w:rPr>
    </w:lvl>
    <w:lvl w:ilvl="2" w:tplc="D898CAC6">
      <w:start w:val="1"/>
      <w:numFmt w:val="bullet"/>
      <w:lvlText w:val="•"/>
      <w:lvlJc w:val="left"/>
      <w:pPr>
        <w:ind w:left="724" w:hanging="120"/>
      </w:pPr>
      <w:rPr>
        <w:rFonts w:hint="default"/>
      </w:rPr>
    </w:lvl>
    <w:lvl w:ilvl="3" w:tplc="8FC0397E">
      <w:start w:val="1"/>
      <w:numFmt w:val="bullet"/>
      <w:lvlText w:val="•"/>
      <w:lvlJc w:val="left"/>
      <w:pPr>
        <w:ind w:left="1001" w:hanging="120"/>
      </w:pPr>
      <w:rPr>
        <w:rFonts w:hint="default"/>
      </w:rPr>
    </w:lvl>
    <w:lvl w:ilvl="4" w:tplc="2046896C">
      <w:start w:val="1"/>
      <w:numFmt w:val="bullet"/>
      <w:lvlText w:val="•"/>
      <w:lvlJc w:val="left"/>
      <w:pPr>
        <w:ind w:left="1277" w:hanging="120"/>
      </w:pPr>
      <w:rPr>
        <w:rFonts w:hint="default"/>
      </w:rPr>
    </w:lvl>
    <w:lvl w:ilvl="5" w:tplc="5C3E0F1C">
      <w:start w:val="1"/>
      <w:numFmt w:val="bullet"/>
      <w:lvlText w:val="•"/>
      <w:lvlJc w:val="left"/>
      <w:pPr>
        <w:ind w:left="1554" w:hanging="120"/>
      </w:pPr>
      <w:rPr>
        <w:rFonts w:hint="default"/>
      </w:rPr>
    </w:lvl>
    <w:lvl w:ilvl="6" w:tplc="E9004568">
      <w:start w:val="1"/>
      <w:numFmt w:val="bullet"/>
      <w:lvlText w:val="•"/>
      <w:lvlJc w:val="left"/>
      <w:pPr>
        <w:ind w:left="1831" w:hanging="120"/>
      </w:pPr>
      <w:rPr>
        <w:rFonts w:hint="default"/>
      </w:rPr>
    </w:lvl>
    <w:lvl w:ilvl="7" w:tplc="FB6295D8">
      <w:start w:val="1"/>
      <w:numFmt w:val="bullet"/>
      <w:lvlText w:val="•"/>
      <w:lvlJc w:val="left"/>
      <w:pPr>
        <w:ind w:left="2107" w:hanging="120"/>
      </w:pPr>
      <w:rPr>
        <w:rFonts w:hint="default"/>
      </w:rPr>
    </w:lvl>
    <w:lvl w:ilvl="8" w:tplc="FC4C948C">
      <w:start w:val="1"/>
      <w:numFmt w:val="bullet"/>
      <w:lvlText w:val="•"/>
      <w:lvlJc w:val="left"/>
      <w:pPr>
        <w:ind w:left="2384" w:hanging="120"/>
      </w:pPr>
      <w:rPr>
        <w:rFonts w:hint="default"/>
      </w:rPr>
    </w:lvl>
  </w:abstractNum>
  <w:abstractNum w:abstractNumId="321" w15:restartNumberingAfterBreak="0">
    <w:nsid w:val="3FCE762C"/>
    <w:multiLevelType w:val="hybridMultilevel"/>
    <w:tmpl w:val="9080E562"/>
    <w:lvl w:ilvl="0" w:tplc="8F4AA298">
      <w:start w:val="3"/>
      <w:numFmt w:val="decimal"/>
      <w:lvlText w:val="%1."/>
      <w:lvlJc w:val="left"/>
      <w:pPr>
        <w:ind w:left="100" w:hanging="180"/>
        <w:jc w:val="left"/>
      </w:pPr>
      <w:rPr>
        <w:rFonts w:ascii="Times New Roman" w:eastAsia="Times New Roman" w:hAnsi="Times New Roman" w:hint="default"/>
        <w:b/>
        <w:bCs/>
        <w:sz w:val="18"/>
        <w:szCs w:val="18"/>
      </w:rPr>
    </w:lvl>
    <w:lvl w:ilvl="1" w:tplc="13588694">
      <w:start w:val="1"/>
      <w:numFmt w:val="bullet"/>
      <w:lvlText w:val="•"/>
      <w:lvlJc w:val="left"/>
      <w:pPr>
        <w:ind w:left="1166" w:hanging="180"/>
      </w:pPr>
      <w:rPr>
        <w:rFonts w:hint="default"/>
      </w:rPr>
    </w:lvl>
    <w:lvl w:ilvl="2" w:tplc="67F24E7E">
      <w:start w:val="1"/>
      <w:numFmt w:val="bullet"/>
      <w:lvlText w:val="•"/>
      <w:lvlJc w:val="left"/>
      <w:pPr>
        <w:ind w:left="2233" w:hanging="180"/>
      </w:pPr>
      <w:rPr>
        <w:rFonts w:hint="default"/>
      </w:rPr>
    </w:lvl>
    <w:lvl w:ilvl="3" w:tplc="9BCC83EA">
      <w:start w:val="1"/>
      <w:numFmt w:val="bullet"/>
      <w:lvlText w:val="•"/>
      <w:lvlJc w:val="left"/>
      <w:pPr>
        <w:ind w:left="3299" w:hanging="180"/>
      </w:pPr>
      <w:rPr>
        <w:rFonts w:hint="default"/>
      </w:rPr>
    </w:lvl>
    <w:lvl w:ilvl="4" w:tplc="228A7D7E">
      <w:start w:val="1"/>
      <w:numFmt w:val="bullet"/>
      <w:lvlText w:val="•"/>
      <w:lvlJc w:val="left"/>
      <w:pPr>
        <w:ind w:left="4366" w:hanging="180"/>
      </w:pPr>
      <w:rPr>
        <w:rFonts w:hint="default"/>
      </w:rPr>
    </w:lvl>
    <w:lvl w:ilvl="5" w:tplc="D318DF9E">
      <w:start w:val="1"/>
      <w:numFmt w:val="bullet"/>
      <w:lvlText w:val="•"/>
      <w:lvlJc w:val="left"/>
      <w:pPr>
        <w:ind w:left="5433" w:hanging="180"/>
      </w:pPr>
      <w:rPr>
        <w:rFonts w:hint="default"/>
      </w:rPr>
    </w:lvl>
    <w:lvl w:ilvl="6" w:tplc="58481500">
      <w:start w:val="1"/>
      <w:numFmt w:val="bullet"/>
      <w:lvlText w:val="•"/>
      <w:lvlJc w:val="left"/>
      <w:pPr>
        <w:ind w:left="6499" w:hanging="180"/>
      </w:pPr>
      <w:rPr>
        <w:rFonts w:hint="default"/>
      </w:rPr>
    </w:lvl>
    <w:lvl w:ilvl="7" w:tplc="1FA2E9B6">
      <w:start w:val="1"/>
      <w:numFmt w:val="bullet"/>
      <w:lvlText w:val="•"/>
      <w:lvlJc w:val="left"/>
      <w:pPr>
        <w:ind w:left="7566" w:hanging="180"/>
      </w:pPr>
      <w:rPr>
        <w:rFonts w:hint="default"/>
      </w:rPr>
    </w:lvl>
    <w:lvl w:ilvl="8" w:tplc="A0661698">
      <w:start w:val="1"/>
      <w:numFmt w:val="bullet"/>
      <w:lvlText w:val="•"/>
      <w:lvlJc w:val="left"/>
      <w:pPr>
        <w:ind w:left="8632" w:hanging="180"/>
      </w:pPr>
      <w:rPr>
        <w:rFonts w:hint="default"/>
      </w:rPr>
    </w:lvl>
  </w:abstractNum>
  <w:abstractNum w:abstractNumId="322" w15:restartNumberingAfterBreak="0">
    <w:nsid w:val="401B0991"/>
    <w:multiLevelType w:val="hybridMultilevel"/>
    <w:tmpl w:val="7592FDF0"/>
    <w:lvl w:ilvl="0" w:tplc="A29E12D0">
      <w:start w:val="1"/>
      <w:numFmt w:val="bullet"/>
      <w:lvlText w:val="–"/>
      <w:lvlJc w:val="left"/>
      <w:pPr>
        <w:ind w:left="156" w:hanging="105"/>
      </w:pPr>
      <w:rPr>
        <w:rFonts w:ascii="Times New Roman" w:eastAsia="Times New Roman" w:hAnsi="Times New Roman" w:hint="default"/>
        <w:sz w:val="14"/>
        <w:szCs w:val="14"/>
      </w:rPr>
    </w:lvl>
    <w:lvl w:ilvl="1" w:tplc="2E1C3166">
      <w:start w:val="1"/>
      <w:numFmt w:val="bullet"/>
      <w:lvlText w:val="•"/>
      <w:lvlJc w:val="left"/>
      <w:pPr>
        <w:ind w:left="400" w:hanging="105"/>
      </w:pPr>
      <w:rPr>
        <w:rFonts w:hint="default"/>
      </w:rPr>
    </w:lvl>
    <w:lvl w:ilvl="2" w:tplc="5CD6ED74">
      <w:start w:val="1"/>
      <w:numFmt w:val="bullet"/>
      <w:lvlText w:val="•"/>
      <w:lvlJc w:val="left"/>
      <w:pPr>
        <w:ind w:left="644" w:hanging="105"/>
      </w:pPr>
      <w:rPr>
        <w:rFonts w:hint="default"/>
      </w:rPr>
    </w:lvl>
    <w:lvl w:ilvl="3" w:tplc="330825FE">
      <w:start w:val="1"/>
      <w:numFmt w:val="bullet"/>
      <w:lvlText w:val="•"/>
      <w:lvlJc w:val="left"/>
      <w:pPr>
        <w:ind w:left="889" w:hanging="105"/>
      </w:pPr>
      <w:rPr>
        <w:rFonts w:hint="default"/>
      </w:rPr>
    </w:lvl>
    <w:lvl w:ilvl="4" w:tplc="E2A097E0">
      <w:start w:val="1"/>
      <w:numFmt w:val="bullet"/>
      <w:lvlText w:val="•"/>
      <w:lvlJc w:val="left"/>
      <w:pPr>
        <w:ind w:left="1133" w:hanging="105"/>
      </w:pPr>
      <w:rPr>
        <w:rFonts w:hint="default"/>
      </w:rPr>
    </w:lvl>
    <w:lvl w:ilvl="5" w:tplc="0C6CD94C">
      <w:start w:val="1"/>
      <w:numFmt w:val="bullet"/>
      <w:lvlText w:val="•"/>
      <w:lvlJc w:val="left"/>
      <w:pPr>
        <w:ind w:left="1377" w:hanging="105"/>
      </w:pPr>
      <w:rPr>
        <w:rFonts w:hint="default"/>
      </w:rPr>
    </w:lvl>
    <w:lvl w:ilvl="6" w:tplc="C332D4E2">
      <w:start w:val="1"/>
      <w:numFmt w:val="bullet"/>
      <w:lvlText w:val="•"/>
      <w:lvlJc w:val="left"/>
      <w:pPr>
        <w:ind w:left="1621" w:hanging="105"/>
      </w:pPr>
      <w:rPr>
        <w:rFonts w:hint="default"/>
      </w:rPr>
    </w:lvl>
    <w:lvl w:ilvl="7" w:tplc="68448F4E">
      <w:start w:val="1"/>
      <w:numFmt w:val="bullet"/>
      <w:lvlText w:val="•"/>
      <w:lvlJc w:val="left"/>
      <w:pPr>
        <w:ind w:left="1865" w:hanging="105"/>
      </w:pPr>
      <w:rPr>
        <w:rFonts w:hint="default"/>
      </w:rPr>
    </w:lvl>
    <w:lvl w:ilvl="8" w:tplc="04F0BF36">
      <w:start w:val="1"/>
      <w:numFmt w:val="bullet"/>
      <w:lvlText w:val="•"/>
      <w:lvlJc w:val="left"/>
      <w:pPr>
        <w:ind w:left="2109" w:hanging="105"/>
      </w:pPr>
      <w:rPr>
        <w:rFonts w:hint="default"/>
      </w:rPr>
    </w:lvl>
  </w:abstractNum>
  <w:abstractNum w:abstractNumId="323" w15:restartNumberingAfterBreak="0">
    <w:nsid w:val="40221AF7"/>
    <w:multiLevelType w:val="hybridMultilevel"/>
    <w:tmpl w:val="49C43374"/>
    <w:lvl w:ilvl="0" w:tplc="7B502084">
      <w:start w:val="1"/>
      <w:numFmt w:val="bullet"/>
      <w:lvlText w:val="●"/>
      <w:lvlJc w:val="left"/>
      <w:pPr>
        <w:ind w:left="171" w:hanging="120"/>
      </w:pPr>
      <w:rPr>
        <w:rFonts w:ascii="Times New Roman" w:eastAsia="Times New Roman" w:hAnsi="Times New Roman" w:hint="default"/>
        <w:sz w:val="14"/>
        <w:szCs w:val="14"/>
      </w:rPr>
    </w:lvl>
    <w:lvl w:ilvl="1" w:tplc="AFBAF8F6">
      <w:start w:val="1"/>
      <w:numFmt w:val="bullet"/>
      <w:lvlText w:val="•"/>
      <w:lvlJc w:val="left"/>
      <w:pPr>
        <w:ind w:left="362" w:hanging="120"/>
      </w:pPr>
      <w:rPr>
        <w:rFonts w:hint="default"/>
      </w:rPr>
    </w:lvl>
    <w:lvl w:ilvl="2" w:tplc="89D8B48C">
      <w:start w:val="1"/>
      <w:numFmt w:val="bullet"/>
      <w:lvlText w:val="•"/>
      <w:lvlJc w:val="left"/>
      <w:pPr>
        <w:ind w:left="554" w:hanging="120"/>
      </w:pPr>
      <w:rPr>
        <w:rFonts w:hint="default"/>
      </w:rPr>
    </w:lvl>
    <w:lvl w:ilvl="3" w:tplc="DB5E4004">
      <w:start w:val="1"/>
      <w:numFmt w:val="bullet"/>
      <w:lvlText w:val="•"/>
      <w:lvlJc w:val="left"/>
      <w:pPr>
        <w:ind w:left="746" w:hanging="120"/>
      </w:pPr>
      <w:rPr>
        <w:rFonts w:hint="default"/>
      </w:rPr>
    </w:lvl>
    <w:lvl w:ilvl="4" w:tplc="4D0642C0">
      <w:start w:val="1"/>
      <w:numFmt w:val="bullet"/>
      <w:lvlText w:val="•"/>
      <w:lvlJc w:val="left"/>
      <w:pPr>
        <w:ind w:left="937" w:hanging="120"/>
      </w:pPr>
      <w:rPr>
        <w:rFonts w:hint="default"/>
      </w:rPr>
    </w:lvl>
    <w:lvl w:ilvl="5" w:tplc="5296A94E">
      <w:start w:val="1"/>
      <w:numFmt w:val="bullet"/>
      <w:lvlText w:val="•"/>
      <w:lvlJc w:val="left"/>
      <w:pPr>
        <w:ind w:left="1129" w:hanging="120"/>
      </w:pPr>
      <w:rPr>
        <w:rFonts w:hint="default"/>
      </w:rPr>
    </w:lvl>
    <w:lvl w:ilvl="6" w:tplc="BE52F364">
      <w:start w:val="1"/>
      <w:numFmt w:val="bullet"/>
      <w:lvlText w:val="•"/>
      <w:lvlJc w:val="left"/>
      <w:pPr>
        <w:ind w:left="1321" w:hanging="120"/>
      </w:pPr>
      <w:rPr>
        <w:rFonts w:hint="default"/>
      </w:rPr>
    </w:lvl>
    <w:lvl w:ilvl="7" w:tplc="F71EC528">
      <w:start w:val="1"/>
      <w:numFmt w:val="bullet"/>
      <w:lvlText w:val="•"/>
      <w:lvlJc w:val="left"/>
      <w:pPr>
        <w:ind w:left="1512" w:hanging="120"/>
      </w:pPr>
      <w:rPr>
        <w:rFonts w:hint="default"/>
      </w:rPr>
    </w:lvl>
    <w:lvl w:ilvl="8" w:tplc="0984553E">
      <w:start w:val="1"/>
      <w:numFmt w:val="bullet"/>
      <w:lvlText w:val="•"/>
      <w:lvlJc w:val="left"/>
      <w:pPr>
        <w:ind w:left="1704" w:hanging="120"/>
      </w:pPr>
      <w:rPr>
        <w:rFonts w:hint="default"/>
      </w:rPr>
    </w:lvl>
  </w:abstractNum>
  <w:abstractNum w:abstractNumId="324" w15:restartNumberingAfterBreak="0">
    <w:nsid w:val="40332AB3"/>
    <w:multiLevelType w:val="hybridMultilevel"/>
    <w:tmpl w:val="8C262C4E"/>
    <w:lvl w:ilvl="0" w:tplc="208E4348">
      <w:start w:val="1"/>
      <w:numFmt w:val="bullet"/>
      <w:lvlText w:val="●"/>
      <w:lvlJc w:val="left"/>
      <w:pPr>
        <w:ind w:left="171" w:hanging="120"/>
      </w:pPr>
      <w:rPr>
        <w:rFonts w:ascii="Times New Roman" w:eastAsia="Times New Roman" w:hAnsi="Times New Roman" w:hint="default"/>
        <w:sz w:val="14"/>
        <w:szCs w:val="14"/>
      </w:rPr>
    </w:lvl>
    <w:lvl w:ilvl="1" w:tplc="910C14FC">
      <w:start w:val="1"/>
      <w:numFmt w:val="bullet"/>
      <w:lvlText w:val="•"/>
      <w:lvlJc w:val="left"/>
      <w:pPr>
        <w:ind w:left="447" w:hanging="120"/>
      </w:pPr>
      <w:rPr>
        <w:rFonts w:hint="default"/>
      </w:rPr>
    </w:lvl>
    <w:lvl w:ilvl="2" w:tplc="521A3970">
      <w:start w:val="1"/>
      <w:numFmt w:val="bullet"/>
      <w:lvlText w:val="•"/>
      <w:lvlJc w:val="left"/>
      <w:pPr>
        <w:ind w:left="724" w:hanging="120"/>
      </w:pPr>
      <w:rPr>
        <w:rFonts w:hint="default"/>
      </w:rPr>
    </w:lvl>
    <w:lvl w:ilvl="3" w:tplc="FC469F00">
      <w:start w:val="1"/>
      <w:numFmt w:val="bullet"/>
      <w:lvlText w:val="•"/>
      <w:lvlJc w:val="left"/>
      <w:pPr>
        <w:ind w:left="1001" w:hanging="120"/>
      </w:pPr>
      <w:rPr>
        <w:rFonts w:hint="default"/>
      </w:rPr>
    </w:lvl>
    <w:lvl w:ilvl="4" w:tplc="5D44521A">
      <w:start w:val="1"/>
      <w:numFmt w:val="bullet"/>
      <w:lvlText w:val="•"/>
      <w:lvlJc w:val="left"/>
      <w:pPr>
        <w:ind w:left="1277" w:hanging="120"/>
      </w:pPr>
      <w:rPr>
        <w:rFonts w:hint="default"/>
      </w:rPr>
    </w:lvl>
    <w:lvl w:ilvl="5" w:tplc="3A589B6C">
      <w:start w:val="1"/>
      <w:numFmt w:val="bullet"/>
      <w:lvlText w:val="•"/>
      <w:lvlJc w:val="left"/>
      <w:pPr>
        <w:ind w:left="1554" w:hanging="120"/>
      </w:pPr>
      <w:rPr>
        <w:rFonts w:hint="default"/>
      </w:rPr>
    </w:lvl>
    <w:lvl w:ilvl="6" w:tplc="F6A4A3C2">
      <w:start w:val="1"/>
      <w:numFmt w:val="bullet"/>
      <w:lvlText w:val="•"/>
      <w:lvlJc w:val="left"/>
      <w:pPr>
        <w:ind w:left="1831" w:hanging="120"/>
      </w:pPr>
      <w:rPr>
        <w:rFonts w:hint="default"/>
      </w:rPr>
    </w:lvl>
    <w:lvl w:ilvl="7" w:tplc="D0140BE4">
      <w:start w:val="1"/>
      <w:numFmt w:val="bullet"/>
      <w:lvlText w:val="•"/>
      <w:lvlJc w:val="left"/>
      <w:pPr>
        <w:ind w:left="2108" w:hanging="120"/>
      </w:pPr>
      <w:rPr>
        <w:rFonts w:hint="default"/>
      </w:rPr>
    </w:lvl>
    <w:lvl w:ilvl="8" w:tplc="A2B8D6C6">
      <w:start w:val="1"/>
      <w:numFmt w:val="bullet"/>
      <w:lvlText w:val="•"/>
      <w:lvlJc w:val="left"/>
      <w:pPr>
        <w:ind w:left="2384" w:hanging="120"/>
      </w:pPr>
      <w:rPr>
        <w:rFonts w:hint="default"/>
      </w:rPr>
    </w:lvl>
  </w:abstractNum>
  <w:abstractNum w:abstractNumId="325" w15:restartNumberingAfterBreak="0">
    <w:nsid w:val="406229DF"/>
    <w:multiLevelType w:val="hybridMultilevel"/>
    <w:tmpl w:val="0D2811B6"/>
    <w:lvl w:ilvl="0" w:tplc="E3EA3C62">
      <w:start w:val="1"/>
      <w:numFmt w:val="bullet"/>
      <w:lvlText w:val="●"/>
      <w:lvlJc w:val="left"/>
      <w:pPr>
        <w:ind w:left="171" w:hanging="120"/>
      </w:pPr>
      <w:rPr>
        <w:rFonts w:ascii="Times New Roman" w:eastAsia="Times New Roman" w:hAnsi="Times New Roman" w:hint="default"/>
        <w:sz w:val="14"/>
        <w:szCs w:val="14"/>
      </w:rPr>
    </w:lvl>
    <w:lvl w:ilvl="1" w:tplc="FDFC4CE2">
      <w:start w:val="1"/>
      <w:numFmt w:val="bullet"/>
      <w:lvlText w:val="•"/>
      <w:lvlJc w:val="left"/>
      <w:pPr>
        <w:ind w:left="362" w:hanging="120"/>
      </w:pPr>
      <w:rPr>
        <w:rFonts w:hint="default"/>
      </w:rPr>
    </w:lvl>
    <w:lvl w:ilvl="2" w:tplc="F1C4B642">
      <w:start w:val="1"/>
      <w:numFmt w:val="bullet"/>
      <w:lvlText w:val="•"/>
      <w:lvlJc w:val="left"/>
      <w:pPr>
        <w:ind w:left="554" w:hanging="120"/>
      </w:pPr>
      <w:rPr>
        <w:rFonts w:hint="default"/>
      </w:rPr>
    </w:lvl>
    <w:lvl w:ilvl="3" w:tplc="70389D00">
      <w:start w:val="1"/>
      <w:numFmt w:val="bullet"/>
      <w:lvlText w:val="•"/>
      <w:lvlJc w:val="left"/>
      <w:pPr>
        <w:ind w:left="746" w:hanging="120"/>
      </w:pPr>
      <w:rPr>
        <w:rFonts w:hint="default"/>
      </w:rPr>
    </w:lvl>
    <w:lvl w:ilvl="4" w:tplc="9F40DBB6">
      <w:start w:val="1"/>
      <w:numFmt w:val="bullet"/>
      <w:lvlText w:val="•"/>
      <w:lvlJc w:val="left"/>
      <w:pPr>
        <w:ind w:left="937" w:hanging="120"/>
      </w:pPr>
      <w:rPr>
        <w:rFonts w:hint="default"/>
      </w:rPr>
    </w:lvl>
    <w:lvl w:ilvl="5" w:tplc="7242E198">
      <w:start w:val="1"/>
      <w:numFmt w:val="bullet"/>
      <w:lvlText w:val="•"/>
      <w:lvlJc w:val="left"/>
      <w:pPr>
        <w:ind w:left="1129" w:hanging="120"/>
      </w:pPr>
      <w:rPr>
        <w:rFonts w:hint="default"/>
      </w:rPr>
    </w:lvl>
    <w:lvl w:ilvl="6" w:tplc="22708754">
      <w:start w:val="1"/>
      <w:numFmt w:val="bullet"/>
      <w:lvlText w:val="•"/>
      <w:lvlJc w:val="left"/>
      <w:pPr>
        <w:ind w:left="1321" w:hanging="120"/>
      </w:pPr>
      <w:rPr>
        <w:rFonts w:hint="default"/>
      </w:rPr>
    </w:lvl>
    <w:lvl w:ilvl="7" w:tplc="3F54D7F0">
      <w:start w:val="1"/>
      <w:numFmt w:val="bullet"/>
      <w:lvlText w:val="•"/>
      <w:lvlJc w:val="left"/>
      <w:pPr>
        <w:ind w:left="1512" w:hanging="120"/>
      </w:pPr>
      <w:rPr>
        <w:rFonts w:hint="default"/>
      </w:rPr>
    </w:lvl>
    <w:lvl w:ilvl="8" w:tplc="CDFE31EE">
      <w:start w:val="1"/>
      <w:numFmt w:val="bullet"/>
      <w:lvlText w:val="•"/>
      <w:lvlJc w:val="left"/>
      <w:pPr>
        <w:ind w:left="1704" w:hanging="120"/>
      </w:pPr>
      <w:rPr>
        <w:rFonts w:hint="default"/>
      </w:rPr>
    </w:lvl>
  </w:abstractNum>
  <w:abstractNum w:abstractNumId="326" w15:restartNumberingAfterBreak="0">
    <w:nsid w:val="40814E55"/>
    <w:multiLevelType w:val="hybridMultilevel"/>
    <w:tmpl w:val="D2AA58F6"/>
    <w:lvl w:ilvl="0" w:tplc="5928BF44">
      <w:start w:val="1"/>
      <w:numFmt w:val="bullet"/>
      <w:lvlText w:val="●"/>
      <w:lvlJc w:val="left"/>
      <w:pPr>
        <w:ind w:left="171" w:hanging="120"/>
      </w:pPr>
      <w:rPr>
        <w:rFonts w:ascii="Times New Roman" w:eastAsia="Times New Roman" w:hAnsi="Times New Roman" w:hint="default"/>
        <w:sz w:val="14"/>
        <w:szCs w:val="14"/>
      </w:rPr>
    </w:lvl>
    <w:lvl w:ilvl="1" w:tplc="453A4528">
      <w:start w:val="1"/>
      <w:numFmt w:val="bullet"/>
      <w:lvlText w:val="•"/>
      <w:lvlJc w:val="left"/>
      <w:pPr>
        <w:ind w:left="408" w:hanging="120"/>
      </w:pPr>
      <w:rPr>
        <w:rFonts w:hint="default"/>
      </w:rPr>
    </w:lvl>
    <w:lvl w:ilvl="2" w:tplc="8760F49A">
      <w:start w:val="1"/>
      <w:numFmt w:val="bullet"/>
      <w:lvlText w:val="•"/>
      <w:lvlJc w:val="left"/>
      <w:pPr>
        <w:ind w:left="645" w:hanging="120"/>
      </w:pPr>
      <w:rPr>
        <w:rFonts w:hint="default"/>
      </w:rPr>
    </w:lvl>
    <w:lvl w:ilvl="3" w:tplc="64D6FF1A">
      <w:start w:val="1"/>
      <w:numFmt w:val="bullet"/>
      <w:lvlText w:val="•"/>
      <w:lvlJc w:val="left"/>
      <w:pPr>
        <w:ind w:left="882" w:hanging="120"/>
      </w:pPr>
      <w:rPr>
        <w:rFonts w:hint="default"/>
      </w:rPr>
    </w:lvl>
    <w:lvl w:ilvl="4" w:tplc="27C2AB3C">
      <w:start w:val="1"/>
      <w:numFmt w:val="bullet"/>
      <w:lvlText w:val="•"/>
      <w:lvlJc w:val="left"/>
      <w:pPr>
        <w:ind w:left="1119" w:hanging="120"/>
      </w:pPr>
      <w:rPr>
        <w:rFonts w:hint="default"/>
      </w:rPr>
    </w:lvl>
    <w:lvl w:ilvl="5" w:tplc="B350A9A6">
      <w:start w:val="1"/>
      <w:numFmt w:val="bullet"/>
      <w:lvlText w:val="•"/>
      <w:lvlJc w:val="left"/>
      <w:pPr>
        <w:ind w:left="1356" w:hanging="120"/>
      </w:pPr>
      <w:rPr>
        <w:rFonts w:hint="default"/>
      </w:rPr>
    </w:lvl>
    <w:lvl w:ilvl="6" w:tplc="D9203A90">
      <w:start w:val="1"/>
      <w:numFmt w:val="bullet"/>
      <w:lvlText w:val="•"/>
      <w:lvlJc w:val="left"/>
      <w:pPr>
        <w:ind w:left="1593" w:hanging="120"/>
      </w:pPr>
      <w:rPr>
        <w:rFonts w:hint="default"/>
      </w:rPr>
    </w:lvl>
    <w:lvl w:ilvl="7" w:tplc="1248A97E">
      <w:start w:val="1"/>
      <w:numFmt w:val="bullet"/>
      <w:lvlText w:val="•"/>
      <w:lvlJc w:val="left"/>
      <w:pPr>
        <w:ind w:left="1830" w:hanging="120"/>
      </w:pPr>
      <w:rPr>
        <w:rFonts w:hint="default"/>
      </w:rPr>
    </w:lvl>
    <w:lvl w:ilvl="8" w:tplc="D6D0A0F4">
      <w:start w:val="1"/>
      <w:numFmt w:val="bullet"/>
      <w:lvlText w:val="•"/>
      <w:lvlJc w:val="left"/>
      <w:pPr>
        <w:ind w:left="2067" w:hanging="120"/>
      </w:pPr>
      <w:rPr>
        <w:rFonts w:hint="default"/>
      </w:rPr>
    </w:lvl>
  </w:abstractNum>
  <w:abstractNum w:abstractNumId="327" w15:restartNumberingAfterBreak="0">
    <w:nsid w:val="40D31491"/>
    <w:multiLevelType w:val="hybridMultilevel"/>
    <w:tmpl w:val="72CC89E6"/>
    <w:lvl w:ilvl="0" w:tplc="C0EA8624">
      <w:start w:val="1"/>
      <w:numFmt w:val="bullet"/>
      <w:lvlText w:val="●"/>
      <w:lvlJc w:val="left"/>
      <w:pPr>
        <w:ind w:left="171" w:hanging="120"/>
      </w:pPr>
      <w:rPr>
        <w:rFonts w:ascii="Times New Roman" w:eastAsia="Times New Roman" w:hAnsi="Times New Roman" w:hint="default"/>
        <w:sz w:val="14"/>
        <w:szCs w:val="14"/>
      </w:rPr>
    </w:lvl>
    <w:lvl w:ilvl="1" w:tplc="92D4704E">
      <w:start w:val="1"/>
      <w:numFmt w:val="bullet"/>
      <w:lvlText w:val="•"/>
      <w:lvlJc w:val="left"/>
      <w:pPr>
        <w:ind w:left="408" w:hanging="120"/>
      </w:pPr>
      <w:rPr>
        <w:rFonts w:hint="default"/>
      </w:rPr>
    </w:lvl>
    <w:lvl w:ilvl="2" w:tplc="BC50CA58">
      <w:start w:val="1"/>
      <w:numFmt w:val="bullet"/>
      <w:lvlText w:val="•"/>
      <w:lvlJc w:val="left"/>
      <w:pPr>
        <w:ind w:left="645" w:hanging="120"/>
      </w:pPr>
      <w:rPr>
        <w:rFonts w:hint="default"/>
      </w:rPr>
    </w:lvl>
    <w:lvl w:ilvl="3" w:tplc="2B84D66C">
      <w:start w:val="1"/>
      <w:numFmt w:val="bullet"/>
      <w:lvlText w:val="•"/>
      <w:lvlJc w:val="left"/>
      <w:pPr>
        <w:ind w:left="882" w:hanging="120"/>
      </w:pPr>
      <w:rPr>
        <w:rFonts w:hint="default"/>
      </w:rPr>
    </w:lvl>
    <w:lvl w:ilvl="4" w:tplc="66B0C98E">
      <w:start w:val="1"/>
      <w:numFmt w:val="bullet"/>
      <w:lvlText w:val="•"/>
      <w:lvlJc w:val="left"/>
      <w:pPr>
        <w:ind w:left="1119" w:hanging="120"/>
      </w:pPr>
      <w:rPr>
        <w:rFonts w:hint="default"/>
      </w:rPr>
    </w:lvl>
    <w:lvl w:ilvl="5" w:tplc="F2F43F44">
      <w:start w:val="1"/>
      <w:numFmt w:val="bullet"/>
      <w:lvlText w:val="•"/>
      <w:lvlJc w:val="left"/>
      <w:pPr>
        <w:ind w:left="1356" w:hanging="120"/>
      </w:pPr>
      <w:rPr>
        <w:rFonts w:hint="default"/>
      </w:rPr>
    </w:lvl>
    <w:lvl w:ilvl="6" w:tplc="6E8C8352">
      <w:start w:val="1"/>
      <w:numFmt w:val="bullet"/>
      <w:lvlText w:val="•"/>
      <w:lvlJc w:val="left"/>
      <w:pPr>
        <w:ind w:left="1593" w:hanging="120"/>
      </w:pPr>
      <w:rPr>
        <w:rFonts w:hint="default"/>
      </w:rPr>
    </w:lvl>
    <w:lvl w:ilvl="7" w:tplc="8486A2E2">
      <w:start w:val="1"/>
      <w:numFmt w:val="bullet"/>
      <w:lvlText w:val="•"/>
      <w:lvlJc w:val="left"/>
      <w:pPr>
        <w:ind w:left="1830" w:hanging="120"/>
      </w:pPr>
      <w:rPr>
        <w:rFonts w:hint="default"/>
      </w:rPr>
    </w:lvl>
    <w:lvl w:ilvl="8" w:tplc="5EE015C6">
      <w:start w:val="1"/>
      <w:numFmt w:val="bullet"/>
      <w:lvlText w:val="•"/>
      <w:lvlJc w:val="left"/>
      <w:pPr>
        <w:ind w:left="2067" w:hanging="120"/>
      </w:pPr>
      <w:rPr>
        <w:rFonts w:hint="default"/>
      </w:rPr>
    </w:lvl>
  </w:abstractNum>
  <w:abstractNum w:abstractNumId="328" w15:restartNumberingAfterBreak="0">
    <w:nsid w:val="40EA12F9"/>
    <w:multiLevelType w:val="hybridMultilevel"/>
    <w:tmpl w:val="3198F358"/>
    <w:lvl w:ilvl="0" w:tplc="FD7C1250">
      <w:start w:val="1"/>
      <w:numFmt w:val="bullet"/>
      <w:lvlText w:val="–"/>
      <w:lvlJc w:val="left"/>
      <w:pPr>
        <w:ind w:left="156" w:hanging="105"/>
      </w:pPr>
      <w:rPr>
        <w:rFonts w:ascii="Times New Roman" w:eastAsia="Times New Roman" w:hAnsi="Times New Roman" w:hint="default"/>
        <w:sz w:val="14"/>
        <w:szCs w:val="14"/>
      </w:rPr>
    </w:lvl>
    <w:lvl w:ilvl="1" w:tplc="E946C7B6">
      <w:start w:val="1"/>
      <w:numFmt w:val="bullet"/>
      <w:lvlText w:val="•"/>
      <w:lvlJc w:val="left"/>
      <w:pPr>
        <w:ind w:left="400" w:hanging="105"/>
      </w:pPr>
      <w:rPr>
        <w:rFonts w:hint="default"/>
      </w:rPr>
    </w:lvl>
    <w:lvl w:ilvl="2" w:tplc="0BAAECE6">
      <w:start w:val="1"/>
      <w:numFmt w:val="bullet"/>
      <w:lvlText w:val="•"/>
      <w:lvlJc w:val="left"/>
      <w:pPr>
        <w:ind w:left="645" w:hanging="105"/>
      </w:pPr>
      <w:rPr>
        <w:rFonts w:hint="default"/>
      </w:rPr>
    </w:lvl>
    <w:lvl w:ilvl="3" w:tplc="CB40F8CA">
      <w:start w:val="1"/>
      <w:numFmt w:val="bullet"/>
      <w:lvlText w:val="•"/>
      <w:lvlJc w:val="left"/>
      <w:pPr>
        <w:ind w:left="889" w:hanging="105"/>
      </w:pPr>
      <w:rPr>
        <w:rFonts w:hint="default"/>
      </w:rPr>
    </w:lvl>
    <w:lvl w:ilvl="4" w:tplc="F676A854">
      <w:start w:val="1"/>
      <w:numFmt w:val="bullet"/>
      <w:lvlText w:val="•"/>
      <w:lvlJc w:val="left"/>
      <w:pPr>
        <w:ind w:left="1133" w:hanging="105"/>
      </w:pPr>
      <w:rPr>
        <w:rFonts w:hint="default"/>
      </w:rPr>
    </w:lvl>
    <w:lvl w:ilvl="5" w:tplc="26F00A7C">
      <w:start w:val="1"/>
      <w:numFmt w:val="bullet"/>
      <w:lvlText w:val="•"/>
      <w:lvlJc w:val="left"/>
      <w:pPr>
        <w:ind w:left="1377" w:hanging="105"/>
      </w:pPr>
      <w:rPr>
        <w:rFonts w:hint="default"/>
      </w:rPr>
    </w:lvl>
    <w:lvl w:ilvl="6" w:tplc="904EA0C4">
      <w:start w:val="1"/>
      <w:numFmt w:val="bullet"/>
      <w:lvlText w:val="•"/>
      <w:lvlJc w:val="left"/>
      <w:pPr>
        <w:ind w:left="1621" w:hanging="105"/>
      </w:pPr>
      <w:rPr>
        <w:rFonts w:hint="default"/>
      </w:rPr>
    </w:lvl>
    <w:lvl w:ilvl="7" w:tplc="01684DAE">
      <w:start w:val="1"/>
      <w:numFmt w:val="bullet"/>
      <w:lvlText w:val="•"/>
      <w:lvlJc w:val="left"/>
      <w:pPr>
        <w:ind w:left="1865" w:hanging="105"/>
      </w:pPr>
      <w:rPr>
        <w:rFonts w:hint="default"/>
      </w:rPr>
    </w:lvl>
    <w:lvl w:ilvl="8" w:tplc="5E4AA66C">
      <w:start w:val="1"/>
      <w:numFmt w:val="bullet"/>
      <w:lvlText w:val="•"/>
      <w:lvlJc w:val="left"/>
      <w:pPr>
        <w:ind w:left="2109" w:hanging="105"/>
      </w:pPr>
      <w:rPr>
        <w:rFonts w:hint="default"/>
      </w:rPr>
    </w:lvl>
  </w:abstractNum>
  <w:abstractNum w:abstractNumId="329" w15:restartNumberingAfterBreak="0">
    <w:nsid w:val="41046A39"/>
    <w:multiLevelType w:val="hybridMultilevel"/>
    <w:tmpl w:val="B7968F32"/>
    <w:lvl w:ilvl="0" w:tplc="D840C594">
      <w:start w:val="1"/>
      <w:numFmt w:val="bullet"/>
      <w:lvlText w:val="●"/>
      <w:lvlJc w:val="left"/>
      <w:pPr>
        <w:ind w:left="171" w:hanging="120"/>
      </w:pPr>
      <w:rPr>
        <w:rFonts w:ascii="Times New Roman" w:eastAsia="Times New Roman" w:hAnsi="Times New Roman" w:hint="default"/>
        <w:sz w:val="14"/>
        <w:szCs w:val="14"/>
      </w:rPr>
    </w:lvl>
    <w:lvl w:ilvl="1" w:tplc="7A2C44CC">
      <w:start w:val="1"/>
      <w:numFmt w:val="bullet"/>
      <w:lvlText w:val="•"/>
      <w:lvlJc w:val="left"/>
      <w:pPr>
        <w:ind w:left="362" w:hanging="120"/>
      </w:pPr>
      <w:rPr>
        <w:rFonts w:hint="default"/>
      </w:rPr>
    </w:lvl>
    <w:lvl w:ilvl="2" w:tplc="AC747058">
      <w:start w:val="1"/>
      <w:numFmt w:val="bullet"/>
      <w:lvlText w:val="•"/>
      <w:lvlJc w:val="left"/>
      <w:pPr>
        <w:ind w:left="554" w:hanging="120"/>
      </w:pPr>
      <w:rPr>
        <w:rFonts w:hint="default"/>
      </w:rPr>
    </w:lvl>
    <w:lvl w:ilvl="3" w:tplc="5122DA2A">
      <w:start w:val="1"/>
      <w:numFmt w:val="bullet"/>
      <w:lvlText w:val="•"/>
      <w:lvlJc w:val="left"/>
      <w:pPr>
        <w:ind w:left="746" w:hanging="120"/>
      </w:pPr>
      <w:rPr>
        <w:rFonts w:hint="default"/>
      </w:rPr>
    </w:lvl>
    <w:lvl w:ilvl="4" w:tplc="1E8EABB4">
      <w:start w:val="1"/>
      <w:numFmt w:val="bullet"/>
      <w:lvlText w:val="•"/>
      <w:lvlJc w:val="left"/>
      <w:pPr>
        <w:ind w:left="937" w:hanging="120"/>
      </w:pPr>
      <w:rPr>
        <w:rFonts w:hint="default"/>
      </w:rPr>
    </w:lvl>
    <w:lvl w:ilvl="5" w:tplc="B6EC14B4">
      <w:start w:val="1"/>
      <w:numFmt w:val="bullet"/>
      <w:lvlText w:val="•"/>
      <w:lvlJc w:val="left"/>
      <w:pPr>
        <w:ind w:left="1129" w:hanging="120"/>
      </w:pPr>
      <w:rPr>
        <w:rFonts w:hint="default"/>
      </w:rPr>
    </w:lvl>
    <w:lvl w:ilvl="6" w:tplc="B754C396">
      <w:start w:val="1"/>
      <w:numFmt w:val="bullet"/>
      <w:lvlText w:val="•"/>
      <w:lvlJc w:val="left"/>
      <w:pPr>
        <w:ind w:left="1321" w:hanging="120"/>
      </w:pPr>
      <w:rPr>
        <w:rFonts w:hint="default"/>
      </w:rPr>
    </w:lvl>
    <w:lvl w:ilvl="7" w:tplc="04C678CC">
      <w:start w:val="1"/>
      <w:numFmt w:val="bullet"/>
      <w:lvlText w:val="•"/>
      <w:lvlJc w:val="left"/>
      <w:pPr>
        <w:ind w:left="1512" w:hanging="120"/>
      </w:pPr>
      <w:rPr>
        <w:rFonts w:hint="default"/>
      </w:rPr>
    </w:lvl>
    <w:lvl w:ilvl="8" w:tplc="8CEA90A8">
      <w:start w:val="1"/>
      <w:numFmt w:val="bullet"/>
      <w:lvlText w:val="•"/>
      <w:lvlJc w:val="left"/>
      <w:pPr>
        <w:ind w:left="1704" w:hanging="120"/>
      </w:pPr>
      <w:rPr>
        <w:rFonts w:hint="default"/>
      </w:rPr>
    </w:lvl>
  </w:abstractNum>
  <w:abstractNum w:abstractNumId="330" w15:restartNumberingAfterBreak="0">
    <w:nsid w:val="41384C3F"/>
    <w:multiLevelType w:val="hybridMultilevel"/>
    <w:tmpl w:val="A2DA28E4"/>
    <w:lvl w:ilvl="0" w:tplc="170EB89A">
      <w:start w:val="1"/>
      <w:numFmt w:val="bullet"/>
      <w:lvlText w:val="●"/>
      <w:lvlJc w:val="left"/>
      <w:pPr>
        <w:ind w:left="171" w:hanging="120"/>
      </w:pPr>
      <w:rPr>
        <w:rFonts w:ascii="Times New Roman" w:eastAsia="Times New Roman" w:hAnsi="Times New Roman" w:hint="default"/>
        <w:sz w:val="14"/>
        <w:szCs w:val="14"/>
      </w:rPr>
    </w:lvl>
    <w:lvl w:ilvl="1" w:tplc="6FB284C2">
      <w:start w:val="1"/>
      <w:numFmt w:val="bullet"/>
      <w:lvlText w:val="•"/>
      <w:lvlJc w:val="left"/>
      <w:pPr>
        <w:ind w:left="408" w:hanging="120"/>
      </w:pPr>
      <w:rPr>
        <w:rFonts w:hint="default"/>
      </w:rPr>
    </w:lvl>
    <w:lvl w:ilvl="2" w:tplc="83084250">
      <w:start w:val="1"/>
      <w:numFmt w:val="bullet"/>
      <w:lvlText w:val="•"/>
      <w:lvlJc w:val="left"/>
      <w:pPr>
        <w:ind w:left="645" w:hanging="120"/>
      </w:pPr>
      <w:rPr>
        <w:rFonts w:hint="default"/>
      </w:rPr>
    </w:lvl>
    <w:lvl w:ilvl="3" w:tplc="5AD8A1B4">
      <w:start w:val="1"/>
      <w:numFmt w:val="bullet"/>
      <w:lvlText w:val="•"/>
      <w:lvlJc w:val="left"/>
      <w:pPr>
        <w:ind w:left="882" w:hanging="120"/>
      </w:pPr>
      <w:rPr>
        <w:rFonts w:hint="default"/>
      </w:rPr>
    </w:lvl>
    <w:lvl w:ilvl="4" w:tplc="F2ECD770">
      <w:start w:val="1"/>
      <w:numFmt w:val="bullet"/>
      <w:lvlText w:val="•"/>
      <w:lvlJc w:val="left"/>
      <w:pPr>
        <w:ind w:left="1119" w:hanging="120"/>
      </w:pPr>
      <w:rPr>
        <w:rFonts w:hint="default"/>
      </w:rPr>
    </w:lvl>
    <w:lvl w:ilvl="5" w:tplc="9FFE4526">
      <w:start w:val="1"/>
      <w:numFmt w:val="bullet"/>
      <w:lvlText w:val="•"/>
      <w:lvlJc w:val="left"/>
      <w:pPr>
        <w:ind w:left="1356" w:hanging="120"/>
      </w:pPr>
      <w:rPr>
        <w:rFonts w:hint="default"/>
      </w:rPr>
    </w:lvl>
    <w:lvl w:ilvl="6" w:tplc="288AB532">
      <w:start w:val="1"/>
      <w:numFmt w:val="bullet"/>
      <w:lvlText w:val="•"/>
      <w:lvlJc w:val="left"/>
      <w:pPr>
        <w:ind w:left="1593" w:hanging="120"/>
      </w:pPr>
      <w:rPr>
        <w:rFonts w:hint="default"/>
      </w:rPr>
    </w:lvl>
    <w:lvl w:ilvl="7" w:tplc="D18EC800">
      <w:start w:val="1"/>
      <w:numFmt w:val="bullet"/>
      <w:lvlText w:val="•"/>
      <w:lvlJc w:val="left"/>
      <w:pPr>
        <w:ind w:left="1830" w:hanging="120"/>
      </w:pPr>
      <w:rPr>
        <w:rFonts w:hint="default"/>
      </w:rPr>
    </w:lvl>
    <w:lvl w:ilvl="8" w:tplc="60FAD07A">
      <w:start w:val="1"/>
      <w:numFmt w:val="bullet"/>
      <w:lvlText w:val="•"/>
      <w:lvlJc w:val="left"/>
      <w:pPr>
        <w:ind w:left="2067" w:hanging="120"/>
      </w:pPr>
      <w:rPr>
        <w:rFonts w:hint="default"/>
      </w:rPr>
    </w:lvl>
  </w:abstractNum>
  <w:abstractNum w:abstractNumId="331" w15:restartNumberingAfterBreak="0">
    <w:nsid w:val="41755BF0"/>
    <w:multiLevelType w:val="hybridMultilevel"/>
    <w:tmpl w:val="AC3893A2"/>
    <w:lvl w:ilvl="0" w:tplc="40043B1E">
      <w:start w:val="1"/>
      <w:numFmt w:val="bullet"/>
      <w:lvlText w:val="●"/>
      <w:lvlJc w:val="left"/>
      <w:pPr>
        <w:ind w:left="171" w:hanging="120"/>
      </w:pPr>
      <w:rPr>
        <w:rFonts w:ascii="Times New Roman" w:eastAsia="Times New Roman" w:hAnsi="Times New Roman" w:hint="default"/>
        <w:sz w:val="14"/>
        <w:szCs w:val="14"/>
      </w:rPr>
    </w:lvl>
    <w:lvl w:ilvl="1" w:tplc="71066AE4">
      <w:start w:val="1"/>
      <w:numFmt w:val="bullet"/>
      <w:lvlText w:val="•"/>
      <w:lvlJc w:val="left"/>
      <w:pPr>
        <w:ind w:left="408" w:hanging="120"/>
      </w:pPr>
      <w:rPr>
        <w:rFonts w:hint="default"/>
      </w:rPr>
    </w:lvl>
    <w:lvl w:ilvl="2" w:tplc="203CE33E">
      <w:start w:val="1"/>
      <w:numFmt w:val="bullet"/>
      <w:lvlText w:val="•"/>
      <w:lvlJc w:val="left"/>
      <w:pPr>
        <w:ind w:left="645" w:hanging="120"/>
      </w:pPr>
      <w:rPr>
        <w:rFonts w:hint="default"/>
      </w:rPr>
    </w:lvl>
    <w:lvl w:ilvl="3" w:tplc="61AC861A">
      <w:start w:val="1"/>
      <w:numFmt w:val="bullet"/>
      <w:lvlText w:val="•"/>
      <w:lvlJc w:val="left"/>
      <w:pPr>
        <w:ind w:left="882" w:hanging="120"/>
      </w:pPr>
      <w:rPr>
        <w:rFonts w:hint="default"/>
      </w:rPr>
    </w:lvl>
    <w:lvl w:ilvl="4" w:tplc="14D6C6FC">
      <w:start w:val="1"/>
      <w:numFmt w:val="bullet"/>
      <w:lvlText w:val="•"/>
      <w:lvlJc w:val="left"/>
      <w:pPr>
        <w:ind w:left="1119" w:hanging="120"/>
      </w:pPr>
      <w:rPr>
        <w:rFonts w:hint="default"/>
      </w:rPr>
    </w:lvl>
    <w:lvl w:ilvl="5" w:tplc="6D2CA658">
      <w:start w:val="1"/>
      <w:numFmt w:val="bullet"/>
      <w:lvlText w:val="•"/>
      <w:lvlJc w:val="left"/>
      <w:pPr>
        <w:ind w:left="1356" w:hanging="120"/>
      </w:pPr>
      <w:rPr>
        <w:rFonts w:hint="default"/>
      </w:rPr>
    </w:lvl>
    <w:lvl w:ilvl="6" w:tplc="F3A6D432">
      <w:start w:val="1"/>
      <w:numFmt w:val="bullet"/>
      <w:lvlText w:val="•"/>
      <w:lvlJc w:val="left"/>
      <w:pPr>
        <w:ind w:left="1593" w:hanging="120"/>
      </w:pPr>
      <w:rPr>
        <w:rFonts w:hint="default"/>
      </w:rPr>
    </w:lvl>
    <w:lvl w:ilvl="7" w:tplc="11B22A0C">
      <w:start w:val="1"/>
      <w:numFmt w:val="bullet"/>
      <w:lvlText w:val="•"/>
      <w:lvlJc w:val="left"/>
      <w:pPr>
        <w:ind w:left="1830" w:hanging="120"/>
      </w:pPr>
      <w:rPr>
        <w:rFonts w:hint="default"/>
      </w:rPr>
    </w:lvl>
    <w:lvl w:ilvl="8" w:tplc="6EE6F30C">
      <w:start w:val="1"/>
      <w:numFmt w:val="bullet"/>
      <w:lvlText w:val="•"/>
      <w:lvlJc w:val="left"/>
      <w:pPr>
        <w:ind w:left="2067" w:hanging="120"/>
      </w:pPr>
      <w:rPr>
        <w:rFonts w:hint="default"/>
      </w:rPr>
    </w:lvl>
  </w:abstractNum>
  <w:abstractNum w:abstractNumId="332" w15:restartNumberingAfterBreak="0">
    <w:nsid w:val="41866BE2"/>
    <w:multiLevelType w:val="hybridMultilevel"/>
    <w:tmpl w:val="34E809E6"/>
    <w:lvl w:ilvl="0" w:tplc="279E64FE">
      <w:start w:val="1"/>
      <w:numFmt w:val="bullet"/>
      <w:lvlText w:val="●"/>
      <w:lvlJc w:val="left"/>
      <w:pPr>
        <w:ind w:left="171" w:hanging="120"/>
      </w:pPr>
      <w:rPr>
        <w:rFonts w:ascii="Times New Roman" w:eastAsia="Times New Roman" w:hAnsi="Times New Roman" w:hint="default"/>
        <w:sz w:val="14"/>
        <w:szCs w:val="14"/>
      </w:rPr>
    </w:lvl>
    <w:lvl w:ilvl="1" w:tplc="FBCA04CE">
      <w:start w:val="1"/>
      <w:numFmt w:val="bullet"/>
      <w:lvlText w:val="•"/>
      <w:lvlJc w:val="left"/>
      <w:pPr>
        <w:ind w:left="447" w:hanging="120"/>
      </w:pPr>
      <w:rPr>
        <w:rFonts w:hint="default"/>
      </w:rPr>
    </w:lvl>
    <w:lvl w:ilvl="2" w:tplc="8A80EDDC">
      <w:start w:val="1"/>
      <w:numFmt w:val="bullet"/>
      <w:lvlText w:val="•"/>
      <w:lvlJc w:val="left"/>
      <w:pPr>
        <w:ind w:left="724" w:hanging="120"/>
      </w:pPr>
      <w:rPr>
        <w:rFonts w:hint="default"/>
      </w:rPr>
    </w:lvl>
    <w:lvl w:ilvl="3" w:tplc="C11033D4">
      <w:start w:val="1"/>
      <w:numFmt w:val="bullet"/>
      <w:lvlText w:val="•"/>
      <w:lvlJc w:val="left"/>
      <w:pPr>
        <w:ind w:left="1001" w:hanging="120"/>
      </w:pPr>
      <w:rPr>
        <w:rFonts w:hint="default"/>
      </w:rPr>
    </w:lvl>
    <w:lvl w:ilvl="4" w:tplc="CAFEEC94">
      <w:start w:val="1"/>
      <w:numFmt w:val="bullet"/>
      <w:lvlText w:val="•"/>
      <w:lvlJc w:val="left"/>
      <w:pPr>
        <w:ind w:left="1277" w:hanging="120"/>
      </w:pPr>
      <w:rPr>
        <w:rFonts w:hint="default"/>
      </w:rPr>
    </w:lvl>
    <w:lvl w:ilvl="5" w:tplc="9C165E60">
      <w:start w:val="1"/>
      <w:numFmt w:val="bullet"/>
      <w:lvlText w:val="•"/>
      <w:lvlJc w:val="left"/>
      <w:pPr>
        <w:ind w:left="1554" w:hanging="120"/>
      </w:pPr>
      <w:rPr>
        <w:rFonts w:hint="default"/>
      </w:rPr>
    </w:lvl>
    <w:lvl w:ilvl="6" w:tplc="EB2C9DAA">
      <w:start w:val="1"/>
      <w:numFmt w:val="bullet"/>
      <w:lvlText w:val="•"/>
      <w:lvlJc w:val="left"/>
      <w:pPr>
        <w:ind w:left="1831" w:hanging="120"/>
      </w:pPr>
      <w:rPr>
        <w:rFonts w:hint="default"/>
      </w:rPr>
    </w:lvl>
    <w:lvl w:ilvl="7" w:tplc="18BE6FD8">
      <w:start w:val="1"/>
      <w:numFmt w:val="bullet"/>
      <w:lvlText w:val="•"/>
      <w:lvlJc w:val="left"/>
      <w:pPr>
        <w:ind w:left="2107" w:hanging="120"/>
      </w:pPr>
      <w:rPr>
        <w:rFonts w:hint="default"/>
      </w:rPr>
    </w:lvl>
    <w:lvl w:ilvl="8" w:tplc="364A382E">
      <w:start w:val="1"/>
      <w:numFmt w:val="bullet"/>
      <w:lvlText w:val="•"/>
      <w:lvlJc w:val="left"/>
      <w:pPr>
        <w:ind w:left="2384" w:hanging="120"/>
      </w:pPr>
      <w:rPr>
        <w:rFonts w:hint="default"/>
      </w:rPr>
    </w:lvl>
  </w:abstractNum>
  <w:abstractNum w:abstractNumId="333" w15:restartNumberingAfterBreak="0">
    <w:nsid w:val="41E07DF3"/>
    <w:multiLevelType w:val="hybridMultilevel"/>
    <w:tmpl w:val="3B7423CE"/>
    <w:lvl w:ilvl="0" w:tplc="F1C843BE">
      <w:start w:val="1"/>
      <w:numFmt w:val="bullet"/>
      <w:lvlText w:val="●"/>
      <w:lvlJc w:val="left"/>
      <w:pPr>
        <w:ind w:left="171" w:hanging="120"/>
      </w:pPr>
      <w:rPr>
        <w:rFonts w:ascii="Times New Roman" w:eastAsia="Times New Roman" w:hAnsi="Times New Roman" w:hint="default"/>
        <w:sz w:val="14"/>
        <w:szCs w:val="14"/>
      </w:rPr>
    </w:lvl>
    <w:lvl w:ilvl="1" w:tplc="3C668236">
      <w:start w:val="1"/>
      <w:numFmt w:val="bullet"/>
      <w:lvlText w:val="•"/>
      <w:lvlJc w:val="left"/>
      <w:pPr>
        <w:ind w:left="323" w:hanging="120"/>
      </w:pPr>
      <w:rPr>
        <w:rFonts w:hint="default"/>
      </w:rPr>
    </w:lvl>
    <w:lvl w:ilvl="2" w:tplc="F1F4B452">
      <w:start w:val="1"/>
      <w:numFmt w:val="bullet"/>
      <w:lvlText w:val="•"/>
      <w:lvlJc w:val="left"/>
      <w:pPr>
        <w:ind w:left="475" w:hanging="120"/>
      </w:pPr>
      <w:rPr>
        <w:rFonts w:hint="default"/>
      </w:rPr>
    </w:lvl>
    <w:lvl w:ilvl="3" w:tplc="5F164EEC">
      <w:start w:val="1"/>
      <w:numFmt w:val="bullet"/>
      <w:lvlText w:val="•"/>
      <w:lvlJc w:val="left"/>
      <w:pPr>
        <w:ind w:left="627" w:hanging="120"/>
      </w:pPr>
      <w:rPr>
        <w:rFonts w:hint="default"/>
      </w:rPr>
    </w:lvl>
    <w:lvl w:ilvl="4" w:tplc="21FC0F20">
      <w:start w:val="1"/>
      <w:numFmt w:val="bullet"/>
      <w:lvlText w:val="•"/>
      <w:lvlJc w:val="left"/>
      <w:pPr>
        <w:ind w:left="779" w:hanging="120"/>
      </w:pPr>
      <w:rPr>
        <w:rFonts w:hint="default"/>
      </w:rPr>
    </w:lvl>
    <w:lvl w:ilvl="5" w:tplc="7B28475A">
      <w:start w:val="1"/>
      <w:numFmt w:val="bullet"/>
      <w:lvlText w:val="•"/>
      <w:lvlJc w:val="left"/>
      <w:pPr>
        <w:ind w:left="931" w:hanging="120"/>
      </w:pPr>
      <w:rPr>
        <w:rFonts w:hint="default"/>
      </w:rPr>
    </w:lvl>
    <w:lvl w:ilvl="6" w:tplc="9A98614C">
      <w:start w:val="1"/>
      <w:numFmt w:val="bullet"/>
      <w:lvlText w:val="•"/>
      <w:lvlJc w:val="left"/>
      <w:pPr>
        <w:ind w:left="1083" w:hanging="120"/>
      </w:pPr>
      <w:rPr>
        <w:rFonts w:hint="default"/>
      </w:rPr>
    </w:lvl>
    <w:lvl w:ilvl="7" w:tplc="38EAD756">
      <w:start w:val="1"/>
      <w:numFmt w:val="bullet"/>
      <w:lvlText w:val="•"/>
      <w:lvlJc w:val="left"/>
      <w:pPr>
        <w:ind w:left="1234" w:hanging="120"/>
      </w:pPr>
      <w:rPr>
        <w:rFonts w:hint="default"/>
      </w:rPr>
    </w:lvl>
    <w:lvl w:ilvl="8" w:tplc="AE129292">
      <w:start w:val="1"/>
      <w:numFmt w:val="bullet"/>
      <w:lvlText w:val="•"/>
      <w:lvlJc w:val="left"/>
      <w:pPr>
        <w:ind w:left="1386" w:hanging="120"/>
      </w:pPr>
      <w:rPr>
        <w:rFonts w:hint="default"/>
      </w:rPr>
    </w:lvl>
  </w:abstractNum>
  <w:abstractNum w:abstractNumId="334" w15:restartNumberingAfterBreak="0">
    <w:nsid w:val="427723E5"/>
    <w:multiLevelType w:val="hybridMultilevel"/>
    <w:tmpl w:val="64D82030"/>
    <w:lvl w:ilvl="0" w:tplc="1C2AFD00">
      <w:start w:val="1"/>
      <w:numFmt w:val="bullet"/>
      <w:lvlText w:val="●"/>
      <w:lvlJc w:val="left"/>
      <w:pPr>
        <w:ind w:left="171" w:hanging="120"/>
      </w:pPr>
      <w:rPr>
        <w:rFonts w:ascii="Times New Roman" w:eastAsia="Times New Roman" w:hAnsi="Times New Roman" w:hint="default"/>
        <w:sz w:val="14"/>
        <w:szCs w:val="14"/>
      </w:rPr>
    </w:lvl>
    <w:lvl w:ilvl="1" w:tplc="71148CF8">
      <w:start w:val="1"/>
      <w:numFmt w:val="bullet"/>
      <w:lvlText w:val="•"/>
      <w:lvlJc w:val="left"/>
      <w:pPr>
        <w:ind w:left="408" w:hanging="120"/>
      </w:pPr>
      <w:rPr>
        <w:rFonts w:hint="default"/>
      </w:rPr>
    </w:lvl>
    <w:lvl w:ilvl="2" w:tplc="713A5ED8">
      <w:start w:val="1"/>
      <w:numFmt w:val="bullet"/>
      <w:lvlText w:val="•"/>
      <w:lvlJc w:val="left"/>
      <w:pPr>
        <w:ind w:left="645" w:hanging="120"/>
      </w:pPr>
      <w:rPr>
        <w:rFonts w:hint="default"/>
      </w:rPr>
    </w:lvl>
    <w:lvl w:ilvl="3" w:tplc="1CEAB8F4">
      <w:start w:val="1"/>
      <w:numFmt w:val="bullet"/>
      <w:lvlText w:val="•"/>
      <w:lvlJc w:val="left"/>
      <w:pPr>
        <w:ind w:left="882" w:hanging="120"/>
      </w:pPr>
      <w:rPr>
        <w:rFonts w:hint="default"/>
      </w:rPr>
    </w:lvl>
    <w:lvl w:ilvl="4" w:tplc="F22C1EB8">
      <w:start w:val="1"/>
      <w:numFmt w:val="bullet"/>
      <w:lvlText w:val="•"/>
      <w:lvlJc w:val="left"/>
      <w:pPr>
        <w:ind w:left="1119" w:hanging="120"/>
      </w:pPr>
      <w:rPr>
        <w:rFonts w:hint="default"/>
      </w:rPr>
    </w:lvl>
    <w:lvl w:ilvl="5" w:tplc="FD94A872">
      <w:start w:val="1"/>
      <w:numFmt w:val="bullet"/>
      <w:lvlText w:val="•"/>
      <w:lvlJc w:val="left"/>
      <w:pPr>
        <w:ind w:left="1356" w:hanging="120"/>
      </w:pPr>
      <w:rPr>
        <w:rFonts w:hint="default"/>
      </w:rPr>
    </w:lvl>
    <w:lvl w:ilvl="6" w:tplc="86225AF8">
      <w:start w:val="1"/>
      <w:numFmt w:val="bullet"/>
      <w:lvlText w:val="•"/>
      <w:lvlJc w:val="left"/>
      <w:pPr>
        <w:ind w:left="1593" w:hanging="120"/>
      </w:pPr>
      <w:rPr>
        <w:rFonts w:hint="default"/>
      </w:rPr>
    </w:lvl>
    <w:lvl w:ilvl="7" w:tplc="4CBAF152">
      <w:start w:val="1"/>
      <w:numFmt w:val="bullet"/>
      <w:lvlText w:val="•"/>
      <w:lvlJc w:val="left"/>
      <w:pPr>
        <w:ind w:left="1830" w:hanging="120"/>
      </w:pPr>
      <w:rPr>
        <w:rFonts w:hint="default"/>
      </w:rPr>
    </w:lvl>
    <w:lvl w:ilvl="8" w:tplc="94FC1CF8">
      <w:start w:val="1"/>
      <w:numFmt w:val="bullet"/>
      <w:lvlText w:val="•"/>
      <w:lvlJc w:val="left"/>
      <w:pPr>
        <w:ind w:left="2067" w:hanging="120"/>
      </w:pPr>
      <w:rPr>
        <w:rFonts w:hint="default"/>
      </w:rPr>
    </w:lvl>
  </w:abstractNum>
  <w:abstractNum w:abstractNumId="335" w15:restartNumberingAfterBreak="0">
    <w:nsid w:val="428C3EB8"/>
    <w:multiLevelType w:val="hybridMultilevel"/>
    <w:tmpl w:val="965A711E"/>
    <w:lvl w:ilvl="0" w:tplc="20A6024C">
      <w:start w:val="1"/>
      <w:numFmt w:val="bullet"/>
      <w:lvlText w:val="●"/>
      <w:lvlJc w:val="left"/>
      <w:pPr>
        <w:ind w:left="171" w:hanging="120"/>
      </w:pPr>
      <w:rPr>
        <w:rFonts w:ascii="Times New Roman" w:eastAsia="Times New Roman" w:hAnsi="Times New Roman" w:hint="default"/>
        <w:sz w:val="14"/>
        <w:szCs w:val="14"/>
      </w:rPr>
    </w:lvl>
    <w:lvl w:ilvl="1" w:tplc="64C44BEE">
      <w:start w:val="1"/>
      <w:numFmt w:val="bullet"/>
      <w:lvlText w:val="•"/>
      <w:lvlJc w:val="left"/>
      <w:pPr>
        <w:ind w:left="447" w:hanging="120"/>
      </w:pPr>
      <w:rPr>
        <w:rFonts w:hint="default"/>
      </w:rPr>
    </w:lvl>
    <w:lvl w:ilvl="2" w:tplc="6FD6E87A">
      <w:start w:val="1"/>
      <w:numFmt w:val="bullet"/>
      <w:lvlText w:val="•"/>
      <w:lvlJc w:val="left"/>
      <w:pPr>
        <w:ind w:left="724" w:hanging="120"/>
      </w:pPr>
      <w:rPr>
        <w:rFonts w:hint="default"/>
      </w:rPr>
    </w:lvl>
    <w:lvl w:ilvl="3" w:tplc="52948888">
      <w:start w:val="1"/>
      <w:numFmt w:val="bullet"/>
      <w:lvlText w:val="•"/>
      <w:lvlJc w:val="left"/>
      <w:pPr>
        <w:ind w:left="1001" w:hanging="120"/>
      </w:pPr>
      <w:rPr>
        <w:rFonts w:hint="default"/>
      </w:rPr>
    </w:lvl>
    <w:lvl w:ilvl="4" w:tplc="2CF2BC36">
      <w:start w:val="1"/>
      <w:numFmt w:val="bullet"/>
      <w:lvlText w:val="•"/>
      <w:lvlJc w:val="left"/>
      <w:pPr>
        <w:ind w:left="1277" w:hanging="120"/>
      </w:pPr>
      <w:rPr>
        <w:rFonts w:hint="default"/>
      </w:rPr>
    </w:lvl>
    <w:lvl w:ilvl="5" w:tplc="D4C8A33C">
      <w:start w:val="1"/>
      <w:numFmt w:val="bullet"/>
      <w:lvlText w:val="•"/>
      <w:lvlJc w:val="left"/>
      <w:pPr>
        <w:ind w:left="1554" w:hanging="120"/>
      </w:pPr>
      <w:rPr>
        <w:rFonts w:hint="default"/>
      </w:rPr>
    </w:lvl>
    <w:lvl w:ilvl="6" w:tplc="D8D4BEB4">
      <w:start w:val="1"/>
      <w:numFmt w:val="bullet"/>
      <w:lvlText w:val="•"/>
      <w:lvlJc w:val="left"/>
      <w:pPr>
        <w:ind w:left="1831" w:hanging="120"/>
      </w:pPr>
      <w:rPr>
        <w:rFonts w:hint="default"/>
      </w:rPr>
    </w:lvl>
    <w:lvl w:ilvl="7" w:tplc="869C6DB6">
      <w:start w:val="1"/>
      <w:numFmt w:val="bullet"/>
      <w:lvlText w:val="•"/>
      <w:lvlJc w:val="left"/>
      <w:pPr>
        <w:ind w:left="2107" w:hanging="120"/>
      </w:pPr>
      <w:rPr>
        <w:rFonts w:hint="default"/>
      </w:rPr>
    </w:lvl>
    <w:lvl w:ilvl="8" w:tplc="5CC2E770">
      <w:start w:val="1"/>
      <w:numFmt w:val="bullet"/>
      <w:lvlText w:val="•"/>
      <w:lvlJc w:val="left"/>
      <w:pPr>
        <w:ind w:left="2384" w:hanging="120"/>
      </w:pPr>
      <w:rPr>
        <w:rFonts w:hint="default"/>
      </w:rPr>
    </w:lvl>
  </w:abstractNum>
  <w:abstractNum w:abstractNumId="336" w15:restartNumberingAfterBreak="0">
    <w:nsid w:val="42A44293"/>
    <w:multiLevelType w:val="hybridMultilevel"/>
    <w:tmpl w:val="98E29A4A"/>
    <w:lvl w:ilvl="0" w:tplc="78CE1592">
      <w:start w:val="1"/>
      <w:numFmt w:val="bullet"/>
      <w:lvlText w:val="●"/>
      <w:lvlJc w:val="left"/>
      <w:pPr>
        <w:ind w:left="171" w:hanging="120"/>
      </w:pPr>
      <w:rPr>
        <w:rFonts w:ascii="Times New Roman" w:eastAsia="Times New Roman" w:hAnsi="Times New Roman" w:hint="default"/>
        <w:sz w:val="14"/>
        <w:szCs w:val="14"/>
      </w:rPr>
    </w:lvl>
    <w:lvl w:ilvl="1" w:tplc="EB5CC494">
      <w:start w:val="1"/>
      <w:numFmt w:val="bullet"/>
      <w:lvlText w:val="•"/>
      <w:lvlJc w:val="left"/>
      <w:pPr>
        <w:ind w:left="362" w:hanging="120"/>
      </w:pPr>
      <w:rPr>
        <w:rFonts w:hint="default"/>
      </w:rPr>
    </w:lvl>
    <w:lvl w:ilvl="2" w:tplc="E01C2340">
      <w:start w:val="1"/>
      <w:numFmt w:val="bullet"/>
      <w:lvlText w:val="•"/>
      <w:lvlJc w:val="left"/>
      <w:pPr>
        <w:ind w:left="554" w:hanging="120"/>
      </w:pPr>
      <w:rPr>
        <w:rFonts w:hint="default"/>
      </w:rPr>
    </w:lvl>
    <w:lvl w:ilvl="3" w:tplc="9A683302">
      <w:start w:val="1"/>
      <w:numFmt w:val="bullet"/>
      <w:lvlText w:val="•"/>
      <w:lvlJc w:val="left"/>
      <w:pPr>
        <w:ind w:left="746" w:hanging="120"/>
      </w:pPr>
      <w:rPr>
        <w:rFonts w:hint="default"/>
      </w:rPr>
    </w:lvl>
    <w:lvl w:ilvl="4" w:tplc="56069F7A">
      <w:start w:val="1"/>
      <w:numFmt w:val="bullet"/>
      <w:lvlText w:val="•"/>
      <w:lvlJc w:val="left"/>
      <w:pPr>
        <w:ind w:left="937" w:hanging="120"/>
      </w:pPr>
      <w:rPr>
        <w:rFonts w:hint="default"/>
      </w:rPr>
    </w:lvl>
    <w:lvl w:ilvl="5" w:tplc="751E90DC">
      <w:start w:val="1"/>
      <w:numFmt w:val="bullet"/>
      <w:lvlText w:val="•"/>
      <w:lvlJc w:val="left"/>
      <w:pPr>
        <w:ind w:left="1129" w:hanging="120"/>
      </w:pPr>
      <w:rPr>
        <w:rFonts w:hint="default"/>
      </w:rPr>
    </w:lvl>
    <w:lvl w:ilvl="6" w:tplc="B07E437A">
      <w:start w:val="1"/>
      <w:numFmt w:val="bullet"/>
      <w:lvlText w:val="•"/>
      <w:lvlJc w:val="left"/>
      <w:pPr>
        <w:ind w:left="1321" w:hanging="120"/>
      </w:pPr>
      <w:rPr>
        <w:rFonts w:hint="default"/>
      </w:rPr>
    </w:lvl>
    <w:lvl w:ilvl="7" w:tplc="2938A49C">
      <w:start w:val="1"/>
      <w:numFmt w:val="bullet"/>
      <w:lvlText w:val="•"/>
      <w:lvlJc w:val="left"/>
      <w:pPr>
        <w:ind w:left="1512" w:hanging="120"/>
      </w:pPr>
      <w:rPr>
        <w:rFonts w:hint="default"/>
      </w:rPr>
    </w:lvl>
    <w:lvl w:ilvl="8" w:tplc="8ABE1F50">
      <w:start w:val="1"/>
      <w:numFmt w:val="bullet"/>
      <w:lvlText w:val="•"/>
      <w:lvlJc w:val="left"/>
      <w:pPr>
        <w:ind w:left="1704" w:hanging="120"/>
      </w:pPr>
      <w:rPr>
        <w:rFonts w:hint="default"/>
      </w:rPr>
    </w:lvl>
  </w:abstractNum>
  <w:abstractNum w:abstractNumId="337" w15:restartNumberingAfterBreak="0">
    <w:nsid w:val="42FF018B"/>
    <w:multiLevelType w:val="hybridMultilevel"/>
    <w:tmpl w:val="BB9845A4"/>
    <w:lvl w:ilvl="0" w:tplc="F628E7C8">
      <w:start w:val="1"/>
      <w:numFmt w:val="bullet"/>
      <w:lvlText w:val="●"/>
      <w:lvlJc w:val="left"/>
      <w:pPr>
        <w:ind w:left="171" w:hanging="120"/>
      </w:pPr>
      <w:rPr>
        <w:rFonts w:ascii="Times New Roman" w:eastAsia="Times New Roman" w:hAnsi="Times New Roman" w:hint="default"/>
        <w:b/>
        <w:bCs/>
        <w:sz w:val="14"/>
        <w:szCs w:val="14"/>
      </w:rPr>
    </w:lvl>
    <w:lvl w:ilvl="1" w:tplc="9FC27CCA">
      <w:start w:val="1"/>
      <w:numFmt w:val="bullet"/>
      <w:lvlText w:val="•"/>
      <w:lvlJc w:val="left"/>
      <w:pPr>
        <w:ind w:left="447" w:hanging="120"/>
      </w:pPr>
      <w:rPr>
        <w:rFonts w:hint="default"/>
      </w:rPr>
    </w:lvl>
    <w:lvl w:ilvl="2" w:tplc="C472E690">
      <w:start w:val="1"/>
      <w:numFmt w:val="bullet"/>
      <w:lvlText w:val="•"/>
      <w:lvlJc w:val="left"/>
      <w:pPr>
        <w:ind w:left="724" w:hanging="120"/>
      </w:pPr>
      <w:rPr>
        <w:rFonts w:hint="default"/>
      </w:rPr>
    </w:lvl>
    <w:lvl w:ilvl="3" w:tplc="C9D0D4A4">
      <w:start w:val="1"/>
      <w:numFmt w:val="bullet"/>
      <w:lvlText w:val="•"/>
      <w:lvlJc w:val="left"/>
      <w:pPr>
        <w:ind w:left="1001" w:hanging="120"/>
      </w:pPr>
      <w:rPr>
        <w:rFonts w:hint="default"/>
      </w:rPr>
    </w:lvl>
    <w:lvl w:ilvl="4" w:tplc="291C8482">
      <w:start w:val="1"/>
      <w:numFmt w:val="bullet"/>
      <w:lvlText w:val="•"/>
      <w:lvlJc w:val="left"/>
      <w:pPr>
        <w:ind w:left="1277" w:hanging="120"/>
      </w:pPr>
      <w:rPr>
        <w:rFonts w:hint="default"/>
      </w:rPr>
    </w:lvl>
    <w:lvl w:ilvl="5" w:tplc="D8E2F8D6">
      <w:start w:val="1"/>
      <w:numFmt w:val="bullet"/>
      <w:lvlText w:val="•"/>
      <w:lvlJc w:val="left"/>
      <w:pPr>
        <w:ind w:left="1554" w:hanging="120"/>
      </w:pPr>
      <w:rPr>
        <w:rFonts w:hint="default"/>
      </w:rPr>
    </w:lvl>
    <w:lvl w:ilvl="6" w:tplc="E25443AA">
      <w:start w:val="1"/>
      <w:numFmt w:val="bullet"/>
      <w:lvlText w:val="•"/>
      <w:lvlJc w:val="left"/>
      <w:pPr>
        <w:ind w:left="1831" w:hanging="120"/>
      </w:pPr>
      <w:rPr>
        <w:rFonts w:hint="default"/>
      </w:rPr>
    </w:lvl>
    <w:lvl w:ilvl="7" w:tplc="4F7241B8">
      <w:start w:val="1"/>
      <w:numFmt w:val="bullet"/>
      <w:lvlText w:val="•"/>
      <w:lvlJc w:val="left"/>
      <w:pPr>
        <w:ind w:left="2107" w:hanging="120"/>
      </w:pPr>
      <w:rPr>
        <w:rFonts w:hint="default"/>
      </w:rPr>
    </w:lvl>
    <w:lvl w:ilvl="8" w:tplc="A9580188">
      <w:start w:val="1"/>
      <w:numFmt w:val="bullet"/>
      <w:lvlText w:val="•"/>
      <w:lvlJc w:val="left"/>
      <w:pPr>
        <w:ind w:left="2384" w:hanging="120"/>
      </w:pPr>
      <w:rPr>
        <w:rFonts w:hint="default"/>
      </w:rPr>
    </w:lvl>
  </w:abstractNum>
  <w:abstractNum w:abstractNumId="338" w15:restartNumberingAfterBreak="0">
    <w:nsid w:val="4355590B"/>
    <w:multiLevelType w:val="hybridMultilevel"/>
    <w:tmpl w:val="6E949B00"/>
    <w:lvl w:ilvl="0" w:tplc="D5D61610">
      <w:start w:val="1"/>
      <w:numFmt w:val="bullet"/>
      <w:lvlText w:val="●"/>
      <w:lvlJc w:val="left"/>
      <w:pPr>
        <w:ind w:left="171" w:hanging="120"/>
      </w:pPr>
      <w:rPr>
        <w:rFonts w:ascii="Times New Roman" w:eastAsia="Times New Roman" w:hAnsi="Times New Roman" w:hint="default"/>
        <w:sz w:val="14"/>
        <w:szCs w:val="14"/>
      </w:rPr>
    </w:lvl>
    <w:lvl w:ilvl="1" w:tplc="C79408BA">
      <w:start w:val="1"/>
      <w:numFmt w:val="bullet"/>
      <w:lvlText w:val="•"/>
      <w:lvlJc w:val="left"/>
      <w:pPr>
        <w:ind w:left="362" w:hanging="120"/>
      </w:pPr>
      <w:rPr>
        <w:rFonts w:hint="default"/>
      </w:rPr>
    </w:lvl>
    <w:lvl w:ilvl="2" w:tplc="2F726F64">
      <w:start w:val="1"/>
      <w:numFmt w:val="bullet"/>
      <w:lvlText w:val="•"/>
      <w:lvlJc w:val="left"/>
      <w:pPr>
        <w:ind w:left="554" w:hanging="120"/>
      </w:pPr>
      <w:rPr>
        <w:rFonts w:hint="default"/>
      </w:rPr>
    </w:lvl>
    <w:lvl w:ilvl="3" w:tplc="DEF4D250">
      <w:start w:val="1"/>
      <w:numFmt w:val="bullet"/>
      <w:lvlText w:val="•"/>
      <w:lvlJc w:val="left"/>
      <w:pPr>
        <w:ind w:left="746" w:hanging="120"/>
      </w:pPr>
      <w:rPr>
        <w:rFonts w:hint="default"/>
      </w:rPr>
    </w:lvl>
    <w:lvl w:ilvl="4" w:tplc="D5328F78">
      <w:start w:val="1"/>
      <w:numFmt w:val="bullet"/>
      <w:lvlText w:val="•"/>
      <w:lvlJc w:val="left"/>
      <w:pPr>
        <w:ind w:left="937" w:hanging="120"/>
      </w:pPr>
      <w:rPr>
        <w:rFonts w:hint="default"/>
      </w:rPr>
    </w:lvl>
    <w:lvl w:ilvl="5" w:tplc="65CA8CBE">
      <w:start w:val="1"/>
      <w:numFmt w:val="bullet"/>
      <w:lvlText w:val="•"/>
      <w:lvlJc w:val="left"/>
      <w:pPr>
        <w:ind w:left="1129" w:hanging="120"/>
      </w:pPr>
      <w:rPr>
        <w:rFonts w:hint="default"/>
      </w:rPr>
    </w:lvl>
    <w:lvl w:ilvl="6" w:tplc="C12A00DA">
      <w:start w:val="1"/>
      <w:numFmt w:val="bullet"/>
      <w:lvlText w:val="•"/>
      <w:lvlJc w:val="left"/>
      <w:pPr>
        <w:ind w:left="1321" w:hanging="120"/>
      </w:pPr>
      <w:rPr>
        <w:rFonts w:hint="default"/>
      </w:rPr>
    </w:lvl>
    <w:lvl w:ilvl="7" w:tplc="160C2150">
      <w:start w:val="1"/>
      <w:numFmt w:val="bullet"/>
      <w:lvlText w:val="•"/>
      <w:lvlJc w:val="left"/>
      <w:pPr>
        <w:ind w:left="1512" w:hanging="120"/>
      </w:pPr>
      <w:rPr>
        <w:rFonts w:hint="default"/>
      </w:rPr>
    </w:lvl>
    <w:lvl w:ilvl="8" w:tplc="66205D18">
      <w:start w:val="1"/>
      <w:numFmt w:val="bullet"/>
      <w:lvlText w:val="•"/>
      <w:lvlJc w:val="left"/>
      <w:pPr>
        <w:ind w:left="1704" w:hanging="120"/>
      </w:pPr>
      <w:rPr>
        <w:rFonts w:hint="default"/>
      </w:rPr>
    </w:lvl>
  </w:abstractNum>
  <w:abstractNum w:abstractNumId="339" w15:restartNumberingAfterBreak="0">
    <w:nsid w:val="43A43449"/>
    <w:multiLevelType w:val="hybridMultilevel"/>
    <w:tmpl w:val="42C26F5E"/>
    <w:lvl w:ilvl="0" w:tplc="CA829A3C">
      <w:start w:val="1"/>
      <w:numFmt w:val="bullet"/>
      <w:lvlText w:val="●"/>
      <w:lvlJc w:val="left"/>
      <w:pPr>
        <w:ind w:left="171" w:hanging="120"/>
      </w:pPr>
      <w:rPr>
        <w:rFonts w:ascii="Times New Roman" w:eastAsia="Times New Roman" w:hAnsi="Times New Roman" w:hint="default"/>
        <w:sz w:val="14"/>
        <w:szCs w:val="14"/>
      </w:rPr>
    </w:lvl>
    <w:lvl w:ilvl="1" w:tplc="553A1992">
      <w:start w:val="1"/>
      <w:numFmt w:val="bullet"/>
      <w:lvlText w:val="•"/>
      <w:lvlJc w:val="left"/>
      <w:pPr>
        <w:ind w:left="447" w:hanging="120"/>
      </w:pPr>
      <w:rPr>
        <w:rFonts w:hint="default"/>
      </w:rPr>
    </w:lvl>
    <w:lvl w:ilvl="2" w:tplc="453C7700">
      <w:start w:val="1"/>
      <w:numFmt w:val="bullet"/>
      <w:lvlText w:val="•"/>
      <w:lvlJc w:val="left"/>
      <w:pPr>
        <w:ind w:left="724" w:hanging="120"/>
      </w:pPr>
      <w:rPr>
        <w:rFonts w:hint="default"/>
      </w:rPr>
    </w:lvl>
    <w:lvl w:ilvl="3" w:tplc="BB08D5F2">
      <w:start w:val="1"/>
      <w:numFmt w:val="bullet"/>
      <w:lvlText w:val="•"/>
      <w:lvlJc w:val="left"/>
      <w:pPr>
        <w:ind w:left="1001" w:hanging="120"/>
      </w:pPr>
      <w:rPr>
        <w:rFonts w:hint="default"/>
      </w:rPr>
    </w:lvl>
    <w:lvl w:ilvl="4" w:tplc="65F4ACE4">
      <w:start w:val="1"/>
      <w:numFmt w:val="bullet"/>
      <w:lvlText w:val="•"/>
      <w:lvlJc w:val="left"/>
      <w:pPr>
        <w:ind w:left="1277" w:hanging="120"/>
      </w:pPr>
      <w:rPr>
        <w:rFonts w:hint="default"/>
      </w:rPr>
    </w:lvl>
    <w:lvl w:ilvl="5" w:tplc="3856A02C">
      <w:start w:val="1"/>
      <w:numFmt w:val="bullet"/>
      <w:lvlText w:val="•"/>
      <w:lvlJc w:val="left"/>
      <w:pPr>
        <w:ind w:left="1554" w:hanging="120"/>
      </w:pPr>
      <w:rPr>
        <w:rFonts w:hint="default"/>
      </w:rPr>
    </w:lvl>
    <w:lvl w:ilvl="6" w:tplc="3DCE8716">
      <w:start w:val="1"/>
      <w:numFmt w:val="bullet"/>
      <w:lvlText w:val="•"/>
      <w:lvlJc w:val="left"/>
      <w:pPr>
        <w:ind w:left="1831" w:hanging="120"/>
      </w:pPr>
      <w:rPr>
        <w:rFonts w:hint="default"/>
      </w:rPr>
    </w:lvl>
    <w:lvl w:ilvl="7" w:tplc="EFC03A34">
      <w:start w:val="1"/>
      <w:numFmt w:val="bullet"/>
      <w:lvlText w:val="•"/>
      <w:lvlJc w:val="left"/>
      <w:pPr>
        <w:ind w:left="2108" w:hanging="120"/>
      </w:pPr>
      <w:rPr>
        <w:rFonts w:hint="default"/>
      </w:rPr>
    </w:lvl>
    <w:lvl w:ilvl="8" w:tplc="35D249C2">
      <w:start w:val="1"/>
      <w:numFmt w:val="bullet"/>
      <w:lvlText w:val="•"/>
      <w:lvlJc w:val="left"/>
      <w:pPr>
        <w:ind w:left="2384" w:hanging="120"/>
      </w:pPr>
      <w:rPr>
        <w:rFonts w:hint="default"/>
      </w:rPr>
    </w:lvl>
  </w:abstractNum>
  <w:abstractNum w:abstractNumId="340" w15:restartNumberingAfterBreak="0">
    <w:nsid w:val="43B5447E"/>
    <w:multiLevelType w:val="hybridMultilevel"/>
    <w:tmpl w:val="C8922B1A"/>
    <w:lvl w:ilvl="0" w:tplc="EE165BC2">
      <w:start w:val="1"/>
      <w:numFmt w:val="bullet"/>
      <w:lvlText w:val="●"/>
      <w:lvlJc w:val="left"/>
      <w:pPr>
        <w:ind w:left="171" w:hanging="120"/>
      </w:pPr>
      <w:rPr>
        <w:rFonts w:ascii="Times New Roman" w:eastAsia="Times New Roman" w:hAnsi="Times New Roman" w:hint="default"/>
        <w:sz w:val="14"/>
        <w:szCs w:val="14"/>
      </w:rPr>
    </w:lvl>
    <w:lvl w:ilvl="1" w:tplc="7C600F7C">
      <w:start w:val="1"/>
      <w:numFmt w:val="bullet"/>
      <w:lvlText w:val="•"/>
      <w:lvlJc w:val="left"/>
      <w:pPr>
        <w:ind w:left="408" w:hanging="120"/>
      </w:pPr>
      <w:rPr>
        <w:rFonts w:hint="default"/>
      </w:rPr>
    </w:lvl>
    <w:lvl w:ilvl="2" w:tplc="79E60E06">
      <w:start w:val="1"/>
      <w:numFmt w:val="bullet"/>
      <w:lvlText w:val="•"/>
      <w:lvlJc w:val="left"/>
      <w:pPr>
        <w:ind w:left="645" w:hanging="120"/>
      </w:pPr>
      <w:rPr>
        <w:rFonts w:hint="default"/>
      </w:rPr>
    </w:lvl>
    <w:lvl w:ilvl="3" w:tplc="5B5AF848">
      <w:start w:val="1"/>
      <w:numFmt w:val="bullet"/>
      <w:lvlText w:val="•"/>
      <w:lvlJc w:val="left"/>
      <w:pPr>
        <w:ind w:left="882" w:hanging="120"/>
      </w:pPr>
      <w:rPr>
        <w:rFonts w:hint="default"/>
      </w:rPr>
    </w:lvl>
    <w:lvl w:ilvl="4" w:tplc="7E449480">
      <w:start w:val="1"/>
      <w:numFmt w:val="bullet"/>
      <w:lvlText w:val="•"/>
      <w:lvlJc w:val="left"/>
      <w:pPr>
        <w:ind w:left="1119" w:hanging="120"/>
      </w:pPr>
      <w:rPr>
        <w:rFonts w:hint="default"/>
      </w:rPr>
    </w:lvl>
    <w:lvl w:ilvl="5" w:tplc="8564DADA">
      <w:start w:val="1"/>
      <w:numFmt w:val="bullet"/>
      <w:lvlText w:val="•"/>
      <w:lvlJc w:val="left"/>
      <w:pPr>
        <w:ind w:left="1356" w:hanging="120"/>
      </w:pPr>
      <w:rPr>
        <w:rFonts w:hint="default"/>
      </w:rPr>
    </w:lvl>
    <w:lvl w:ilvl="6" w:tplc="7CC4E2B6">
      <w:start w:val="1"/>
      <w:numFmt w:val="bullet"/>
      <w:lvlText w:val="•"/>
      <w:lvlJc w:val="left"/>
      <w:pPr>
        <w:ind w:left="1593" w:hanging="120"/>
      </w:pPr>
      <w:rPr>
        <w:rFonts w:hint="default"/>
      </w:rPr>
    </w:lvl>
    <w:lvl w:ilvl="7" w:tplc="FC445556">
      <w:start w:val="1"/>
      <w:numFmt w:val="bullet"/>
      <w:lvlText w:val="•"/>
      <w:lvlJc w:val="left"/>
      <w:pPr>
        <w:ind w:left="1830" w:hanging="120"/>
      </w:pPr>
      <w:rPr>
        <w:rFonts w:hint="default"/>
      </w:rPr>
    </w:lvl>
    <w:lvl w:ilvl="8" w:tplc="4C829AF2">
      <w:start w:val="1"/>
      <w:numFmt w:val="bullet"/>
      <w:lvlText w:val="•"/>
      <w:lvlJc w:val="left"/>
      <w:pPr>
        <w:ind w:left="2067" w:hanging="120"/>
      </w:pPr>
      <w:rPr>
        <w:rFonts w:hint="default"/>
      </w:rPr>
    </w:lvl>
  </w:abstractNum>
  <w:abstractNum w:abstractNumId="341" w15:restartNumberingAfterBreak="0">
    <w:nsid w:val="43DC10E6"/>
    <w:multiLevelType w:val="hybridMultilevel"/>
    <w:tmpl w:val="DDD24552"/>
    <w:lvl w:ilvl="0" w:tplc="E53CBE12">
      <w:start w:val="1"/>
      <w:numFmt w:val="bullet"/>
      <w:lvlText w:val="●"/>
      <w:lvlJc w:val="left"/>
      <w:pPr>
        <w:ind w:left="171" w:hanging="120"/>
      </w:pPr>
      <w:rPr>
        <w:rFonts w:ascii="Times New Roman" w:eastAsia="Times New Roman" w:hAnsi="Times New Roman" w:hint="default"/>
        <w:sz w:val="14"/>
        <w:szCs w:val="14"/>
      </w:rPr>
    </w:lvl>
    <w:lvl w:ilvl="1" w:tplc="62968D42">
      <w:start w:val="1"/>
      <w:numFmt w:val="bullet"/>
      <w:lvlText w:val="•"/>
      <w:lvlJc w:val="left"/>
      <w:pPr>
        <w:ind w:left="362" w:hanging="120"/>
      </w:pPr>
      <w:rPr>
        <w:rFonts w:hint="default"/>
      </w:rPr>
    </w:lvl>
    <w:lvl w:ilvl="2" w:tplc="A8BEFB9A">
      <w:start w:val="1"/>
      <w:numFmt w:val="bullet"/>
      <w:lvlText w:val="•"/>
      <w:lvlJc w:val="left"/>
      <w:pPr>
        <w:ind w:left="554" w:hanging="120"/>
      </w:pPr>
      <w:rPr>
        <w:rFonts w:hint="default"/>
      </w:rPr>
    </w:lvl>
    <w:lvl w:ilvl="3" w:tplc="01E4C292">
      <w:start w:val="1"/>
      <w:numFmt w:val="bullet"/>
      <w:lvlText w:val="•"/>
      <w:lvlJc w:val="left"/>
      <w:pPr>
        <w:ind w:left="746" w:hanging="120"/>
      </w:pPr>
      <w:rPr>
        <w:rFonts w:hint="default"/>
      </w:rPr>
    </w:lvl>
    <w:lvl w:ilvl="4" w:tplc="DBEA315E">
      <w:start w:val="1"/>
      <w:numFmt w:val="bullet"/>
      <w:lvlText w:val="•"/>
      <w:lvlJc w:val="left"/>
      <w:pPr>
        <w:ind w:left="937" w:hanging="120"/>
      </w:pPr>
      <w:rPr>
        <w:rFonts w:hint="default"/>
      </w:rPr>
    </w:lvl>
    <w:lvl w:ilvl="5" w:tplc="2AC8BCEA">
      <w:start w:val="1"/>
      <w:numFmt w:val="bullet"/>
      <w:lvlText w:val="•"/>
      <w:lvlJc w:val="left"/>
      <w:pPr>
        <w:ind w:left="1129" w:hanging="120"/>
      </w:pPr>
      <w:rPr>
        <w:rFonts w:hint="default"/>
      </w:rPr>
    </w:lvl>
    <w:lvl w:ilvl="6" w:tplc="CDE2D344">
      <w:start w:val="1"/>
      <w:numFmt w:val="bullet"/>
      <w:lvlText w:val="•"/>
      <w:lvlJc w:val="left"/>
      <w:pPr>
        <w:ind w:left="1321" w:hanging="120"/>
      </w:pPr>
      <w:rPr>
        <w:rFonts w:hint="default"/>
      </w:rPr>
    </w:lvl>
    <w:lvl w:ilvl="7" w:tplc="6406D5B6">
      <w:start w:val="1"/>
      <w:numFmt w:val="bullet"/>
      <w:lvlText w:val="•"/>
      <w:lvlJc w:val="left"/>
      <w:pPr>
        <w:ind w:left="1512" w:hanging="120"/>
      </w:pPr>
      <w:rPr>
        <w:rFonts w:hint="default"/>
      </w:rPr>
    </w:lvl>
    <w:lvl w:ilvl="8" w:tplc="6338E7D6">
      <w:start w:val="1"/>
      <w:numFmt w:val="bullet"/>
      <w:lvlText w:val="•"/>
      <w:lvlJc w:val="left"/>
      <w:pPr>
        <w:ind w:left="1704" w:hanging="120"/>
      </w:pPr>
      <w:rPr>
        <w:rFonts w:hint="default"/>
      </w:rPr>
    </w:lvl>
  </w:abstractNum>
  <w:abstractNum w:abstractNumId="342" w15:restartNumberingAfterBreak="0">
    <w:nsid w:val="43FD7DB2"/>
    <w:multiLevelType w:val="hybridMultilevel"/>
    <w:tmpl w:val="CE74AEA8"/>
    <w:lvl w:ilvl="0" w:tplc="047EA7FA">
      <w:start w:val="1"/>
      <w:numFmt w:val="bullet"/>
      <w:lvlText w:val="●"/>
      <w:lvlJc w:val="left"/>
      <w:pPr>
        <w:ind w:left="171" w:hanging="120"/>
      </w:pPr>
      <w:rPr>
        <w:rFonts w:ascii="Times New Roman" w:eastAsia="Times New Roman" w:hAnsi="Times New Roman" w:hint="default"/>
        <w:sz w:val="14"/>
        <w:szCs w:val="14"/>
      </w:rPr>
    </w:lvl>
    <w:lvl w:ilvl="1" w:tplc="A2F2B570">
      <w:start w:val="1"/>
      <w:numFmt w:val="bullet"/>
      <w:lvlText w:val="•"/>
      <w:lvlJc w:val="left"/>
      <w:pPr>
        <w:ind w:left="447" w:hanging="120"/>
      </w:pPr>
      <w:rPr>
        <w:rFonts w:hint="default"/>
      </w:rPr>
    </w:lvl>
    <w:lvl w:ilvl="2" w:tplc="1840B252">
      <w:start w:val="1"/>
      <w:numFmt w:val="bullet"/>
      <w:lvlText w:val="•"/>
      <w:lvlJc w:val="left"/>
      <w:pPr>
        <w:ind w:left="724" w:hanging="120"/>
      </w:pPr>
      <w:rPr>
        <w:rFonts w:hint="default"/>
      </w:rPr>
    </w:lvl>
    <w:lvl w:ilvl="3" w:tplc="95C414D2">
      <w:start w:val="1"/>
      <w:numFmt w:val="bullet"/>
      <w:lvlText w:val="•"/>
      <w:lvlJc w:val="left"/>
      <w:pPr>
        <w:ind w:left="1001" w:hanging="120"/>
      </w:pPr>
      <w:rPr>
        <w:rFonts w:hint="default"/>
      </w:rPr>
    </w:lvl>
    <w:lvl w:ilvl="4" w:tplc="3AC2825C">
      <w:start w:val="1"/>
      <w:numFmt w:val="bullet"/>
      <w:lvlText w:val="•"/>
      <w:lvlJc w:val="left"/>
      <w:pPr>
        <w:ind w:left="1277" w:hanging="120"/>
      </w:pPr>
      <w:rPr>
        <w:rFonts w:hint="default"/>
      </w:rPr>
    </w:lvl>
    <w:lvl w:ilvl="5" w:tplc="658073FC">
      <w:start w:val="1"/>
      <w:numFmt w:val="bullet"/>
      <w:lvlText w:val="•"/>
      <w:lvlJc w:val="left"/>
      <w:pPr>
        <w:ind w:left="1554" w:hanging="120"/>
      </w:pPr>
      <w:rPr>
        <w:rFonts w:hint="default"/>
      </w:rPr>
    </w:lvl>
    <w:lvl w:ilvl="6" w:tplc="29226464">
      <w:start w:val="1"/>
      <w:numFmt w:val="bullet"/>
      <w:lvlText w:val="•"/>
      <w:lvlJc w:val="left"/>
      <w:pPr>
        <w:ind w:left="1831" w:hanging="120"/>
      </w:pPr>
      <w:rPr>
        <w:rFonts w:hint="default"/>
      </w:rPr>
    </w:lvl>
    <w:lvl w:ilvl="7" w:tplc="EA3231B0">
      <w:start w:val="1"/>
      <w:numFmt w:val="bullet"/>
      <w:lvlText w:val="•"/>
      <w:lvlJc w:val="left"/>
      <w:pPr>
        <w:ind w:left="2107" w:hanging="120"/>
      </w:pPr>
      <w:rPr>
        <w:rFonts w:hint="default"/>
      </w:rPr>
    </w:lvl>
    <w:lvl w:ilvl="8" w:tplc="A6408AC6">
      <w:start w:val="1"/>
      <w:numFmt w:val="bullet"/>
      <w:lvlText w:val="•"/>
      <w:lvlJc w:val="left"/>
      <w:pPr>
        <w:ind w:left="2384" w:hanging="120"/>
      </w:pPr>
      <w:rPr>
        <w:rFonts w:hint="default"/>
      </w:rPr>
    </w:lvl>
  </w:abstractNum>
  <w:abstractNum w:abstractNumId="343" w15:restartNumberingAfterBreak="0">
    <w:nsid w:val="44193825"/>
    <w:multiLevelType w:val="hybridMultilevel"/>
    <w:tmpl w:val="326805B8"/>
    <w:lvl w:ilvl="0" w:tplc="DF08BFB6">
      <w:start w:val="1"/>
      <w:numFmt w:val="bullet"/>
      <w:lvlText w:val="●"/>
      <w:lvlJc w:val="left"/>
      <w:pPr>
        <w:ind w:left="171" w:hanging="120"/>
      </w:pPr>
      <w:rPr>
        <w:rFonts w:ascii="Times New Roman" w:eastAsia="Times New Roman" w:hAnsi="Times New Roman" w:hint="default"/>
        <w:sz w:val="14"/>
        <w:szCs w:val="14"/>
      </w:rPr>
    </w:lvl>
    <w:lvl w:ilvl="1" w:tplc="528A07FE">
      <w:start w:val="1"/>
      <w:numFmt w:val="bullet"/>
      <w:lvlText w:val="•"/>
      <w:lvlJc w:val="left"/>
      <w:pPr>
        <w:ind w:left="447" w:hanging="120"/>
      </w:pPr>
      <w:rPr>
        <w:rFonts w:hint="default"/>
      </w:rPr>
    </w:lvl>
    <w:lvl w:ilvl="2" w:tplc="DEF01DE6">
      <w:start w:val="1"/>
      <w:numFmt w:val="bullet"/>
      <w:lvlText w:val="•"/>
      <w:lvlJc w:val="left"/>
      <w:pPr>
        <w:ind w:left="724" w:hanging="120"/>
      </w:pPr>
      <w:rPr>
        <w:rFonts w:hint="default"/>
      </w:rPr>
    </w:lvl>
    <w:lvl w:ilvl="3" w:tplc="5202A288">
      <w:start w:val="1"/>
      <w:numFmt w:val="bullet"/>
      <w:lvlText w:val="•"/>
      <w:lvlJc w:val="left"/>
      <w:pPr>
        <w:ind w:left="1001" w:hanging="120"/>
      </w:pPr>
      <w:rPr>
        <w:rFonts w:hint="default"/>
      </w:rPr>
    </w:lvl>
    <w:lvl w:ilvl="4" w:tplc="E2AEB1D0">
      <w:start w:val="1"/>
      <w:numFmt w:val="bullet"/>
      <w:lvlText w:val="•"/>
      <w:lvlJc w:val="left"/>
      <w:pPr>
        <w:ind w:left="1277" w:hanging="120"/>
      </w:pPr>
      <w:rPr>
        <w:rFonts w:hint="default"/>
      </w:rPr>
    </w:lvl>
    <w:lvl w:ilvl="5" w:tplc="149AAC40">
      <w:start w:val="1"/>
      <w:numFmt w:val="bullet"/>
      <w:lvlText w:val="•"/>
      <w:lvlJc w:val="left"/>
      <w:pPr>
        <w:ind w:left="1554" w:hanging="120"/>
      </w:pPr>
      <w:rPr>
        <w:rFonts w:hint="default"/>
      </w:rPr>
    </w:lvl>
    <w:lvl w:ilvl="6" w:tplc="A14C8E80">
      <w:start w:val="1"/>
      <w:numFmt w:val="bullet"/>
      <w:lvlText w:val="•"/>
      <w:lvlJc w:val="left"/>
      <w:pPr>
        <w:ind w:left="1831" w:hanging="120"/>
      </w:pPr>
      <w:rPr>
        <w:rFonts w:hint="default"/>
      </w:rPr>
    </w:lvl>
    <w:lvl w:ilvl="7" w:tplc="51F8E6FC">
      <w:start w:val="1"/>
      <w:numFmt w:val="bullet"/>
      <w:lvlText w:val="•"/>
      <w:lvlJc w:val="left"/>
      <w:pPr>
        <w:ind w:left="2107" w:hanging="120"/>
      </w:pPr>
      <w:rPr>
        <w:rFonts w:hint="default"/>
      </w:rPr>
    </w:lvl>
    <w:lvl w:ilvl="8" w:tplc="0C240A1E">
      <w:start w:val="1"/>
      <w:numFmt w:val="bullet"/>
      <w:lvlText w:val="•"/>
      <w:lvlJc w:val="left"/>
      <w:pPr>
        <w:ind w:left="2384" w:hanging="120"/>
      </w:pPr>
      <w:rPr>
        <w:rFonts w:hint="default"/>
      </w:rPr>
    </w:lvl>
  </w:abstractNum>
  <w:abstractNum w:abstractNumId="344" w15:restartNumberingAfterBreak="0">
    <w:nsid w:val="442D2801"/>
    <w:multiLevelType w:val="hybridMultilevel"/>
    <w:tmpl w:val="C5144626"/>
    <w:lvl w:ilvl="0" w:tplc="7D244574">
      <w:start w:val="1"/>
      <w:numFmt w:val="bullet"/>
      <w:lvlText w:val="●"/>
      <w:lvlJc w:val="left"/>
      <w:pPr>
        <w:ind w:left="171" w:hanging="120"/>
      </w:pPr>
      <w:rPr>
        <w:rFonts w:ascii="Times New Roman" w:eastAsia="Times New Roman" w:hAnsi="Times New Roman" w:hint="default"/>
        <w:sz w:val="14"/>
        <w:szCs w:val="14"/>
      </w:rPr>
    </w:lvl>
    <w:lvl w:ilvl="1" w:tplc="C1DCC728">
      <w:start w:val="1"/>
      <w:numFmt w:val="bullet"/>
      <w:lvlText w:val="•"/>
      <w:lvlJc w:val="left"/>
      <w:pPr>
        <w:ind w:left="362" w:hanging="120"/>
      </w:pPr>
      <w:rPr>
        <w:rFonts w:hint="default"/>
      </w:rPr>
    </w:lvl>
    <w:lvl w:ilvl="2" w:tplc="D2CC7DCC">
      <w:start w:val="1"/>
      <w:numFmt w:val="bullet"/>
      <w:lvlText w:val="•"/>
      <w:lvlJc w:val="left"/>
      <w:pPr>
        <w:ind w:left="554" w:hanging="120"/>
      </w:pPr>
      <w:rPr>
        <w:rFonts w:hint="default"/>
      </w:rPr>
    </w:lvl>
    <w:lvl w:ilvl="3" w:tplc="5F0CB756">
      <w:start w:val="1"/>
      <w:numFmt w:val="bullet"/>
      <w:lvlText w:val="•"/>
      <w:lvlJc w:val="left"/>
      <w:pPr>
        <w:ind w:left="746" w:hanging="120"/>
      </w:pPr>
      <w:rPr>
        <w:rFonts w:hint="default"/>
      </w:rPr>
    </w:lvl>
    <w:lvl w:ilvl="4" w:tplc="03AEA1D6">
      <w:start w:val="1"/>
      <w:numFmt w:val="bullet"/>
      <w:lvlText w:val="•"/>
      <w:lvlJc w:val="left"/>
      <w:pPr>
        <w:ind w:left="937" w:hanging="120"/>
      </w:pPr>
      <w:rPr>
        <w:rFonts w:hint="default"/>
      </w:rPr>
    </w:lvl>
    <w:lvl w:ilvl="5" w:tplc="1994C82E">
      <w:start w:val="1"/>
      <w:numFmt w:val="bullet"/>
      <w:lvlText w:val="•"/>
      <w:lvlJc w:val="left"/>
      <w:pPr>
        <w:ind w:left="1129" w:hanging="120"/>
      </w:pPr>
      <w:rPr>
        <w:rFonts w:hint="default"/>
      </w:rPr>
    </w:lvl>
    <w:lvl w:ilvl="6" w:tplc="41420A9E">
      <w:start w:val="1"/>
      <w:numFmt w:val="bullet"/>
      <w:lvlText w:val="•"/>
      <w:lvlJc w:val="left"/>
      <w:pPr>
        <w:ind w:left="1321" w:hanging="120"/>
      </w:pPr>
      <w:rPr>
        <w:rFonts w:hint="default"/>
      </w:rPr>
    </w:lvl>
    <w:lvl w:ilvl="7" w:tplc="98A0DA80">
      <w:start w:val="1"/>
      <w:numFmt w:val="bullet"/>
      <w:lvlText w:val="•"/>
      <w:lvlJc w:val="left"/>
      <w:pPr>
        <w:ind w:left="1512" w:hanging="120"/>
      </w:pPr>
      <w:rPr>
        <w:rFonts w:hint="default"/>
      </w:rPr>
    </w:lvl>
    <w:lvl w:ilvl="8" w:tplc="FAC2823C">
      <w:start w:val="1"/>
      <w:numFmt w:val="bullet"/>
      <w:lvlText w:val="•"/>
      <w:lvlJc w:val="left"/>
      <w:pPr>
        <w:ind w:left="1704" w:hanging="120"/>
      </w:pPr>
      <w:rPr>
        <w:rFonts w:hint="default"/>
      </w:rPr>
    </w:lvl>
  </w:abstractNum>
  <w:abstractNum w:abstractNumId="345" w15:restartNumberingAfterBreak="0">
    <w:nsid w:val="44500360"/>
    <w:multiLevelType w:val="hybridMultilevel"/>
    <w:tmpl w:val="37A05CE0"/>
    <w:lvl w:ilvl="0" w:tplc="8EDCF294">
      <w:start w:val="1"/>
      <w:numFmt w:val="bullet"/>
      <w:lvlText w:val="●"/>
      <w:lvlJc w:val="left"/>
      <w:pPr>
        <w:ind w:left="171" w:hanging="120"/>
      </w:pPr>
      <w:rPr>
        <w:rFonts w:ascii="Times New Roman" w:eastAsia="Times New Roman" w:hAnsi="Times New Roman" w:hint="default"/>
        <w:sz w:val="14"/>
        <w:szCs w:val="14"/>
      </w:rPr>
    </w:lvl>
    <w:lvl w:ilvl="1" w:tplc="98882DA6">
      <w:start w:val="1"/>
      <w:numFmt w:val="bullet"/>
      <w:lvlText w:val="•"/>
      <w:lvlJc w:val="left"/>
      <w:pPr>
        <w:ind w:left="447" w:hanging="120"/>
      </w:pPr>
      <w:rPr>
        <w:rFonts w:hint="default"/>
      </w:rPr>
    </w:lvl>
    <w:lvl w:ilvl="2" w:tplc="85267C6C">
      <w:start w:val="1"/>
      <w:numFmt w:val="bullet"/>
      <w:lvlText w:val="•"/>
      <w:lvlJc w:val="left"/>
      <w:pPr>
        <w:ind w:left="724" w:hanging="120"/>
      </w:pPr>
      <w:rPr>
        <w:rFonts w:hint="default"/>
      </w:rPr>
    </w:lvl>
    <w:lvl w:ilvl="3" w:tplc="D312E4FE">
      <w:start w:val="1"/>
      <w:numFmt w:val="bullet"/>
      <w:lvlText w:val="•"/>
      <w:lvlJc w:val="left"/>
      <w:pPr>
        <w:ind w:left="1001" w:hanging="120"/>
      </w:pPr>
      <w:rPr>
        <w:rFonts w:hint="default"/>
      </w:rPr>
    </w:lvl>
    <w:lvl w:ilvl="4" w:tplc="A98C00D8">
      <w:start w:val="1"/>
      <w:numFmt w:val="bullet"/>
      <w:lvlText w:val="•"/>
      <w:lvlJc w:val="left"/>
      <w:pPr>
        <w:ind w:left="1277" w:hanging="120"/>
      </w:pPr>
      <w:rPr>
        <w:rFonts w:hint="default"/>
      </w:rPr>
    </w:lvl>
    <w:lvl w:ilvl="5" w:tplc="CDA241B0">
      <w:start w:val="1"/>
      <w:numFmt w:val="bullet"/>
      <w:lvlText w:val="•"/>
      <w:lvlJc w:val="left"/>
      <w:pPr>
        <w:ind w:left="1554" w:hanging="120"/>
      </w:pPr>
      <w:rPr>
        <w:rFonts w:hint="default"/>
      </w:rPr>
    </w:lvl>
    <w:lvl w:ilvl="6" w:tplc="75583CCC">
      <w:start w:val="1"/>
      <w:numFmt w:val="bullet"/>
      <w:lvlText w:val="•"/>
      <w:lvlJc w:val="left"/>
      <w:pPr>
        <w:ind w:left="1831" w:hanging="120"/>
      </w:pPr>
      <w:rPr>
        <w:rFonts w:hint="default"/>
      </w:rPr>
    </w:lvl>
    <w:lvl w:ilvl="7" w:tplc="B3D2231A">
      <w:start w:val="1"/>
      <w:numFmt w:val="bullet"/>
      <w:lvlText w:val="•"/>
      <w:lvlJc w:val="left"/>
      <w:pPr>
        <w:ind w:left="2108" w:hanging="120"/>
      </w:pPr>
      <w:rPr>
        <w:rFonts w:hint="default"/>
      </w:rPr>
    </w:lvl>
    <w:lvl w:ilvl="8" w:tplc="0D723EDE">
      <w:start w:val="1"/>
      <w:numFmt w:val="bullet"/>
      <w:lvlText w:val="•"/>
      <w:lvlJc w:val="left"/>
      <w:pPr>
        <w:ind w:left="2384" w:hanging="120"/>
      </w:pPr>
      <w:rPr>
        <w:rFonts w:hint="default"/>
      </w:rPr>
    </w:lvl>
  </w:abstractNum>
  <w:abstractNum w:abstractNumId="346" w15:restartNumberingAfterBreak="0">
    <w:nsid w:val="44621542"/>
    <w:multiLevelType w:val="hybridMultilevel"/>
    <w:tmpl w:val="7E32C75C"/>
    <w:lvl w:ilvl="0" w:tplc="C254C6CC">
      <w:start w:val="1"/>
      <w:numFmt w:val="bullet"/>
      <w:lvlText w:val="●"/>
      <w:lvlJc w:val="left"/>
      <w:pPr>
        <w:ind w:left="170" w:hanging="120"/>
      </w:pPr>
      <w:rPr>
        <w:rFonts w:ascii="Times New Roman" w:eastAsia="Times New Roman" w:hAnsi="Times New Roman" w:hint="default"/>
        <w:sz w:val="14"/>
        <w:szCs w:val="14"/>
      </w:rPr>
    </w:lvl>
    <w:lvl w:ilvl="1" w:tplc="304676E8">
      <w:start w:val="1"/>
      <w:numFmt w:val="bullet"/>
      <w:lvlText w:val="•"/>
      <w:lvlJc w:val="left"/>
      <w:pPr>
        <w:ind w:left="407" w:hanging="120"/>
      </w:pPr>
      <w:rPr>
        <w:rFonts w:hint="default"/>
      </w:rPr>
    </w:lvl>
    <w:lvl w:ilvl="2" w:tplc="018A53A4">
      <w:start w:val="1"/>
      <w:numFmt w:val="bullet"/>
      <w:lvlText w:val="•"/>
      <w:lvlJc w:val="left"/>
      <w:pPr>
        <w:ind w:left="644" w:hanging="120"/>
      </w:pPr>
      <w:rPr>
        <w:rFonts w:hint="default"/>
      </w:rPr>
    </w:lvl>
    <w:lvl w:ilvl="3" w:tplc="49521BD2">
      <w:start w:val="1"/>
      <w:numFmt w:val="bullet"/>
      <w:lvlText w:val="•"/>
      <w:lvlJc w:val="left"/>
      <w:pPr>
        <w:ind w:left="881" w:hanging="120"/>
      </w:pPr>
      <w:rPr>
        <w:rFonts w:hint="default"/>
      </w:rPr>
    </w:lvl>
    <w:lvl w:ilvl="4" w:tplc="9080E0A6">
      <w:start w:val="1"/>
      <w:numFmt w:val="bullet"/>
      <w:lvlText w:val="•"/>
      <w:lvlJc w:val="left"/>
      <w:pPr>
        <w:ind w:left="1118" w:hanging="120"/>
      </w:pPr>
      <w:rPr>
        <w:rFonts w:hint="default"/>
      </w:rPr>
    </w:lvl>
    <w:lvl w:ilvl="5" w:tplc="BB705440">
      <w:start w:val="1"/>
      <w:numFmt w:val="bullet"/>
      <w:lvlText w:val="•"/>
      <w:lvlJc w:val="left"/>
      <w:pPr>
        <w:ind w:left="1355" w:hanging="120"/>
      </w:pPr>
      <w:rPr>
        <w:rFonts w:hint="default"/>
      </w:rPr>
    </w:lvl>
    <w:lvl w:ilvl="6" w:tplc="B42EC888">
      <w:start w:val="1"/>
      <w:numFmt w:val="bullet"/>
      <w:lvlText w:val="•"/>
      <w:lvlJc w:val="left"/>
      <w:pPr>
        <w:ind w:left="1593" w:hanging="120"/>
      </w:pPr>
      <w:rPr>
        <w:rFonts w:hint="default"/>
      </w:rPr>
    </w:lvl>
    <w:lvl w:ilvl="7" w:tplc="C4E4D7B4">
      <w:start w:val="1"/>
      <w:numFmt w:val="bullet"/>
      <w:lvlText w:val="•"/>
      <w:lvlJc w:val="left"/>
      <w:pPr>
        <w:ind w:left="1830" w:hanging="120"/>
      </w:pPr>
      <w:rPr>
        <w:rFonts w:hint="default"/>
      </w:rPr>
    </w:lvl>
    <w:lvl w:ilvl="8" w:tplc="C2C0DB8A">
      <w:start w:val="1"/>
      <w:numFmt w:val="bullet"/>
      <w:lvlText w:val="•"/>
      <w:lvlJc w:val="left"/>
      <w:pPr>
        <w:ind w:left="2067" w:hanging="120"/>
      </w:pPr>
      <w:rPr>
        <w:rFonts w:hint="default"/>
      </w:rPr>
    </w:lvl>
  </w:abstractNum>
  <w:abstractNum w:abstractNumId="347" w15:restartNumberingAfterBreak="0">
    <w:nsid w:val="4485617B"/>
    <w:multiLevelType w:val="hybridMultilevel"/>
    <w:tmpl w:val="DC4AC03A"/>
    <w:lvl w:ilvl="0" w:tplc="10F04C3A">
      <w:start w:val="1"/>
      <w:numFmt w:val="bullet"/>
      <w:lvlText w:val="●"/>
      <w:lvlJc w:val="left"/>
      <w:pPr>
        <w:ind w:left="171" w:hanging="120"/>
      </w:pPr>
      <w:rPr>
        <w:rFonts w:ascii="Times New Roman" w:eastAsia="Times New Roman" w:hAnsi="Times New Roman" w:hint="default"/>
        <w:sz w:val="14"/>
        <w:szCs w:val="14"/>
      </w:rPr>
    </w:lvl>
    <w:lvl w:ilvl="1" w:tplc="9B244974">
      <w:start w:val="1"/>
      <w:numFmt w:val="bullet"/>
      <w:lvlText w:val="•"/>
      <w:lvlJc w:val="left"/>
      <w:pPr>
        <w:ind w:left="362" w:hanging="120"/>
      </w:pPr>
      <w:rPr>
        <w:rFonts w:hint="default"/>
      </w:rPr>
    </w:lvl>
    <w:lvl w:ilvl="2" w:tplc="5FACCACE">
      <w:start w:val="1"/>
      <w:numFmt w:val="bullet"/>
      <w:lvlText w:val="•"/>
      <w:lvlJc w:val="left"/>
      <w:pPr>
        <w:ind w:left="554" w:hanging="120"/>
      </w:pPr>
      <w:rPr>
        <w:rFonts w:hint="default"/>
      </w:rPr>
    </w:lvl>
    <w:lvl w:ilvl="3" w:tplc="D952D2D4">
      <w:start w:val="1"/>
      <w:numFmt w:val="bullet"/>
      <w:lvlText w:val="•"/>
      <w:lvlJc w:val="left"/>
      <w:pPr>
        <w:ind w:left="746" w:hanging="120"/>
      </w:pPr>
      <w:rPr>
        <w:rFonts w:hint="default"/>
      </w:rPr>
    </w:lvl>
    <w:lvl w:ilvl="4" w:tplc="BD9CC4B2">
      <w:start w:val="1"/>
      <w:numFmt w:val="bullet"/>
      <w:lvlText w:val="•"/>
      <w:lvlJc w:val="left"/>
      <w:pPr>
        <w:ind w:left="937" w:hanging="120"/>
      </w:pPr>
      <w:rPr>
        <w:rFonts w:hint="default"/>
      </w:rPr>
    </w:lvl>
    <w:lvl w:ilvl="5" w:tplc="91447F08">
      <w:start w:val="1"/>
      <w:numFmt w:val="bullet"/>
      <w:lvlText w:val="•"/>
      <w:lvlJc w:val="left"/>
      <w:pPr>
        <w:ind w:left="1129" w:hanging="120"/>
      </w:pPr>
      <w:rPr>
        <w:rFonts w:hint="default"/>
      </w:rPr>
    </w:lvl>
    <w:lvl w:ilvl="6" w:tplc="F31E6610">
      <w:start w:val="1"/>
      <w:numFmt w:val="bullet"/>
      <w:lvlText w:val="•"/>
      <w:lvlJc w:val="left"/>
      <w:pPr>
        <w:ind w:left="1321" w:hanging="120"/>
      </w:pPr>
      <w:rPr>
        <w:rFonts w:hint="default"/>
      </w:rPr>
    </w:lvl>
    <w:lvl w:ilvl="7" w:tplc="F9BEB086">
      <w:start w:val="1"/>
      <w:numFmt w:val="bullet"/>
      <w:lvlText w:val="•"/>
      <w:lvlJc w:val="left"/>
      <w:pPr>
        <w:ind w:left="1512" w:hanging="120"/>
      </w:pPr>
      <w:rPr>
        <w:rFonts w:hint="default"/>
      </w:rPr>
    </w:lvl>
    <w:lvl w:ilvl="8" w:tplc="99782652">
      <w:start w:val="1"/>
      <w:numFmt w:val="bullet"/>
      <w:lvlText w:val="•"/>
      <w:lvlJc w:val="left"/>
      <w:pPr>
        <w:ind w:left="1704" w:hanging="120"/>
      </w:pPr>
      <w:rPr>
        <w:rFonts w:hint="default"/>
      </w:rPr>
    </w:lvl>
  </w:abstractNum>
  <w:abstractNum w:abstractNumId="348" w15:restartNumberingAfterBreak="0">
    <w:nsid w:val="44F93B5A"/>
    <w:multiLevelType w:val="hybridMultilevel"/>
    <w:tmpl w:val="512EC6C2"/>
    <w:lvl w:ilvl="0" w:tplc="7D6AD228">
      <w:start w:val="1"/>
      <w:numFmt w:val="bullet"/>
      <w:lvlText w:val="●"/>
      <w:lvlJc w:val="left"/>
      <w:pPr>
        <w:ind w:left="171" w:hanging="120"/>
      </w:pPr>
      <w:rPr>
        <w:rFonts w:ascii="Times New Roman" w:eastAsia="Times New Roman" w:hAnsi="Times New Roman" w:hint="default"/>
        <w:sz w:val="14"/>
        <w:szCs w:val="14"/>
      </w:rPr>
    </w:lvl>
    <w:lvl w:ilvl="1" w:tplc="01268184">
      <w:start w:val="1"/>
      <w:numFmt w:val="bullet"/>
      <w:lvlText w:val="•"/>
      <w:lvlJc w:val="left"/>
      <w:pPr>
        <w:ind w:left="408" w:hanging="120"/>
      </w:pPr>
      <w:rPr>
        <w:rFonts w:hint="default"/>
      </w:rPr>
    </w:lvl>
    <w:lvl w:ilvl="2" w:tplc="296EB9D0">
      <w:start w:val="1"/>
      <w:numFmt w:val="bullet"/>
      <w:lvlText w:val="•"/>
      <w:lvlJc w:val="left"/>
      <w:pPr>
        <w:ind w:left="645" w:hanging="120"/>
      </w:pPr>
      <w:rPr>
        <w:rFonts w:hint="default"/>
      </w:rPr>
    </w:lvl>
    <w:lvl w:ilvl="3" w:tplc="18609B36">
      <w:start w:val="1"/>
      <w:numFmt w:val="bullet"/>
      <w:lvlText w:val="•"/>
      <w:lvlJc w:val="left"/>
      <w:pPr>
        <w:ind w:left="882" w:hanging="120"/>
      </w:pPr>
      <w:rPr>
        <w:rFonts w:hint="default"/>
      </w:rPr>
    </w:lvl>
    <w:lvl w:ilvl="4" w:tplc="05A4A1F8">
      <w:start w:val="1"/>
      <w:numFmt w:val="bullet"/>
      <w:lvlText w:val="•"/>
      <w:lvlJc w:val="left"/>
      <w:pPr>
        <w:ind w:left="1119" w:hanging="120"/>
      </w:pPr>
      <w:rPr>
        <w:rFonts w:hint="default"/>
      </w:rPr>
    </w:lvl>
    <w:lvl w:ilvl="5" w:tplc="39C4A494">
      <w:start w:val="1"/>
      <w:numFmt w:val="bullet"/>
      <w:lvlText w:val="•"/>
      <w:lvlJc w:val="left"/>
      <w:pPr>
        <w:ind w:left="1356" w:hanging="120"/>
      </w:pPr>
      <w:rPr>
        <w:rFonts w:hint="default"/>
      </w:rPr>
    </w:lvl>
    <w:lvl w:ilvl="6" w:tplc="42EEFB0A">
      <w:start w:val="1"/>
      <w:numFmt w:val="bullet"/>
      <w:lvlText w:val="•"/>
      <w:lvlJc w:val="left"/>
      <w:pPr>
        <w:ind w:left="1593" w:hanging="120"/>
      </w:pPr>
      <w:rPr>
        <w:rFonts w:hint="default"/>
      </w:rPr>
    </w:lvl>
    <w:lvl w:ilvl="7" w:tplc="32EC0BD0">
      <w:start w:val="1"/>
      <w:numFmt w:val="bullet"/>
      <w:lvlText w:val="•"/>
      <w:lvlJc w:val="left"/>
      <w:pPr>
        <w:ind w:left="1830" w:hanging="120"/>
      </w:pPr>
      <w:rPr>
        <w:rFonts w:hint="default"/>
      </w:rPr>
    </w:lvl>
    <w:lvl w:ilvl="8" w:tplc="7B5A9012">
      <w:start w:val="1"/>
      <w:numFmt w:val="bullet"/>
      <w:lvlText w:val="•"/>
      <w:lvlJc w:val="left"/>
      <w:pPr>
        <w:ind w:left="2067" w:hanging="120"/>
      </w:pPr>
      <w:rPr>
        <w:rFonts w:hint="default"/>
      </w:rPr>
    </w:lvl>
  </w:abstractNum>
  <w:abstractNum w:abstractNumId="349" w15:restartNumberingAfterBreak="0">
    <w:nsid w:val="44FE108A"/>
    <w:multiLevelType w:val="hybridMultilevel"/>
    <w:tmpl w:val="5D8059E8"/>
    <w:lvl w:ilvl="0" w:tplc="8A88EC5A">
      <w:start w:val="1"/>
      <w:numFmt w:val="bullet"/>
      <w:lvlText w:val="●"/>
      <w:lvlJc w:val="left"/>
      <w:pPr>
        <w:ind w:left="170" w:hanging="120"/>
      </w:pPr>
      <w:rPr>
        <w:rFonts w:ascii="Times New Roman" w:eastAsia="Times New Roman" w:hAnsi="Times New Roman" w:hint="default"/>
        <w:sz w:val="14"/>
        <w:szCs w:val="14"/>
      </w:rPr>
    </w:lvl>
    <w:lvl w:ilvl="1" w:tplc="C1EAC15A">
      <w:start w:val="1"/>
      <w:numFmt w:val="bullet"/>
      <w:lvlText w:val="•"/>
      <w:lvlJc w:val="left"/>
      <w:pPr>
        <w:ind w:left="322" w:hanging="120"/>
      </w:pPr>
      <w:rPr>
        <w:rFonts w:hint="default"/>
      </w:rPr>
    </w:lvl>
    <w:lvl w:ilvl="2" w:tplc="44DE8CBC">
      <w:start w:val="1"/>
      <w:numFmt w:val="bullet"/>
      <w:lvlText w:val="•"/>
      <w:lvlJc w:val="left"/>
      <w:pPr>
        <w:ind w:left="474" w:hanging="120"/>
      </w:pPr>
      <w:rPr>
        <w:rFonts w:hint="default"/>
      </w:rPr>
    </w:lvl>
    <w:lvl w:ilvl="3" w:tplc="918ACC36">
      <w:start w:val="1"/>
      <w:numFmt w:val="bullet"/>
      <w:lvlText w:val="•"/>
      <w:lvlJc w:val="left"/>
      <w:pPr>
        <w:ind w:left="626" w:hanging="120"/>
      </w:pPr>
      <w:rPr>
        <w:rFonts w:hint="default"/>
      </w:rPr>
    </w:lvl>
    <w:lvl w:ilvl="4" w:tplc="E5E8B3F8">
      <w:start w:val="1"/>
      <w:numFmt w:val="bullet"/>
      <w:lvlText w:val="•"/>
      <w:lvlJc w:val="left"/>
      <w:pPr>
        <w:ind w:left="778" w:hanging="120"/>
      </w:pPr>
      <w:rPr>
        <w:rFonts w:hint="default"/>
      </w:rPr>
    </w:lvl>
    <w:lvl w:ilvl="5" w:tplc="C69A8F8E">
      <w:start w:val="1"/>
      <w:numFmt w:val="bullet"/>
      <w:lvlText w:val="•"/>
      <w:lvlJc w:val="left"/>
      <w:pPr>
        <w:ind w:left="930" w:hanging="120"/>
      </w:pPr>
      <w:rPr>
        <w:rFonts w:hint="default"/>
      </w:rPr>
    </w:lvl>
    <w:lvl w:ilvl="6" w:tplc="E6C82C96">
      <w:start w:val="1"/>
      <w:numFmt w:val="bullet"/>
      <w:lvlText w:val="•"/>
      <w:lvlJc w:val="left"/>
      <w:pPr>
        <w:ind w:left="1082" w:hanging="120"/>
      </w:pPr>
      <w:rPr>
        <w:rFonts w:hint="default"/>
      </w:rPr>
    </w:lvl>
    <w:lvl w:ilvl="7" w:tplc="CF44EB3A">
      <w:start w:val="1"/>
      <w:numFmt w:val="bullet"/>
      <w:lvlText w:val="•"/>
      <w:lvlJc w:val="left"/>
      <w:pPr>
        <w:ind w:left="1234" w:hanging="120"/>
      </w:pPr>
      <w:rPr>
        <w:rFonts w:hint="default"/>
      </w:rPr>
    </w:lvl>
    <w:lvl w:ilvl="8" w:tplc="D152F5C6">
      <w:start w:val="1"/>
      <w:numFmt w:val="bullet"/>
      <w:lvlText w:val="•"/>
      <w:lvlJc w:val="left"/>
      <w:pPr>
        <w:ind w:left="1386" w:hanging="120"/>
      </w:pPr>
      <w:rPr>
        <w:rFonts w:hint="default"/>
      </w:rPr>
    </w:lvl>
  </w:abstractNum>
  <w:abstractNum w:abstractNumId="350" w15:restartNumberingAfterBreak="0">
    <w:nsid w:val="45476D06"/>
    <w:multiLevelType w:val="hybridMultilevel"/>
    <w:tmpl w:val="864A3B32"/>
    <w:lvl w:ilvl="0" w:tplc="6D8E6256">
      <w:start w:val="1"/>
      <w:numFmt w:val="upperRoman"/>
      <w:lvlText w:val="%1."/>
      <w:lvlJc w:val="left"/>
      <w:pPr>
        <w:ind w:left="168" w:hanging="117"/>
        <w:jc w:val="left"/>
      </w:pPr>
      <w:rPr>
        <w:rFonts w:ascii="Times New Roman" w:eastAsia="Times New Roman" w:hAnsi="Times New Roman" w:hint="default"/>
        <w:sz w:val="14"/>
        <w:szCs w:val="14"/>
      </w:rPr>
    </w:lvl>
    <w:lvl w:ilvl="1" w:tplc="03A2CD06">
      <w:start w:val="1"/>
      <w:numFmt w:val="decimal"/>
      <w:lvlText w:val="%2."/>
      <w:lvlJc w:val="left"/>
      <w:pPr>
        <w:ind w:left="191" w:hanging="140"/>
        <w:jc w:val="left"/>
      </w:pPr>
      <w:rPr>
        <w:rFonts w:ascii="Times New Roman" w:eastAsia="Times New Roman" w:hAnsi="Times New Roman" w:hint="default"/>
        <w:sz w:val="14"/>
        <w:szCs w:val="14"/>
      </w:rPr>
    </w:lvl>
    <w:lvl w:ilvl="2" w:tplc="13DEA472">
      <w:start w:val="1"/>
      <w:numFmt w:val="bullet"/>
      <w:lvlText w:val="•"/>
      <w:lvlJc w:val="left"/>
      <w:pPr>
        <w:ind w:left="421" w:hanging="140"/>
      </w:pPr>
      <w:rPr>
        <w:rFonts w:hint="default"/>
      </w:rPr>
    </w:lvl>
    <w:lvl w:ilvl="3" w:tplc="2E2A7C22">
      <w:start w:val="1"/>
      <w:numFmt w:val="bullet"/>
      <w:lvlText w:val="•"/>
      <w:lvlJc w:val="left"/>
      <w:pPr>
        <w:ind w:left="650" w:hanging="140"/>
      </w:pPr>
      <w:rPr>
        <w:rFonts w:hint="default"/>
      </w:rPr>
    </w:lvl>
    <w:lvl w:ilvl="4" w:tplc="CB484680">
      <w:start w:val="1"/>
      <w:numFmt w:val="bullet"/>
      <w:lvlText w:val="•"/>
      <w:lvlJc w:val="left"/>
      <w:pPr>
        <w:ind w:left="880" w:hanging="140"/>
      </w:pPr>
      <w:rPr>
        <w:rFonts w:hint="default"/>
      </w:rPr>
    </w:lvl>
    <w:lvl w:ilvl="5" w:tplc="F8A8E896">
      <w:start w:val="1"/>
      <w:numFmt w:val="bullet"/>
      <w:lvlText w:val="•"/>
      <w:lvlJc w:val="left"/>
      <w:pPr>
        <w:ind w:left="1109" w:hanging="140"/>
      </w:pPr>
      <w:rPr>
        <w:rFonts w:hint="default"/>
      </w:rPr>
    </w:lvl>
    <w:lvl w:ilvl="6" w:tplc="5E6CEB7A">
      <w:start w:val="1"/>
      <w:numFmt w:val="bullet"/>
      <w:lvlText w:val="•"/>
      <w:lvlJc w:val="left"/>
      <w:pPr>
        <w:ind w:left="1339" w:hanging="140"/>
      </w:pPr>
      <w:rPr>
        <w:rFonts w:hint="default"/>
      </w:rPr>
    </w:lvl>
    <w:lvl w:ilvl="7" w:tplc="699CFDD0">
      <w:start w:val="1"/>
      <w:numFmt w:val="bullet"/>
      <w:lvlText w:val="•"/>
      <w:lvlJc w:val="left"/>
      <w:pPr>
        <w:ind w:left="1569" w:hanging="140"/>
      </w:pPr>
      <w:rPr>
        <w:rFonts w:hint="default"/>
      </w:rPr>
    </w:lvl>
    <w:lvl w:ilvl="8" w:tplc="96D4CA82">
      <w:start w:val="1"/>
      <w:numFmt w:val="bullet"/>
      <w:lvlText w:val="•"/>
      <w:lvlJc w:val="left"/>
      <w:pPr>
        <w:ind w:left="1798" w:hanging="140"/>
      </w:pPr>
      <w:rPr>
        <w:rFonts w:hint="default"/>
      </w:rPr>
    </w:lvl>
  </w:abstractNum>
  <w:abstractNum w:abstractNumId="351" w15:restartNumberingAfterBreak="0">
    <w:nsid w:val="457F5553"/>
    <w:multiLevelType w:val="hybridMultilevel"/>
    <w:tmpl w:val="4044BC86"/>
    <w:lvl w:ilvl="0" w:tplc="09485064">
      <w:start w:val="1"/>
      <w:numFmt w:val="bullet"/>
      <w:lvlText w:val="●"/>
      <w:lvlJc w:val="left"/>
      <w:pPr>
        <w:ind w:left="171" w:hanging="120"/>
      </w:pPr>
      <w:rPr>
        <w:rFonts w:ascii="Times New Roman" w:eastAsia="Times New Roman" w:hAnsi="Times New Roman" w:hint="default"/>
        <w:sz w:val="14"/>
        <w:szCs w:val="14"/>
      </w:rPr>
    </w:lvl>
    <w:lvl w:ilvl="1" w:tplc="76367AB4">
      <w:start w:val="1"/>
      <w:numFmt w:val="bullet"/>
      <w:lvlText w:val="•"/>
      <w:lvlJc w:val="left"/>
      <w:pPr>
        <w:ind w:left="408" w:hanging="120"/>
      </w:pPr>
      <w:rPr>
        <w:rFonts w:hint="default"/>
      </w:rPr>
    </w:lvl>
    <w:lvl w:ilvl="2" w:tplc="DCB49806">
      <w:start w:val="1"/>
      <w:numFmt w:val="bullet"/>
      <w:lvlText w:val="•"/>
      <w:lvlJc w:val="left"/>
      <w:pPr>
        <w:ind w:left="645" w:hanging="120"/>
      </w:pPr>
      <w:rPr>
        <w:rFonts w:hint="default"/>
      </w:rPr>
    </w:lvl>
    <w:lvl w:ilvl="3" w:tplc="92E28E92">
      <w:start w:val="1"/>
      <w:numFmt w:val="bullet"/>
      <w:lvlText w:val="•"/>
      <w:lvlJc w:val="left"/>
      <w:pPr>
        <w:ind w:left="882" w:hanging="120"/>
      </w:pPr>
      <w:rPr>
        <w:rFonts w:hint="default"/>
      </w:rPr>
    </w:lvl>
    <w:lvl w:ilvl="4" w:tplc="0804ED78">
      <w:start w:val="1"/>
      <w:numFmt w:val="bullet"/>
      <w:lvlText w:val="•"/>
      <w:lvlJc w:val="left"/>
      <w:pPr>
        <w:ind w:left="1119" w:hanging="120"/>
      </w:pPr>
      <w:rPr>
        <w:rFonts w:hint="default"/>
      </w:rPr>
    </w:lvl>
    <w:lvl w:ilvl="5" w:tplc="DA56A48C">
      <w:start w:val="1"/>
      <w:numFmt w:val="bullet"/>
      <w:lvlText w:val="•"/>
      <w:lvlJc w:val="left"/>
      <w:pPr>
        <w:ind w:left="1356" w:hanging="120"/>
      </w:pPr>
      <w:rPr>
        <w:rFonts w:hint="default"/>
      </w:rPr>
    </w:lvl>
    <w:lvl w:ilvl="6" w:tplc="34B221AE">
      <w:start w:val="1"/>
      <w:numFmt w:val="bullet"/>
      <w:lvlText w:val="•"/>
      <w:lvlJc w:val="left"/>
      <w:pPr>
        <w:ind w:left="1593" w:hanging="120"/>
      </w:pPr>
      <w:rPr>
        <w:rFonts w:hint="default"/>
      </w:rPr>
    </w:lvl>
    <w:lvl w:ilvl="7" w:tplc="63AA009E">
      <w:start w:val="1"/>
      <w:numFmt w:val="bullet"/>
      <w:lvlText w:val="•"/>
      <w:lvlJc w:val="left"/>
      <w:pPr>
        <w:ind w:left="1830" w:hanging="120"/>
      </w:pPr>
      <w:rPr>
        <w:rFonts w:hint="default"/>
      </w:rPr>
    </w:lvl>
    <w:lvl w:ilvl="8" w:tplc="1F4877A4">
      <w:start w:val="1"/>
      <w:numFmt w:val="bullet"/>
      <w:lvlText w:val="•"/>
      <w:lvlJc w:val="left"/>
      <w:pPr>
        <w:ind w:left="2067" w:hanging="120"/>
      </w:pPr>
      <w:rPr>
        <w:rFonts w:hint="default"/>
      </w:rPr>
    </w:lvl>
  </w:abstractNum>
  <w:abstractNum w:abstractNumId="352" w15:restartNumberingAfterBreak="0">
    <w:nsid w:val="45D71D89"/>
    <w:multiLevelType w:val="hybridMultilevel"/>
    <w:tmpl w:val="6E52AC28"/>
    <w:lvl w:ilvl="0" w:tplc="0CE61EAA">
      <w:start w:val="1"/>
      <w:numFmt w:val="bullet"/>
      <w:lvlText w:val="●"/>
      <w:lvlJc w:val="left"/>
      <w:pPr>
        <w:ind w:left="171" w:hanging="120"/>
      </w:pPr>
      <w:rPr>
        <w:rFonts w:ascii="Times New Roman" w:eastAsia="Times New Roman" w:hAnsi="Times New Roman" w:hint="default"/>
        <w:sz w:val="14"/>
        <w:szCs w:val="14"/>
      </w:rPr>
    </w:lvl>
    <w:lvl w:ilvl="1" w:tplc="A9D85688">
      <w:start w:val="1"/>
      <w:numFmt w:val="bullet"/>
      <w:lvlText w:val="•"/>
      <w:lvlJc w:val="left"/>
      <w:pPr>
        <w:ind w:left="447" w:hanging="120"/>
      </w:pPr>
      <w:rPr>
        <w:rFonts w:hint="default"/>
      </w:rPr>
    </w:lvl>
    <w:lvl w:ilvl="2" w:tplc="3948EECC">
      <w:start w:val="1"/>
      <w:numFmt w:val="bullet"/>
      <w:lvlText w:val="•"/>
      <w:lvlJc w:val="left"/>
      <w:pPr>
        <w:ind w:left="724" w:hanging="120"/>
      </w:pPr>
      <w:rPr>
        <w:rFonts w:hint="default"/>
      </w:rPr>
    </w:lvl>
    <w:lvl w:ilvl="3" w:tplc="9EA82816">
      <w:start w:val="1"/>
      <w:numFmt w:val="bullet"/>
      <w:lvlText w:val="•"/>
      <w:lvlJc w:val="left"/>
      <w:pPr>
        <w:ind w:left="1001" w:hanging="120"/>
      </w:pPr>
      <w:rPr>
        <w:rFonts w:hint="default"/>
      </w:rPr>
    </w:lvl>
    <w:lvl w:ilvl="4" w:tplc="2BD27BF6">
      <w:start w:val="1"/>
      <w:numFmt w:val="bullet"/>
      <w:lvlText w:val="•"/>
      <w:lvlJc w:val="left"/>
      <w:pPr>
        <w:ind w:left="1277" w:hanging="120"/>
      </w:pPr>
      <w:rPr>
        <w:rFonts w:hint="default"/>
      </w:rPr>
    </w:lvl>
    <w:lvl w:ilvl="5" w:tplc="EE12BC86">
      <w:start w:val="1"/>
      <w:numFmt w:val="bullet"/>
      <w:lvlText w:val="•"/>
      <w:lvlJc w:val="left"/>
      <w:pPr>
        <w:ind w:left="1554" w:hanging="120"/>
      </w:pPr>
      <w:rPr>
        <w:rFonts w:hint="default"/>
      </w:rPr>
    </w:lvl>
    <w:lvl w:ilvl="6" w:tplc="1138F368">
      <w:start w:val="1"/>
      <w:numFmt w:val="bullet"/>
      <w:lvlText w:val="•"/>
      <w:lvlJc w:val="left"/>
      <w:pPr>
        <w:ind w:left="1831" w:hanging="120"/>
      </w:pPr>
      <w:rPr>
        <w:rFonts w:hint="default"/>
      </w:rPr>
    </w:lvl>
    <w:lvl w:ilvl="7" w:tplc="788C2ACA">
      <w:start w:val="1"/>
      <w:numFmt w:val="bullet"/>
      <w:lvlText w:val="•"/>
      <w:lvlJc w:val="left"/>
      <w:pPr>
        <w:ind w:left="2107" w:hanging="120"/>
      </w:pPr>
      <w:rPr>
        <w:rFonts w:hint="default"/>
      </w:rPr>
    </w:lvl>
    <w:lvl w:ilvl="8" w:tplc="D3608964">
      <w:start w:val="1"/>
      <w:numFmt w:val="bullet"/>
      <w:lvlText w:val="•"/>
      <w:lvlJc w:val="left"/>
      <w:pPr>
        <w:ind w:left="2384" w:hanging="120"/>
      </w:pPr>
      <w:rPr>
        <w:rFonts w:hint="default"/>
      </w:rPr>
    </w:lvl>
  </w:abstractNum>
  <w:abstractNum w:abstractNumId="353" w15:restartNumberingAfterBreak="0">
    <w:nsid w:val="45DC589B"/>
    <w:multiLevelType w:val="hybridMultilevel"/>
    <w:tmpl w:val="F8F42FD6"/>
    <w:lvl w:ilvl="0" w:tplc="87927A62">
      <w:start w:val="1"/>
      <w:numFmt w:val="bullet"/>
      <w:lvlText w:val="–"/>
      <w:lvlJc w:val="left"/>
      <w:pPr>
        <w:ind w:left="156" w:hanging="105"/>
      </w:pPr>
      <w:rPr>
        <w:rFonts w:ascii="Times New Roman" w:eastAsia="Times New Roman" w:hAnsi="Times New Roman" w:hint="default"/>
        <w:sz w:val="14"/>
        <w:szCs w:val="14"/>
      </w:rPr>
    </w:lvl>
    <w:lvl w:ilvl="1" w:tplc="756C44E0">
      <w:start w:val="1"/>
      <w:numFmt w:val="bullet"/>
      <w:lvlText w:val="•"/>
      <w:lvlJc w:val="left"/>
      <w:pPr>
        <w:ind w:left="434" w:hanging="105"/>
      </w:pPr>
      <w:rPr>
        <w:rFonts w:hint="default"/>
      </w:rPr>
    </w:lvl>
    <w:lvl w:ilvl="2" w:tplc="98187FA0">
      <w:start w:val="1"/>
      <w:numFmt w:val="bullet"/>
      <w:lvlText w:val="•"/>
      <w:lvlJc w:val="left"/>
      <w:pPr>
        <w:ind w:left="712" w:hanging="105"/>
      </w:pPr>
      <w:rPr>
        <w:rFonts w:hint="default"/>
      </w:rPr>
    </w:lvl>
    <w:lvl w:ilvl="3" w:tplc="7F4ACA94">
      <w:start w:val="1"/>
      <w:numFmt w:val="bullet"/>
      <w:lvlText w:val="•"/>
      <w:lvlJc w:val="left"/>
      <w:pPr>
        <w:ind w:left="990" w:hanging="105"/>
      </w:pPr>
      <w:rPr>
        <w:rFonts w:hint="default"/>
      </w:rPr>
    </w:lvl>
    <w:lvl w:ilvl="4" w:tplc="49268B0C">
      <w:start w:val="1"/>
      <w:numFmt w:val="bullet"/>
      <w:lvlText w:val="•"/>
      <w:lvlJc w:val="left"/>
      <w:pPr>
        <w:ind w:left="1269" w:hanging="105"/>
      </w:pPr>
      <w:rPr>
        <w:rFonts w:hint="default"/>
      </w:rPr>
    </w:lvl>
    <w:lvl w:ilvl="5" w:tplc="BF8E5000">
      <w:start w:val="1"/>
      <w:numFmt w:val="bullet"/>
      <w:lvlText w:val="•"/>
      <w:lvlJc w:val="left"/>
      <w:pPr>
        <w:ind w:left="1547" w:hanging="105"/>
      </w:pPr>
      <w:rPr>
        <w:rFonts w:hint="default"/>
      </w:rPr>
    </w:lvl>
    <w:lvl w:ilvl="6" w:tplc="9E2A5C64">
      <w:start w:val="1"/>
      <w:numFmt w:val="bullet"/>
      <w:lvlText w:val="•"/>
      <w:lvlJc w:val="left"/>
      <w:pPr>
        <w:ind w:left="1825" w:hanging="105"/>
      </w:pPr>
      <w:rPr>
        <w:rFonts w:hint="default"/>
      </w:rPr>
    </w:lvl>
    <w:lvl w:ilvl="7" w:tplc="C9762BF0">
      <w:start w:val="1"/>
      <w:numFmt w:val="bullet"/>
      <w:lvlText w:val="•"/>
      <w:lvlJc w:val="left"/>
      <w:pPr>
        <w:ind w:left="2103" w:hanging="105"/>
      </w:pPr>
      <w:rPr>
        <w:rFonts w:hint="default"/>
      </w:rPr>
    </w:lvl>
    <w:lvl w:ilvl="8" w:tplc="206AF548">
      <w:start w:val="1"/>
      <w:numFmt w:val="bullet"/>
      <w:lvlText w:val="•"/>
      <w:lvlJc w:val="left"/>
      <w:pPr>
        <w:ind w:left="2381" w:hanging="105"/>
      </w:pPr>
      <w:rPr>
        <w:rFonts w:hint="default"/>
      </w:rPr>
    </w:lvl>
  </w:abstractNum>
  <w:abstractNum w:abstractNumId="354" w15:restartNumberingAfterBreak="0">
    <w:nsid w:val="45DF4994"/>
    <w:multiLevelType w:val="hybridMultilevel"/>
    <w:tmpl w:val="CEF63716"/>
    <w:lvl w:ilvl="0" w:tplc="9638715E">
      <w:start w:val="1"/>
      <w:numFmt w:val="bullet"/>
      <w:lvlText w:val="●"/>
      <w:lvlJc w:val="left"/>
      <w:pPr>
        <w:ind w:left="171" w:hanging="120"/>
      </w:pPr>
      <w:rPr>
        <w:rFonts w:ascii="Times New Roman" w:eastAsia="Times New Roman" w:hAnsi="Times New Roman" w:hint="default"/>
        <w:sz w:val="14"/>
        <w:szCs w:val="14"/>
      </w:rPr>
    </w:lvl>
    <w:lvl w:ilvl="1" w:tplc="9780B72E">
      <w:start w:val="1"/>
      <w:numFmt w:val="bullet"/>
      <w:lvlText w:val="•"/>
      <w:lvlJc w:val="left"/>
      <w:pPr>
        <w:ind w:left="408" w:hanging="120"/>
      </w:pPr>
      <w:rPr>
        <w:rFonts w:hint="default"/>
      </w:rPr>
    </w:lvl>
    <w:lvl w:ilvl="2" w:tplc="DE168A1C">
      <w:start w:val="1"/>
      <w:numFmt w:val="bullet"/>
      <w:lvlText w:val="•"/>
      <w:lvlJc w:val="left"/>
      <w:pPr>
        <w:ind w:left="645" w:hanging="120"/>
      </w:pPr>
      <w:rPr>
        <w:rFonts w:hint="default"/>
      </w:rPr>
    </w:lvl>
    <w:lvl w:ilvl="3" w:tplc="C1E86F94">
      <w:start w:val="1"/>
      <w:numFmt w:val="bullet"/>
      <w:lvlText w:val="•"/>
      <w:lvlJc w:val="left"/>
      <w:pPr>
        <w:ind w:left="882" w:hanging="120"/>
      </w:pPr>
      <w:rPr>
        <w:rFonts w:hint="default"/>
      </w:rPr>
    </w:lvl>
    <w:lvl w:ilvl="4" w:tplc="F57AD15E">
      <w:start w:val="1"/>
      <w:numFmt w:val="bullet"/>
      <w:lvlText w:val="•"/>
      <w:lvlJc w:val="left"/>
      <w:pPr>
        <w:ind w:left="1119" w:hanging="120"/>
      </w:pPr>
      <w:rPr>
        <w:rFonts w:hint="default"/>
      </w:rPr>
    </w:lvl>
    <w:lvl w:ilvl="5" w:tplc="A41A2BC4">
      <w:start w:val="1"/>
      <w:numFmt w:val="bullet"/>
      <w:lvlText w:val="•"/>
      <w:lvlJc w:val="left"/>
      <w:pPr>
        <w:ind w:left="1356" w:hanging="120"/>
      </w:pPr>
      <w:rPr>
        <w:rFonts w:hint="default"/>
      </w:rPr>
    </w:lvl>
    <w:lvl w:ilvl="6" w:tplc="77DA60C8">
      <w:start w:val="1"/>
      <w:numFmt w:val="bullet"/>
      <w:lvlText w:val="•"/>
      <w:lvlJc w:val="left"/>
      <w:pPr>
        <w:ind w:left="1593" w:hanging="120"/>
      </w:pPr>
      <w:rPr>
        <w:rFonts w:hint="default"/>
      </w:rPr>
    </w:lvl>
    <w:lvl w:ilvl="7" w:tplc="779AD5EE">
      <w:start w:val="1"/>
      <w:numFmt w:val="bullet"/>
      <w:lvlText w:val="•"/>
      <w:lvlJc w:val="left"/>
      <w:pPr>
        <w:ind w:left="1830" w:hanging="120"/>
      </w:pPr>
      <w:rPr>
        <w:rFonts w:hint="default"/>
      </w:rPr>
    </w:lvl>
    <w:lvl w:ilvl="8" w:tplc="8960C8D2">
      <w:start w:val="1"/>
      <w:numFmt w:val="bullet"/>
      <w:lvlText w:val="•"/>
      <w:lvlJc w:val="left"/>
      <w:pPr>
        <w:ind w:left="2067" w:hanging="120"/>
      </w:pPr>
      <w:rPr>
        <w:rFonts w:hint="default"/>
      </w:rPr>
    </w:lvl>
  </w:abstractNum>
  <w:abstractNum w:abstractNumId="355" w15:restartNumberingAfterBreak="0">
    <w:nsid w:val="46847CFC"/>
    <w:multiLevelType w:val="hybridMultilevel"/>
    <w:tmpl w:val="24CAA00E"/>
    <w:lvl w:ilvl="0" w:tplc="D2EA06BE">
      <w:start w:val="1"/>
      <w:numFmt w:val="bullet"/>
      <w:lvlText w:val="●"/>
      <w:lvlJc w:val="left"/>
      <w:pPr>
        <w:ind w:left="171" w:hanging="120"/>
      </w:pPr>
      <w:rPr>
        <w:rFonts w:ascii="Times New Roman" w:eastAsia="Times New Roman" w:hAnsi="Times New Roman" w:hint="default"/>
        <w:sz w:val="14"/>
        <w:szCs w:val="14"/>
      </w:rPr>
    </w:lvl>
    <w:lvl w:ilvl="1" w:tplc="F12CD5DA">
      <w:start w:val="1"/>
      <w:numFmt w:val="bullet"/>
      <w:lvlText w:val="•"/>
      <w:lvlJc w:val="left"/>
      <w:pPr>
        <w:ind w:left="362" w:hanging="120"/>
      </w:pPr>
      <w:rPr>
        <w:rFonts w:hint="default"/>
      </w:rPr>
    </w:lvl>
    <w:lvl w:ilvl="2" w:tplc="A7B8EA2C">
      <w:start w:val="1"/>
      <w:numFmt w:val="bullet"/>
      <w:lvlText w:val="•"/>
      <w:lvlJc w:val="left"/>
      <w:pPr>
        <w:ind w:left="554" w:hanging="120"/>
      </w:pPr>
      <w:rPr>
        <w:rFonts w:hint="default"/>
      </w:rPr>
    </w:lvl>
    <w:lvl w:ilvl="3" w:tplc="231EA622">
      <w:start w:val="1"/>
      <w:numFmt w:val="bullet"/>
      <w:lvlText w:val="•"/>
      <w:lvlJc w:val="left"/>
      <w:pPr>
        <w:ind w:left="746" w:hanging="120"/>
      </w:pPr>
      <w:rPr>
        <w:rFonts w:hint="default"/>
      </w:rPr>
    </w:lvl>
    <w:lvl w:ilvl="4" w:tplc="138C5588">
      <w:start w:val="1"/>
      <w:numFmt w:val="bullet"/>
      <w:lvlText w:val="•"/>
      <w:lvlJc w:val="left"/>
      <w:pPr>
        <w:ind w:left="937" w:hanging="120"/>
      </w:pPr>
      <w:rPr>
        <w:rFonts w:hint="default"/>
      </w:rPr>
    </w:lvl>
    <w:lvl w:ilvl="5" w:tplc="B45A85D6">
      <w:start w:val="1"/>
      <w:numFmt w:val="bullet"/>
      <w:lvlText w:val="•"/>
      <w:lvlJc w:val="left"/>
      <w:pPr>
        <w:ind w:left="1129" w:hanging="120"/>
      </w:pPr>
      <w:rPr>
        <w:rFonts w:hint="default"/>
      </w:rPr>
    </w:lvl>
    <w:lvl w:ilvl="6" w:tplc="01A09B5C">
      <w:start w:val="1"/>
      <w:numFmt w:val="bullet"/>
      <w:lvlText w:val="•"/>
      <w:lvlJc w:val="left"/>
      <w:pPr>
        <w:ind w:left="1321" w:hanging="120"/>
      </w:pPr>
      <w:rPr>
        <w:rFonts w:hint="default"/>
      </w:rPr>
    </w:lvl>
    <w:lvl w:ilvl="7" w:tplc="B7ACD17C">
      <w:start w:val="1"/>
      <w:numFmt w:val="bullet"/>
      <w:lvlText w:val="•"/>
      <w:lvlJc w:val="left"/>
      <w:pPr>
        <w:ind w:left="1512" w:hanging="120"/>
      </w:pPr>
      <w:rPr>
        <w:rFonts w:hint="default"/>
      </w:rPr>
    </w:lvl>
    <w:lvl w:ilvl="8" w:tplc="1EE69F08">
      <w:start w:val="1"/>
      <w:numFmt w:val="bullet"/>
      <w:lvlText w:val="•"/>
      <w:lvlJc w:val="left"/>
      <w:pPr>
        <w:ind w:left="1704" w:hanging="120"/>
      </w:pPr>
      <w:rPr>
        <w:rFonts w:hint="default"/>
      </w:rPr>
    </w:lvl>
  </w:abstractNum>
  <w:abstractNum w:abstractNumId="356" w15:restartNumberingAfterBreak="0">
    <w:nsid w:val="46C547C9"/>
    <w:multiLevelType w:val="hybridMultilevel"/>
    <w:tmpl w:val="5D38843C"/>
    <w:lvl w:ilvl="0" w:tplc="929CCDA4">
      <w:start w:val="1"/>
      <w:numFmt w:val="bullet"/>
      <w:lvlText w:val="●"/>
      <w:lvlJc w:val="left"/>
      <w:pPr>
        <w:ind w:left="171" w:hanging="120"/>
      </w:pPr>
      <w:rPr>
        <w:rFonts w:ascii="Times New Roman" w:eastAsia="Times New Roman" w:hAnsi="Times New Roman" w:hint="default"/>
        <w:sz w:val="14"/>
        <w:szCs w:val="14"/>
      </w:rPr>
    </w:lvl>
    <w:lvl w:ilvl="1" w:tplc="C7A8161C">
      <w:start w:val="1"/>
      <w:numFmt w:val="bullet"/>
      <w:lvlText w:val="•"/>
      <w:lvlJc w:val="left"/>
      <w:pPr>
        <w:ind w:left="447" w:hanging="120"/>
      </w:pPr>
      <w:rPr>
        <w:rFonts w:hint="default"/>
      </w:rPr>
    </w:lvl>
    <w:lvl w:ilvl="2" w:tplc="81B43A74">
      <w:start w:val="1"/>
      <w:numFmt w:val="bullet"/>
      <w:lvlText w:val="•"/>
      <w:lvlJc w:val="left"/>
      <w:pPr>
        <w:ind w:left="724" w:hanging="120"/>
      </w:pPr>
      <w:rPr>
        <w:rFonts w:hint="default"/>
      </w:rPr>
    </w:lvl>
    <w:lvl w:ilvl="3" w:tplc="D8FCCA50">
      <w:start w:val="1"/>
      <w:numFmt w:val="bullet"/>
      <w:lvlText w:val="•"/>
      <w:lvlJc w:val="left"/>
      <w:pPr>
        <w:ind w:left="1001" w:hanging="120"/>
      </w:pPr>
      <w:rPr>
        <w:rFonts w:hint="default"/>
      </w:rPr>
    </w:lvl>
    <w:lvl w:ilvl="4" w:tplc="1A84A33C">
      <w:start w:val="1"/>
      <w:numFmt w:val="bullet"/>
      <w:lvlText w:val="•"/>
      <w:lvlJc w:val="left"/>
      <w:pPr>
        <w:ind w:left="1277" w:hanging="120"/>
      </w:pPr>
      <w:rPr>
        <w:rFonts w:hint="default"/>
      </w:rPr>
    </w:lvl>
    <w:lvl w:ilvl="5" w:tplc="B394BFD4">
      <w:start w:val="1"/>
      <w:numFmt w:val="bullet"/>
      <w:lvlText w:val="•"/>
      <w:lvlJc w:val="left"/>
      <w:pPr>
        <w:ind w:left="1554" w:hanging="120"/>
      </w:pPr>
      <w:rPr>
        <w:rFonts w:hint="default"/>
      </w:rPr>
    </w:lvl>
    <w:lvl w:ilvl="6" w:tplc="AC248CD2">
      <w:start w:val="1"/>
      <w:numFmt w:val="bullet"/>
      <w:lvlText w:val="•"/>
      <w:lvlJc w:val="left"/>
      <w:pPr>
        <w:ind w:left="1831" w:hanging="120"/>
      </w:pPr>
      <w:rPr>
        <w:rFonts w:hint="default"/>
      </w:rPr>
    </w:lvl>
    <w:lvl w:ilvl="7" w:tplc="F9B67356">
      <w:start w:val="1"/>
      <w:numFmt w:val="bullet"/>
      <w:lvlText w:val="•"/>
      <w:lvlJc w:val="left"/>
      <w:pPr>
        <w:ind w:left="2107" w:hanging="120"/>
      </w:pPr>
      <w:rPr>
        <w:rFonts w:hint="default"/>
      </w:rPr>
    </w:lvl>
    <w:lvl w:ilvl="8" w:tplc="183C0144">
      <w:start w:val="1"/>
      <w:numFmt w:val="bullet"/>
      <w:lvlText w:val="•"/>
      <w:lvlJc w:val="left"/>
      <w:pPr>
        <w:ind w:left="2384" w:hanging="120"/>
      </w:pPr>
      <w:rPr>
        <w:rFonts w:hint="default"/>
      </w:rPr>
    </w:lvl>
  </w:abstractNum>
  <w:abstractNum w:abstractNumId="357" w15:restartNumberingAfterBreak="0">
    <w:nsid w:val="46F73917"/>
    <w:multiLevelType w:val="hybridMultilevel"/>
    <w:tmpl w:val="EAF65D92"/>
    <w:lvl w:ilvl="0" w:tplc="47DE67C8">
      <w:start w:val="1"/>
      <w:numFmt w:val="bullet"/>
      <w:lvlText w:val="●"/>
      <w:lvlJc w:val="left"/>
      <w:pPr>
        <w:ind w:left="171" w:hanging="120"/>
      </w:pPr>
      <w:rPr>
        <w:rFonts w:ascii="Times New Roman" w:eastAsia="Times New Roman" w:hAnsi="Times New Roman" w:hint="default"/>
        <w:sz w:val="14"/>
        <w:szCs w:val="14"/>
      </w:rPr>
    </w:lvl>
    <w:lvl w:ilvl="1" w:tplc="FE0EE56C">
      <w:start w:val="1"/>
      <w:numFmt w:val="bullet"/>
      <w:lvlText w:val="•"/>
      <w:lvlJc w:val="left"/>
      <w:pPr>
        <w:ind w:left="408" w:hanging="120"/>
      </w:pPr>
      <w:rPr>
        <w:rFonts w:hint="default"/>
      </w:rPr>
    </w:lvl>
    <w:lvl w:ilvl="2" w:tplc="1B0E46E0">
      <w:start w:val="1"/>
      <w:numFmt w:val="bullet"/>
      <w:lvlText w:val="•"/>
      <w:lvlJc w:val="left"/>
      <w:pPr>
        <w:ind w:left="645" w:hanging="120"/>
      </w:pPr>
      <w:rPr>
        <w:rFonts w:hint="default"/>
      </w:rPr>
    </w:lvl>
    <w:lvl w:ilvl="3" w:tplc="5B04411C">
      <w:start w:val="1"/>
      <w:numFmt w:val="bullet"/>
      <w:lvlText w:val="•"/>
      <w:lvlJc w:val="left"/>
      <w:pPr>
        <w:ind w:left="882" w:hanging="120"/>
      </w:pPr>
      <w:rPr>
        <w:rFonts w:hint="default"/>
      </w:rPr>
    </w:lvl>
    <w:lvl w:ilvl="4" w:tplc="5AAE227C">
      <w:start w:val="1"/>
      <w:numFmt w:val="bullet"/>
      <w:lvlText w:val="•"/>
      <w:lvlJc w:val="left"/>
      <w:pPr>
        <w:ind w:left="1119" w:hanging="120"/>
      </w:pPr>
      <w:rPr>
        <w:rFonts w:hint="default"/>
      </w:rPr>
    </w:lvl>
    <w:lvl w:ilvl="5" w:tplc="73D8916C">
      <w:start w:val="1"/>
      <w:numFmt w:val="bullet"/>
      <w:lvlText w:val="•"/>
      <w:lvlJc w:val="left"/>
      <w:pPr>
        <w:ind w:left="1356" w:hanging="120"/>
      </w:pPr>
      <w:rPr>
        <w:rFonts w:hint="default"/>
      </w:rPr>
    </w:lvl>
    <w:lvl w:ilvl="6" w:tplc="64D8463E">
      <w:start w:val="1"/>
      <w:numFmt w:val="bullet"/>
      <w:lvlText w:val="•"/>
      <w:lvlJc w:val="left"/>
      <w:pPr>
        <w:ind w:left="1593" w:hanging="120"/>
      </w:pPr>
      <w:rPr>
        <w:rFonts w:hint="default"/>
      </w:rPr>
    </w:lvl>
    <w:lvl w:ilvl="7" w:tplc="200A6E14">
      <w:start w:val="1"/>
      <w:numFmt w:val="bullet"/>
      <w:lvlText w:val="•"/>
      <w:lvlJc w:val="left"/>
      <w:pPr>
        <w:ind w:left="1830" w:hanging="120"/>
      </w:pPr>
      <w:rPr>
        <w:rFonts w:hint="default"/>
      </w:rPr>
    </w:lvl>
    <w:lvl w:ilvl="8" w:tplc="8CC62ED2">
      <w:start w:val="1"/>
      <w:numFmt w:val="bullet"/>
      <w:lvlText w:val="•"/>
      <w:lvlJc w:val="left"/>
      <w:pPr>
        <w:ind w:left="2067" w:hanging="120"/>
      </w:pPr>
      <w:rPr>
        <w:rFonts w:hint="default"/>
      </w:rPr>
    </w:lvl>
  </w:abstractNum>
  <w:abstractNum w:abstractNumId="358" w15:restartNumberingAfterBreak="0">
    <w:nsid w:val="4760667C"/>
    <w:multiLevelType w:val="hybridMultilevel"/>
    <w:tmpl w:val="F59023B8"/>
    <w:lvl w:ilvl="0" w:tplc="9620BE32">
      <w:start w:val="1"/>
      <w:numFmt w:val="bullet"/>
      <w:lvlText w:val="●"/>
      <w:lvlJc w:val="left"/>
      <w:pPr>
        <w:ind w:left="171" w:hanging="120"/>
      </w:pPr>
      <w:rPr>
        <w:rFonts w:ascii="Times New Roman" w:eastAsia="Times New Roman" w:hAnsi="Times New Roman" w:hint="default"/>
        <w:sz w:val="14"/>
        <w:szCs w:val="14"/>
      </w:rPr>
    </w:lvl>
    <w:lvl w:ilvl="1" w:tplc="35881E0A">
      <w:start w:val="1"/>
      <w:numFmt w:val="bullet"/>
      <w:lvlText w:val="•"/>
      <w:lvlJc w:val="left"/>
      <w:pPr>
        <w:ind w:left="323" w:hanging="120"/>
      </w:pPr>
      <w:rPr>
        <w:rFonts w:hint="default"/>
      </w:rPr>
    </w:lvl>
    <w:lvl w:ilvl="2" w:tplc="C5829D9A">
      <w:start w:val="1"/>
      <w:numFmt w:val="bullet"/>
      <w:lvlText w:val="•"/>
      <w:lvlJc w:val="left"/>
      <w:pPr>
        <w:ind w:left="475" w:hanging="120"/>
      </w:pPr>
      <w:rPr>
        <w:rFonts w:hint="default"/>
      </w:rPr>
    </w:lvl>
    <w:lvl w:ilvl="3" w:tplc="85E07B86">
      <w:start w:val="1"/>
      <w:numFmt w:val="bullet"/>
      <w:lvlText w:val="•"/>
      <w:lvlJc w:val="left"/>
      <w:pPr>
        <w:ind w:left="627" w:hanging="120"/>
      </w:pPr>
      <w:rPr>
        <w:rFonts w:hint="default"/>
      </w:rPr>
    </w:lvl>
    <w:lvl w:ilvl="4" w:tplc="37DC4974">
      <w:start w:val="1"/>
      <w:numFmt w:val="bullet"/>
      <w:lvlText w:val="•"/>
      <w:lvlJc w:val="left"/>
      <w:pPr>
        <w:ind w:left="779" w:hanging="120"/>
      </w:pPr>
      <w:rPr>
        <w:rFonts w:hint="default"/>
      </w:rPr>
    </w:lvl>
    <w:lvl w:ilvl="5" w:tplc="4D2631BC">
      <w:start w:val="1"/>
      <w:numFmt w:val="bullet"/>
      <w:lvlText w:val="•"/>
      <w:lvlJc w:val="left"/>
      <w:pPr>
        <w:ind w:left="931" w:hanging="120"/>
      </w:pPr>
      <w:rPr>
        <w:rFonts w:hint="default"/>
      </w:rPr>
    </w:lvl>
    <w:lvl w:ilvl="6" w:tplc="41E8DE42">
      <w:start w:val="1"/>
      <w:numFmt w:val="bullet"/>
      <w:lvlText w:val="•"/>
      <w:lvlJc w:val="left"/>
      <w:pPr>
        <w:ind w:left="1083" w:hanging="120"/>
      </w:pPr>
      <w:rPr>
        <w:rFonts w:hint="default"/>
      </w:rPr>
    </w:lvl>
    <w:lvl w:ilvl="7" w:tplc="173012FE">
      <w:start w:val="1"/>
      <w:numFmt w:val="bullet"/>
      <w:lvlText w:val="•"/>
      <w:lvlJc w:val="left"/>
      <w:pPr>
        <w:ind w:left="1234" w:hanging="120"/>
      </w:pPr>
      <w:rPr>
        <w:rFonts w:hint="default"/>
      </w:rPr>
    </w:lvl>
    <w:lvl w:ilvl="8" w:tplc="0680AD1A">
      <w:start w:val="1"/>
      <w:numFmt w:val="bullet"/>
      <w:lvlText w:val="•"/>
      <w:lvlJc w:val="left"/>
      <w:pPr>
        <w:ind w:left="1386" w:hanging="120"/>
      </w:pPr>
      <w:rPr>
        <w:rFonts w:hint="default"/>
      </w:rPr>
    </w:lvl>
  </w:abstractNum>
  <w:abstractNum w:abstractNumId="359" w15:restartNumberingAfterBreak="0">
    <w:nsid w:val="47FC4218"/>
    <w:multiLevelType w:val="hybridMultilevel"/>
    <w:tmpl w:val="B12EB232"/>
    <w:lvl w:ilvl="0" w:tplc="BA9EC8A6">
      <w:start w:val="1"/>
      <w:numFmt w:val="bullet"/>
      <w:lvlText w:val="●"/>
      <w:lvlJc w:val="left"/>
      <w:pPr>
        <w:ind w:left="171" w:hanging="120"/>
      </w:pPr>
      <w:rPr>
        <w:rFonts w:ascii="Times New Roman" w:eastAsia="Times New Roman" w:hAnsi="Times New Roman" w:hint="default"/>
        <w:sz w:val="14"/>
        <w:szCs w:val="14"/>
      </w:rPr>
    </w:lvl>
    <w:lvl w:ilvl="1" w:tplc="14D8F744">
      <w:start w:val="1"/>
      <w:numFmt w:val="bullet"/>
      <w:lvlText w:val="•"/>
      <w:lvlJc w:val="left"/>
      <w:pPr>
        <w:ind w:left="447" w:hanging="120"/>
      </w:pPr>
      <w:rPr>
        <w:rFonts w:hint="default"/>
      </w:rPr>
    </w:lvl>
    <w:lvl w:ilvl="2" w:tplc="9F3C7212">
      <w:start w:val="1"/>
      <w:numFmt w:val="bullet"/>
      <w:lvlText w:val="•"/>
      <w:lvlJc w:val="left"/>
      <w:pPr>
        <w:ind w:left="724" w:hanging="120"/>
      </w:pPr>
      <w:rPr>
        <w:rFonts w:hint="default"/>
      </w:rPr>
    </w:lvl>
    <w:lvl w:ilvl="3" w:tplc="94C845D2">
      <w:start w:val="1"/>
      <w:numFmt w:val="bullet"/>
      <w:lvlText w:val="•"/>
      <w:lvlJc w:val="left"/>
      <w:pPr>
        <w:ind w:left="1001" w:hanging="120"/>
      </w:pPr>
      <w:rPr>
        <w:rFonts w:hint="default"/>
      </w:rPr>
    </w:lvl>
    <w:lvl w:ilvl="4" w:tplc="133C502E">
      <w:start w:val="1"/>
      <w:numFmt w:val="bullet"/>
      <w:lvlText w:val="•"/>
      <w:lvlJc w:val="left"/>
      <w:pPr>
        <w:ind w:left="1277" w:hanging="120"/>
      </w:pPr>
      <w:rPr>
        <w:rFonts w:hint="default"/>
      </w:rPr>
    </w:lvl>
    <w:lvl w:ilvl="5" w:tplc="4A1220AE">
      <w:start w:val="1"/>
      <w:numFmt w:val="bullet"/>
      <w:lvlText w:val="•"/>
      <w:lvlJc w:val="left"/>
      <w:pPr>
        <w:ind w:left="1554" w:hanging="120"/>
      </w:pPr>
      <w:rPr>
        <w:rFonts w:hint="default"/>
      </w:rPr>
    </w:lvl>
    <w:lvl w:ilvl="6" w:tplc="3D52D5E4">
      <w:start w:val="1"/>
      <w:numFmt w:val="bullet"/>
      <w:lvlText w:val="•"/>
      <w:lvlJc w:val="left"/>
      <w:pPr>
        <w:ind w:left="1831" w:hanging="120"/>
      </w:pPr>
      <w:rPr>
        <w:rFonts w:hint="default"/>
      </w:rPr>
    </w:lvl>
    <w:lvl w:ilvl="7" w:tplc="02FA86E0">
      <w:start w:val="1"/>
      <w:numFmt w:val="bullet"/>
      <w:lvlText w:val="•"/>
      <w:lvlJc w:val="left"/>
      <w:pPr>
        <w:ind w:left="2107" w:hanging="120"/>
      </w:pPr>
      <w:rPr>
        <w:rFonts w:hint="default"/>
      </w:rPr>
    </w:lvl>
    <w:lvl w:ilvl="8" w:tplc="B92EB128">
      <w:start w:val="1"/>
      <w:numFmt w:val="bullet"/>
      <w:lvlText w:val="•"/>
      <w:lvlJc w:val="left"/>
      <w:pPr>
        <w:ind w:left="2384" w:hanging="120"/>
      </w:pPr>
      <w:rPr>
        <w:rFonts w:hint="default"/>
      </w:rPr>
    </w:lvl>
  </w:abstractNum>
  <w:abstractNum w:abstractNumId="360" w15:restartNumberingAfterBreak="0">
    <w:nsid w:val="4813387A"/>
    <w:multiLevelType w:val="hybridMultilevel"/>
    <w:tmpl w:val="A5CE3C82"/>
    <w:lvl w:ilvl="0" w:tplc="A2E0E010">
      <w:start w:val="1"/>
      <w:numFmt w:val="bullet"/>
      <w:lvlText w:val="●"/>
      <w:lvlJc w:val="left"/>
      <w:pPr>
        <w:ind w:left="171" w:hanging="120"/>
      </w:pPr>
      <w:rPr>
        <w:rFonts w:ascii="Times New Roman" w:eastAsia="Times New Roman" w:hAnsi="Times New Roman" w:hint="default"/>
        <w:sz w:val="14"/>
        <w:szCs w:val="14"/>
      </w:rPr>
    </w:lvl>
    <w:lvl w:ilvl="1" w:tplc="61489DD8">
      <w:start w:val="1"/>
      <w:numFmt w:val="bullet"/>
      <w:lvlText w:val="•"/>
      <w:lvlJc w:val="left"/>
      <w:pPr>
        <w:ind w:left="447" w:hanging="120"/>
      </w:pPr>
      <w:rPr>
        <w:rFonts w:hint="default"/>
      </w:rPr>
    </w:lvl>
    <w:lvl w:ilvl="2" w:tplc="CF84A4D4">
      <w:start w:val="1"/>
      <w:numFmt w:val="bullet"/>
      <w:lvlText w:val="•"/>
      <w:lvlJc w:val="left"/>
      <w:pPr>
        <w:ind w:left="724" w:hanging="120"/>
      </w:pPr>
      <w:rPr>
        <w:rFonts w:hint="default"/>
      </w:rPr>
    </w:lvl>
    <w:lvl w:ilvl="3" w:tplc="CFF8D6A6">
      <w:start w:val="1"/>
      <w:numFmt w:val="bullet"/>
      <w:lvlText w:val="•"/>
      <w:lvlJc w:val="left"/>
      <w:pPr>
        <w:ind w:left="1001" w:hanging="120"/>
      </w:pPr>
      <w:rPr>
        <w:rFonts w:hint="default"/>
      </w:rPr>
    </w:lvl>
    <w:lvl w:ilvl="4" w:tplc="4632605E">
      <w:start w:val="1"/>
      <w:numFmt w:val="bullet"/>
      <w:lvlText w:val="•"/>
      <w:lvlJc w:val="left"/>
      <w:pPr>
        <w:ind w:left="1277" w:hanging="120"/>
      </w:pPr>
      <w:rPr>
        <w:rFonts w:hint="default"/>
      </w:rPr>
    </w:lvl>
    <w:lvl w:ilvl="5" w:tplc="6374D6E8">
      <w:start w:val="1"/>
      <w:numFmt w:val="bullet"/>
      <w:lvlText w:val="•"/>
      <w:lvlJc w:val="left"/>
      <w:pPr>
        <w:ind w:left="1554" w:hanging="120"/>
      </w:pPr>
      <w:rPr>
        <w:rFonts w:hint="default"/>
      </w:rPr>
    </w:lvl>
    <w:lvl w:ilvl="6" w:tplc="17BA7D2C">
      <w:start w:val="1"/>
      <w:numFmt w:val="bullet"/>
      <w:lvlText w:val="•"/>
      <w:lvlJc w:val="left"/>
      <w:pPr>
        <w:ind w:left="1831" w:hanging="120"/>
      </w:pPr>
      <w:rPr>
        <w:rFonts w:hint="default"/>
      </w:rPr>
    </w:lvl>
    <w:lvl w:ilvl="7" w:tplc="900EED58">
      <w:start w:val="1"/>
      <w:numFmt w:val="bullet"/>
      <w:lvlText w:val="•"/>
      <w:lvlJc w:val="left"/>
      <w:pPr>
        <w:ind w:left="2107" w:hanging="120"/>
      </w:pPr>
      <w:rPr>
        <w:rFonts w:hint="default"/>
      </w:rPr>
    </w:lvl>
    <w:lvl w:ilvl="8" w:tplc="0C9C0B74">
      <w:start w:val="1"/>
      <w:numFmt w:val="bullet"/>
      <w:lvlText w:val="•"/>
      <w:lvlJc w:val="left"/>
      <w:pPr>
        <w:ind w:left="2384" w:hanging="120"/>
      </w:pPr>
      <w:rPr>
        <w:rFonts w:hint="default"/>
      </w:rPr>
    </w:lvl>
  </w:abstractNum>
  <w:abstractNum w:abstractNumId="361" w15:restartNumberingAfterBreak="0">
    <w:nsid w:val="482045E4"/>
    <w:multiLevelType w:val="hybridMultilevel"/>
    <w:tmpl w:val="D8FE36EE"/>
    <w:lvl w:ilvl="0" w:tplc="91306028">
      <w:start w:val="1"/>
      <w:numFmt w:val="bullet"/>
      <w:lvlText w:val="●"/>
      <w:lvlJc w:val="left"/>
      <w:pPr>
        <w:ind w:left="171" w:hanging="120"/>
      </w:pPr>
      <w:rPr>
        <w:rFonts w:ascii="Times New Roman" w:eastAsia="Times New Roman" w:hAnsi="Times New Roman" w:hint="default"/>
        <w:sz w:val="14"/>
        <w:szCs w:val="14"/>
      </w:rPr>
    </w:lvl>
    <w:lvl w:ilvl="1" w:tplc="45A65F24">
      <w:start w:val="1"/>
      <w:numFmt w:val="bullet"/>
      <w:lvlText w:val="•"/>
      <w:lvlJc w:val="left"/>
      <w:pPr>
        <w:ind w:left="447" w:hanging="120"/>
      </w:pPr>
      <w:rPr>
        <w:rFonts w:hint="default"/>
      </w:rPr>
    </w:lvl>
    <w:lvl w:ilvl="2" w:tplc="54FCCAB2">
      <w:start w:val="1"/>
      <w:numFmt w:val="bullet"/>
      <w:lvlText w:val="•"/>
      <w:lvlJc w:val="left"/>
      <w:pPr>
        <w:ind w:left="724" w:hanging="120"/>
      </w:pPr>
      <w:rPr>
        <w:rFonts w:hint="default"/>
      </w:rPr>
    </w:lvl>
    <w:lvl w:ilvl="3" w:tplc="93349E44">
      <w:start w:val="1"/>
      <w:numFmt w:val="bullet"/>
      <w:lvlText w:val="•"/>
      <w:lvlJc w:val="left"/>
      <w:pPr>
        <w:ind w:left="1001" w:hanging="120"/>
      </w:pPr>
      <w:rPr>
        <w:rFonts w:hint="default"/>
      </w:rPr>
    </w:lvl>
    <w:lvl w:ilvl="4" w:tplc="24F2B590">
      <w:start w:val="1"/>
      <w:numFmt w:val="bullet"/>
      <w:lvlText w:val="•"/>
      <w:lvlJc w:val="left"/>
      <w:pPr>
        <w:ind w:left="1277" w:hanging="120"/>
      </w:pPr>
      <w:rPr>
        <w:rFonts w:hint="default"/>
      </w:rPr>
    </w:lvl>
    <w:lvl w:ilvl="5" w:tplc="01DEDE42">
      <w:start w:val="1"/>
      <w:numFmt w:val="bullet"/>
      <w:lvlText w:val="•"/>
      <w:lvlJc w:val="left"/>
      <w:pPr>
        <w:ind w:left="1554" w:hanging="120"/>
      </w:pPr>
      <w:rPr>
        <w:rFonts w:hint="default"/>
      </w:rPr>
    </w:lvl>
    <w:lvl w:ilvl="6" w:tplc="1A407574">
      <w:start w:val="1"/>
      <w:numFmt w:val="bullet"/>
      <w:lvlText w:val="•"/>
      <w:lvlJc w:val="left"/>
      <w:pPr>
        <w:ind w:left="1831" w:hanging="120"/>
      </w:pPr>
      <w:rPr>
        <w:rFonts w:hint="default"/>
      </w:rPr>
    </w:lvl>
    <w:lvl w:ilvl="7" w:tplc="66343E18">
      <w:start w:val="1"/>
      <w:numFmt w:val="bullet"/>
      <w:lvlText w:val="•"/>
      <w:lvlJc w:val="left"/>
      <w:pPr>
        <w:ind w:left="2108" w:hanging="120"/>
      </w:pPr>
      <w:rPr>
        <w:rFonts w:hint="default"/>
      </w:rPr>
    </w:lvl>
    <w:lvl w:ilvl="8" w:tplc="868E9C52">
      <w:start w:val="1"/>
      <w:numFmt w:val="bullet"/>
      <w:lvlText w:val="•"/>
      <w:lvlJc w:val="left"/>
      <w:pPr>
        <w:ind w:left="2384" w:hanging="120"/>
      </w:pPr>
      <w:rPr>
        <w:rFonts w:hint="default"/>
      </w:rPr>
    </w:lvl>
  </w:abstractNum>
  <w:abstractNum w:abstractNumId="362" w15:restartNumberingAfterBreak="0">
    <w:nsid w:val="483E2397"/>
    <w:multiLevelType w:val="hybridMultilevel"/>
    <w:tmpl w:val="2558E840"/>
    <w:lvl w:ilvl="0" w:tplc="A000CB7C">
      <w:start w:val="1"/>
      <w:numFmt w:val="bullet"/>
      <w:lvlText w:val="●"/>
      <w:lvlJc w:val="left"/>
      <w:pPr>
        <w:ind w:left="171" w:hanging="120"/>
      </w:pPr>
      <w:rPr>
        <w:rFonts w:ascii="Times New Roman" w:eastAsia="Times New Roman" w:hAnsi="Times New Roman" w:hint="default"/>
        <w:sz w:val="14"/>
        <w:szCs w:val="14"/>
      </w:rPr>
    </w:lvl>
    <w:lvl w:ilvl="1" w:tplc="CC0A225C">
      <w:start w:val="1"/>
      <w:numFmt w:val="bullet"/>
      <w:lvlText w:val="•"/>
      <w:lvlJc w:val="left"/>
      <w:pPr>
        <w:ind w:left="323" w:hanging="120"/>
      </w:pPr>
      <w:rPr>
        <w:rFonts w:hint="default"/>
      </w:rPr>
    </w:lvl>
    <w:lvl w:ilvl="2" w:tplc="76A415DA">
      <w:start w:val="1"/>
      <w:numFmt w:val="bullet"/>
      <w:lvlText w:val="•"/>
      <w:lvlJc w:val="left"/>
      <w:pPr>
        <w:ind w:left="475" w:hanging="120"/>
      </w:pPr>
      <w:rPr>
        <w:rFonts w:hint="default"/>
      </w:rPr>
    </w:lvl>
    <w:lvl w:ilvl="3" w:tplc="B9E87294">
      <w:start w:val="1"/>
      <w:numFmt w:val="bullet"/>
      <w:lvlText w:val="•"/>
      <w:lvlJc w:val="left"/>
      <w:pPr>
        <w:ind w:left="627" w:hanging="120"/>
      </w:pPr>
      <w:rPr>
        <w:rFonts w:hint="default"/>
      </w:rPr>
    </w:lvl>
    <w:lvl w:ilvl="4" w:tplc="FB3E2706">
      <w:start w:val="1"/>
      <w:numFmt w:val="bullet"/>
      <w:lvlText w:val="•"/>
      <w:lvlJc w:val="left"/>
      <w:pPr>
        <w:ind w:left="779" w:hanging="120"/>
      </w:pPr>
      <w:rPr>
        <w:rFonts w:hint="default"/>
      </w:rPr>
    </w:lvl>
    <w:lvl w:ilvl="5" w:tplc="583EB974">
      <w:start w:val="1"/>
      <w:numFmt w:val="bullet"/>
      <w:lvlText w:val="•"/>
      <w:lvlJc w:val="left"/>
      <w:pPr>
        <w:ind w:left="931" w:hanging="120"/>
      </w:pPr>
      <w:rPr>
        <w:rFonts w:hint="default"/>
      </w:rPr>
    </w:lvl>
    <w:lvl w:ilvl="6" w:tplc="41BE8A1A">
      <w:start w:val="1"/>
      <w:numFmt w:val="bullet"/>
      <w:lvlText w:val="•"/>
      <w:lvlJc w:val="left"/>
      <w:pPr>
        <w:ind w:left="1083" w:hanging="120"/>
      </w:pPr>
      <w:rPr>
        <w:rFonts w:hint="default"/>
      </w:rPr>
    </w:lvl>
    <w:lvl w:ilvl="7" w:tplc="AAFAA506">
      <w:start w:val="1"/>
      <w:numFmt w:val="bullet"/>
      <w:lvlText w:val="•"/>
      <w:lvlJc w:val="left"/>
      <w:pPr>
        <w:ind w:left="1234" w:hanging="120"/>
      </w:pPr>
      <w:rPr>
        <w:rFonts w:hint="default"/>
      </w:rPr>
    </w:lvl>
    <w:lvl w:ilvl="8" w:tplc="7718709C">
      <w:start w:val="1"/>
      <w:numFmt w:val="bullet"/>
      <w:lvlText w:val="•"/>
      <w:lvlJc w:val="left"/>
      <w:pPr>
        <w:ind w:left="1386" w:hanging="120"/>
      </w:pPr>
      <w:rPr>
        <w:rFonts w:hint="default"/>
      </w:rPr>
    </w:lvl>
  </w:abstractNum>
  <w:abstractNum w:abstractNumId="363" w15:restartNumberingAfterBreak="0">
    <w:nsid w:val="484009BD"/>
    <w:multiLevelType w:val="hybridMultilevel"/>
    <w:tmpl w:val="B734CB76"/>
    <w:lvl w:ilvl="0" w:tplc="1598D680">
      <w:start w:val="1"/>
      <w:numFmt w:val="bullet"/>
      <w:lvlText w:val="●"/>
      <w:lvlJc w:val="left"/>
      <w:pPr>
        <w:ind w:left="171" w:hanging="120"/>
      </w:pPr>
      <w:rPr>
        <w:rFonts w:ascii="Times New Roman" w:eastAsia="Times New Roman" w:hAnsi="Times New Roman" w:hint="default"/>
        <w:sz w:val="14"/>
        <w:szCs w:val="14"/>
      </w:rPr>
    </w:lvl>
    <w:lvl w:ilvl="1" w:tplc="9D322E3E">
      <w:start w:val="1"/>
      <w:numFmt w:val="bullet"/>
      <w:lvlText w:val="•"/>
      <w:lvlJc w:val="left"/>
      <w:pPr>
        <w:ind w:left="447" w:hanging="120"/>
      </w:pPr>
      <w:rPr>
        <w:rFonts w:hint="default"/>
      </w:rPr>
    </w:lvl>
    <w:lvl w:ilvl="2" w:tplc="66CACF60">
      <w:start w:val="1"/>
      <w:numFmt w:val="bullet"/>
      <w:lvlText w:val="•"/>
      <w:lvlJc w:val="left"/>
      <w:pPr>
        <w:ind w:left="724" w:hanging="120"/>
      </w:pPr>
      <w:rPr>
        <w:rFonts w:hint="default"/>
      </w:rPr>
    </w:lvl>
    <w:lvl w:ilvl="3" w:tplc="115C7CEA">
      <w:start w:val="1"/>
      <w:numFmt w:val="bullet"/>
      <w:lvlText w:val="•"/>
      <w:lvlJc w:val="left"/>
      <w:pPr>
        <w:ind w:left="1001" w:hanging="120"/>
      </w:pPr>
      <w:rPr>
        <w:rFonts w:hint="default"/>
      </w:rPr>
    </w:lvl>
    <w:lvl w:ilvl="4" w:tplc="824AB1EA">
      <w:start w:val="1"/>
      <w:numFmt w:val="bullet"/>
      <w:lvlText w:val="•"/>
      <w:lvlJc w:val="left"/>
      <w:pPr>
        <w:ind w:left="1277" w:hanging="120"/>
      </w:pPr>
      <w:rPr>
        <w:rFonts w:hint="default"/>
      </w:rPr>
    </w:lvl>
    <w:lvl w:ilvl="5" w:tplc="0622C59A">
      <w:start w:val="1"/>
      <w:numFmt w:val="bullet"/>
      <w:lvlText w:val="•"/>
      <w:lvlJc w:val="left"/>
      <w:pPr>
        <w:ind w:left="1554" w:hanging="120"/>
      </w:pPr>
      <w:rPr>
        <w:rFonts w:hint="default"/>
      </w:rPr>
    </w:lvl>
    <w:lvl w:ilvl="6" w:tplc="23362AB8">
      <w:start w:val="1"/>
      <w:numFmt w:val="bullet"/>
      <w:lvlText w:val="•"/>
      <w:lvlJc w:val="left"/>
      <w:pPr>
        <w:ind w:left="1831" w:hanging="120"/>
      </w:pPr>
      <w:rPr>
        <w:rFonts w:hint="default"/>
      </w:rPr>
    </w:lvl>
    <w:lvl w:ilvl="7" w:tplc="2DC8D1A0">
      <w:start w:val="1"/>
      <w:numFmt w:val="bullet"/>
      <w:lvlText w:val="•"/>
      <w:lvlJc w:val="left"/>
      <w:pPr>
        <w:ind w:left="2108" w:hanging="120"/>
      </w:pPr>
      <w:rPr>
        <w:rFonts w:hint="default"/>
      </w:rPr>
    </w:lvl>
    <w:lvl w:ilvl="8" w:tplc="7C322534">
      <w:start w:val="1"/>
      <w:numFmt w:val="bullet"/>
      <w:lvlText w:val="•"/>
      <w:lvlJc w:val="left"/>
      <w:pPr>
        <w:ind w:left="2384" w:hanging="120"/>
      </w:pPr>
      <w:rPr>
        <w:rFonts w:hint="default"/>
      </w:rPr>
    </w:lvl>
  </w:abstractNum>
  <w:abstractNum w:abstractNumId="364" w15:restartNumberingAfterBreak="0">
    <w:nsid w:val="48553114"/>
    <w:multiLevelType w:val="hybridMultilevel"/>
    <w:tmpl w:val="245AD704"/>
    <w:lvl w:ilvl="0" w:tplc="4AA061A8">
      <w:start w:val="1"/>
      <w:numFmt w:val="bullet"/>
      <w:lvlText w:val="–"/>
      <w:lvlJc w:val="left"/>
      <w:pPr>
        <w:ind w:left="156" w:hanging="105"/>
      </w:pPr>
      <w:rPr>
        <w:rFonts w:ascii="Times New Roman" w:eastAsia="Times New Roman" w:hAnsi="Times New Roman" w:hint="default"/>
        <w:sz w:val="14"/>
        <w:szCs w:val="14"/>
      </w:rPr>
    </w:lvl>
    <w:lvl w:ilvl="1" w:tplc="D0F82F16">
      <w:start w:val="1"/>
      <w:numFmt w:val="bullet"/>
      <w:lvlText w:val="•"/>
      <w:lvlJc w:val="left"/>
      <w:pPr>
        <w:ind w:left="394" w:hanging="105"/>
      </w:pPr>
      <w:rPr>
        <w:rFonts w:hint="default"/>
      </w:rPr>
    </w:lvl>
    <w:lvl w:ilvl="2" w:tplc="EB7EF5FA">
      <w:start w:val="1"/>
      <w:numFmt w:val="bullet"/>
      <w:lvlText w:val="•"/>
      <w:lvlJc w:val="left"/>
      <w:pPr>
        <w:ind w:left="633" w:hanging="105"/>
      </w:pPr>
      <w:rPr>
        <w:rFonts w:hint="default"/>
      </w:rPr>
    </w:lvl>
    <w:lvl w:ilvl="3" w:tplc="3B90962A">
      <w:start w:val="1"/>
      <w:numFmt w:val="bullet"/>
      <w:lvlText w:val="•"/>
      <w:lvlJc w:val="left"/>
      <w:pPr>
        <w:ind w:left="871" w:hanging="105"/>
      </w:pPr>
      <w:rPr>
        <w:rFonts w:hint="default"/>
      </w:rPr>
    </w:lvl>
    <w:lvl w:ilvl="4" w:tplc="377CDFC2">
      <w:start w:val="1"/>
      <w:numFmt w:val="bullet"/>
      <w:lvlText w:val="•"/>
      <w:lvlJc w:val="left"/>
      <w:pPr>
        <w:ind w:left="1110" w:hanging="105"/>
      </w:pPr>
      <w:rPr>
        <w:rFonts w:hint="default"/>
      </w:rPr>
    </w:lvl>
    <w:lvl w:ilvl="5" w:tplc="A0D69858">
      <w:start w:val="1"/>
      <w:numFmt w:val="bullet"/>
      <w:lvlText w:val="•"/>
      <w:lvlJc w:val="left"/>
      <w:pPr>
        <w:ind w:left="1348" w:hanging="105"/>
      </w:pPr>
      <w:rPr>
        <w:rFonts w:hint="default"/>
      </w:rPr>
    </w:lvl>
    <w:lvl w:ilvl="6" w:tplc="F336F232">
      <w:start w:val="1"/>
      <w:numFmt w:val="bullet"/>
      <w:lvlText w:val="•"/>
      <w:lvlJc w:val="left"/>
      <w:pPr>
        <w:ind w:left="1587" w:hanging="105"/>
      </w:pPr>
      <w:rPr>
        <w:rFonts w:hint="default"/>
      </w:rPr>
    </w:lvl>
    <w:lvl w:ilvl="7" w:tplc="239A1A58">
      <w:start w:val="1"/>
      <w:numFmt w:val="bullet"/>
      <w:lvlText w:val="•"/>
      <w:lvlJc w:val="left"/>
      <w:pPr>
        <w:ind w:left="1825" w:hanging="105"/>
      </w:pPr>
      <w:rPr>
        <w:rFonts w:hint="default"/>
      </w:rPr>
    </w:lvl>
    <w:lvl w:ilvl="8" w:tplc="E9DC54A8">
      <w:start w:val="1"/>
      <w:numFmt w:val="bullet"/>
      <w:lvlText w:val="•"/>
      <w:lvlJc w:val="left"/>
      <w:pPr>
        <w:ind w:left="2064" w:hanging="105"/>
      </w:pPr>
      <w:rPr>
        <w:rFonts w:hint="default"/>
      </w:rPr>
    </w:lvl>
  </w:abstractNum>
  <w:abstractNum w:abstractNumId="365" w15:restartNumberingAfterBreak="0">
    <w:nsid w:val="48731557"/>
    <w:multiLevelType w:val="hybridMultilevel"/>
    <w:tmpl w:val="B7224382"/>
    <w:lvl w:ilvl="0" w:tplc="4296E07A">
      <w:start w:val="1"/>
      <w:numFmt w:val="bullet"/>
      <w:lvlText w:val="●"/>
      <w:lvlJc w:val="left"/>
      <w:pPr>
        <w:ind w:left="171" w:hanging="120"/>
      </w:pPr>
      <w:rPr>
        <w:rFonts w:ascii="Times New Roman" w:eastAsia="Times New Roman" w:hAnsi="Times New Roman" w:hint="default"/>
        <w:sz w:val="14"/>
        <w:szCs w:val="14"/>
      </w:rPr>
    </w:lvl>
    <w:lvl w:ilvl="1" w:tplc="4A1A1A60">
      <w:start w:val="1"/>
      <w:numFmt w:val="bullet"/>
      <w:lvlText w:val="•"/>
      <w:lvlJc w:val="left"/>
      <w:pPr>
        <w:ind w:left="447" w:hanging="120"/>
      </w:pPr>
      <w:rPr>
        <w:rFonts w:hint="default"/>
      </w:rPr>
    </w:lvl>
    <w:lvl w:ilvl="2" w:tplc="5D26F176">
      <w:start w:val="1"/>
      <w:numFmt w:val="bullet"/>
      <w:lvlText w:val="•"/>
      <w:lvlJc w:val="left"/>
      <w:pPr>
        <w:ind w:left="724" w:hanging="120"/>
      </w:pPr>
      <w:rPr>
        <w:rFonts w:hint="default"/>
      </w:rPr>
    </w:lvl>
    <w:lvl w:ilvl="3" w:tplc="F98292D6">
      <w:start w:val="1"/>
      <w:numFmt w:val="bullet"/>
      <w:lvlText w:val="•"/>
      <w:lvlJc w:val="left"/>
      <w:pPr>
        <w:ind w:left="1001" w:hanging="120"/>
      </w:pPr>
      <w:rPr>
        <w:rFonts w:hint="default"/>
      </w:rPr>
    </w:lvl>
    <w:lvl w:ilvl="4" w:tplc="B20C2734">
      <w:start w:val="1"/>
      <w:numFmt w:val="bullet"/>
      <w:lvlText w:val="•"/>
      <w:lvlJc w:val="left"/>
      <w:pPr>
        <w:ind w:left="1277" w:hanging="120"/>
      </w:pPr>
      <w:rPr>
        <w:rFonts w:hint="default"/>
      </w:rPr>
    </w:lvl>
    <w:lvl w:ilvl="5" w:tplc="748447F2">
      <w:start w:val="1"/>
      <w:numFmt w:val="bullet"/>
      <w:lvlText w:val="•"/>
      <w:lvlJc w:val="left"/>
      <w:pPr>
        <w:ind w:left="1554" w:hanging="120"/>
      </w:pPr>
      <w:rPr>
        <w:rFonts w:hint="default"/>
      </w:rPr>
    </w:lvl>
    <w:lvl w:ilvl="6" w:tplc="9916654A">
      <w:start w:val="1"/>
      <w:numFmt w:val="bullet"/>
      <w:lvlText w:val="•"/>
      <w:lvlJc w:val="left"/>
      <w:pPr>
        <w:ind w:left="1831" w:hanging="120"/>
      </w:pPr>
      <w:rPr>
        <w:rFonts w:hint="default"/>
      </w:rPr>
    </w:lvl>
    <w:lvl w:ilvl="7" w:tplc="446C4C70">
      <w:start w:val="1"/>
      <w:numFmt w:val="bullet"/>
      <w:lvlText w:val="•"/>
      <w:lvlJc w:val="left"/>
      <w:pPr>
        <w:ind w:left="2107" w:hanging="120"/>
      </w:pPr>
      <w:rPr>
        <w:rFonts w:hint="default"/>
      </w:rPr>
    </w:lvl>
    <w:lvl w:ilvl="8" w:tplc="F232274A">
      <w:start w:val="1"/>
      <w:numFmt w:val="bullet"/>
      <w:lvlText w:val="•"/>
      <w:lvlJc w:val="left"/>
      <w:pPr>
        <w:ind w:left="2384" w:hanging="120"/>
      </w:pPr>
      <w:rPr>
        <w:rFonts w:hint="default"/>
      </w:rPr>
    </w:lvl>
  </w:abstractNum>
  <w:abstractNum w:abstractNumId="366" w15:restartNumberingAfterBreak="0">
    <w:nsid w:val="48774EEB"/>
    <w:multiLevelType w:val="hybridMultilevel"/>
    <w:tmpl w:val="9F6CA2FA"/>
    <w:lvl w:ilvl="0" w:tplc="BA2C9C56">
      <w:start w:val="1"/>
      <w:numFmt w:val="bullet"/>
      <w:lvlText w:val="●"/>
      <w:lvlJc w:val="left"/>
      <w:pPr>
        <w:ind w:left="171" w:hanging="120"/>
      </w:pPr>
      <w:rPr>
        <w:rFonts w:ascii="Times New Roman" w:eastAsia="Times New Roman" w:hAnsi="Times New Roman" w:hint="default"/>
        <w:sz w:val="14"/>
        <w:szCs w:val="14"/>
      </w:rPr>
    </w:lvl>
    <w:lvl w:ilvl="1" w:tplc="2D269944">
      <w:start w:val="1"/>
      <w:numFmt w:val="bullet"/>
      <w:lvlText w:val="•"/>
      <w:lvlJc w:val="left"/>
      <w:pPr>
        <w:ind w:left="447" w:hanging="120"/>
      </w:pPr>
      <w:rPr>
        <w:rFonts w:hint="default"/>
      </w:rPr>
    </w:lvl>
    <w:lvl w:ilvl="2" w:tplc="3188A954">
      <w:start w:val="1"/>
      <w:numFmt w:val="bullet"/>
      <w:lvlText w:val="•"/>
      <w:lvlJc w:val="left"/>
      <w:pPr>
        <w:ind w:left="724" w:hanging="120"/>
      </w:pPr>
      <w:rPr>
        <w:rFonts w:hint="default"/>
      </w:rPr>
    </w:lvl>
    <w:lvl w:ilvl="3" w:tplc="A636E462">
      <w:start w:val="1"/>
      <w:numFmt w:val="bullet"/>
      <w:lvlText w:val="•"/>
      <w:lvlJc w:val="left"/>
      <w:pPr>
        <w:ind w:left="1001" w:hanging="120"/>
      </w:pPr>
      <w:rPr>
        <w:rFonts w:hint="default"/>
      </w:rPr>
    </w:lvl>
    <w:lvl w:ilvl="4" w:tplc="0E064432">
      <w:start w:val="1"/>
      <w:numFmt w:val="bullet"/>
      <w:lvlText w:val="•"/>
      <w:lvlJc w:val="left"/>
      <w:pPr>
        <w:ind w:left="1277" w:hanging="120"/>
      </w:pPr>
      <w:rPr>
        <w:rFonts w:hint="default"/>
      </w:rPr>
    </w:lvl>
    <w:lvl w:ilvl="5" w:tplc="C1DCB5A8">
      <w:start w:val="1"/>
      <w:numFmt w:val="bullet"/>
      <w:lvlText w:val="•"/>
      <w:lvlJc w:val="left"/>
      <w:pPr>
        <w:ind w:left="1554" w:hanging="120"/>
      </w:pPr>
      <w:rPr>
        <w:rFonts w:hint="default"/>
      </w:rPr>
    </w:lvl>
    <w:lvl w:ilvl="6" w:tplc="A0C64AD4">
      <w:start w:val="1"/>
      <w:numFmt w:val="bullet"/>
      <w:lvlText w:val="•"/>
      <w:lvlJc w:val="left"/>
      <w:pPr>
        <w:ind w:left="1831" w:hanging="120"/>
      </w:pPr>
      <w:rPr>
        <w:rFonts w:hint="default"/>
      </w:rPr>
    </w:lvl>
    <w:lvl w:ilvl="7" w:tplc="F5BCC21C">
      <w:start w:val="1"/>
      <w:numFmt w:val="bullet"/>
      <w:lvlText w:val="•"/>
      <w:lvlJc w:val="left"/>
      <w:pPr>
        <w:ind w:left="2108" w:hanging="120"/>
      </w:pPr>
      <w:rPr>
        <w:rFonts w:hint="default"/>
      </w:rPr>
    </w:lvl>
    <w:lvl w:ilvl="8" w:tplc="550AC02C">
      <w:start w:val="1"/>
      <w:numFmt w:val="bullet"/>
      <w:lvlText w:val="•"/>
      <w:lvlJc w:val="left"/>
      <w:pPr>
        <w:ind w:left="2384" w:hanging="120"/>
      </w:pPr>
      <w:rPr>
        <w:rFonts w:hint="default"/>
      </w:rPr>
    </w:lvl>
  </w:abstractNum>
  <w:abstractNum w:abstractNumId="367" w15:restartNumberingAfterBreak="0">
    <w:nsid w:val="48AA5CDE"/>
    <w:multiLevelType w:val="hybridMultilevel"/>
    <w:tmpl w:val="DA86F83A"/>
    <w:lvl w:ilvl="0" w:tplc="6F1AC63E">
      <w:start w:val="1"/>
      <w:numFmt w:val="bullet"/>
      <w:lvlText w:val="●"/>
      <w:lvlJc w:val="left"/>
      <w:pPr>
        <w:ind w:left="171" w:hanging="120"/>
      </w:pPr>
      <w:rPr>
        <w:rFonts w:ascii="Times New Roman" w:eastAsia="Times New Roman" w:hAnsi="Times New Roman" w:hint="default"/>
        <w:sz w:val="14"/>
        <w:szCs w:val="14"/>
      </w:rPr>
    </w:lvl>
    <w:lvl w:ilvl="1" w:tplc="D2C4572E">
      <w:start w:val="1"/>
      <w:numFmt w:val="bullet"/>
      <w:lvlText w:val="•"/>
      <w:lvlJc w:val="left"/>
      <w:pPr>
        <w:ind w:left="447" w:hanging="120"/>
      </w:pPr>
      <w:rPr>
        <w:rFonts w:hint="default"/>
      </w:rPr>
    </w:lvl>
    <w:lvl w:ilvl="2" w:tplc="146AAE1E">
      <w:start w:val="1"/>
      <w:numFmt w:val="bullet"/>
      <w:lvlText w:val="•"/>
      <w:lvlJc w:val="left"/>
      <w:pPr>
        <w:ind w:left="724" w:hanging="120"/>
      </w:pPr>
      <w:rPr>
        <w:rFonts w:hint="default"/>
      </w:rPr>
    </w:lvl>
    <w:lvl w:ilvl="3" w:tplc="63FAD096">
      <w:start w:val="1"/>
      <w:numFmt w:val="bullet"/>
      <w:lvlText w:val="•"/>
      <w:lvlJc w:val="left"/>
      <w:pPr>
        <w:ind w:left="1001" w:hanging="120"/>
      </w:pPr>
      <w:rPr>
        <w:rFonts w:hint="default"/>
      </w:rPr>
    </w:lvl>
    <w:lvl w:ilvl="4" w:tplc="9C501B56">
      <w:start w:val="1"/>
      <w:numFmt w:val="bullet"/>
      <w:lvlText w:val="•"/>
      <w:lvlJc w:val="left"/>
      <w:pPr>
        <w:ind w:left="1277" w:hanging="120"/>
      </w:pPr>
      <w:rPr>
        <w:rFonts w:hint="default"/>
      </w:rPr>
    </w:lvl>
    <w:lvl w:ilvl="5" w:tplc="0ACEEE4C">
      <w:start w:val="1"/>
      <w:numFmt w:val="bullet"/>
      <w:lvlText w:val="•"/>
      <w:lvlJc w:val="left"/>
      <w:pPr>
        <w:ind w:left="1554" w:hanging="120"/>
      </w:pPr>
      <w:rPr>
        <w:rFonts w:hint="default"/>
      </w:rPr>
    </w:lvl>
    <w:lvl w:ilvl="6" w:tplc="662E504E">
      <w:start w:val="1"/>
      <w:numFmt w:val="bullet"/>
      <w:lvlText w:val="•"/>
      <w:lvlJc w:val="left"/>
      <w:pPr>
        <w:ind w:left="1831" w:hanging="120"/>
      </w:pPr>
      <w:rPr>
        <w:rFonts w:hint="default"/>
      </w:rPr>
    </w:lvl>
    <w:lvl w:ilvl="7" w:tplc="58E231F0">
      <w:start w:val="1"/>
      <w:numFmt w:val="bullet"/>
      <w:lvlText w:val="•"/>
      <w:lvlJc w:val="left"/>
      <w:pPr>
        <w:ind w:left="2108" w:hanging="120"/>
      </w:pPr>
      <w:rPr>
        <w:rFonts w:hint="default"/>
      </w:rPr>
    </w:lvl>
    <w:lvl w:ilvl="8" w:tplc="505C5234">
      <w:start w:val="1"/>
      <w:numFmt w:val="bullet"/>
      <w:lvlText w:val="•"/>
      <w:lvlJc w:val="left"/>
      <w:pPr>
        <w:ind w:left="2384" w:hanging="120"/>
      </w:pPr>
      <w:rPr>
        <w:rFonts w:hint="default"/>
      </w:rPr>
    </w:lvl>
  </w:abstractNum>
  <w:abstractNum w:abstractNumId="368" w15:restartNumberingAfterBreak="0">
    <w:nsid w:val="48C624A1"/>
    <w:multiLevelType w:val="hybridMultilevel"/>
    <w:tmpl w:val="DD161000"/>
    <w:lvl w:ilvl="0" w:tplc="4FF859FC">
      <w:start w:val="1"/>
      <w:numFmt w:val="bullet"/>
      <w:lvlText w:val="●"/>
      <w:lvlJc w:val="left"/>
      <w:pPr>
        <w:ind w:left="51" w:hanging="120"/>
      </w:pPr>
      <w:rPr>
        <w:rFonts w:ascii="Times New Roman" w:eastAsia="Times New Roman" w:hAnsi="Times New Roman" w:hint="default"/>
        <w:sz w:val="14"/>
        <w:szCs w:val="14"/>
      </w:rPr>
    </w:lvl>
    <w:lvl w:ilvl="1" w:tplc="73D407C4">
      <w:start w:val="1"/>
      <w:numFmt w:val="bullet"/>
      <w:lvlText w:val="•"/>
      <w:lvlJc w:val="left"/>
      <w:pPr>
        <w:ind w:left="340" w:hanging="120"/>
      </w:pPr>
      <w:rPr>
        <w:rFonts w:hint="default"/>
      </w:rPr>
    </w:lvl>
    <w:lvl w:ilvl="2" w:tplc="494C4A3E">
      <w:start w:val="1"/>
      <w:numFmt w:val="bullet"/>
      <w:lvlText w:val="•"/>
      <w:lvlJc w:val="left"/>
      <w:pPr>
        <w:ind w:left="628" w:hanging="120"/>
      </w:pPr>
      <w:rPr>
        <w:rFonts w:hint="default"/>
      </w:rPr>
    </w:lvl>
    <w:lvl w:ilvl="3" w:tplc="8F9601FE">
      <w:start w:val="1"/>
      <w:numFmt w:val="bullet"/>
      <w:lvlText w:val="•"/>
      <w:lvlJc w:val="left"/>
      <w:pPr>
        <w:ind w:left="917" w:hanging="120"/>
      </w:pPr>
      <w:rPr>
        <w:rFonts w:hint="default"/>
      </w:rPr>
    </w:lvl>
    <w:lvl w:ilvl="4" w:tplc="C100BC32">
      <w:start w:val="1"/>
      <w:numFmt w:val="bullet"/>
      <w:lvlText w:val="•"/>
      <w:lvlJc w:val="left"/>
      <w:pPr>
        <w:ind w:left="1206" w:hanging="120"/>
      </w:pPr>
      <w:rPr>
        <w:rFonts w:hint="default"/>
      </w:rPr>
    </w:lvl>
    <w:lvl w:ilvl="5" w:tplc="4EDA917E">
      <w:start w:val="1"/>
      <w:numFmt w:val="bullet"/>
      <w:lvlText w:val="•"/>
      <w:lvlJc w:val="left"/>
      <w:pPr>
        <w:ind w:left="1494" w:hanging="120"/>
      </w:pPr>
      <w:rPr>
        <w:rFonts w:hint="default"/>
      </w:rPr>
    </w:lvl>
    <w:lvl w:ilvl="6" w:tplc="1EC83926">
      <w:start w:val="1"/>
      <w:numFmt w:val="bullet"/>
      <w:lvlText w:val="•"/>
      <w:lvlJc w:val="left"/>
      <w:pPr>
        <w:ind w:left="1783" w:hanging="120"/>
      </w:pPr>
      <w:rPr>
        <w:rFonts w:hint="default"/>
      </w:rPr>
    </w:lvl>
    <w:lvl w:ilvl="7" w:tplc="F648B7B6">
      <w:start w:val="1"/>
      <w:numFmt w:val="bullet"/>
      <w:lvlText w:val="•"/>
      <w:lvlJc w:val="left"/>
      <w:pPr>
        <w:ind w:left="2072" w:hanging="120"/>
      </w:pPr>
      <w:rPr>
        <w:rFonts w:hint="default"/>
      </w:rPr>
    </w:lvl>
    <w:lvl w:ilvl="8" w:tplc="4AC4CAB6">
      <w:start w:val="1"/>
      <w:numFmt w:val="bullet"/>
      <w:lvlText w:val="•"/>
      <w:lvlJc w:val="left"/>
      <w:pPr>
        <w:ind w:left="2360" w:hanging="120"/>
      </w:pPr>
      <w:rPr>
        <w:rFonts w:hint="default"/>
      </w:rPr>
    </w:lvl>
  </w:abstractNum>
  <w:abstractNum w:abstractNumId="369" w15:restartNumberingAfterBreak="0">
    <w:nsid w:val="492D081C"/>
    <w:multiLevelType w:val="hybridMultilevel"/>
    <w:tmpl w:val="AEB6F730"/>
    <w:lvl w:ilvl="0" w:tplc="B74EA8C0">
      <w:start w:val="1"/>
      <w:numFmt w:val="bullet"/>
      <w:lvlText w:val="●"/>
      <w:lvlJc w:val="left"/>
      <w:pPr>
        <w:ind w:left="171" w:hanging="120"/>
      </w:pPr>
      <w:rPr>
        <w:rFonts w:ascii="Times New Roman" w:eastAsia="Times New Roman" w:hAnsi="Times New Roman" w:hint="default"/>
        <w:sz w:val="14"/>
        <w:szCs w:val="14"/>
      </w:rPr>
    </w:lvl>
    <w:lvl w:ilvl="1" w:tplc="4F18AADC">
      <w:start w:val="1"/>
      <w:numFmt w:val="bullet"/>
      <w:lvlText w:val="•"/>
      <w:lvlJc w:val="left"/>
      <w:pPr>
        <w:ind w:left="408" w:hanging="120"/>
      </w:pPr>
      <w:rPr>
        <w:rFonts w:hint="default"/>
      </w:rPr>
    </w:lvl>
    <w:lvl w:ilvl="2" w:tplc="29D8BF48">
      <w:start w:val="1"/>
      <w:numFmt w:val="bullet"/>
      <w:lvlText w:val="•"/>
      <w:lvlJc w:val="left"/>
      <w:pPr>
        <w:ind w:left="645" w:hanging="120"/>
      </w:pPr>
      <w:rPr>
        <w:rFonts w:hint="default"/>
      </w:rPr>
    </w:lvl>
    <w:lvl w:ilvl="3" w:tplc="A2CCF8AE">
      <w:start w:val="1"/>
      <w:numFmt w:val="bullet"/>
      <w:lvlText w:val="•"/>
      <w:lvlJc w:val="left"/>
      <w:pPr>
        <w:ind w:left="882" w:hanging="120"/>
      </w:pPr>
      <w:rPr>
        <w:rFonts w:hint="default"/>
      </w:rPr>
    </w:lvl>
    <w:lvl w:ilvl="4" w:tplc="E94ED730">
      <w:start w:val="1"/>
      <w:numFmt w:val="bullet"/>
      <w:lvlText w:val="•"/>
      <w:lvlJc w:val="left"/>
      <w:pPr>
        <w:ind w:left="1119" w:hanging="120"/>
      </w:pPr>
      <w:rPr>
        <w:rFonts w:hint="default"/>
      </w:rPr>
    </w:lvl>
    <w:lvl w:ilvl="5" w:tplc="C64CEE5E">
      <w:start w:val="1"/>
      <w:numFmt w:val="bullet"/>
      <w:lvlText w:val="•"/>
      <w:lvlJc w:val="left"/>
      <w:pPr>
        <w:ind w:left="1356" w:hanging="120"/>
      </w:pPr>
      <w:rPr>
        <w:rFonts w:hint="default"/>
      </w:rPr>
    </w:lvl>
    <w:lvl w:ilvl="6" w:tplc="483A371A">
      <w:start w:val="1"/>
      <w:numFmt w:val="bullet"/>
      <w:lvlText w:val="•"/>
      <w:lvlJc w:val="left"/>
      <w:pPr>
        <w:ind w:left="1593" w:hanging="120"/>
      </w:pPr>
      <w:rPr>
        <w:rFonts w:hint="default"/>
      </w:rPr>
    </w:lvl>
    <w:lvl w:ilvl="7" w:tplc="4FD04F2A">
      <w:start w:val="1"/>
      <w:numFmt w:val="bullet"/>
      <w:lvlText w:val="•"/>
      <w:lvlJc w:val="left"/>
      <w:pPr>
        <w:ind w:left="1830" w:hanging="120"/>
      </w:pPr>
      <w:rPr>
        <w:rFonts w:hint="default"/>
      </w:rPr>
    </w:lvl>
    <w:lvl w:ilvl="8" w:tplc="51382ACA">
      <w:start w:val="1"/>
      <w:numFmt w:val="bullet"/>
      <w:lvlText w:val="•"/>
      <w:lvlJc w:val="left"/>
      <w:pPr>
        <w:ind w:left="2067" w:hanging="120"/>
      </w:pPr>
      <w:rPr>
        <w:rFonts w:hint="default"/>
      </w:rPr>
    </w:lvl>
  </w:abstractNum>
  <w:abstractNum w:abstractNumId="370" w15:restartNumberingAfterBreak="0">
    <w:nsid w:val="49336449"/>
    <w:multiLevelType w:val="hybridMultilevel"/>
    <w:tmpl w:val="2258E4AC"/>
    <w:lvl w:ilvl="0" w:tplc="54FCD1C0">
      <w:start w:val="1"/>
      <w:numFmt w:val="bullet"/>
      <w:lvlText w:val="●"/>
      <w:lvlJc w:val="left"/>
      <w:pPr>
        <w:ind w:left="171" w:hanging="120"/>
      </w:pPr>
      <w:rPr>
        <w:rFonts w:ascii="Times New Roman" w:eastAsia="Times New Roman" w:hAnsi="Times New Roman" w:hint="default"/>
        <w:sz w:val="14"/>
        <w:szCs w:val="14"/>
      </w:rPr>
    </w:lvl>
    <w:lvl w:ilvl="1" w:tplc="67AEFAE6">
      <w:start w:val="1"/>
      <w:numFmt w:val="bullet"/>
      <w:lvlText w:val="•"/>
      <w:lvlJc w:val="left"/>
      <w:pPr>
        <w:ind w:left="447" w:hanging="120"/>
      </w:pPr>
      <w:rPr>
        <w:rFonts w:hint="default"/>
      </w:rPr>
    </w:lvl>
    <w:lvl w:ilvl="2" w:tplc="E69A3284">
      <w:start w:val="1"/>
      <w:numFmt w:val="bullet"/>
      <w:lvlText w:val="•"/>
      <w:lvlJc w:val="left"/>
      <w:pPr>
        <w:ind w:left="724" w:hanging="120"/>
      </w:pPr>
      <w:rPr>
        <w:rFonts w:hint="default"/>
      </w:rPr>
    </w:lvl>
    <w:lvl w:ilvl="3" w:tplc="75B88A68">
      <w:start w:val="1"/>
      <w:numFmt w:val="bullet"/>
      <w:lvlText w:val="•"/>
      <w:lvlJc w:val="left"/>
      <w:pPr>
        <w:ind w:left="1001" w:hanging="120"/>
      </w:pPr>
      <w:rPr>
        <w:rFonts w:hint="default"/>
      </w:rPr>
    </w:lvl>
    <w:lvl w:ilvl="4" w:tplc="1790546E">
      <w:start w:val="1"/>
      <w:numFmt w:val="bullet"/>
      <w:lvlText w:val="•"/>
      <w:lvlJc w:val="left"/>
      <w:pPr>
        <w:ind w:left="1277" w:hanging="120"/>
      </w:pPr>
      <w:rPr>
        <w:rFonts w:hint="default"/>
      </w:rPr>
    </w:lvl>
    <w:lvl w:ilvl="5" w:tplc="65A297A8">
      <w:start w:val="1"/>
      <w:numFmt w:val="bullet"/>
      <w:lvlText w:val="•"/>
      <w:lvlJc w:val="left"/>
      <w:pPr>
        <w:ind w:left="1554" w:hanging="120"/>
      </w:pPr>
      <w:rPr>
        <w:rFonts w:hint="default"/>
      </w:rPr>
    </w:lvl>
    <w:lvl w:ilvl="6" w:tplc="6FF4852C">
      <w:start w:val="1"/>
      <w:numFmt w:val="bullet"/>
      <w:lvlText w:val="•"/>
      <w:lvlJc w:val="left"/>
      <w:pPr>
        <w:ind w:left="1831" w:hanging="120"/>
      </w:pPr>
      <w:rPr>
        <w:rFonts w:hint="default"/>
      </w:rPr>
    </w:lvl>
    <w:lvl w:ilvl="7" w:tplc="80D25E8A">
      <w:start w:val="1"/>
      <w:numFmt w:val="bullet"/>
      <w:lvlText w:val="•"/>
      <w:lvlJc w:val="left"/>
      <w:pPr>
        <w:ind w:left="2108" w:hanging="120"/>
      </w:pPr>
      <w:rPr>
        <w:rFonts w:hint="default"/>
      </w:rPr>
    </w:lvl>
    <w:lvl w:ilvl="8" w:tplc="49C6B3B0">
      <w:start w:val="1"/>
      <w:numFmt w:val="bullet"/>
      <w:lvlText w:val="•"/>
      <w:lvlJc w:val="left"/>
      <w:pPr>
        <w:ind w:left="2384" w:hanging="120"/>
      </w:pPr>
      <w:rPr>
        <w:rFonts w:hint="default"/>
      </w:rPr>
    </w:lvl>
  </w:abstractNum>
  <w:abstractNum w:abstractNumId="371" w15:restartNumberingAfterBreak="0">
    <w:nsid w:val="493673DE"/>
    <w:multiLevelType w:val="hybridMultilevel"/>
    <w:tmpl w:val="B75007A6"/>
    <w:lvl w:ilvl="0" w:tplc="AD6694F6">
      <w:start w:val="1"/>
      <w:numFmt w:val="bullet"/>
      <w:lvlText w:val="–"/>
      <w:lvlJc w:val="left"/>
      <w:pPr>
        <w:ind w:left="186" w:hanging="135"/>
      </w:pPr>
      <w:rPr>
        <w:rFonts w:ascii="Times New Roman" w:eastAsia="Times New Roman" w:hAnsi="Times New Roman" w:hint="default"/>
        <w:sz w:val="18"/>
        <w:szCs w:val="18"/>
      </w:rPr>
    </w:lvl>
    <w:lvl w:ilvl="1" w:tplc="480663AE">
      <w:start w:val="1"/>
      <w:numFmt w:val="bullet"/>
      <w:lvlText w:val="•"/>
      <w:lvlJc w:val="left"/>
      <w:pPr>
        <w:ind w:left="694" w:hanging="135"/>
      </w:pPr>
      <w:rPr>
        <w:rFonts w:hint="default"/>
      </w:rPr>
    </w:lvl>
    <w:lvl w:ilvl="2" w:tplc="82D228F2">
      <w:start w:val="1"/>
      <w:numFmt w:val="bullet"/>
      <w:lvlText w:val="•"/>
      <w:lvlJc w:val="left"/>
      <w:pPr>
        <w:ind w:left="1201" w:hanging="135"/>
      </w:pPr>
      <w:rPr>
        <w:rFonts w:hint="default"/>
      </w:rPr>
    </w:lvl>
    <w:lvl w:ilvl="3" w:tplc="461AAAAE">
      <w:start w:val="1"/>
      <w:numFmt w:val="bullet"/>
      <w:lvlText w:val="•"/>
      <w:lvlJc w:val="left"/>
      <w:pPr>
        <w:ind w:left="1709" w:hanging="135"/>
      </w:pPr>
      <w:rPr>
        <w:rFonts w:hint="default"/>
      </w:rPr>
    </w:lvl>
    <w:lvl w:ilvl="4" w:tplc="4080C8AC">
      <w:start w:val="1"/>
      <w:numFmt w:val="bullet"/>
      <w:lvlText w:val="•"/>
      <w:lvlJc w:val="left"/>
      <w:pPr>
        <w:ind w:left="2216" w:hanging="135"/>
      </w:pPr>
      <w:rPr>
        <w:rFonts w:hint="default"/>
      </w:rPr>
    </w:lvl>
    <w:lvl w:ilvl="5" w:tplc="E5D0DD78">
      <w:start w:val="1"/>
      <w:numFmt w:val="bullet"/>
      <w:lvlText w:val="•"/>
      <w:lvlJc w:val="left"/>
      <w:pPr>
        <w:ind w:left="2724" w:hanging="135"/>
      </w:pPr>
      <w:rPr>
        <w:rFonts w:hint="default"/>
      </w:rPr>
    </w:lvl>
    <w:lvl w:ilvl="6" w:tplc="C51E954E">
      <w:start w:val="1"/>
      <w:numFmt w:val="bullet"/>
      <w:lvlText w:val="•"/>
      <w:lvlJc w:val="left"/>
      <w:pPr>
        <w:ind w:left="3232" w:hanging="135"/>
      </w:pPr>
      <w:rPr>
        <w:rFonts w:hint="default"/>
      </w:rPr>
    </w:lvl>
    <w:lvl w:ilvl="7" w:tplc="53FA1242">
      <w:start w:val="1"/>
      <w:numFmt w:val="bullet"/>
      <w:lvlText w:val="•"/>
      <w:lvlJc w:val="left"/>
      <w:pPr>
        <w:ind w:left="3739" w:hanging="135"/>
      </w:pPr>
      <w:rPr>
        <w:rFonts w:hint="default"/>
      </w:rPr>
    </w:lvl>
    <w:lvl w:ilvl="8" w:tplc="DE54FF72">
      <w:start w:val="1"/>
      <w:numFmt w:val="bullet"/>
      <w:lvlText w:val="•"/>
      <w:lvlJc w:val="left"/>
      <w:pPr>
        <w:ind w:left="4247" w:hanging="135"/>
      </w:pPr>
      <w:rPr>
        <w:rFonts w:hint="default"/>
      </w:rPr>
    </w:lvl>
  </w:abstractNum>
  <w:abstractNum w:abstractNumId="372" w15:restartNumberingAfterBreak="0">
    <w:nsid w:val="495B6054"/>
    <w:multiLevelType w:val="hybridMultilevel"/>
    <w:tmpl w:val="8DE89E16"/>
    <w:lvl w:ilvl="0" w:tplc="2446137A">
      <w:start w:val="1"/>
      <w:numFmt w:val="bullet"/>
      <w:lvlText w:val="●"/>
      <w:lvlJc w:val="left"/>
      <w:pPr>
        <w:ind w:left="171" w:hanging="120"/>
      </w:pPr>
      <w:rPr>
        <w:rFonts w:ascii="Times New Roman" w:eastAsia="Times New Roman" w:hAnsi="Times New Roman" w:hint="default"/>
        <w:sz w:val="14"/>
        <w:szCs w:val="14"/>
      </w:rPr>
    </w:lvl>
    <w:lvl w:ilvl="1" w:tplc="B6EC2536">
      <w:start w:val="1"/>
      <w:numFmt w:val="bullet"/>
      <w:lvlText w:val="•"/>
      <w:lvlJc w:val="left"/>
      <w:pPr>
        <w:ind w:left="408" w:hanging="120"/>
      </w:pPr>
      <w:rPr>
        <w:rFonts w:hint="default"/>
      </w:rPr>
    </w:lvl>
    <w:lvl w:ilvl="2" w:tplc="F334D2B6">
      <w:start w:val="1"/>
      <w:numFmt w:val="bullet"/>
      <w:lvlText w:val="•"/>
      <w:lvlJc w:val="left"/>
      <w:pPr>
        <w:ind w:left="645" w:hanging="120"/>
      </w:pPr>
      <w:rPr>
        <w:rFonts w:hint="default"/>
      </w:rPr>
    </w:lvl>
    <w:lvl w:ilvl="3" w:tplc="268E6294">
      <w:start w:val="1"/>
      <w:numFmt w:val="bullet"/>
      <w:lvlText w:val="•"/>
      <w:lvlJc w:val="left"/>
      <w:pPr>
        <w:ind w:left="882" w:hanging="120"/>
      </w:pPr>
      <w:rPr>
        <w:rFonts w:hint="default"/>
      </w:rPr>
    </w:lvl>
    <w:lvl w:ilvl="4" w:tplc="65668F7A">
      <w:start w:val="1"/>
      <w:numFmt w:val="bullet"/>
      <w:lvlText w:val="•"/>
      <w:lvlJc w:val="left"/>
      <w:pPr>
        <w:ind w:left="1119" w:hanging="120"/>
      </w:pPr>
      <w:rPr>
        <w:rFonts w:hint="default"/>
      </w:rPr>
    </w:lvl>
    <w:lvl w:ilvl="5" w:tplc="B0FC44DE">
      <w:start w:val="1"/>
      <w:numFmt w:val="bullet"/>
      <w:lvlText w:val="•"/>
      <w:lvlJc w:val="left"/>
      <w:pPr>
        <w:ind w:left="1356" w:hanging="120"/>
      </w:pPr>
      <w:rPr>
        <w:rFonts w:hint="default"/>
      </w:rPr>
    </w:lvl>
    <w:lvl w:ilvl="6" w:tplc="70F278D4">
      <w:start w:val="1"/>
      <w:numFmt w:val="bullet"/>
      <w:lvlText w:val="•"/>
      <w:lvlJc w:val="left"/>
      <w:pPr>
        <w:ind w:left="1593" w:hanging="120"/>
      </w:pPr>
      <w:rPr>
        <w:rFonts w:hint="default"/>
      </w:rPr>
    </w:lvl>
    <w:lvl w:ilvl="7" w:tplc="F198D8B4">
      <w:start w:val="1"/>
      <w:numFmt w:val="bullet"/>
      <w:lvlText w:val="•"/>
      <w:lvlJc w:val="left"/>
      <w:pPr>
        <w:ind w:left="1830" w:hanging="120"/>
      </w:pPr>
      <w:rPr>
        <w:rFonts w:hint="default"/>
      </w:rPr>
    </w:lvl>
    <w:lvl w:ilvl="8" w:tplc="EBA0F28C">
      <w:start w:val="1"/>
      <w:numFmt w:val="bullet"/>
      <w:lvlText w:val="•"/>
      <w:lvlJc w:val="left"/>
      <w:pPr>
        <w:ind w:left="2067" w:hanging="120"/>
      </w:pPr>
      <w:rPr>
        <w:rFonts w:hint="default"/>
      </w:rPr>
    </w:lvl>
  </w:abstractNum>
  <w:abstractNum w:abstractNumId="373" w15:restartNumberingAfterBreak="0">
    <w:nsid w:val="495C08C9"/>
    <w:multiLevelType w:val="hybridMultilevel"/>
    <w:tmpl w:val="58F62D4C"/>
    <w:lvl w:ilvl="0" w:tplc="452051F4">
      <w:start w:val="1"/>
      <w:numFmt w:val="bullet"/>
      <w:lvlText w:val="●"/>
      <w:lvlJc w:val="left"/>
      <w:pPr>
        <w:ind w:left="171" w:hanging="120"/>
      </w:pPr>
      <w:rPr>
        <w:rFonts w:ascii="Times New Roman" w:eastAsia="Times New Roman" w:hAnsi="Times New Roman" w:hint="default"/>
        <w:sz w:val="14"/>
        <w:szCs w:val="14"/>
      </w:rPr>
    </w:lvl>
    <w:lvl w:ilvl="1" w:tplc="53A67A02">
      <w:start w:val="1"/>
      <w:numFmt w:val="bullet"/>
      <w:lvlText w:val="•"/>
      <w:lvlJc w:val="left"/>
      <w:pPr>
        <w:ind w:left="447" w:hanging="120"/>
      </w:pPr>
      <w:rPr>
        <w:rFonts w:hint="default"/>
      </w:rPr>
    </w:lvl>
    <w:lvl w:ilvl="2" w:tplc="11068992">
      <w:start w:val="1"/>
      <w:numFmt w:val="bullet"/>
      <w:lvlText w:val="•"/>
      <w:lvlJc w:val="left"/>
      <w:pPr>
        <w:ind w:left="724" w:hanging="120"/>
      </w:pPr>
      <w:rPr>
        <w:rFonts w:hint="default"/>
      </w:rPr>
    </w:lvl>
    <w:lvl w:ilvl="3" w:tplc="0BEA5546">
      <w:start w:val="1"/>
      <w:numFmt w:val="bullet"/>
      <w:lvlText w:val="•"/>
      <w:lvlJc w:val="left"/>
      <w:pPr>
        <w:ind w:left="1001" w:hanging="120"/>
      </w:pPr>
      <w:rPr>
        <w:rFonts w:hint="default"/>
      </w:rPr>
    </w:lvl>
    <w:lvl w:ilvl="4" w:tplc="D2B06120">
      <w:start w:val="1"/>
      <w:numFmt w:val="bullet"/>
      <w:lvlText w:val="•"/>
      <w:lvlJc w:val="left"/>
      <w:pPr>
        <w:ind w:left="1277" w:hanging="120"/>
      </w:pPr>
      <w:rPr>
        <w:rFonts w:hint="default"/>
      </w:rPr>
    </w:lvl>
    <w:lvl w:ilvl="5" w:tplc="60807334">
      <w:start w:val="1"/>
      <w:numFmt w:val="bullet"/>
      <w:lvlText w:val="•"/>
      <w:lvlJc w:val="left"/>
      <w:pPr>
        <w:ind w:left="1554" w:hanging="120"/>
      </w:pPr>
      <w:rPr>
        <w:rFonts w:hint="default"/>
      </w:rPr>
    </w:lvl>
    <w:lvl w:ilvl="6" w:tplc="F5009056">
      <w:start w:val="1"/>
      <w:numFmt w:val="bullet"/>
      <w:lvlText w:val="•"/>
      <w:lvlJc w:val="left"/>
      <w:pPr>
        <w:ind w:left="1831" w:hanging="120"/>
      </w:pPr>
      <w:rPr>
        <w:rFonts w:hint="default"/>
      </w:rPr>
    </w:lvl>
    <w:lvl w:ilvl="7" w:tplc="D4766FF6">
      <w:start w:val="1"/>
      <w:numFmt w:val="bullet"/>
      <w:lvlText w:val="•"/>
      <w:lvlJc w:val="left"/>
      <w:pPr>
        <w:ind w:left="2107" w:hanging="120"/>
      </w:pPr>
      <w:rPr>
        <w:rFonts w:hint="default"/>
      </w:rPr>
    </w:lvl>
    <w:lvl w:ilvl="8" w:tplc="89529020">
      <w:start w:val="1"/>
      <w:numFmt w:val="bullet"/>
      <w:lvlText w:val="•"/>
      <w:lvlJc w:val="left"/>
      <w:pPr>
        <w:ind w:left="2384" w:hanging="120"/>
      </w:pPr>
      <w:rPr>
        <w:rFonts w:hint="default"/>
      </w:rPr>
    </w:lvl>
  </w:abstractNum>
  <w:abstractNum w:abstractNumId="374" w15:restartNumberingAfterBreak="0">
    <w:nsid w:val="4A0B429B"/>
    <w:multiLevelType w:val="hybridMultilevel"/>
    <w:tmpl w:val="04C0798C"/>
    <w:lvl w:ilvl="0" w:tplc="7DDE0DF4">
      <w:start w:val="1"/>
      <w:numFmt w:val="bullet"/>
      <w:lvlText w:val="●"/>
      <w:lvlJc w:val="left"/>
      <w:pPr>
        <w:ind w:left="171" w:hanging="120"/>
      </w:pPr>
      <w:rPr>
        <w:rFonts w:ascii="Times New Roman" w:eastAsia="Times New Roman" w:hAnsi="Times New Roman" w:hint="default"/>
        <w:sz w:val="14"/>
        <w:szCs w:val="14"/>
      </w:rPr>
    </w:lvl>
    <w:lvl w:ilvl="1" w:tplc="C1406236">
      <w:start w:val="1"/>
      <w:numFmt w:val="bullet"/>
      <w:lvlText w:val="•"/>
      <w:lvlJc w:val="left"/>
      <w:pPr>
        <w:ind w:left="447" w:hanging="120"/>
      </w:pPr>
      <w:rPr>
        <w:rFonts w:hint="default"/>
      </w:rPr>
    </w:lvl>
    <w:lvl w:ilvl="2" w:tplc="4D0A0426">
      <w:start w:val="1"/>
      <w:numFmt w:val="bullet"/>
      <w:lvlText w:val="•"/>
      <w:lvlJc w:val="left"/>
      <w:pPr>
        <w:ind w:left="724" w:hanging="120"/>
      </w:pPr>
      <w:rPr>
        <w:rFonts w:hint="default"/>
      </w:rPr>
    </w:lvl>
    <w:lvl w:ilvl="3" w:tplc="9FA64EF0">
      <w:start w:val="1"/>
      <w:numFmt w:val="bullet"/>
      <w:lvlText w:val="•"/>
      <w:lvlJc w:val="left"/>
      <w:pPr>
        <w:ind w:left="1001" w:hanging="120"/>
      </w:pPr>
      <w:rPr>
        <w:rFonts w:hint="default"/>
      </w:rPr>
    </w:lvl>
    <w:lvl w:ilvl="4" w:tplc="E24C0F26">
      <w:start w:val="1"/>
      <w:numFmt w:val="bullet"/>
      <w:lvlText w:val="•"/>
      <w:lvlJc w:val="left"/>
      <w:pPr>
        <w:ind w:left="1277" w:hanging="120"/>
      </w:pPr>
      <w:rPr>
        <w:rFonts w:hint="default"/>
      </w:rPr>
    </w:lvl>
    <w:lvl w:ilvl="5" w:tplc="7F7C43BE">
      <w:start w:val="1"/>
      <w:numFmt w:val="bullet"/>
      <w:lvlText w:val="•"/>
      <w:lvlJc w:val="left"/>
      <w:pPr>
        <w:ind w:left="1554" w:hanging="120"/>
      </w:pPr>
      <w:rPr>
        <w:rFonts w:hint="default"/>
      </w:rPr>
    </w:lvl>
    <w:lvl w:ilvl="6" w:tplc="58C4D05A">
      <w:start w:val="1"/>
      <w:numFmt w:val="bullet"/>
      <w:lvlText w:val="•"/>
      <w:lvlJc w:val="left"/>
      <w:pPr>
        <w:ind w:left="1831" w:hanging="120"/>
      </w:pPr>
      <w:rPr>
        <w:rFonts w:hint="default"/>
      </w:rPr>
    </w:lvl>
    <w:lvl w:ilvl="7" w:tplc="CB0C08E2">
      <w:start w:val="1"/>
      <w:numFmt w:val="bullet"/>
      <w:lvlText w:val="•"/>
      <w:lvlJc w:val="left"/>
      <w:pPr>
        <w:ind w:left="2107" w:hanging="120"/>
      </w:pPr>
      <w:rPr>
        <w:rFonts w:hint="default"/>
      </w:rPr>
    </w:lvl>
    <w:lvl w:ilvl="8" w:tplc="2DE658CC">
      <w:start w:val="1"/>
      <w:numFmt w:val="bullet"/>
      <w:lvlText w:val="•"/>
      <w:lvlJc w:val="left"/>
      <w:pPr>
        <w:ind w:left="2384" w:hanging="120"/>
      </w:pPr>
      <w:rPr>
        <w:rFonts w:hint="default"/>
      </w:rPr>
    </w:lvl>
  </w:abstractNum>
  <w:abstractNum w:abstractNumId="375" w15:restartNumberingAfterBreak="0">
    <w:nsid w:val="4A2A02AD"/>
    <w:multiLevelType w:val="hybridMultilevel"/>
    <w:tmpl w:val="B5283D02"/>
    <w:lvl w:ilvl="0" w:tplc="FBE63958">
      <w:start w:val="1"/>
      <w:numFmt w:val="bullet"/>
      <w:lvlText w:val="●"/>
      <w:lvlJc w:val="left"/>
      <w:pPr>
        <w:ind w:left="171" w:hanging="120"/>
      </w:pPr>
      <w:rPr>
        <w:rFonts w:ascii="Times New Roman" w:eastAsia="Times New Roman" w:hAnsi="Times New Roman" w:hint="default"/>
        <w:sz w:val="14"/>
        <w:szCs w:val="14"/>
      </w:rPr>
    </w:lvl>
    <w:lvl w:ilvl="1" w:tplc="6BC24B32">
      <w:start w:val="1"/>
      <w:numFmt w:val="bullet"/>
      <w:lvlText w:val="•"/>
      <w:lvlJc w:val="left"/>
      <w:pPr>
        <w:ind w:left="447" w:hanging="120"/>
      </w:pPr>
      <w:rPr>
        <w:rFonts w:hint="default"/>
      </w:rPr>
    </w:lvl>
    <w:lvl w:ilvl="2" w:tplc="2B6A10C2">
      <w:start w:val="1"/>
      <w:numFmt w:val="bullet"/>
      <w:lvlText w:val="•"/>
      <w:lvlJc w:val="left"/>
      <w:pPr>
        <w:ind w:left="724" w:hanging="120"/>
      </w:pPr>
      <w:rPr>
        <w:rFonts w:hint="default"/>
      </w:rPr>
    </w:lvl>
    <w:lvl w:ilvl="3" w:tplc="48D69B8C">
      <w:start w:val="1"/>
      <w:numFmt w:val="bullet"/>
      <w:lvlText w:val="•"/>
      <w:lvlJc w:val="left"/>
      <w:pPr>
        <w:ind w:left="1001" w:hanging="120"/>
      </w:pPr>
      <w:rPr>
        <w:rFonts w:hint="default"/>
      </w:rPr>
    </w:lvl>
    <w:lvl w:ilvl="4" w:tplc="B254E104">
      <w:start w:val="1"/>
      <w:numFmt w:val="bullet"/>
      <w:lvlText w:val="•"/>
      <w:lvlJc w:val="left"/>
      <w:pPr>
        <w:ind w:left="1277" w:hanging="120"/>
      </w:pPr>
      <w:rPr>
        <w:rFonts w:hint="default"/>
      </w:rPr>
    </w:lvl>
    <w:lvl w:ilvl="5" w:tplc="D78A7010">
      <w:start w:val="1"/>
      <w:numFmt w:val="bullet"/>
      <w:lvlText w:val="•"/>
      <w:lvlJc w:val="left"/>
      <w:pPr>
        <w:ind w:left="1554" w:hanging="120"/>
      </w:pPr>
      <w:rPr>
        <w:rFonts w:hint="default"/>
      </w:rPr>
    </w:lvl>
    <w:lvl w:ilvl="6" w:tplc="967A2B54">
      <w:start w:val="1"/>
      <w:numFmt w:val="bullet"/>
      <w:lvlText w:val="•"/>
      <w:lvlJc w:val="left"/>
      <w:pPr>
        <w:ind w:left="1831" w:hanging="120"/>
      </w:pPr>
      <w:rPr>
        <w:rFonts w:hint="default"/>
      </w:rPr>
    </w:lvl>
    <w:lvl w:ilvl="7" w:tplc="9E1E790A">
      <w:start w:val="1"/>
      <w:numFmt w:val="bullet"/>
      <w:lvlText w:val="•"/>
      <w:lvlJc w:val="left"/>
      <w:pPr>
        <w:ind w:left="2107" w:hanging="120"/>
      </w:pPr>
      <w:rPr>
        <w:rFonts w:hint="default"/>
      </w:rPr>
    </w:lvl>
    <w:lvl w:ilvl="8" w:tplc="172EAEC8">
      <w:start w:val="1"/>
      <w:numFmt w:val="bullet"/>
      <w:lvlText w:val="•"/>
      <w:lvlJc w:val="left"/>
      <w:pPr>
        <w:ind w:left="2384" w:hanging="120"/>
      </w:pPr>
      <w:rPr>
        <w:rFonts w:hint="default"/>
      </w:rPr>
    </w:lvl>
  </w:abstractNum>
  <w:abstractNum w:abstractNumId="376" w15:restartNumberingAfterBreak="0">
    <w:nsid w:val="4A3B0AD0"/>
    <w:multiLevelType w:val="hybridMultilevel"/>
    <w:tmpl w:val="ED0A490A"/>
    <w:lvl w:ilvl="0" w:tplc="6FEABD68">
      <w:start w:val="1"/>
      <w:numFmt w:val="bullet"/>
      <w:lvlText w:val="●"/>
      <w:lvlJc w:val="left"/>
      <w:pPr>
        <w:ind w:left="171" w:hanging="120"/>
      </w:pPr>
      <w:rPr>
        <w:rFonts w:ascii="Times New Roman" w:eastAsia="Times New Roman" w:hAnsi="Times New Roman" w:hint="default"/>
        <w:sz w:val="14"/>
        <w:szCs w:val="14"/>
      </w:rPr>
    </w:lvl>
    <w:lvl w:ilvl="1" w:tplc="BF303F1A">
      <w:start w:val="1"/>
      <w:numFmt w:val="bullet"/>
      <w:lvlText w:val="•"/>
      <w:lvlJc w:val="left"/>
      <w:pPr>
        <w:ind w:left="447" w:hanging="120"/>
      </w:pPr>
      <w:rPr>
        <w:rFonts w:hint="default"/>
      </w:rPr>
    </w:lvl>
    <w:lvl w:ilvl="2" w:tplc="3BDCD734">
      <w:start w:val="1"/>
      <w:numFmt w:val="bullet"/>
      <w:lvlText w:val="•"/>
      <w:lvlJc w:val="left"/>
      <w:pPr>
        <w:ind w:left="724" w:hanging="120"/>
      </w:pPr>
      <w:rPr>
        <w:rFonts w:hint="default"/>
      </w:rPr>
    </w:lvl>
    <w:lvl w:ilvl="3" w:tplc="777EAE58">
      <w:start w:val="1"/>
      <w:numFmt w:val="bullet"/>
      <w:lvlText w:val="•"/>
      <w:lvlJc w:val="left"/>
      <w:pPr>
        <w:ind w:left="1001" w:hanging="120"/>
      </w:pPr>
      <w:rPr>
        <w:rFonts w:hint="default"/>
      </w:rPr>
    </w:lvl>
    <w:lvl w:ilvl="4" w:tplc="E4D0BDB2">
      <w:start w:val="1"/>
      <w:numFmt w:val="bullet"/>
      <w:lvlText w:val="•"/>
      <w:lvlJc w:val="left"/>
      <w:pPr>
        <w:ind w:left="1277" w:hanging="120"/>
      </w:pPr>
      <w:rPr>
        <w:rFonts w:hint="default"/>
      </w:rPr>
    </w:lvl>
    <w:lvl w:ilvl="5" w:tplc="E6B2C054">
      <w:start w:val="1"/>
      <w:numFmt w:val="bullet"/>
      <w:lvlText w:val="•"/>
      <w:lvlJc w:val="left"/>
      <w:pPr>
        <w:ind w:left="1554" w:hanging="120"/>
      </w:pPr>
      <w:rPr>
        <w:rFonts w:hint="default"/>
      </w:rPr>
    </w:lvl>
    <w:lvl w:ilvl="6" w:tplc="D688A53E">
      <w:start w:val="1"/>
      <w:numFmt w:val="bullet"/>
      <w:lvlText w:val="•"/>
      <w:lvlJc w:val="left"/>
      <w:pPr>
        <w:ind w:left="1831" w:hanging="120"/>
      </w:pPr>
      <w:rPr>
        <w:rFonts w:hint="default"/>
      </w:rPr>
    </w:lvl>
    <w:lvl w:ilvl="7" w:tplc="A5983FBA">
      <w:start w:val="1"/>
      <w:numFmt w:val="bullet"/>
      <w:lvlText w:val="•"/>
      <w:lvlJc w:val="left"/>
      <w:pPr>
        <w:ind w:left="2107" w:hanging="120"/>
      </w:pPr>
      <w:rPr>
        <w:rFonts w:hint="default"/>
      </w:rPr>
    </w:lvl>
    <w:lvl w:ilvl="8" w:tplc="1C042766">
      <w:start w:val="1"/>
      <w:numFmt w:val="bullet"/>
      <w:lvlText w:val="•"/>
      <w:lvlJc w:val="left"/>
      <w:pPr>
        <w:ind w:left="2384" w:hanging="120"/>
      </w:pPr>
      <w:rPr>
        <w:rFonts w:hint="default"/>
      </w:rPr>
    </w:lvl>
  </w:abstractNum>
  <w:abstractNum w:abstractNumId="377" w15:restartNumberingAfterBreak="0">
    <w:nsid w:val="4A696612"/>
    <w:multiLevelType w:val="hybridMultilevel"/>
    <w:tmpl w:val="3B6CFCE6"/>
    <w:lvl w:ilvl="0" w:tplc="887C9A78">
      <w:start w:val="1"/>
      <w:numFmt w:val="bullet"/>
      <w:lvlText w:val="●"/>
      <w:lvlJc w:val="left"/>
      <w:pPr>
        <w:ind w:left="171" w:hanging="120"/>
      </w:pPr>
      <w:rPr>
        <w:rFonts w:ascii="Times New Roman" w:eastAsia="Times New Roman" w:hAnsi="Times New Roman" w:hint="default"/>
        <w:sz w:val="14"/>
        <w:szCs w:val="14"/>
      </w:rPr>
    </w:lvl>
    <w:lvl w:ilvl="1" w:tplc="701C6D1A">
      <w:start w:val="1"/>
      <w:numFmt w:val="bullet"/>
      <w:lvlText w:val="•"/>
      <w:lvlJc w:val="left"/>
      <w:pPr>
        <w:ind w:left="408" w:hanging="120"/>
      </w:pPr>
      <w:rPr>
        <w:rFonts w:hint="default"/>
      </w:rPr>
    </w:lvl>
    <w:lvl w:ilvl="2" w:tplc="F73C6264">
      <w:start w:val="1"/>
      <w:numFmt w:val="bullet"/>
      <w:lvlText w:val="•"/>
      <w:lvlJc w:val="left"/>
      <w:pPr>
        <w:ind w:left="645" w:hanging="120"/>
      </w:pPr>
      <w:rPr>
        <w:rFonts w:hint="default"/>
      </w:rPr>
    </w:lvl>
    <w:lvl w:ilvl="3" w:tplc="09520674">
      <w:start w:val="1"/>
      <w:numFmt w:val="bullet"/>
      <w:lvlText w:val="•"/>
      <w:lvlJc w:val="left"/>
      <w:pPr>
        <w:ind w:left="882" w:hanging="120"/>
      </w:pPr>
      <w:rPr>
        <w:rFonts w:hint="default"/>
      </w:rPr>
    </w:lvl>
    <w:lvl w:ilvl="4" w:tplc="D7EAEB3C">
      <w:start w:val="1"/>
      <w:numFmt w:val="bullet"/>
      <w:lvlText w:val="•"/>
      <w:lvlJc w:val="left"/>
      <w:pPr>
        <w:ind w:left="1119" w:hanging="120"/>
      </w:pPr>
      <w:rPr>
        <w:rFonts w:hint="default"/>
      </w:rPr>
    </w:lvl>
    <w:lvl w:ilvl="5" w:tplc="0BDC3B60">
      <w:start w:val="1"/>
      <w:numFmt w:val="bullet"/>
      <w:lvlText w:val="•"/>
      <w:lvlJc w:val="left"/>
      <w:pPr>
        <w:ind w:left="1356" w:hanging="120"/>
      </w:pPr>
      <w:rPr>
        <w:rFonts w:hint="default"/>
      </w:rPr>
    </w:lvl>
    <w:lvl w:ilvl="6" w:tplc="646616B2">
      <w:start w:val="1"/>
      <w:numFmt w:val="bullet"/>
      <w:lvlText w:val="•"/>
      <w:lvlJc w:val="left"/>
      <w:pPr>
        <w:ind w:left="1593" w:hanging="120"/>
      </w:pPr>
      <w:rPr>
        <w:rFonts w:hint="default"/>
      </w:rPr>
    </w:lvl>
    <w:lvl w:ilvl="7" w:tplc="EFA2D9F2">
      <w:start w:val="1"/>
      <w:numFmt w:val="bullet"/>
      <w:lvlText w:val="•"/>
      <w:lvlJc w:val="left"/>
      <w:pPr>
        <w:ind w:left="1830" w:hanging="120"/>
      </w:pPr>
      <w:rPr>
        <w:rFonts w:hint="default"/>
      </w:rPr>
    </w:lvl>
    <w:lvl w:ilvl="8" w:tplc="B3DA623C">
      <w:start w:val="1"/>
      <w:numFmt w:val="bullet"/>
      <w:lvlText w:val="•"/>
      <w:lvlJc w:val="left"/>
      <w:pPr>
        <w:ind w:left="2067" w:hanging="120"/>
      </w:pPr>
      <w:rPr>
        <w:rFonts w:hint="default"/>
      </w:rPr>
    </w:lvl>
  </w:abstractNum>
  <w:abstractNum w:abstractNumId="378" w15:restartNumberingAfterBreak="0">
    <w:nsid w:val="4A7658CB"/>
    <w:multiLevelType w:val="hybridMultilevel"/>
    <w:tmpl w:val="4C023ACE"/>
    <w:lvl w:ilvl="0" w:tplc="50A2AA88">
      <w:start w:val="1"/>
      <w:numFmt w:val="bullet"/>
      <w:lvlText w:val="●"/>
      <w:lvlJc w:val="left"/>
      <w:pPr>
        <w:ind w:left="171" w:hanging="120"/>
      </w:pPr>
      <w:rPr>
        <w:rFonts w:ascii="Times New Roman" w:eastAsia="Times New Roman" w:hAnsi="Times New Roman" w:hint="default"/>
        <w:sz w:val="14"/>
        <w:szCs w:val="14"/>
      </w:rPr>
    </w:lvl>
    <w:lvl w:ilvl="1" w:tplc="C79EB618">
      <w:start w:val="1"/>
      <w:numFmt w:val="bullet"/>
      <w:lvlText w:val="•"/>
      <w:lvlJc w:val="left"/>
      <w:pPr>
        <w:ind w:left="447" w:hanging="120"/>
      </w:pPr>
      <w:rPr>
        <w:rFonts w:hint="default"/>
      </w:rPr>
    </w:lvl>
    <w:lvl w:ilvl="2" w:tplc="4D72962C">
      <w:start w:val="1"/>
      <w:numFmt w:val="bullet"/>
      <w:lvlText w:val="•"/>
      <w:lvlJc w:val="left"/>
      <w:pPr>
        <w:ind w:left="724" w:hanging="120"/>
      </w:pPr>
      <w:rPr>
        <w:rFonts w:hint="default"/>
      </w:rPr>
    </w:lvl>
    <w:lvl w:ilvl="3" w:tplc="AF1C4A74">
      <w:start w:val="1"/>
      <w:numFmt w:val="bullet"/>
      <w:lvlText w:val="•"/>
      <w:lvlJc w:val="left"/>
      <w:pPr>
        <w:ind w:left="1001" w:hanging="120"/>
      </w:pPr>
      <w:rPr>
        <w:rFonts w:hint="default"/>
      </w:rPr>
    </w:lvl>
    <w:lvl w:ilvl="4" w:tplc="D786B678">
      <w:start w:val="1"/>
      <w:numFmt w:val="bullet"/>
      <w:lvlText w:val="•"/>
      <w:lvlJc w:val="left"/>
      <w:pPr>
        <w:ind w:left="1277" w:hanging="120"/>
      </w:pPr>
      <w:rPr>
        <w:rFonts w:hint="default"/>
      </w:rPr>
    </w:lvl>
    <w:lvl w:ilvl="5" w:tplc="C5BAFD3A">
      <w:start w:val="1"/>
      <w:numFmt w:val="bullet"/>
      <w:lvlText w:val="•"/>
      <w:lvlJc w:val="left"/>
      <w:pPr>
        <w:ind w:left="1554" w:hanging="120"/>
      </w:pPr>
      <w:rPr>
        <w:rFonts w:hint="default"/>
      </w:rPr>
    </w:lvl>
    <w:lvl w:ilvl="6" w:tplc="22E893A2">
      <w:start w:val="1"/>
      <w:numFmt w:val="bullet"/>
      <w:lvlText w:val="•"/>
      <w:lvlJc w:val="left"/>
      <w:pPr>
        <w:ind w:left="1831" w:hanging="120"/>
      </w:pPr>
      <w:rPr>
        <w:rFonts w:hint="default"/>
      </w:rPr>
    </w:lvl>
    <w:lvl w:ilvl="7" w:tplc="4F58426A">
      <w:start w:val="1"/>
      <w:numFmt w:val="bullet"/>
      <w:lvlText w:val="•"/>
      <w:lvlJc w:val="left"/>
      <w:pPr>
        <w:ind w:left="2107" w:hanging="120"/>
      </w:pPr>
      <w:rPr>
        <w:rFonts w:hint="default"/>
      </w:rPr>
    </w:lvl>
    <w:lvl w:ilvl="8" w:tplc="4E268EEE">
      <w:start w:val="1"/>
      <w:numFmt w:val="bullet"/>
      <w:lvlText w:val="•"/>
      <w:lvlJc w:val="left"/>
      <w:pPr>
        <w:ind w:left="2384" w:hanging="120"/>
      </w:pPr>
      <w:rPr>
        <w:rFonts w:hint="default"/>
      </w:rPr>
    </w:lvl>
  </w:abstractNum>
  <w:abstractNum w:abstractNumId="379" w15:restartNumberingAfterBreak="0">
    <w:nsid w:val="4ABF3820"/>
    <w:multiLevelType w:val="hybridMultilevel"/>
    <w:tmpl w:val="BF689ED6"/>
    <w:lvl w:ilvl="0" w:tplc="1B781E26">
      <w:start w:val="1"/>
      <w:numFmt w:val="bullet"/>
      <w:lvlText w:val="●"/>
      <w:lvlJc w:val="left"/>
      <w:pPr>
        <w:ind w:left="171" w:hanging="120"/>
      </w:pPr>
      <w:rPr>
        <w:rFonts w:ascii="Times New Roman" w:eastAsia="Times New Roman" w:hAnsi="Times New Roman" w:hint="default"/>
        <w:sz w:val="14"/>
        <w:szCs w:val="14"/>
      </w:rPr>
    </w:lvl>
    <w:lvl w:ilvl="1" w:tplc="DA188DB0">
      <w:start w:val="1"/>
      <w:numFmt w:val="bullet"/>
      <w:lvlText w:val="•"/>
      <w:lvlJc w:val="left"/>
      <w:pPr>
        <w:ind w:left="447" w:hanging="120"/>
      </w:pPr>
      <w:rPr>
        <w:rFonts w:hint="default"/>
      </w:rPr>
    </w:lvl>
    <w:lvl w:ilvl="2" w:tplc="1D00F3DC">
      <w:start w:val="1"/>
      <w:numFmt w:val="bullet"/>
      <w:lvlText w:val="•"/>
      <w:lvlJc w:val="left"/>
      <w:pPr>
        <w:ind w:left="724" w:hanging="120"/>
      </w:pPr>
      <w:rPr>
        <w:rFonts w:hint="default"/>
      </w:rPr>
    </w:lvl>
    <w:lvl w:ilvl="3" w:tplc="E5B051AA">
      <w:start w:val="1"/>
      <w:numFmt w:val="bullet"/>
      <w:lvlText w:val="•"/>
      <w:lvlJc w:val="left"/>
      <w:pPr>
        <w:ind w:left="1001" w:hanging="120"/>
      </w:pPr>
      <w:rPr>
        <w:rFonts w:hint="default"/>
      </w:rPr>
    </w:lvl>
    <w:lvl w:ilvl="4" w:tplc="3CCA8776">
      <w:start w:val="1"/>
      <w:numFmt w:val="bullet"/>
      <w:lvlText w:val="•"/>
      <w:lvlJc w:val="left"/>
      <w:pPr>
        <w:ind w:left="1277" w:hanging="120"/>
      </w:pPr>
      <w:rPr>
        <w:rFonts w:hint="default"/>
      </w:rPr>
    </w:lvl>
    <w:lvl w:ilvl="5" w:tplc="18B07F9C">
      <w:start w:val="1"/>
      <w:numFmt w:val="bullet"/>
      <w:lvlText w:val="•"/>
      <w:lvlJc w:val="left"/>
      <w:pPr>
        <w:ind w:left="1554" w:hanging="120"/>
      </w:pPr>
      <w:rPr>
        <w:rFonts w:hint="default"/>
      </w:rPr>
    </w:lvl>
    <w:lvl w:ilvl="6" w:tplc="FBC0A2C8">
      <w:start w:val="1"/>
      <w:numFmt w:val="bullet"/>
      <w:lvlText w:val="•"/>
      <w:lvlJc w:val="left"/>
      <w:pPr>
        <w:ind w:left="1831" w:hanging="120"/>
      </w:pPr>
      <w:rPr>
        <w:rFonts w:hint="default"/>
      </w:rPr>
    </w:lvl>
    <w:lvl w:ilvl="7" w:tplc="4C9C7C42">
      <w:start w:val="1"/>
      <w:numFmt w:val="bullet"/>
      <w:lvlText w:val="•"/>
      <w:lvlJc w:val="left"/>
      <w:pPr>
        <w:ind w:left="2107" w:hanging="120"/>
      </w:pPr>
      <w:rPr>
        <w:rFonts w:hint="default"/>
      </w:rPr>
    </w:lvl>
    <w:lvl w:ilvl="8" w:tplc="8166A6B0">
      <w:start w:val="1"/>
      <w:numFmt w:val="bullet"/>
      <w:lvlText w:val="•"/>
      <w:lvlJc w:val="left"/>
      <w:pPr>
        <w:ind w:left="2384" w:hanging="120"/>
      </w:pPr>
      <w:rPr>
        <w:rFonts w:hint="default"/>
      </w:rPr>
    </w:lvl>
  </w:abstractNum>
  <w:abstractNum w:abstractNumId="380" w15:restartNumberingAfterBreak="0">
    <w:nsid w:val="4B3C7A19"/>
    <w:multiLevelType w:val="hybridMultilevel"/>
    <w:tmpl w:val="D55008FE"/>
    <w:lvl w:ilvl="0" w:tplc="5AC49A2C">
      <w:start w:val="1"/>
      <w:numFmt w:val="bullet"/>
      <w:lvlText w:val="–"/>
      <w:lvlJc w:val="left"/>
      <w:pPr>
        <w:ind w:left="156" w:hanging="105"/>
      </w:pPr>
      <w:rPr>
        <w:rFonts w:ascii="Times New Roman" w:eastAsia="Times New Roman" w:hAnsi="Times New Roman" w:hint="default"/>
        <w:sz w:val="14"/>
        <w:szCs w:val="14"/>
      </w:rPr>
    </w:lvl>
    <w:lvl w:ilvl="1" w:tplc="21620C44">
      <w:start w:val="1"/>
      <w:numFmt w:val="bullet"/>
      <w:lvlText w:val="•"/>
      <w:lvlJc w:val="left"/>
      <w:pPr>
        <w:ind w:left="434" w:hanging="105"/>
      </w:pPr>
      <w:rPr>
        <w:rFonts w:hint="default"/>
      </w:rPr>
    </w:lvl>
    <w:lvl w:ilvl="2" w:tplc="E9B66986">
      <w:start w:val="1"/>
      <w:numFmt w:val="bullet"/>
      <w:lvlText w:val="•"/>
      <w:lvlJc w:val="left"/>
      <w:pPr>
        <w:ind w:left="712" w:hanging="105"/>
      </w:pPr>
      <w:rPr>
        <w:rFonts w:hint="default"/>
      </w:rPr>
    </w:lvl>
    <w:lvl w:ilvl="3" w:tplc="A20041B8">
      <w:start w:val="1"/>
      <w:numFmt w:val="bullet"/>
      <w:lvlText w:val="•"/>
      <w:lvlJc w:val="left"/>
      <w:pPr>
        <w:ind w:left="990" w:hanging="105"/>
      </w:pPr>
      <w:rPr>
        <w:rFonts w:hint="default"/>
      </w:rPr>
    </w:lvl>
    <w:lvl w:ilvl="4" w:tplc="900A6536">
      <w:start w:val="1"/>
      <w:numFmt w:val="bullet"/>
      <w:lvlText w:val="•"/>
      <w:lvlJc w:val="left"/>
      <w:pPr>
        <w:ind w:left="1269" w:hanging="105"/>
      </w:pPr>
      <w:rPr>
        <w:rFonts w:hint="default"/>
      </w:rPr>
    </w:lvl>
    <w:lvl w:ilvl="5" w:tplc="629ED204">
      <w:start w:val="1"/>
      <w:numFmt w:val="bullet"/>
      <w:lvlText w:val="•"/>
      <w:lvlJc w:val="left"/>
      <w:pPr>
        <w:ind w:left="1547" w:hanging="105"/>
      </w:pPr>
      <w:rPr>
        <w:rFonts w:hint="default"/>
      </w:rPr>
    </w:lvl>
    <w:lvl w:ilvl="6" w:tplc="98DCA3E8">
      <w:start w:val="1"/>
      <w:numFmt w:val="bullet"/>
      <w:lvlText w:val="•"/>
      <w:lvlJc w:val="left"/>
      <w:pPr>
        <w:ind w:left="1825" w:hanging="105"/>
      </w:pPr>
      <w:rPr>
        <w:rFonts w:hint="default"/>
      </w:rPr>
    </w:lvl>
    <w:lvl w:ilvl="7" w:tplc="87D8D408">
      <w:start w:val="1"/>
      <w:numFmt w:val="bullet"/>
      <w:lvlText w:val="•"/>
      <w:lvlJc w:val="left"/>
      <w:pPr>
        <w:ind w:left="2103" w:hanging="105"/>
      </w:pPr>
      <w:rPr>
        <w:rFonts w:hint="default"/>
      </w:rPr>
    </w:lvl>
    <w:lvl w:ilvl="8" w:tplc="E72C13B2">
      <w:start w:val="1"/>
      <w:numFmt w:val="bullet"/>
      <w:lvlText w:val="•"/>
      <w:lvlJc w:val="left"/>
      <w:pPr>
        <w:ind w:left="2381" w:hanging="105"/>
      </w:pPr>
      <w:rPr>
        <w:rFonts w:hint="default"/>
      </w:rPr>
    </w:lvl>
  </w:abstractNum>
  <w:abstractNum w:abstractNumId="381" w15:restartNumberingAfterBreak="0">
    <w:nsid w:val="4B58391B"/>
    <w:multiLevelType w:val="hybridMultilevel"/>
    <w:tmpl w:val="E0F6F300"/>
    <w:lvl w:ilvl="0" w:tplc="ED743C50">
      <w:start w:val="1"/>
      <w:numFmt w:val="bullet"/>
      <w:lvlText w:val="●"/>
      <w:lvlJc w:val="left"/>
      <w:pPr>
        <w:ind w:left="171" w:hanging="120"/>
      </w:pPr>
      <w:rPr>
        <w:rFonts w:ascii="Times New Roman" w:eastAsia="Times New Roman" w:hAnsi="Times New Roman" w:hint="default"/>
        <w:sz w:val="14"/>
        <w:szCs w:val="14"/>
      </w:rPr>
    </w:lvl>
    <w:lvl w:ilvl="1" w:tplc="47BC7D06">
      <w:start w:val="1"/>
      <w:numFmt w:val="bullet"/>
      <w:lvlText w:val="•"/>
      <w:lvlJc w:val="left"/>
      <w:pPr>
        <w:ind w:left="447" w:hanging="120"/>
      </w:pPr>
      <w:rPr>
        <w:rFonts w:hint="default"/>
      </w:rPr>
    </w:lvl>
    <w:lvl w:ilvl="2" w:tplc="D5EAFAEE">
      <w:start w:val="1"/>
      <w:numFmt w:val="bullet"/>
      <w:lvlText w:val="•"/>
      <w:lvlJc w:val="left"/>
      <w:pPr>
        <w:ind w:left="724" w:hanging="120"/>
      </w:pPr>
      <w:rPr>
        <w:rFonts w:hint="default"/>
      </w:rPr>
    </w:lvl>
    <w:lvl w:ilvl="3" w:tplc="25CA425C">
      <w:start w:val="1"/>
      <w:numFmt w:val="bullet"/>
      <w:lvlText w:val="•"/>
      <w:lvlJc w:val="left"/>
      <w:pPr>
        <w:ind w:left="1001" w:hanging="120"/>
      </w:pPr>
      <w:rPr>
        <w:rFonts w:hint="default"/>
      </w:rPr>
    </w:lvl>
    <w:lvl w:ilvl="4" w:tplc="1E120084">
      <w:start w:val="1"/>
      <w:numFmt w:val="bullet"/>
      <w:lvlText w:val="•"/>
      <w:lvlJc w:val="left"/>
      <w:pPr>
        <w:ind w:left="1277" w:hanging="120"/>
      </w:pPr>
      <w:rPr>
        <w:rFonts w:hint="default"/>
      </w:rPr>
    </w:lvl>
    <w:lvl w:ilvl="5" w:tplc="43D83B42">
      <w:start w:val="1"/>
      <w:numFmt w:val="bullet"/>
      <w:lvlText w:val="•"/>
      <w:lvlJc w:val="left"/>
      <w:pPr>
        <w:ind w:left="1554" w:hanging="120"/>
      </w:pPr>
      <w:rPr>
        <w:rFonts w:hint="default"/>
      </w:rPr>
    </w:lvl>
    <w:lvl w:ilvl="6" w:tplc="CC824064">
      <w:start w:val="1"/>
      <w:numFmt w:val="bullet"/>
      <w:lvlText w:val="•"/>
      <w:lvlJc w:val="left"/>
      <w:pPr>
        <w:ind w:left="1831" w:hanging="120"/>
      </w:pPr>
      <w:rPr>
        <w:rFonts w:hint="default"/>
      </w:rPr>
    </w:lvl>
    <w:lvl w:ilvl="7" w:tplc="C5921DC8">
      <w:start w:val="1"/>
      <w:numFmt w:val="bullet"/>
      <w:lvlText w:val="•"/>
      <w:lvlJc w:val="left"/>
      <w:pPr>
        <w:ind w:left="2107" w:hanging="120"/>
      </w:pPr>
      <w:rPr>
        <w:rFonts w:hint="default"/>
      </w:rPr>
    </w:lvl>
    <w:lvl w:ilvl="8" w:tplc="F5124566">
      <w:start w:val="1"/>
      <w:numFmt w:val="bullet"/>
      <w:lvlText w:val="•"/>
      <w:lvlJc w:val="left"/>
      <w:pPr>
        <w:ind w:left="2384" w:hanging="120"/>
      </w:pPr>
      <w:rPr>
        <w:rFonts w:hint="default"/>
      </w:rPr>
    </w:lvl>
  </w:abstractNum>
  <w:abstractNum w:abstractNumId="382" w15:restartNumberingAfterBreak="0">
    <w:nsid w:val="4B5A0D24"/>
    <w:multiLevelType w:val="hybridMultilevel"/>
    <w:tmpl w:val="B524D8B8"/>
    <w:lvl w:ilvl="0" w:tplc="9C422378">
      <w:start w:val="1"/>
      <w:numFmt w:val="bullet"/>
      <w:lvlText w:val="●"/>
      <w:lvlJc w:val="left"/>
      <w:pPr>
        <w:ind w:left="171" w:hanging="120"/>
      </w:pPr>
      <w:rPr>
        <w:rFonts w:ascii="Times New Roman" w:eastAsia="Times New Roman" w:hAnsi="Times New Roman" w:hint="default"/>
        <w:sz w:val="14"/>
        <w:szCs w:val="14"/>
      </w:rPr>
    </w:lvl>
    <w:lvl w:ilvl="1" w:tplc="0B809F94">
      <w:start w:val="1"/>
      <w:numFmt w:val="bullet"/>
      <w:lvlText w:val="•"/>
      <w:lvlJc w:val="left"/>
      <w:pPr>
        <w:ind w:left="447" w:hanging="120"/>
      </w:pPr>
      <w:rPr>
        <w:rFonts w:hint="default"/>
      </w:rPr>
    </w:lvl>
    <w:lvl w:ilvl="2" w:tplc="79AE6744">
      <w:start w:val="1"/>
      <w:numFmt w:val="bullet"/>
      <w:lvlText w:val="•"/>
      <w:lvlJc w:val="left"/>
      <w:pPr>
        <w:ind w:left="724" w:hanging="120"/>
      </w:pPr>
      <w:rPr>
        <w:rFonts w:hint="default"/>
      </w:rPr>
    </w:lvl>
    <w:lvl w:ilvl="3" w:tplc="1FC4E700">
      <w:start w:val="1"/>
      <w:numFmt w:val="bullet"/>
      <w:lvlText w:val="•"/>
      <w:lvlJc w:val="left"/>
      <w:pPr>
        <w:ind w:left="1001" w:hanging="120"/>
      </w:pPr>
      <w:rPr>
        <w:rFonts w:hint="default"/>
      </w:rPr>
    </w:lvl>
    <w:lvl w:ilvl="4" w:tplc="7D28D2EE">
      <w:start w:val="1"/>
      <w:numFmt w:val="bullet"/>
      <w:lvlText w:val="•"/>
      <w:lvlJc w:val="left"/>
      <w:pPr>
        <w:ind w:left="1277" w:hanging="120"/>
      </w:pPr>
      <w:rPr>
        <w:rFonts w:hint="default"/>
      </w:rPr>
    </w:lvl>
    <w:lvl w:ilvl="5" w:tplc="94E4702C">
      <w:start w:val="1"/>
      <w:numFmt w:val="bullet"/>
      <w:lvlText w:val="•"/>
      <w:lvlJc w:val="left"/>
      <w:pPr>
        <w:ind w:left="1554" w:hanging="120"/>
      </w:pPr>
      <w:rPr>
        <w:rFonts w:hint="default"/>
      </w:rPr>
    </w:lvl>
    <w:lvl w:ilvl="6" w:tplc="DDE42842">
      <w:start w:val="1"/>
      <w:numFmt w:val="bullet"/>
      <w:lvlText w:val="•"/>
      <w:lvlJc w:val="left"/>
      <w:pPr>
        <w:ind w:left="1831" w:hanging="120"/>
      </w:pPr>
      <w:rPr>
        <w:rFonts w:hint="default"/>
      </w:rPr>
    </w:lvl>
    <w:lvl w:ilvl="7" w:tplc="DCCCFCEC">
      <w:start w:val="1"/>
      <w:numFmt w:val="bullet"/>
      <w:lvlText w:val="•"/>
      <w:lvlJc w:val="left"/>
      <w:pPr>
        <w:ind w:left="2108" w:hanging="120"/>
      </w:pPr>
      <w:rPr>
        <w:rFonts w:hint="default"/>
      </w:rPr>
    </w:lvl>
    <w:lvl w:ilvl="8" w:tplc="B14EB04C">
      <w:start w:val="1"/>
      <w:numFmt w:val="bullet"/>
      <w:lvlText w:val="•"/>
      <w:lvlJc w:val="left"/>
      <w:pPr>
        <w:ind w:left="2384" w:hanging="120"/>
      </w:pPr>
      <w:rPr>
        <w:rFonts w:hint="default"/>
      </w:rPr>
    </w:lvl>
  </w:abstractNum>
  <w:abstractNum w:abstractNumId="383" w15:restartNumberingAfterBreak="0">
    <w:nsid w:val="4BC869A6"/>
    <w:multiLevelType w:val="hybridMultilevel"/>
    <w:tmpl w:val="A920A95A"/>
    <w:lvl w:ilvl="0" w:tplc="4C782EBA">
      <w:start w:val="1"/>
      <w:numFmt w:val="bullet"/>
      <w:lvlText w:val="●"/>
      <w:lvlJc w:val="left"/>
      <w:pPr>
        <w:ind w:left="171" w:hanging="120"/>
      </w:pPr>
      <w:rPr>
        <w:rFonts w:ascii="Times New Roman" w:eastAsia="Times New Roman" w:hAnsi="Times New Roman" w:hint="default"/>
        <w:sz w:val="14"/>
        <w:szCs w:val="14"/>
      </w:rPr>
    </w:lvl>
    <w:lvl w:ilvl="1" w:tplc="19E4B864">
      <w:start w:val="1"/>
      <w:numFmt w:val="bullet"/>
      <w:lvlText w:val="•"/>
      <w:lvlJc w:val="left"/>
      <w:pPr>
        <w:ind w:left="408" w:hanging="120"/>
      </w:pPr>
      <w:rPr>
        <w:rFonts w:hint="default"/>
      </w:rPr>
    </w:lvl>
    <w:lvl w:ilvl="2" w:tplc="79DEA496">
      <w:start w:val="1"/>
      <w:numFmt w:val="bullet"/>
      <w:lvlText w:val="•"/>
      <w:lvlJc w:val="left"/>
      <w:pPr>
        <w:ind w:left="645" w:hanging="120"/>
      </w:pPr>
      <w:rPr>
        <w:rFonts w:hint="default"/>
      </w:rPr>
    </w:lvl>
    <w:lvl w:ilvl="3" w:tplc="BD92287A">
      <w:start w:val="1"/>
      <w:numFmt w:val="bullet"/>
      <w:lvlText w:val="•"/>
      <w:lvlJc w:val="left"/>
      <w:pPr>
        <w:ind w:left="882" w:hanging="120"/>
      </w:pPr>
      <w:rPr>
        <w:rFonts w:hint="default"/>
      </w:rPr>
    </w:lvl>
    <w:lvl w:ilvl="4" w:tplc="3E4A1166">
      <w:start w:val="1"/>
      <w:numFmt w:val="bullet"/>
      <w:lvlText w:val="•"/>
      <w:lvlJc w:val="left"/>
      <w:pPr>
        <w:ind w:left="1119" w:hanging="120"/>
      </w:pPr>
      <w:rPr>
        <w:rFonts w:hint="default"/>
      </w:rPr>
    </w:lvl>
    <w:lvl w:ilvl="5" w:tplc="EE9C5ABE">
      <w:start w:val="1"/>
      <w:numFmt w:val="bullet"/>
      <w:lvlText w:val="•"/>
      <w:lvlJc w:val="left"/>
      <w:pPr>
        <w:ind w:left="1356" w:hanging="120"/>
      </w:pPr>
      <w:rPr>
        <w:rFonts w:hint="default"/>
      </w:rPr>
    </w:lvl>
    <w:lvl w:ilvl="6" w:tplc="8AC2AD36">
      <w:start w:val="1"/>
      <w:numFmt w:val="bullet"/>
      <w:lvlText w:val="•"/>
      <w:lvlJc w:val="left"/>
      <w:pPr>
        <w:ind w:left="1593" w:hanging="120"/>
      </w:pPr>
      <w:rPr>
        <w:rFonts w:hint="default"/>
      </w:rPr>
    </w:lvl>
    <w:lvl w:ilvl="7" w:tplc="62EC96E4">
      <w:start w:val="1"/>
      <w:numFmt w:val="bullet"/>
      <w:lvlText w:val="•"/>
      <w:lvlJc w:val="left"/>
      <w:pPr>
        <w:ind w:left="1830" w:hanging="120"/>
      </w:pPr>
      <w:rPr>
        <w:rFonts w:hint="default"/>
      </w:rPr>
    </w:lvl>
    <w:lvl w:ilvl="8" w:tplc="2A16DE08">
      <w:start w:val="1"/>
      <w:numFmt w:val="bullet"/>
      <w:lvlText w:val="•"/>
      <w:lvlJc w:val="left"/>
      <w:pPr>
        <w:ind w:left="2067" w:hanging="120"/>
      </w:pPr>
      <w:rPr>
        <w:rFonts w:hint="default"/>
      </w:rPr>
    </w:lvl>
  </w:abstractNum>
  <w:abstractNum w:abstractNumId="384" w15:restartNumberingAfterBreak="0">
    <w:nsid w:val="4BE13EFD"/>
    <w:multiLevelType w:val="hybridMultilevel"/>
    <w:tmpl w:val="442EFB56"/>
    <w:lvl w:ilvl="0" w:tplc="9E1AF390">
      <w:start w:val="1"/>
      <w:numFmt w:val="bullet"/>
      <w:lvlText w:val="●"/>
      <w:lvlJc w:val="left"/>
      <w:pPr>
        <w:ind w:left="171" w:hanging="120"/>
      </w:pPr>
      <w:rPr>
        <w:rFonts w:ascii="Times New Roman" w:eastAsia="Times New Roman" w:hAnsi="Times New Roman" w:hint="default"/>
        <w:sz w:val="14"/>
        <w:szCs w:val="14"/>
      </w:rPr>
    </w:lvl>
    <w:lvl w:ilvl="1" w:tplc="91B4537E">
      <w:start w:val="1"/>
      <w:numFmt w:val="bullet"/>
      <w:lvlText w:val="•"/>
      <w:lvlJc w:val="left"/>
      <w:pPr>
        <w:ind w:left="362" w:hanging="120"/>
      </w:pPr>
      <w:rPr>
        <w:rFonts w:hint="default"/>
      </w:rPr>
    </w:lvl>
    <w:lvl w:ilvl="2" w:tplc="8B0004DC">
      <w:start w:val="1"/>
      <w:numFmt w:val="bullet"/>
      <w:lvlText w:val="•"/>
      <w:lvlJc w:val="left"/>
      <w:pPr>
        <w:ind w:left="554" w:hanging="120"/>
      </w:pPr>
      <w:rPr>
        <w:rFonts w:hint="default"/>
      </w:rPr>
    </w:lvl>
    <w:lvl w:ilvl="3" w:tplc="E2DCCBD2">
      <w:start w:val="1"/>
      <w:numFmt w:val="bullet"/>
      <w:lvlText w:val="•"/>
      <w:lvlJc w:val="left"/>
      <w:pPr>
        <w:ind w:left="746" w:hanging="120"/>
      </w:pPr>
      <w:rPr>
        <w:rFonts w:hint="default"/>
      </w:rPr>
    </w:lvl>
    <w:lvl w:ilvl="4" w:tplc="DF86C814">
      <w:start w:val="1"/>
      <w:numFmt w:val="bullet"/>
      <w:lvlText w:val="•"/>
      <w:lvlJc w:val="left"/>
      <w:pPr>
        <w:ind w:left="937" w:hanging="120"/>
      </w:pPr>
      <w:rPr>
        <w:rFonts w:hint="default"/>
      </w:rPr>
    </w:lvl>
    <w:lvl w:ilvl="5" w:tplc="2D9E8586">
      <w:start w:val="1"/>
      <w:numFmt w:val="bullet"/>
      <w:lvlText w:val="•"/>
      <w:lvlJc w:val="left"/>
      <w:pPr>
        <w:ind w:left="1129" w:hanging="120"/>
      </w:pPr>
      <w:rPr>
        <w:rFonts w:hint="default"/>
      </w:rPr>
    </w:lvl>
    <w:lvl w:ilvl="6" w:tplc="C5AE4706">
      <w:start w:val="1"/>
      <w:numFmt w:val="bullet"/>
      <w:lvlText w:val="•"/>
      <w:lvlJc w:val="left"/>
      <w:pPr>
        <w:ind w:left="1321" w:hanging="120"/>
      </w:pPr>
      <w:rPr>
        <w:rFonts w:hint="default"/>
      </w:rPr>
    </w:lvl>
    <w:lvl w:ilvl="7" w:tplc="06506624">
      <w:start w:val="1"/>
      <w:numFmt w:val="bullet"/>
      <w:lvlText w:val="•"/>
      <w:lvlJc w:val="left"/>
      <w:pPr>
        <w:ind w:left="1512" w:hanging="120"/>
      </w:pPr>
      <w:rPr>
        <w:rFonts w:hint="default"/>
      </w:rPr>
    </w:lvl>
    <w:lvl w:ilvl="8" w:tplc="108C4A1C">
      <w:start w:val="1"/>
      <w:numFmt w:val="bullet"/>
      <w:lvlText w:val="•"/>
      <w:lvlJc w:val="left"/>
      <w:pPr>
        <w:ind w:left="1704" w:hanging="120"/>
      </w:pPr>
      <w:rPr>
        <w:rFonts w:hint="default"/>
      </w:rPr>
    </w:lvl>
  </w:abstractNum>
  <w:abstractNum w:abstractNumId="385" w15:restartNumberingAfterBreak="0">
    <w:nsid w:val="4C203082"/>
    <w:multiLevelType w:val="hybridMultilevel"/>
    <w:tmpl w:val="4E80F626"/>
    <w:lvl w:ilvl="0" w:tplc="BAA6F14E">
      <w:start w:val="1"/>
      <w:numFmt w:val="bullet"/>
      <w:lvlText w:val="●"/>
      <w:lvlJc w:val="left"/>
      <w:pPr>
        <w:ind w:left="171" w:hanging="120"/>
      </w:pPr>
      <w:rPr>
        <w:rFonts w:ascii="Times New Roman" w:eastAsia="Times New Roman" w:hAnsi="Times New Roman" w:hint="default"/>
        <w:sz w:val="14"/>
        <w:szCs w:val="14"/>
      </w:rPr>
    </w:lvl>
    <w:lvl w:ilvl="1" w:tplc="EA601B78">
      <w:start w:val="1"/>
      <w:numFmt w:val="bullet"/>
      <w:lvlText w:val="•"/>
      <w:lvlJc w:val="left"/>
      <w:pPr>
        <w:ind w:left="362" w:hanging="120"/>
      </w:pPr>
      <w:rPr>
        <w:rFonts w:hint="default"/>
      </w:rPr>
    </w:lvl>
    <w:lvl w:ilvl="2" w:tplc="3DB46F2E">
      <w:start w:val="1"/>
      <w:numFmt w:val="bullet"/>
      <w:lvlText w:val="•"/>
      <w:lvlJc w:val="left"/>
      <w:pPr>
        <w:ind w:left="554" w:hanging="120"/>
      </w:pPr>
      <w:rPr>
        <w:rFonts w:hint="default"/>
      </w:rPr>
    </w:lvl>
    <w:lvl w:ilvl="3" w:tplc="AB9060F6">
      <w:start w:val="1"/>
      <w:numFmt w:val="bullet"/>
      <w:lvlText w:val="•"/>
      <w:lvlJc w:val="left"/>
      <w:pPr>
        <w:ind w:left="746" w:hanging="120"/>
      </w:pPr>
      <w:rPr>
        <w:rFonts w:hint="default"/>
      </w:rPr>
    </w:lvl>
    <w:lvl w:ilvl="4" w:tplc="12AA41F8">
      <w:start w:val="1"/>
      <w:numFmt w:val="bullet"/>
      <w:lvlText w:val="•"/>
      <w:lvlJc w:val="left"/>
      <w:pPr>
        <w:ind w:left="937" w:hanging="120"/>
      </w:pPr>
      <w:rPr>
        <w:rFonts w:hint="default"/>
      </w:rPr>
    </w:lvl>
    <w:lvl w:ilvl="5" w:tplc="4C4C5280">
      <w:start w:val="1"/>
      <w:numFmt w:val="bullet"/>
      <w:lvlText w:val="•"/>
      <w:lvlJc w:val="left"/>
      <w:pPr>
        <w:ind w:left="1129" w:hanging="120"/>
      </w:pPr>
      <w:rPr>
        <w:rFonts w:hint="default"/>
      </w:rPr>
    </w:lvl>
    <w:lvl w:ilvl="6" w:tplc="55ECD95E">
      <w:start w:val="1"/>
      <w:numFmt w:val="bullet"/>
      <w:lvlText w:val="•"/>
      <w:lvlJc w:val="left"/>
      <w:pPr>
        <w:ind w:left="1321" w:hanging="120"/>
      </w:pPr>
      <w:rPr>
        <w:rFonts w:hint="default"/>
      </w:rPr>
    </w:lvl>
    <w:lvl w:ilvl="7" w:tplc="8DF2E78E">
      <w:start w:val="1"/>
      <w:numFmt w:val="bullet"/>
      <w:lvlText w:val="•"/>
      <w:lvlJc w:val="left"/>
      <w:pPr>
        <w:ind w:left="1512" w:hanging="120"/>
      </w:pPr>
      <w:rPr>
        <w:rFonts w:hint="default"/>
      </w:rPr>
    </w:lvl>
    <w:lvl w:ilvl="8" w:tplc="D4BA6F20">
      <w:start w:val="1"/>
      <w:numFmt w:val="bullet"/>
      <w:lvlText w:val="•"/>
      <w:lvlJc w:val="left"/>
      <w:pPr>
        <w:ind w:left="1704" w:hanging="120"/>
      </w:pPr>
      <w:rPr>
        <w:rFonts w:hint="default"/>
      </w:rPr>
    </w:lvl>
  </w:abstractNum>
  <w:abstractNum w:abstractNumId="386" w15:restartNumberingAfterBreak="0">
    <w:nsid w:val="4C620095"/>
    <w:multiLevelType w:val="hybridMultilevel"/>
    <w:tmpl w:val="EFD0863C"/>
    <w:lvl w:ilvl="0" w:tplc="0A82704A">
      <w:start w:val="1"/>
      <w:numFmt w:val="bullet"/>
      <w:lvlText w:val="●"/>
      <w:lvlJc w:val="left"/>
      <w:pPr>
        <w:ind w:left="171" w:hanging="120"/>
      </w:pPr>
      <w:rPr>
        <w:rFonts w:ascii="Times New Roman" w:eastAsia="Times New Roman" w:hAnsi="Times New Roman" w:hint="default"/>
        <w:b/>
        <w:bCs/>
        <w:sz w:val="14"/>
        <w:szCs w:val="14"/>
      </w:rPr>
    </w:lvl>
    <w:lvl w:ilvl="1" w:tplc="5BEE2FCC">
      <w:start w:val="1"/>
      <w:numFmt w:val="bullet"/>
      <w:lvlText w:val="•"/>
      <w:lvlJc w:val="left"/>
      <w:pPr>
        <w:ind w:left="447" w:hanging="120"/>
      </w:pPr>
      <w:rPr>
        <w:rFonts w:hint="default"/>
      </w:rPr>
    </w:lvl>
    <w:lvl w:ilvl="2" w:tplc="20023A5C">
      <w:start w:val="1"/>
      <w:numFmt w:val="bullet"/>
      <w:lvlText w:val="•"/>
      <w:lvlJc w:val="left"/>
      <w:pPr>
        <w:ind w:left="724" w:hanging="120"/>
      </w:pPr>
      <w:rPr>
        <w:rFonts w:hint="default"/>
      </w:rPr>
    </w:lvl>
    <w:lvl w:ilvl="3" w:tplc="357C1DDE">
      <w:start w:val="1"/>
      <w:numFmt w:val="bullet"/>
      <w:lvlText w:val="•"/>
      <w:lvlJc w:val="left"/>
      <w:pPr>
        <w:ind w:left="1001" w:hanging="120"/>
      </w:pPr>
      <w:rPr>
        <w:rFonts w:hint="default"/>
      </w:rPr>
    </w:lvl>
    <w:lvl w:ilvl="4" w:tplc="3A0C4ADA">
      <w:start w:val="1"/>
      <w:numFmt w:val="bullet"/>
      <w:lvlText w:val="•"/>
      <w:lvlJc w:val="left"/>
      <w:pPr>
        <w:ind w:left="1277" w:hanging="120"/>
      </w:pPr>
      <w:rPr>
        <w:rFonts w:hint="default"/>
      </w:rPr>
    </w:lvl>
    <w:lvl w:ilvl="5" w:tplc="FAAAFD96">
      <w:start w:val="1"/>
      <w:numFmt w:val="bullet"/>
      <w:lvlText w:val="•"/>
      <w:lvlJc w:val="left"/>
      <w:pPr>
        <w:ind w:left="1554" w:hanging="120"/>
      </w:pPr>
      <w:rPr>
        <w:rFonts w:hint="default"/>
      </w:rPr>
    </w:lvl>
    <w:lvl w:ilvl="6" w:tplc="08E240FA">
      <w:start w:val="1"/>
      <w:numFmt w:val="bullet"/>
      <w:lvlText w:val="•"/>
      <w:lvlJc w:val="left"/>
      <w:pPr>
        <w:ind w:left="1831" w:hanging="120"/>
      </w:pPr>
      <w:rPr>
        <w:rFonts w:hint="default"/>
      </w:rPr>
    </w:lvl>
    <w:lvl w:ilvl="7" w:tplc="27704562">
      <w:start w:val="1"/>
      <w:numFmt w:val="bullet"/>
      <w:lvlText w:val="•"/>
      <w:lvlJc w:val="left"/>
      <w:pPr>
        <w:ind w:left="2107" w:hanging="120"/>
      </w:pPr>
      <w:rPr>
        <w:rFonts w:hint="default"/>
      </w:rPr>
    </w:lvl>
    <w:lvl w:ilvl="8" w:tplc="3CAE414A">
      <w:start w:val="1"/>
      <w:numFmt w:val="bullet"/>
      <w:lvlText w:val="•"/>
      <w:lvlJc w:val="left"/>
      <w:pPr>
        <w:ind w:left="2384" w:hanging="120"/>
      </w:pPr>
      <w:rPr>
        <w:rFonts w:hint="default"/>
      </w:rPr>
    </w:lvl>
  </w:abstractNum>
  <w:abstractNum w:abstractNumId="387" w15:restartNumberingAfterBreak="0">
    <w:nsid w:val="4C8B2F58"/>
    <w:multiLevelType w:val="hybridMultilevel"/>
    <w:tmpl w:val="D870E63E"/>
    <w:lvl w:ilvl="0" w:tplc="6D92E428">
      <w:start w:val="1"/>
      <w:numFmt w:val="bullet"/>
      <w:lvlText w:val="●"/>
      <w:lvlJc w:val="left"/>
      <w:pPr>
        <w:ind w:left="171" w:hanging="120"/>
      </w:pPr>
      <w:rPr>
        <w:rFonts w:ascii="Times New Roman" w:eastAsia="Times New Roman" w:hAnsi="Times New Roman" w:hint="default"/>
        <w:sz w:val="14"/>
        <w:szCs w:val="14"/>
      </w:rPr>
    </w:lvl>
    <w:lvl w:ilvl="1" w:tplc="62888AC6">
      <w:start w:val="1"/>
      <w:numFmt w:val="bullet"/>
      <w:lvlText w:val="•"/>
      <w:lvlJc w:val="left"/>
      <w:pPr>
        <w:ind w:left="323" w:hanging="120"/>
      </w:pPr>
      <w:rPr>
        <w:rFonts w:hint="default"/>
      </w:rPr>
    </w:lvl>
    <w:lvl w:ilvl="2" w:tplc="73643D58">
      <w:start w:val="1"/>
      <w:numFmt w:val="bullet"/>
      <w:lvlText w:val="•"/>
      <w:lvlJc w:val="left"/>
      <w:pPr>
        <w:ind w:left="475" w:hanging="120"/>
      </w:pPr>
      <w:rPr>
        <w:rFonts w:hint="default"/>
      </w:rPr>
    </w:lvl>
    <w:lvl w:ilvl="3" w:tplc="ABAA4CD8">
      <w:start w:val="1"/>
      <w:numFmt w:val="bullet"/>
      <w:lvlText w:val="•"/>
      <w:lvlJc w:val="left"/>
      <w:pPr>
        <w:ind w:left="627" w:hanging="120"/>
      </w:pPr>
      <w:rPr>
        <w:rFonts w:hint="default"/>
      </w:rPr>
    </w:lvl>
    <w:lvl w:ilvl="4" w:tplc="7E1EC540">
      <w:start w:val="1"/>
      <w:numFmt w:val="bullet"/>
      <w:lvlText w:val="•"/>
      <w:lvlJc w:val="left"/>
      <w:pPr>
        <w:ind w:left="779" w:hanging="120"/>
      </w:pPr>
      <w:rPr>
        <w:rFonts w:hint="default"/>
      </w:rPr>
    </w:lvl>
    <w:lvl w:ilvl="5" w:tplc="9EA25A6A">
      <w:start w:val="1"/>
      <w:numFmt w:val="bullet"/>
      <w:lvlText w:val="•"/>
      <w:lvlJc w:val="left"/>
      <w:pPr>
        <w:ind w:left="931" w:hanging="120"/>
      </w:pPr>
      <w:rPr>
        <w:rFonts w:hint="default"/>
      </w:rPr>
    </w:lvl>
    <w:lvl w:ilvl="6" w:tplc="2F2E867E">
      <w:start w:val="1"/>
      <w:numFmt w:val="bullet"/>
      <w:lvlText w:val="•"/>
      <w:lvlJc w:val="left"/>
      <w:pPr>
        <w:ind w:left="1083" w:hanging="120"/>
      </w:pPr>
      <w:rPr>
        <w:rFonts w:hint="default"/>
      </w:rPr>
    </w:lvl>
    <w:lvl w:ilvl="7" w:tplc="39586734">
      <w:start w:val="1"/>
      <w:numFmt w:val="bullet"/>
      <w:lvlText w:val="•"/>
      <w:lvlJc w:val="left"/>
      <w:pPr>
        <w:ind w:left="1234" w:hanging="120"/>
      </w:pPr>
      <w:rPr>
        <w:rFonts w:hint="default"/>
      </w:rPr>
    </w:lvl>
    <w:lvl w:ilvl="8" w:tplc="BDA4E20A">
      <w:start w:val="1"/>
      <w:numFmt w:val="bullet"/>
      <w:lvlText w:val="•"/>
      <w:lvlJc w:val="left"/>
      <w:pPr>
        <w:ind w:left="1386" w:hanging="120"/>
      </w:pPr>
      <w:rPr>
        <w:rFonts w:hint="default"/>
      </w:rPr>
    </w:lvl>
  </w:abstractNum>
  <w:abstractNum w:abstractNumId="388" w15:restartNumberingAfterBreak="0">
    <w:nsid w:val="4C947CA6"/>
    <w:multiLevelType w:val="hybridMultilevel"/>
    <w:tmpl w:val="69D69464"/>
    <w:lvl w:ilvl="0" w:tplc="239A2FB8">
      <w:start w:val="1"/>
      <w:numFmt w:val="bullet"/>
      <w:lvlText w:val="●"/>
      <w:lvlJc w:val="left"/>
      <w:pPr>
        <w:ind w:left="171" w:hanging="120"/>
      </w:pPr>
      <w:rPr>
        <w:rFonts w:ascii="Times New Roman" w:eastAsia="Times New Roman" w:hAnsi="Times New Roman" w:hint="default"/>
        <w:sz w:val="14"/>
        <w:szCs w:val="14"/>
      </w:rPr>
    </w:lvl>
    <w:lvl w:ilvl="1" w:tplc="0100B456">
      <w:start w:val="1"/>
      <w:numFmt w:val="bullet"/>
      <w:lvlText w:val="•"/>
      <w:lvlJc w:val="left"/>
      <w:pPr>
        <w:ind w:left="408" w:hanging="120"/>
      </w:pPr>
      <w:rPr>
        <w:rFonts w:hint="default"/>
      </w:rPr>
    </w:lvl>
    <w:lvl w:ilvl="2" w:tplc="BE1E1C8E">
      <w:start w:val="1"/>
      <w:numFmt w:val="bullet"/>
      <w:lvlText w:val="•"/>
      <w:lvlJc w:val="left"/>
      <w:pPr>
        <w:ind w:left="645" w:hanging="120"/>
      </w:pPr>
      <w:rPr>
        <w:rFonts w:hint="default"/>
      </w:rPr>
    </w:lvl>
    <w:lvl w:ilvl="3" w:tplc="C55E58E2">
      <w:start w:val="1"/>
      <w:numFmt w:val="bullet"/>
      <w:lvlText w:val="•"/>
      <w:lvlJc w:val="left"/>
      <w:pPr>
        <w:ind w:left="882" w:hanging="120"/>
      </w:pPr>
      <w:rPr>
        <w:rFonts w:hint="default"/>
      </w:rPr>
    </w:lvl>
    <w:lvl w:ilvl="4" w:tplc="4FBA1C84">
      <w:start w:val="1"/>
      <w:numFmt w:val="bullet"/>
      <w:lvlText w:val="•"/>
      <w:lvlJc w:val="left"/>
      <w:pPr>
        <w:ind w:left="1119" w:hanging="120"/>
      </w:pPr>
      <w:rPr>
        <w:rFonts w:hint="default"/>
      </w:rPr>
    </w:lvl>
    <w:lvl w:ilvl="5" w:tplc="72DE4232">
      <w:start w:val="1"/>
      <w:numFmt w:val="bullet"/>
      <w:lvlText w:val="•"/>
      <w:lvlJc w:val="left"/>
      <w:pPr>
        <w:ind w:left="1356" w:hanging="120"/>
      </w:pPr>
      <w:rPr>
        <w:rFonts w:hint="default"/>
      </w:rPr>
    </w:lvl>
    <w:lvl w:ilvl="6" w:tplc="F9C6D650">
      <w:start w:val="1"/>
      <w:numFmt w:val="bullet"/>
      <w:lvlText w:val="•"/>
      <w:lvlJc w:val="left"/>
      <w:pPr>
        <w:ind w:left="1593" w:hanging="120"/>
      </w:pPr>
      <w:rPr>
        <w:rFonts w:hint="default"/>
      </w:rPr>
    </w:lvl>
    <w:lvl w:ilvl="7" w:tplc="649AFC16">
      <w:start w:val="1"/>
      <w:numFmt w:val="bullet"/>
      <w:lvlText w:val="•"/>
      <w:lvlJc w:val="left"/>
      <w:pPr>
        <w:ind w:left="1830" w:hanging="120"/>
      </w:pPr>
      <w:rPr>
        <w:rFonts w:hint="default"/>
      </w:rPr>
    </w:lvl>
    <w:lvl w:ilvl="8" w:tplc="6972D092">
      <w:start w:val="1"/>
      <w:numFmt w:val="bullet"/>
      <w:lvlText w:val="•"/>
      <w:lvlJc w:val="left"/>
      <w:pPr>
        <w:ind w:left="2067" w:hanging="120"/>
      </w:pPr>
      <w:rPr>
        <w:rFonts w:hint="default"/>
      </w:rPr>
    </w:lvl>
  </w:abstractNum>
  <w:abstractNum w:abstractNumId="389" w15:restartNumberingAfterBreak="0">
    <w:nsid w:val="4C982C18"/>
    <w:multiLevelType w:val="hybridMultilevel"/>
    <w:tmpl w:val="C2B8BE1E"/>
    <w:lvl w:ilvl="0" w:tplc="2124DD10">
      <w:start w:val="1"/>
      <w:numFmt w:val="bullet"/>
      <w:lvlText w:val="●"/>
      <w:lvlJc w:val="left"/>
      <w:pPr>
        <w:ind w:left="171" w:hanging="120"/>
      </w:pPr>
      <w:rPr>
        <w:rFonts w:ascii="Times New Roman" w:eastAsia="Times New Roman" w:hAnsi="Times New Roman" w:hint="default"/>
        <w:sz w:val="14"/>
        <w:szCs w:val="14"/>
      </w:rPr>
    </w:lvl>
    <w:lvl w:ilvl="1" w:tplc="3D2C3C42">
      <w:start w:val="1"/>
      <w:numFmt w:val="bullet"/>
      <w:lvlText w:val="•"/>
      <w:lvlJc w:val="left"/>
      <w:pPr>
        <w:ind w:left="408" w:hanging="120"/>
      </w:pPr>
      <w:rPr>
        <w:rFonts w:hint="default"/>
      </w:rPr>
    </w:lvl>
    <w:lvl w:ilvl="2" w:tplc="31DE9046">
      <w:start w:val="1"/>
      <w:numFmt w:val="bullet"/>
      <w:lvlText w:val="•"/>
      <w:lvlJc w:val="left"/>
      <w:pPr>
        <w:ind w:left="645" w:hanging="120"/>
      </w:pPr>
      <w:rPr>
        <w:rFonts w:hint="default"/>
      </w:rPr>
    </w:lvl>
    <w:lvl w:ilvl="3" w:tplc="3B36F216">
      <w:start w:val="1"/>
      <w:numFmt w:val="bullet"/>
      <w:lvlText w:val="•"/>
      <w:lvlJc w:val="left"/>
      <w:pPr>
        <w:ind w:left="882" w:hanging="120"/>
      </w:pPr>
      <w:rPr>
        <w:rFonts w:hint="default"/>
      </w:rPr>
    </w:lvl>
    <w:lvl w:ilvl="4" w:tplc="E844FF00">
      <w:start w:val="1"/>
      <w:numFmt w:val="bullet"/>
      <w:lvlText w:val="•"/>
      <w:lvlJc w:val="left"/>
      <w:pPr>
        <w:ind w:left="1119" w:hanging="120"/>
      </w:pPr>
      <w:rPr>
        <w:rFonts w:hint="default"/>
      </w:rPr>
    </w:lvl>
    <w:lvl w:ilvl="5" w:tplc="6FD491AA">
      <w:start w:val="1"/>
      <w:numFmt w:val="bullet"/>
      <w:lvlText w:val="•"/>
      <w:lvlJc w:val="left"/>
      <w:pPr>
        <w:ind w:left="1356" w:hanging="120"/>
      </w:pPr>
      <w:rPr>
        <w:rFonts w:hint="default"/>
      </w:rPr>
    </w:lvl>
    <w:lvl w:ilvl="6" w:tplc="A6F6AD70">
      <w:start w:val="1"/>
      <w:numFmt w:val="bullet"/>
      <w:lvlText w:val="•"/>
      <w:lvlJc w:val="left"/>
      <w:pPr>
        <w:ind w:left="1593" w:hanging="120"/>
      </w:pPr>
      <w:rPr>
        <w:rFonts w:hint="default"/>
      </w:rPr>
    </w:lvl>
    <w:lvl w:ilvl="7" w:tplc="480A3E56">
      <w:start w:val="1"/>
      <w:numFmt w:val="bullet"/>
      <w:lvlText w:val="•"/>
      <w:lvlJc w:val="left"/>
      <w:pPr>
        <w:ind w:left="1830" w:hanging="120"/>
      </w:pPr>
      <w:rPr>
        <w:rFonts w:hint="default"/>
      </w:rPr>
    </w:lvl>
    <w:lvl w:ilvl="8" w:tplc="D61EBBC4">
      <w:start w:val="1"/>
      <w:numFmt w:val="bullet"/>
      <w:lvlText w:val="•"/>
      <w:lvlJc w:val="left"/>
      <w:pPr>
        <w:ind w:left="2067" w:hanging="120"/>
      </w:pPr>
      <w:rPr>
        <w:rFonts w:hint="default"/>
      </w:rPr>
    </w:lvl>
  </w:abstractNum>
  <w:abstractNum w:abstractNumId="390" w15:restartNumberingAfterBreak="0">
    <w:nsid w:val="4CCE3D95"/>
    <w:multiLevelType w:val="hybridMultilevel"/>
    <w:tmpl w:val="5900BBC0"/>
    <w:lvl w:ilvl="0" w:tplc="38C8A09A">
      <w:start w:val="1"/>
      <w:numFmt w:val="bullet"/>
      <w:lvlText w:val="●"/>
      <w:lvlJc w:val="left"/>
      <w:pPr>
        <w:ind w:left="171" w:hanging="120"/>
      </w:pPr>
      <w:rPr>
        <w:rFonts w:ascii="Times New Roman" w:eastAsia="Times New Roman" w:hAnsi="Times New Roman" w:hint="default"/>
        <w:sz w:val="14"/>
        <w:szCs w:val="14"/>
      </w:rPr>
    </w:lvl>
    <w:lvl w:ilvl="1" w:tplc="BEAC583E">
      <w:start w:val="1"/>
      <w:numFmt w:val="bullet"/>
      <w:lvlText w:val="•"/>
      <w:lvlJc w:val="left"/>
      <w:pPr>
        <w:ind w:left="447" w:hanging="120"/>
      </w:pPr>
      <w:rPr>
        <w:rFonts w:hint="default"/>
      </w:rPr>
    </w:lvl>
    <w:lvl w:ilvl="2" w:tplc="DEA0368E">
      <w:start w:val="1"/>
      <w:numFmt w:val="bullet"/>
      <w:lvlText w:val="•"/>
      <w:lvlJc w:val="left"/>
      <w:pPr>
        <w:ind w:left="724" w:hanging="120"/>
      </w:pPr>
      <w:rPr>
        <w:rFonts w:hint="default"/>
      </w:rPr>
    </w:lvl>
    <w:lvl w:ilvl="3" w:tplc="2D08D166">
      <w:start w:val="1"/>
      <w:numFmt w:val="bullet"/>
      <w:lvlText w:val="•"/>
      <w:lvlJc w:val="left"/>
      <w:pPr>
        <w:ind w:left="1001" w:hanging="120"/>
      </w:pPr>
      <w:rPr>
        <w:rFonts w:hint="default"/>
      </w:rPr>
    </w:lvl>
    <w:lvl w:ilvl="4" w:tplc="E398DB22">
      <w:start w:val="1"/>
      <w:numFmt w:val="bullet"/>
      <w:lvlText w:val="•"/>
      <w:lvlJc w:val="left"/>
      <w:pPr>
        <w:ind w:left="1277" w:hanging="120"/>
      </w:pPr>
      <w:rPr>
        <w:rFonts w:hint="default"/>
      </w:rPr>
    </w:lvl>
    <w:lvl w:ilvl="5" w:tplc="2CBEFFF4">
      <w:start w:val="1"/>
      <w:numFmt w:val="bullet"/>
      <w:lvlText w:val="•"/>
      <w:lvlJc w:val="left"/>
      <w:pPr>
        <w:ind w:left="1554" w:hanging="120"/>
      </w:pPr>
      <w:rPr>
        <w:rFonts w:hint="default"/>
      </w:rPr>
    </w:lvl>
    <w:lvl w:ilvl="6" w:tplc="BC78C254">
      <w:start w:val="1"/>
      <w:numFmt w:val="bullet"/>
      <w:lvlText w:val="•"/>
      <w:lvlJc w:val="left"/>
      <w:pPr>
        <w:ind w:left="1831" w:hanging="120"/>
      </w:pPr>
      <w:rPr>
        <w:rFonts w:hint="default"/>
      </w:rPr>
    </w:lvl>
    <w:lvl w:ilvl="7" w:tplc="9D4E52B2">
      <w:start w:val="1"/>
      <w:numFmt w:val="bullet"/>
      <w:lvlText w:val="•"/>
      <w:lvlJc w:val="left"/>
      <w:pPr>
        <w:ind w:left="2108" w:hanging="120"/>
      </w:pPr>
      <w:rPr>
        <w:rFonts w:hint="default"/>
      </w:rPr>
    </w:lvl>
    <w:lvl w:ilvl="8" w:tplc="EECE0632">
      <w:start w:val="1"/>
      <w:numFmt w:val="bullet"/>
      <w:lvlText w:val="•"/>
      <w:lvlJc w:val="left"/>
      <w:pPr>
        <w:ind w:left="2384" w:hanging="120"/>
      </w:pPr>
      <w:rPr>
        <w:rFonts w:hint="default"/>
      </w:rPr>
    </w:lvl>
  </w:abstractNum>
  <w:abstractNum w:abstractNumId="391" w15:restartNumberingAfterBreak="0">
    <w:nsid w:val="4CE3629E"/>
    <w:multiLevelType w:val="hybridMultilevel"/>
    <w:tmpl w:val="0D6409A8"/>
    <w:lvl w:ilvl="0" w:tplc="B55AB248">
      <w:start w:val="1"/>
      <w:numFmt w:val="bullet"/>
      <w:lvlText w:val="●"/>
      <w:lvlJc w:val="left"/>
      <w:pPr>
        <w:ind w:left="171" w:hanging="120"/>
      </w:pPr>
      <w:rPr>
        <w:rFonts w:ascii="Times New Roman" w:eastAsia="Times New Roman" w:hAnsi="Times New Roman" w:hint="default"/>
        <w:b/>
        <w:bCs/>
        <w:sz w:val="14"/>
        <w:szCs w:val="14"/>
      </w:rPr>
    </w:lvl>
    <w:lvl w:ilvl="1" w:tplc="0FC20400">
      <w:start w:val="1"/>
      <w:numFmt w:val="bullet"/>
      <w:lvlText w:val="•"/>
      <w:lvlJc w:val="left"/>
      <w:pPr>
        <w:ind w:left="447" w:hanging="120"/>
      </w:pPr>
      <w:rPr>
        <w:rFonts w:hint="default"/>
      </w:rPr>
    </w:lvl>
    <w:lvl w:ilvl="2" w:tplc="B1F6C6D6">
      <w:start w:val="1"/>
      <w:numFmt w:val="bullet"/>
      <w:lvlText w:val="•"/>
      <w:lvlJc w:val="left"/>
      <w:pPr>
        <w:ind w:left="724" w:hanging="120"/>
      </w:pPr>
      <w:rPr>
        <w:rFonts w:hint="default"/>
      </w:rPr>
    </w:lvl>
    <w:lvl w:ilvl="3" w:tplc="7F649ED0">
      <w:start w:val="1"/>
      <w:numFmt w:val="bullet"/>
      <w:lvlText w:val="•"/>
      <w:lvlJc w:val="left"/>
      <w:pPr>
        <w:ind w:left="1001" w:hanging="120"/>
      </w:pPr>
      <w:rPr>
        <w:rFonts w:hint="default"/>
      </w:rPr>
    </w:lvl>
    <w:lvl w:ilvl="4" w:tplc="065A01AE">
      <w:start w:val="1"/>
      <w:numFmt w:val="bullet"/>
      <w:lvlText w:val="•"/>
      <w:lvlJc w:val="left"/>
      <w:pPr>
        <w:ind w:left="1277" w:hanging="120"/>
      </w:pPr>
      <w:rPr>
        <w:rFonts w:hint="default"/>
      </w:rPr>
    </w:lvl>
    <w:lvl w:ilvl="5" w:tplc="D53CE8BE">
      <w:start w:val="1"/>
      <w:numFmt w:val="bullet"/>
      <w:lvlText w:val="•"/>
      <w:lvlJc w:val="left"/>
      <w:pPr>
        <w:ind w:left="1554" w:hanging="120"/>
      </w:pPr>
      <w:rPr>
        <w:rFonts w:hint="default"/>
      </w:rPr>
    </w:lvl>
    <w:lvl w:ilvl="6" w:tplc="5FBC4776">
      <w:start w:val="1"/>
      <w:numFmt w:val="bullet"/>
      <w:lvlText w:val="•"/>
      <w:lvlJc w:val="left"/>
      <w:pPr>
        <w:ind w:left="1831" w:hanging="120"/>
      </w:pPr>
      <w:rPr>
        <w:rFonts w:hint="default"/>
      </w:rPr>
    </w:lvl>
    <w:lvl w:ilvl="7" w:tplc="F93C30CC">
      <w:start w:val="1"/>
      <w:numFmt w:val="bullet"/>
      <w:lvlText w:val="•"/>
      <w:lvlJc w:val="left"/>
      <w:pPr>
        <w:ind w:left="2107" w:hanging="120"/>
      </w:pPr>
      <w:rPr>
        <w:rFonts w:hint="default"/>
      </w:rPr>
    </w:lvl>
    <w:lvl w:ilvl="8" w:tplc="4EF8E906">
      <w:start w:val="1"/>
      <w:numFmt w:val="bullet"/>
      <w:lvlText w:val="•"/>
      <w:lvlJc w:val="left"/>
      <w:pPr>
        <w:ind w:left="2384" w:hanging="120"/>
      </w:pPr>
      <w:rPr>
        <w:rFonts w:hint="default"/>
      </w:rPr>
    </w:lvl>
  </w:abstractNum>
  <w:abstractNum w:abstractNumId="392" w15:restartNumberingAfterBreak="0">
    <w:nsid w:val="4D0A4674"/>
    <w:multiLevelType w:val="hybridMultilevel"/>
    <w:tmpl w:val="2454F1BE"/>
    <w:lvl w:ilvl="0" w:tplc="99E44266">
      <w:start w:val="1"/>
      <w:numFmt w:val="bullet"/>
      <w:lvlText w:val="●"/>
      <w:lvlJc w:val="left"/>
      <w:pPr>
        <w:ind w:left="171" w:hanging="120"/>
      </w:pPr>
      <w:rPr>
        <w:rFonts w:ascii="Times New Roman" w:eastAsia="Times New Roman" w:hAnsi="Times New Roman" w:hint="default"/>
        <w:sz w:val="14"/>
        <w:szCs w:val="14"/>
      </w:rPr>
    </w:lvl>
    <w:lvl w:ilvl="1" w:tplc="9F4A6D06">
      <w:start w:val="1"/>
      <w:numFmt w:val="bullet"/>
      <w:lvlText w:val="•"/>
      <w:lvlJc w:val="left"/>
      <w:pPr>
        <w:ind w:left="447" w:hanging="120"/>
      </w:pPr>
      <w:rPr>
        <w:rFonts w:hint="default"/>
      </w:rPr>
    </w:lvl>
    <w:lvl w:ilvl="2" w:tplc="06BC9C14">
      <w:start w:val="1"/>
      <w:numFmt w:val="bullet"/>
      <w:lvlText w:val="•"/>
      <w:lvlJc w:val="left"/>
      <w:pPr>
        <w:ind w:left="724" w:hanging="120"/>
      </w:pPr>
      <w:rPr>
        <w:rFonts w:hint="default"/>
      </w:rPr>
    </w:lvl>
    <w:lvl w:ilvl="3" w:tplc="2DEC1552">
      <w:start w:val="1"/>
      <w:numFmt w:val="bullet"/>
      <w:lvlText w:val="•"/>
      <w:lvlJc w:val="left"/>
      <w:pPr>
        <w:ind w:left="1001" w:hanging="120"/>
      </w:pPr>
      <w:rPr>
        <w:rFonts w:hint="default"/>
      </w:rPr>
    </w:lvl>
    <w:lvl w:ilvl="4" w:tplc="37D42ED2">
      <w:start w:val="1"/>
      <w:numFmt w:val="bullet"/>
      <w:lvlText w:val="•"/>
      <w:lvlJc w:val="left"/>
      <w:pPr>
        <w:ind w:left="1277" w:hanging="120"/>
      </w:pPr>
      <w:rPr>
        <w:rFonts w:hint="default"/>
      </w:rPr>
    </w:lvl>
    <w:lvl w:ilvl="5" w:tplc="72F8F162">
      <w:start w:val="1"/>
      <w:numFmt w:val="bullet"/>
      <w:lvlText w:val="•"/>
      <w:lvlJc w:val="left"/>
      <w:pPr>
        <w:ind w:left="1554" w:hanging="120"/>
      </w:pPr>
      <w:rPr>
        <w:rFonts w:hint="default"/>
      </w:rPr>
    </w:lvl>
    <w:lvl w:ilvl="6" w:tplc="CAD85958">
      <w:start w:val="1"/>
      <w:numFmt w:val="bullet"/>
      <w:lvlText w:val="•"/>
      <w:lvlJc w:val="left"/>
      <w:pPr>
        <w:ind w:left="1831" w:hanging="120"/>
      </w:pPr>
      <w:rPr>
        <w:rFonts w:hint="default"/>
      </w:rPr>
    </w:lvl>
    <w:lvl w:ilvl="7" w:tplc="E812BDEC">
      <w:start w:val="1"/>
      <w:numFmt w:val="bullet"/>
      <w:lvlText w:val="•"/>
      <w:lvlJc w:val="left"/>
      <w:pPr>
        <w:ind w:left="2107" w:hanging="120"/>
      </w:pPr>
      <w:rPr>
        <w:rFonts w:hint="default"/>
      </w:rPr>
    </w:lvl>
    <w:lvl w:ilvl="8" w:tplc="A29A7E26">
      <w:start w:val="1"/>
      <w:numFmt w:val="bullet"/>
      <w:lvlText w:val="•"/>
      <w:lvlJc w:val="left"/>
      <w:pPr>
        <w:ind w:left="2384" w:hanging="120"/>
      </w:pPr>
      <w:rPr>
        <w:rFonts w:hint="default"/>
      </w:rPr>
    </w:lvl>
  </w:abstractNum>
  <w:abstractNum w:abstractNumId="393" w15:restartNumberingAfterBreak="0">
    <w:nsid w:val="4D8C2E78"/>
    <w:multiLevelType w:val="hybridMultilevel"/>
    <w:tmpl w:val="CB3C4CE4"/>
    <w:lvl w:ilvl="0" w:tplc="43EAECCE">
      <w:start w:val="1"/>
      <w:numFmt w:val="bullet"/>
      <w:lvlText w:val="●"/>
      <w:lvlJc w:val="left"/>
      <w:pPr>
        <w:ind w:left="171" w:hanging="120"/>
      </w:pPr>
      <w:rPr>
        <w:rFonts w:ascii="Times New Roman" w:eastAsia="Times New Roman" w:hAnsi="Times New Roman" w:hint="default"/>
        <w:sz w:val="14"/>
        <w:szCs w:val="14"/>
      </w:rPr>
    </w:lvl>
    <w:lvl w:ilvl="1" w:tplc="5CDE348E">
      <w:start w:val="1"/>
      <w:numFmt w:val="bullet"/>
      <w:lvlText w:val="•"/>
      <w:lvlJc w:val="left"/>
      <w:pPr>
        <w:ind w:left="447" w:hanging="120"/>
      </w:pPr>
      <w:rPr>
        <w:rFonts w:hint="default"/>
      </w:rPr>
    </w:lvl>
    <w:lvl w:ilvl="2" w:tplc="9650106A">
      <w:start w:val="1"/>
      <w:numFmt w:val="bullet"/>
      <w:lvlText w:val="•"/>
      <w:lvlJc w:val="left"/>
      <w:pPr>
        <w:ind w:left="724" w:hanging="120"/>
      </w:pPr>
      <w:rPr>
        <w:rFonts w:hint="default"/>
      </w:rPr>
    </w:lvl>
    <w:lvl w:ilvl="3" w:tplc="25440AB4">
      <w:start w:val="1"/>
      <w:numFmt w:val="bullet"/>
      <w:lvlText w:val="•"/>
      <w:lvlJc w:val="left"/>
      <w:pPr>
        <w:ind w:left="1001" w:hanging="120"/>
      </w:pPr>
      <w:rPr>
        <w:rFonts w:hint="default"/>
      </w:rPr>
    </w:lvl>
    <w:lvl w:ilvl="4" w:tplc="E1FE93C2">
      <w:start w:val="1"/>
      <w:numFmt w:val="bullet"/>
      <w:lvlText w:val="•"/>
      <w:lvlJc w:val="left"/>
      <w:pPr>
        <w:ind w:left="1277" w:hanging="120"/>
      </w:pPr>
      <w:rPr>
        <w:rFonts w:hint="default"/>
      </w:rPr>
    </w:lvl>
    <w:lvl w:ilvl="5" w:tplc="0AB2BA00">
      <w:start w:val="1"/>
      <w:numFmt w:val="bullet"/>
      <w:lvlText w:val="•"/>
      <w:lvlJc w:val="left"/>
      <w:pPr>
        <w:ind w:left="1554" w:hanging="120"/>
      </w:pPr>
      <w:rPr>
        <w:rFonts w:hint="default"/>
      </w:rPr>
    </w:lvl>
    <w:lvl w:ilvl="6" w:tplc="0BC27086">
      <w:start w:val="1"/>
      <w:numFmt w:val="bullet"/>
      <w:lvlText w:val="•"/>
      <w:lvlJc w:val="left"/>
      <w:pPr>
        <w:ind w:left="1831" w:hanging="120"/>
      </w:pPr>
      <w:rPr>
        <w:rFonts w:hint="default"/>
      </w:rPr>
    </w:lvl>
    <w:lvl w:ilvl="7" w:tplc="4D0AF74C">
      <w:start w:val="1"/>
      <w:numFmt w:val="bullet"/>
      <w:lvlText w:val="•"/>
      <w:lvlJc w:val="left"/>
      <w:pPr>
        <w:ind w:left="2108" w:hanging="120"/>
      </w:pPr>
      <w:rPr>
        <w:rFonts w:hint="default"/>
      </w:rPr>
    </w:lvl>
    <w:lvl w:ilvl="8" w:tplc="B2BEBF00">
      <w:start w:val="1"/>
      <w:numFmt w:val="bullet"/>
      <w:lvlText w:val="•"/>
      <w:lvlJc w:val="left"/>
      <w:pPr>
        <w:ind w:left="2384" w:hanging="120"/>
      </w:pPr>
      <w:rPr>
        <w:rFonts w:hint="default"/>
      </w:rPr>
    </w:lvl>
  </w:abstractNum>
  <w:abstractNum w:abstractNumId="394" w15:restartNumberingAfterBreak="0">
    <w:nsid w:val="4DCE1845"/>
    <w:multiLevelType w:val="hybridMultilevel"/>
    <w:tmpl w:val="98800A12"/>
    <w:lvl w:ilvl="0" w:tplc="BCBE7EA4">
      <w:start w:val="1"/>
      <w:numFmt w:val="bullet"/>
      <w:lvlText w:val="●"/>
      <w:lvlJc w:val="left"/>
      <w:pPr>
        <w:ind w:left="171" w:hanging="120"/>
      </w:pPr>
      <w:rPr>
        <w:rFonts w:ascii="Times New Roman" w:eastAsia="Times New Roman" w:hAnsi="Times New Roman" w:hint="default"/>
        <w:sz w:val="14"/>
        <w:szCs w:val="14"/>
      </w:rPr>
    </w:lvl>
    <w:lvl w:ilvl="1" w:tplc="D09A4350">
      <w:start w:val="1"/>
      <w:numFmt w:val="bullet"/>
      <w:lvlText w:val="•"/>
      <w:lvlJc w:val="left"/>
      <w:pPr>
        <w:ind w:left="447" w:hanging="120"/>
      </w:pPr>
      <w:rPr>
        <w:rFonts w:hint="default"/>
      </w:rPr>
    </w:lvl>
    <w:lvl w:ilvl="2" w:tplc="D4DC91A8">
      <w:start w:val="1"/>
      <w:numFmt w:val="bullet"/>
      <w:lvlText w:val="•"/>
      <w:lvlJc w:val="left"/>
      <w:pPr>
        <w:ind w:left="724" w:hanging="120"/>
      </w:pPr>
      <w:rPr>
        <w:rFonts w:hint="default"/>
      </w:rPr>
    </w:lvl>
    <w:lvl w:ilvl="3" w:tplc="47642A64">
      <w:start w:val="1"/>
      <w:numFmt w:val="bullet"/>
      <w:lvlText w:val="•"/>
      <w:lvlJc w:val="left"/>
      <w:pPr>
        <w:ind w:left="1001" w:hanging="120"/>
      </w:pPr>
      <w:rPr>
        <w:rFonts w:hint="default"/>
      </w:rPr>
    </w:lvl>
    <w:lvl w:ilvl="4" w:tplc="B8701860">
      <w:start w:val="1"/>
      <w:numFmt w:val="bullet"/>
      <w:lvlText w:val="•"/>
      <w:lvlJc w:val="left"/>
      <w:pPr>
        <w:ind w:left="1278" w:hanging="120"/>
      </w:pPr>
      <w:rPr>
        <w:rFonts w:hint="default"/>
      </w:rPr>
    </w:lvl>
    <w:lvl w:ilvl="5" w:tplc="6BB0BA8E">
      <w:start w:val="1"/>
      <w:numFmt w:val="bullet"/>
      <w:lvlText w:val="•"/>
      <w:lvlJc w:val="left"/>
      <w:pPr>
        <w:ind w:left="1554" w:hanging="120"/>
      </w:pPr>
      <w:rPr>
        <w:rFonts w:hint="default"/>
      </w:rPr>
    </w:lvl>
    <w:lvl w:ilvl="6" w:tplc="8C0AF43E">
      <w:start w:val="1"/>
      <w:numFmt w:val="bullet"/>
      <w:lvlText w:val="•"/>
      <w:lvlJc w:val="left"/>
      <w:pPr>
        <w:ind w:left="1831" w:hanging="120"/>
      </w:pPr>
      <w:rPr>
        <w:rFonts w:hint="default"/>
      </w:rPr>
    </w:lvl>
    <w:lvl w:ilvl="7" w:tplc="82F090D0">
      <w:start w:val="1"/>
      <w:numFmt w:val="bullet"/>
      <w:lvlText w:val="•"/>
      <w:lvlJc w:val="left"/>
      <w:pPr>
        <w:ind w:left="2108" w:hanging="120"/>
      </w:pPr>
      <w:rPr>
        <w:rFonts w:hint="default"/>
      </w:rPr>
    </w:lvl>
    <w:lvl w:ilvl="8" w:tplc="E86637A6">
      <w:start w:val="1"/>
      <w:numFmt w:val="bullet"/>
      <w:lvlText w:val="•"/>
      <w:lvlJc w:val="left"/>
      <w:pPr>
        <w:ind w:left="2384" w:hanging="120"/>
      </w:pPr>
      <w:rPr>
        <w:rFonts w:hint="default"/>
      </w:rPr>
    </w:lvl>
  </w:abstractNum>
  <w:abstractNum w:abstractNumId="395" w15:restartNumberingAfterBreak="0">
    <w:nsid w:val="4E386DB1"/>
    <w:multiLevelType w:val="hybridMultilevel"/>
    <w:tmpl w:val="CF128634"/>
    <w:lvl w:ilvl="0" w:tplc="E8C8FBFC">
      <w:start w:val="1"/>
      <w:numFmt w:val="bullet"/>
      <w:lvlText w:val="●"/>
      <w:lvlJc w:val="left"/>
      <w:pPr>
        <w:ind w:left="171" w:hanging="120"/>
      </w:pPr>
      <w:rPr>
        <w:rFonts w:ascii="Times New Roman" w:eastAsia="Times New Roman" w:hAnsi="Times New Roman" w:hint="default"/>
        <w:sz w:val="14"/>
        <w:szCs w:val="14"/>
      </w:rPr>
    </w:lvl>
    <w:lvl w:ilvl="1" w:tplc="797631F6">
      <w:start w:val="1"/>
      <w:numFmt w:val="bullet"/>
      <w:lvlText w:val="•"/>
      <w:lvlJc w:val="left"/>
      <w:pPr>
        <w:ind w:left="447" w:hanging="120"/>
      </w:pPr>
      <w:rPr>
        <w:rFonts w:hint="default"/>
      </w:rPr>
    </w:lvl>
    <w:lvl w:ilvl="2" w:tplc="3B9E7344">
      <w:start w:val="1"/>
      <w:numFmt w:val="bullet"/>
      <w:lvlText w:val="•"/>
      <w:lvlJc w:val="left"/>
      <w:pPr>
        <w:ind w:left="724" w:hanging="120"/>
      </w:pPr>
      <w:rPr>
        <w:rFonts w:hint="default"/>
      </w:rPr>
    </w:lvl>
    <w:lvl w:ilvl="3" w:tplc="7F602B7A">
      <w:start w:val="1"/>
      <w:numFmt w:val="bullet"/>
      <w:lvlText w:val="•"/>
      <w:lvlJc w:val="left"/>
      <w:pPr>
        <w:ind w:left="1001" w:hanging="120"/>
      </w:pPr>
      <w:rPr>
        <w:rFonts w:hint="default"/>
      </w:rPr>
    </w:lvl>
    <w:lvl w:ilvl="4" w:tplc="72C42890">
      <w:start w:val="1"/>
      <w:numFmt w:val="bullet"/>
      <w:lvlText w:val="•"/>
      <w:lvlJc w:val="left"/>
      <w:pPr>
        <w:ind w:left="1277" w:hanging="120"/>
      </w:pPr>
      <w:rPr>
        <w:rFonts w:hint="default"/>
      </w:rPr>
    </w:lvl>
    <w:lvl w:ilvl="5" w:tplc="8EC6D9BE">
      <w:start w:val="1"/>
      <w:numFmt w:val="bullet"/>
      <w:lvlText w:val="•"/>
      <w:lvlJc w:val="left"/>
      <w:pPr>
        <w:ind w:left="1554" w:hanging="120"/>
      </w:pPr>
      <w:rPr>
        <w:rFonts w:hint="default"/>
      </w:rPr>
    </w:lvl>
    <w:lvl w:ilvl="6" w:tplc="D0D406EE">
      <w:start w:val="1"/>
      <w:numFmt w:val="bullet"/>
      <w:lvlText w:val="•"/>
      <w:lvlJc w:val="left"/>
      <w:pPr>
        <w:ind w:left="1831" w:hanging="120"/>
      </w:pPr>
      <w:rPr>
        <w:rFonts w:hint="default"/>
      </w:rPr>
    </w:lvl>
    <w:lvl w:ilvl="7" w:tplc="2BC22B44">
      <w:start w:val="1"/>
      <w:numFmt w:val="bullet"/>
      <w:lvlText w:val="•"/>
      <w:lvlJc w:val="left"/>
      <w:pPr>
        <w:ind w:left="2107" w:hanging="120"/>
      </w:pPr>
      <w:rPr>
        <w:rFonts w:hint="default"/>
      </w:rPr>
    </w:lvl>
    <w:lvl w:ilvl="8" w:tplc="12E66174">
      <w:start w:val="1"/>
      <w:numFmt w:val="bullet"/>
      <w:lvlText w:val="•"/>
      <w:lvlJc w:val="left"/>
      <w:pPr>
        <w:ind w:left="2384" w:hanging="120"/>
      </w:pPr>
      <w:rPr>
        <w:rFonts w:hint="default"/>
      </w:rPr>
    </w:lvl>
  </w:abstractNum>
  <w:abstractNum w:abstractNumId="396" w15:restartNumberingAfterBreak="0">
    <w:nsid w:val="4E7476F5"/>
    <w:multiLevelType w:val="hybridMultilevel"/>
    <w:tmpl w:val="DD222466"/>
    <w:lvl w:ilvl="0" w:tplc="A39412B6">
      <w:start w:val="1"/>
      <w:numFmt w:val="bullet"/>
      <w:lvlText w:val="●"/>
      <w:lvlJc w:val="left"/>
      <w:pPr>
        <w:ind w:left="171" w:hanging="120"/>
      </w:pPr>
      <w:rPr>
        <w:rFonts w:ascii="Times New Roman" w:eastAsia="Times New Roman" w:hAnsi="Times New Roman" w:hint="default"/>
        <w:sz w:val="14"/>
        <w:szCs w:val="14"/>
      </w:rPr>
    </w:lvl>
    <w:lvl w:ilvl="1" w:tplc="22F8D2F6">
      <w:start w:val="1"/>
      <w:numFmt w:val="bullet"/>
      <w:lvlText w:val="•"/>
      <w:lvlJc w:val="left"/>
      <w:pPr>
        <w:ind w:left="447" w:hanging="120"/>
      </w:pPr>
      <w:rPr>
        <w:rFonts w:hint="default"/>
      </w:rPr>
    </w:lvl>
    <w:lvl w:ilvl="2" w:tplc="DB80534E">
      <w:start w:val="1"/>
      <w:numFmt w:val="bullet"/>
      <w:lvlText w:val="•"/>
      <w:lvlJc w:val="left"/>
      <w:pPr>
        <w:ind w:left="724" w:hanging="120"/>
      </w:pPr>
      <w:rPr>
        <w:rFonts w:hint="default"/>
      </w:rPr>
    </w:lvl>
    <w:lvl w:ilvl="3" w:tplc="43684F82">
      <w:start w:val="1"/>
      <w:numFmt w:val="bullet"/>
      <w:lvlText w:val="•"/>
      <w:lvlJc w:val="left"/>
      <w:pPr>
        <w:ind w:left="1001" w:hanging="120"/>
      </w:pPr>
      <w:rPr>
        <w:rFonts w:hint="default"/>
      </w:rPr>
    </w:lvl>
    <w:lvl w:ilvl="4" w:tplc="ABEC121E">
      <w:start w:val="1"/>
      <w:numFmt w:val="bullet"/>
      <w:lvlText w:val="•"/>
      <w:lvlJc w:val="left"/>
      <w:pPr>
        <w:ind w:left="1277" w:hanging="120"/>
      </w:pPr>
      <w:rPr>
        <w:rFonts w:hint="default"/>
      </w:rPr>
    </w:lvl>
    <w:lvl w:ilvl="5" w:tplc="74928B38">
      <w:start w:val="1"/>
      <w:numFmt w:val="bullet"/>
      <w:lvlText w:val="•"/>
      <w:lvlJc w:val="left"/>
      <w:pPr>
        <w:ind w:left="1554" w:hanging="120"/>
      </w:pPr>
      <w:rPr>
        <w:rFonts w:hint="default"/>
      </w:rPr>
    </w:lvl>
    <w:lvl w:ilvl="6" w:tplc="4C3281AE">
      <w:start w:val="1"/>
      <w:numFmt w:val="bullet"/>
      <w:lvlText w:val="•"/>
      <w:lvlJc w:val="left"/>
      <w:pPr>
        <w:ind w:left="1831" w:hanging="120"/>
      </w:pPr>
      <w:rPr>
        <w:rFonts w:hint="default"/>
      </w:rPr>
    </w:lvl>
    <w:lvl w:ilvl="7" w:tplc="81449228">
      <w:start w:val="1"/>
      <w:numFmt w:val="bullet"/>
      <w:lvlText w:val="•"/>
      <w:lvlJc w:val="left"/>
      <w:pPr>
        <w:ind w:left="2108" w:hanging="120"/>
      </w:pPr>
      <w:rPr>
        <w:rFonts w:hint="default"/>
      </w:rPr>
    </w:lvl>
    <w:lvl w:ilvl="8" w:tplc="A356C0C2">
      <w:start w:val="1"/>
      <w:numFmt w:val="bullet"/>
      <w:lvlText w:val="•"/>
      <w:lvlJc w:val="left"/>
      <w:pPr>
        <w:ind w:left="2384" w:hanging="120"/>
      </w:pPr>
      <w:rPr>
        <w:rFonts w:hint="default"/>
      </w:rPr>
    </w:lvl>
  </w:abstractNum>
  <w:abstractNum w:abstractNumId="397" w15:restartNumberingAfterBreak="0">
    <w:nsid w:val="4E875220"/>
    <w:multiLevelType w:val="hybridMultilevel"/>
    <w:tmpl w:val="A2647E4C"/>
    <w:lvl w:ilvl="0" w:tplc="A40268E4">
      <w:start w:val="1"/>
      <w:numFmt w:val="bullet"/>
      <w:lvlText w:val="●"/>
      <w:lvlJc w:val="left"/>
      <w:pPr>
        <w:ind w:left="171" w:hanging="120"/>
      </w:pPr>
      <w:rPr>
        <w:rFonts w:ascii="Times New Roman" w:eastAsia="Times New Roman" w:hAnsi="Times New Roman" w:hint="default"/>
        <w:sz w:val="14"/>
        <w:szCs w:val="14"/>
      </w:rPr>
    </w:lvl>
    <w:lvl w:ilvl="1" w:tplc="582AB84C">
      <w:start w:val="1"/>
      <w:numFmt w:val="bullet"/>
      <w:lvlText w:val="•"/>
      <w:lvlJc w:val="left"/>
      <w:pPr>
        <w:ind w:left="408" w:hanging="120"/>
      </w:pPr>
      <w:rPr>
        <w:rFonts w:hint="default"/>
      </w:rPr>
    </w:lvl>
    <w:lvl w:ilvl="2" w:tplc="C4823294">
      <w:start w:val="1"/>
      <w:numFmt w:val="bullet"/>
      <w:lvlText w:val="•"/>
      <w:lvlJc w:val="left"/>
      <w:pPr>
        <w:ind w:left="645" w:hanging="120"/>
      </w:pPr>
      <w:rPr>
        <w:rFonts w:hint="default"/>
      </w:rPr>
    </w:lvl>
    <w:lvl w:ilvl="3" w:tplc="C972B0DC">
      <w:start w:val="1"/>
      <w:numFmt w:val="bullet"/>
      <w:lvlText w:val="•"/>
      <w:lvlJc w:val="left"/>
      <w:pPr>
        <w:ind w:left="882" w:hanging="120"/>
      </w:pPr>
      <w:rPr>
        <w:rFonts w:hint="default"/>
      </w:rPr>
    </w:lvl>
    <w:lvl w:ilvl="4" w:tplc="57F6E4F4">
      <w:start w:val="1"/>
      <w:numFmt w:val="bullet"/>
      <w:lvlText w:val="•"/>
      <w:lvlJc w:val="left"/>
      <w:pPr>
        <w:ind w:left="1119" w:hanging="120"/>
      </w:pPr>
      <w:rPr>
        <w:rFonts w:hint="default"/>
      </w:rPr>
    </w:lvl>
    <w:lvl w:ilvl="5" w:tplc="E03CE6FE">
      <w:start w:val="1"/>
      <w:numFmt w:val="bullet"/>
      <w:lvlText w:val="•"/>
      <w:lvlJc w:val="left"/>
      <w:pPr>
        <w:ind w:left="1356" w:hanging="120"/>
      </w:pPr>
      <w:rPr>
        <w:rFonts w:hint="default"/>
      </w:rPr>
    </w:lvl>
    <w:lvl w:ilvl="6" w:tplc="35764BC8">
      <w:start w:val="1"/>
      <w:numFmt w:val="bullet"/>
      <w:lvlText w:val="•"/>
      <w:lvlJc w:val="left"/>
      <w:pPr>
        <w:ind w:left="1593" w:hanging="120"/>
      </w:pPr>
      <w:rPr>
        <w:rFonts w:hint="default"/>
      </w:rPr>
    </w:lvl>
    <w:lvl w:ilvl="7" w:tplc="BFBC47EA">
      <w:start w:val="1"/>
      <w:numFmt w:val="bullet"/>
      <w:lvlText w:val="•"/>
      <w:lvlJc w:val="left"/>
      <w:pPr>
        <w:ind w:left="1830" w:hanging="120"/>
      </w:pPr>
      <w:rPr>
        <w:rFonts w:hint="default"/>
      </w:rPr>
    </w:lvl>
    <w:lvl w:ilvl="8" w:tplc="6CDC978E">
      <w:start w:val="1"/>
      <w:numFmt w:val="bullet"/>
      <w:lvlText w:val="•"/>
      <w:lvlJc w:val="left"/>
      <w:pPr>
        <w:ind w:left="2067" w:hanging="120"/>
      </w:pPr>
      <w:rPr>
        <w:rFonts w:hint="default"/>
      </w:rPr>
    </w:lvl>
  </w:abstractNum>
  <w:abstractNum w:abstractNumId="398" w15:restartNumberingAfterBreak="0">
    <w:nsid w:val="4EA66D7C"/>
    <w:multiLevelType w:val="hybridMultilevel"/>
    <w:tmpl w:val="FD902ABA"/>
    <w:lvl w:ilvl="0" w:tplc="7A34C122">
      <w:start w:val="1"/>
      <w:numFmt w:val="bullet"/>
      <w:lvlText w:val="–"/>
      <w:lvlJc w:val="left"/>
      <w:pPr>
        <w:ind w:left="186" w:hanging="135"/>
      </w:pPr>
      <w:rPr>
        <w:rFonts w:ascii="Times New Roman" w:eastAsia="Times New Roman" w:hAnsi="Times New Roman" w:hint="default"/>
        <w:sz w:val="18"/>
        <w:szCs w:val="18"/>
      </w:rPr>
    </w:lvl>
    <w:lvl w:ilvl="1" w:tplc="F09C4626">
      <w:start w:val="1"/>
      <w:numFmt w:val="bullet"/>
      <w:lvlText w:val="•"/>
      <w:lvlJc w:val="left"/>
      <w:pPr>
        <w:ind w:left="694" w:hanging="135"/>
      </w:pPr>
      <w:rPr>
        <w:rFonts w:hint="default"/>
      </w:rPr>
    </w:lvl>
    <w:lvl w:ilvl="2" w:tplc="ACD855F4">
      <w:start w:val="1"/>
      <w:numFmt w:val="bullet"/>
      <w:lvlText w:val="•"/>
      <w:lvlJc w:val="left"/>
      <w:pPr>
        <w:ind w:left="1201" w:hanging="135"/>
      </w:pPr>
      <w:rPr>
        <w:rFonts w:hint="default"/>
      </w:rPr>
    </w:lvl>
    <w:lvl w:ilvl="3" w:tplc="01F8EE92">
      <w:start w:val="1"/>
      <w:numFmt w:val="bullet"/>
      <w:lvlText w:val="•"/>
      <w:lvlJc w:val="left"/>
      <w:pPr>
        <w:ind w:left="1709" w:hanging="135"/>
      </w:pPr>
      <w:rPr>
        <w:rFonts w:hint="default"/>
      </w:rPr>
    </w:lvl>
    <w:lvl w:ilvl="4" w:tplc="1206DC9A">
      <w:start w:val="1"/>
      <w:numFmt w:val="bullet"/>
      <w:lvlText w:val="•"/>
      <w:lvlJc w:val="left"/>
      <w:pPr>
        <w:ind w:left="2216" w:hanging="135"/>
      </w:pPr>
      <w:rPr>
        <w:rFonts w:hint="default"/>
      </w:rPr>
    </w:lvl>
    <w:lvl w:ilvl="5" w:tplc="A7BA0A54">
      <w:start w:val="1"/>
      <w:numFmt w:val="bullet"/>
      <w:lvlText w:val="•"/>
      <w:lvlJc w:val="left"/>
      <w:pPr>
        <w:ind w:left="2724" w:hanging="135"/>
      </w:pPr>
      <w:rPr>
        <w:rFonts w:hint="default"/>
      </w:rPr>
    </w:lvl>
    <w:lvl w:ilvl="6" w:tplc="8B3CEF22">
      <w:start w:val="1"/>
      <w:numFmt w:val="bullet"/>
      <w:lvlText w:val="•"/>
      <w:lvlJc w:val="left"/>
      <w:pPr>
        <w:ind w:left="3232" w:hanging="135"/>
      </w:pPr>
      <w:rPr>
        <w:rFonts w:hint="default"/>
      </w:rPr>
    </w:lvl>
    <w:lvl w:ilvl="7" w:tplc="72EC2C58">
      <w:start w:val="1"/>
      <w:numFmt w:val="bullet"/>
      <w:lvlText w:val="•"/>
      <w:lvlJc w:val="left"/>
      <w:pPr>
        <w:ind w:left="3739" w:hanging="135"/>
      </w:pPr>
      <w:rPr>
        <w:rFonts w:hint="default"/>
      </w:rPr>
    </w:lvl>
    <w:lvl w:ilvl="8" w:tplc="9C8E98B2">
      <w:start w:val="1"/>
      <w:numFmt w:val="bullet"/>
      <w:lvlText w:val="•"/>
      <w:lvlJc w:val="left"/>
      <w:pPr>
        <w:ind w:left="4247" w:hanging="135"/>
      </w:pPr>
      <w:rPr>
        <w:rFonts w:hint="default"/>
      </w:rPr>
    </w:lvl>
  </w:abstractNum>
  <w:abstractNum w:abstractNumId="399" w15:restartNumberingAfterBreak="0">
    <w:nsid w:val="4EAD1402"/>
    <w:multiLevelType w:val="hybridMultilevel"/>
    <w:tmpl w:val="9E5251F6"/>
    <w:lvl w:ilvl="0" w:tplc="D616BC42">
      <w:start w:val="1"/>
      <w:numFmt w:val="bullet"/>
      <w:lvlText w:val="●"/>
      <w:lvlJc w:val="left"/>
      <w:pPr>
        <w:ind w:left="171" w:hanging="120"/>
      </w:pPr>
      <w:rPr>
        <w:rFonts w:ascii="Times New Roman" w:eastAsia="Times New Roman" w:hAnsi="Times New Roman" w:hint="default"/>
        <w:sz w:val="14"/>
        <w:szCs w:val="14"/>
      </w:rPr>
    </w:lvl>
    <w:lvl w:ilvl="1" w:tplc="D07A760A">
      <w:start w:val="1"/>
      <w:numFmt w:val="bullet"/>
      <w:lvlText w:val="•"/>
      <w:lvlJc w:val="left"/>
      <w:pPr>
        <w:ind w:left="362" w:hanging="120"/>
      </w:pPr>
      <w:rPr>
        <w:rFonts w:hint="default"/>
      </w:rPr>
    </w:lvl>
    <w:lvl w:ilvl="2" w:tplc="031A4DE8">
      <w:start w:val="1"/>
      <w:numFmt w:val="bullet"/>
      <w:lvlText w:val="•"/>
      <w:lvlJc w:val="left"/>
      <w:pPr>
        <w:ind w:left="554" w:hanging="120"/>
      </w:pPr>
      <w:rPr>
        <w:rFonts w:hint="default"/>
      </w:rPr>
    </w:lvl>
    <w:lvl w:ilvl="3" w:tplc="4E383DD6">
      <w:start w:val="1"/>
      <w:numFmt w:val="bullet"/>
      <w:lvlText w:val="•"/>
      <w:lvlJc w:val="left"/>
      <w:pPr>
        <w:ind w:left="746" w:hanging="120"/>
      </w:pPr>
      <w:rPr>
        <w:rFonts w:hint="default"/>
      </w:rPr>
    </w:lvl>
    <w:lvl w:ilvl="4" w:tplc="ABDA7462">
      <w:start w:val="1"/>
      <w:numFmt w:val="bullet"/>
      <w:lvlText w:val="•"/>
      <w:lvlJc w:val="left"/>
      <w:pPr>
        <w:ind w:left="937" w:hanging="120"/>
      </w:pPr>
      <w:rPr>
        <w:rFonts w:hint="default"/>
      </w:rPr>
    </w:lvl>
    <w:lvl w:ilvl="5" w:tplc="72E65A58">
      <w:start w:val="1"/>
      <w:numFmt w:val="bullet"/>
      <w:lvlText w:val="•"/>
      <w:lvlJc w:val="left"/>
      <w:pPr>
        <w:ind w:left="1129" w:hanging="120"/>
      </w:pPr>
      <w:rPr>
        <w:rFonts w:hint="default"/>
      </w:rPr>
    </w:lvl>
    <w:lvl w:ilvl="6" w:tplc="74F2F858">
      <w:start w:val="1"/>
      <w:numFmt w:val="bullet"/>
      <w:lvlText w:val="•"/>
      <w:lvlJc w:val="left"/>
      <w:pPr>
        <w:ind w:left="1321" w:hanging="120"/>
      </w:pPr>
      <w:rPr>
        <w:rFonts w:hint="default"/>
      </w:rPr>
    </w:lvl>
    <w:lvl w:ilvl="7" w:tplc="E39803DE">
      <w:start w:val="1"/>
      <w:numFmt w:val="bullet"/>
      <w:lvlText w:val="•"/>
      <w:lvlJc w:val="left"/>
      <w:pPr>
        <w:ind w:left="1512" w:hanging="120"/>
      </w:pPr>
      <w:rPr>
        <w:rFonts w:hint="default"/>
      </w:rPr>
    </w:lvl>
    <w:lvl w:ilvl="8" w:tplc="A11AD834">
      <w:start w:val="1"/>
      <w:numFmt w:val="bullet"/>
      <w:lvlText w:val="•"/>
      <w:lvlJc w:val="left"/>
      <w:pPr>
        <w:ind w:left="1704" w:hanging="120"/>
      </w:pPr>
      <w:rPr>
        <w:rFonts w:hint="default"/>
      </w:rPr>
    </w:lvl>
  </w:abstractNum>
  <w:abstractNum w:abstractNumId="400" w15:restartNumberingAfterBreak="0">
    <w:nsid w:val="4EB11D0E"/>
    <w:multiLevelType w:val="hybridMultilevel"/>
    <w:tmpl w:val="9C5CE810"/>
    <w:lvl w:ilvl="0" w:tplc="5F4C7110">
      <w:start w:val="1"/>
      <w:numFmt w:val="bullet"/>
      <w:lvlText w:val="●"/>
      <w:lvlJc w:val="left"/>
      <w:pPr>
        <w:ind w:left="170" w:hanging="120"/>
      </w:pPr>
      <w:rPr>
        <w:rFonts w:ascii="Times New Roman" w:eastAsia="Times New Roman" w:hAnsi="Times New Roman" w:hint="default"/>
        <w:sz w:val="14"/>
        <w:szCs w:val="14"/>
      </w:rPr>
    </w:lvl>
    <w:lvl w:ilvl="1" w:tplc="DE5E58F6">
      <w:start w:val="1"/>
      <w:numFmt w:val="bullet"/>
      <w:lvlText w:val="•"/>
      <w:lvlJc w:val="left"/>
      <w:pPr>
        <w:ind w:left="379" w:hanging="120"/>
      </w:pPr>
      <w:rPr>
        <w:rFonts w:hint="default"/>
      </w:rPr>
    </w:lvl>
    <w:lvl w:ilvl="2" w:tplc="6504DBB6">
      <w:start w:val="1"/>
      <w:numFmt w:val="bullet"/>
      <w:lvlText w:val="•"/>
      <w:lvlJc w:val="left"/>
      <w:pPr>
        <w:ind w:left="588" w:hanging="120"/>
      </w:pPr>
      <w:rPr>
        <w:rFonts w:hint="default"/>
      </w:rPr>
    </w:lvl>
    <w:lvl w:ilvl="3" w:tplc="54662402">
      <w:start w:val="1"/>
      <w:numFmt w:val="bullet"/>
      <w:lvlText w:val="•"/>
      <w:lvlJc w:val="left"/>
      <w:pPr>
        <w:ind w:left="796" w:hanging="120"/>
      </w:pPr>
      <w:rPr>
        <w:rFonts w:hint="default"/>
      </w:rPr>
    </w:lvl>
    <w:lvl w:ilvl="4" w:tplc="E1B2F58E">
      <w:start w:val="1"/>
      <w:numFmt w:val="bullet"/>
      <w:lvlText w:val="•"/>
      <w:lvlJc w:val="left"/>
      <w:pPr>
        <w:ind w:left="1005" w:hanging="120"/>
      </w:pPr>
      <w:rPr>
        <w:rFonts w:hint="default"/>
      </w:rPr>
    </w:lvl>
    <w:lvl w:ilvl="5" w:tplc="D2ACABCA">
      <w:start w:val="1"/>
      <w:numFmt w:val="bullet"/>
      <w:lvlText w:val="•"/>
      <w:lvlJc w:val="left"/>
      <w:pPr>
        <w:ind w:left="1214" w:hanging="120"/>
      </w:pPr>
      <w:rPr>
        <w:rFonts w:hint="default"/>
      </w:rPr>
    </w:lvl>
    <w:lvl w:ilvl="6" w:tplc="F1B0B18E">
      <w:start w:val="1"/>
      <w:numFmt w:val="bullet"/>
      <w:lvlText w:val="•"/>
      <w:lvlJc w:val="left"/>
      <w:pPr>
        <w:ind w:left="1422" w:hanging="120"/>
      </w:pPr>
      <w:rPr>
        <w:rFonts w:hint="default"/>
      </w:rPr>
    </w:lvl>
    <w:lvl w:ilvl="7" w:tplc="2872F200">
      <w:start w:val="1"/>
      <w:numFmt w:val="bullet"/>
      <w:lvlText w:val="•"/>
      <w:lvlJc w:val="left"/>
      <w:pPr>
        <w:ind w:left="1631" w:hanging="120"/>
      </w:pPr>
      <w:rPr>
        <w:rFonts w:hint="default"/>
      </w:rPr>
    </w:lvl>
    <w:lvl w:ilvl="8" w:tplc="808C0FAA">
      <w:start w:val="1"/>
      <w:numFmt w:val="bullet"/>
      <w:lvlText w:val="•"/>
      <w:lvlJc w:val="left"/>
      <w:pPr>
        <w:ind w:left="1840" w:hanging="120"/>
      </w:pPr>
      <w:rPr>
        <w:rFonts w:hint="default"/>
      </w:rPr>
    </w:lvl>
  </w:abstractNum>
  <w:abstractNum w:abstractNumId="401" w15:restartNumberingAfterBreak="0">
    <w:nsid w:val="4EC10436"/>
    <w:multiLevelType w:val="hybridMultilevel"/>
    <w:tmpl w:val="69649EF6"/>
    <w:lvl w:ilvl="0" w:tplc="F2A2D432">
      <w:start w:val="1"/>
      <w:numFmt w:val="bullet"/>
      <w:lvlText w:val="●"/>
      <w:lvlJc w:val="left"/>
      <w:pPr>
        <w:ind w:left="171" w:hanging="120"/>
      </w:pPr>
      <w:rPr>
        <w:rFonts w:ascii="Times New Roman" w:eastAsia="Times New Roman" w:hAnsi="Times New Roman" w:hint="default"/>
        <w:sz w:val="14"/>
        <w:szCs w:val="14"/>
      </w:rPr>
    </w:lvl>
    <w:lvl w:ilvl="1" w:tplc="0A468960">
      <w:start w:val="1"/>
      <w:numFmt w:val="bullet"/>
      <w:lvlText w:val="•"/>
      <w:lvlJc w:val="left"/>
      <w:pPr>
        <w:ind w:left="447" w:hanging="120"/>
      </w:pPr>
      <w:rPr>
        <w:rFonts w:hint="default"/>
      </w:rPr>
    </w:lvl>
    <w:lvl w:ilvl="2" w:tplc="91A87942">
      <w:start w:val="1"/>
      <w:numFmt w:val="bullet"/>
      <w:lvlText w:val="•"/>
      <w:lvlJc w:val="left"/>
      <w:pPr>
        <w:ind w:left="724" w:hanging="120"/>
      </w:pPr>
      <w:rPr>
        <w:rFonts w:hint="default"/>
      </w:rPr>
    </w:lvl>
    <w:lvl w:ilvl="3" w:tplc="386C0F06">
      <w:start w:val="1"/>
      <w:numFmt w:val="bullet"/>
      <w:lvlText w:val="•"/>
      <w:lvlJc w:val="left"/>
      <w:pPr>
        <w:ind w:left="1001" w:hanging="120"/>
      </w:pPr>
      <w:rPr>
        <w:rFonts w:hint="default"/>
      </w:rPr>
    </w:lvl>
    <w:lvl w:ilvl="4" w:tplc="A6E8A462">
      <w:start w:val="1"/>
      <w:numFmt w:val="bullet"/>
      <w:lvlText w:val="•"/>
      <w:lvlJc w:val="left"/>
      <w:pPr>
        <w:ind w:left="1277" w:hanging="120"/>
      </w:pPr>
      <w:rPr>
        <w:rFonts w:hint="default"/>
      </w:rPr>
    </w:lvl>
    <w:lvl w:ilvl="5" w:tplc="E3D2ADEC">
      <w:start w:val="1"/>
      <w:numFmt w:val="bullet"/>
      <w:lvlText w:val="•"/>
      <w:lvlJc w:val="left"/>
      <w:pPr>
        <w:ind w:left="1554" w:hanging="120"/>
      </w:pPr>
      <w:rPr>
        <w:rFonts w:hint="default"/>
      </w:rPr>
    </w:lvl>
    <w:lvl w:ilvl="6" w:tplc="D42C3EFE">
      <w:start w:val="1"/>
      <w:numFmt w:val="bullet"/>
      <w:lvlText w:val="•"/>
      <w:lvlJc w:val="left"/>
      <w:pPr>
        <w:ind w:left="1831" w:hanging="120"/>
      </w:pPr>
      <w:rPr>
        <w:rFonts w:hint="default"/>
      </w:rPr>
    </w:lvl>
    <w:lvl w:ilvl="7" w:tplc="132CF030">
      <w:start w:val="1"/>
      <w:numFmt w:val="bullet"/>
      <w:lvlText w:val="•"/>
      <w:lvlJc w:val="left"/>
      <w:pPr>
        <w:ind w:left="2107" w:hanging="120"/>
      </w:pPr>
      <w:rPr>
        <w:rFonts w:hint="default"/>
      </w:rPr>
    </w:lvl>
    <w:lvl w:ilvl="8" w:tplc="0F80084A">
      <w:start w:val="1"/>
      <w:numFmt w:val="bullet"/>
      <w:lvlText w:val="•"/>
      <w:lvlJc w:val="left"/>
      <w:pPr>
        <w:ind w:left="2384" w:hanging="120"/>
      </w:pPr>
      <w:rPr>
        <w:rFonts w:hint="default"/>
      </w:rPr>
    </w:lvl>
  </w:abstractNum>
  <w:abstractNum w:abstractNumId="402" w15:restartNumberingAfterBreak="0">
    <w:nsid w:val="4EEC058F"/>
    <w:multiLevelType w:val="hybridMultilevel"/>
    <w:tmpl w:val="DCB80E5C"/>
    <w:lvl w:ilvl="0" w:tplc="25EE6CA2">
      <w:start w:val="1"/>
      <w:numFmt w:val="bullet"/>
      <w:lvlText w:val="●"/>
      <w:lvlJc w:val="left"/>
      <w:pPr>
        <w:ind w:left="170" w:hanging="120"/>
      </w:pPr>
      <w:rPr>
        <w:rFonts w:ascii="Times New Roman" w:eastAsia="Times New Roman" w:hAnsi="Times New Roman" w:hint="default"/>
        <w:sz w:val="14"/>
        <w:szCs w:val="14"/>
      </w:rPr>
    </w:lvl>
    <w:lvl w:ilvl="1" w:tplc="25684E18">
      <w:start w:val="1"/>
      <w:numFmt w:val="bullet"/>
      <w:lvlText w:val="•"/>
      <w:lvlJc w:val="left"/>
      <w:pPr>
        <w:ind w:left="362" w:hanging="120"/>
      </w:pPr>
      <w:rPr>
        <w:rFonts w:hint="default"/>
      </w:rPr>
    </w:lvl>
    <w:lvl w:ilvl="2" w:tplc="5B309500">
      <w:start w:val="1"/>
      <w:numFmt w:val="bullet"/>
      <w:lvlText w:val="•"/>
      <w:lvlJc w:val="left"/>
      <w:pPr>
        <w:ind w:left="553" w:hanging="120"/>
      </w:pPr>
      <w:rPr>
        <w:rFonts w:hint="default"/>
      </w:rPr>
    </w:lvl>
    <w:lvl w:ilvl="3" w:tplc="B52A8C78">
      <w:start w:val="1"/>
      <w:numFmt w:val="bullet"/>
      <w:lvlText w:val="•"/>
      <w:lvlJc w:val="left"/>
      <w:pPr>
        <w:ind w:left="745" w:hanging="120"/>
      </w:pPr>
      <w:rPr>
        <w:rFonts w:hint="default"/>
      </w:rPr>
    </w:lvl>
    <w:lvl w:ilvl="4" w:tplc="6AAEF9AE">
      <w:start w:val="1"/>
      <w:numFmt w:val="bullet"/>
      <w:lvlText w:val="•"/>
      <w:lvlJc w:val="left"/>
      <w:pPr>
        <w:ind w:left="936" w:hanging="120"/>
      </w:pPr>
      <w:rPr>
        <w:rFonts w:hint="default"/>
      </w:rPr>
    </w:lvl>
    <w:lvl w:ilvl="5" w:tplc="465ED88C">
      <w:start w:val="1"/>
      <w:numFmt w:val="bullet"/>
      <w:lvlText w:val="•"/>
      <w:lvlJc w:val="left"/>
      <w:pPr>
        <w:ind w:left="1128" w:hanging="120"/>
      </w:pPr>
      <w:rPr>
        <w:rFonts w:hint="default"/>
      </w:rPr>
    </w:lvl>
    <w:lvl w:ilvl="6" w:tplc="19F8BB10">
      <w:start w:val="1"/>
      <w:numFmt w:val="bullet"/>
      <w:lvlText w:val="•"/>
      <w:lvlJc w:val="left"/>
      <w:pPr>
        <w:ind w:left="1320" w:hanging="120"/>
      </w:pPr>
      <w:rPr>
        <w:rFonts w:hint="default"/>
      </w:rPr>
    </w:lvl>
    <w:lvl w:ilvl="7" w:tplc="F5D6C5FE">
      <w:start w:val="1"/>
      <w:numFmt w:val="bullet"/>
      <w:lvlText w:val="•"/>
      <w:lvlJc w:val="left"/>
      <w:pPr>
        <w:ind w:left="1511" w:hanging="120"/>
      </w:pPr>
      <w:rPr>
        <w:rFonts w:hint="default"/>
      </w:rPr>
    </w:lvl>
    <w:lvl w:ilvl="8" w:tplc="46A828A6">
      <w:start w:val="1"/>
      <w:numFmt w:val="bullet"/>
      <w:lvlText w:val="•"/>
      <w:lvlJc w:val="left"/>
      <w:pPr>
        <w:ind w:left="1703" w:hanging="120"/>
      </w:pPr>
      <w:rPr>
        <w:rFonts w:hint="default"/>
      </w:rPr>
    </w:lvl>
  </w:abstractNum>
  <w:abstractNum w:abstractNumId="403" w15:restartNumberingAfterBreak="0">
    <w:nsid w:val="4EF66BA7"/>
    <w:multiLevelType w:val="hybridMultilevel"/>
    <w:tmpl w:val="4D10ACE6"/>
    <w:lvl w:ilvl="0" w:tplc="6812F5EC">
      <w:start w:val="1"/>
      <w:numFmt w:val="bullet"/>
      <w:lvlText w:val="●"/>
      <w:lvlJc w:val="left"/>
      <w:pPr>
        <w:ind w:left="171" w:hanging="120"/>
      </w:pPr>
      <w:rPr>
        <w:rFonts w:ascii="Times New Roman" w:eastAsia="Times New Roman" w:hAnsi="Times New Roman" w:hint="default"/>
        <w:sz w:val="14"/>
        <w:szCs w:val="14"/>
      </w:rPr>
    </w:lvl>
    <w:lvl w:ilvl="1" w:tplc="F118DB3C">
      <w:start w:val="1"/>
      <w:numFmt w:val="bullet"/>
      <w:lvlText w:val="•"/>
      <w:lvlJc w:val="left"/>
      <w:pPr>
        <w:ind w:left="362" w:hanging="120"/>
      </w:pPr>
      <w:rPr>
        <w:rFonts w:hint="default"/>
      </w:rPr>
    </w:lvl>
    <w:lvl w:ilvl="2" w:tplc="29EA7BBE">
      <w:start w:val="1"/>
      <w:numFmt w:val="bullet"/>
      <w:lvlText w:val="•"/>
      <w:lvlJc w:val="left"/>
      <w:pPr>
        <w:ind w:left="554" w:hanging="120"/>
      </w:pPr>
      <w:rPr>
        <w:rFonts w:hint="default"/>
      </w:rPr>
    </w:lvl>
    <w:lvl w:ilvl="3" w:tplc="C57E0642">
      <w:start w:val="1"/>
      <w:numFmt w:val="bullet"/>
      <w:lvlText w:val="•"/>
      <w:lvlJc w:val="left"/>
      <w:pPr>
        <w:ind w:left="746" w:hanging="120"/>
      </w:pPr>
      <w:rPr>
        <w:rFonts w:hint="default"/>
      </w:rPr>
    </w:lvl>
    <w:lvl w:ilvl="4" w:tplc="6DE8C84C">
      <w:start w:val="1"/>
      <w:numFmt w:val="bullet"/>
      <w:lvlText w:val="•"/>
      <w:lvlJc w:val="left"/>
      <w:pPr>
        <w:ind w:left="937" w:hanging="120"/>
      </w:pPr>
      <w:rPr>
        <w:rFonts w:hint="default"/>
      </w:rPr>
    </w:lvl>
    <w:lvl w:ilvl="5" w:tplc="B6F0B6A2">
      <w:start w:val="1"/>
      <w:numFmt w:val="bullet"/>
      <w:lvlText w:val="•"/>
      <w:lvlJc w:val="left"/>
      <w:pPr>
        <w:ind w:left="1129" w:hanging="120"/>
      </w:pPr>
      <w:rPr>
        <w:rFonts w:hint="default"/>
      </w:rPr>
    </w:lvl>
    <w:lvl w:ilvl="6" w:tplc="0576D5E6">
      <w:start w:val="1"/>
      <w:numFmt w:val="bullet"/>
      <w:lvlText w:val="•"/>
      <w:lvlJc w:val="left"/>
      <w:pPr>
        <w:ind w:left="1321" w:hanging="120"/>
      </w:pPr>
      <w:rPr>
        <w:rFonts w:hint="default"/>
      </w:rPr>
    </w:lvl>
    <w:lvl w:ilvl="7" w:tplc="53BA8C8C">
      <w:start w:val="1"/>
      <w:numFmt w:val="bullet"/>
      <w:lvlText w:val="•"/>
      <w:lvlJc w:val="left"/>
      <w:pPr>
        <w:ind w:left="1512" w:hanging="120"/>
      </w:pPr>
      <w:rPr>
        <w:rFonts w:hint="default"/>
      </w:rPr>
    </w:lvl>
    <w:lvl w:ilvl="8" w:tplc="3D647DBE">
      <w:start w:val="1"/>
      <w:numFmt w:val="bullet"/>
      <w:lvlText w:val="•"/>
      <w:lvlJc w:val="left"/>
      <w:pPr>
        <w:ind w:left="1704" w:hanging="120"/>
      </w:pPr>
      <w:rPr>
        <w:rFonts w:hint="default"/>
      </w:rPr>
    </w:lvl>
  </w:abstractNum>
  <w:abstractNum w:abstractNumId="404" w15:restartNumberingAfterBreak="0">
    <w:nsid w:val="4F30230D"/>
    <w:multiLevelType w:val="hybridMultilevel"/>
    <w:tmpl w:val="AF9A539A"/>
    <w:lvl w:ilvl="0" w:tplc="973AFD9E">
      <w:start w:val="1"/>
      <w:numFmt w:val="bullet"/>
      <w:lvlText w:val="●"/>
      <w:lvlJc w:val="left"/>
      <w:pPr>
        <w:ind w:left="171" w:hanging="120"/>
      </w:pPr>
      <w:rPr>
        <w:rFonts w:ascii="Times New Roman" w:eastAsia="Times New Roman" w:hAnsi="Times New Roman" w:hint="default"/>
        <w:sz w:val="14"/>
        <w:szCs w:val="14"/>
      </w:rPr>
    </w:lvl>
    <w:lvl w:ilvl="1" w:tplc="62F83DAC">
      <w:start w:val="1"/>
      <w:numFmt w:val="bullet"/>
      <w:lvlText w:val="•"/>
      <w:lvlJc w:val="left"/>
      <w:pPr>
        <w:ind w:left="362" w:hanging="120"/>
      </w:pPr>
      <w:rPr>
        <w:rFonts w:hint="default"/>
      </w:rPr>
    </w:lvl>
    <w:lvl w:ilvl="2" w:tplc="62F61202">
      <w:start w:val="1"/>
      <w:numFmt w:val="bullet"/>
      <w:lvlText w:val="•"/>
      <w:lvlJc w:val="left"/>
      <w:pPr>
        <w:ind w:left="554" w:hanging="120"/>
      </w:pPr>
      <w:rPr>
        <w:rFonts w:hint="default"/>
      </w:rPr>
    </w:lvl>
    <w:lvl w:ilvl="3" w:tplc="5DE81FD6">
      <w:start w:val="1"/>
      <w:numFmt w:val="bullet"/>
      <w:lvlText w:val="•"/>
      <w:lvlJc w:val="left"/>
      <w:pPr>
        <w:ind w:left="746" w:hanging="120"/>
      </w:pPr>
      <w:rPr>
        <w:rFonts w:hint="default"/>
      </w:rPr>
    </w:lvl>
    <w:lvl w:ilvl="4" w:tplc="D9C03CF6">
      <w:start w:val="1"/>
      <w:numFmt w:val="bullet"/>
      <w:lvlText w:val="•"/>
      <w:lvlJc w:val="left"/>
      <w:pPr>
        <w:ind w:left="937" w:hanging="120"/>
      </w:pPr>
      <w:rPr>
        <w:rFonts w:hint="default"/>
      </w:rPr>
    </w:lvl>
    <w:lvl w:ilvl="5" w:tplc="F2E27930">
      <w:start w:val="1"/>
      <w:numFmt w:val="bullet"/>
      <w:lvlText w:val="•"/>
      <w:lvlJc w:val="left"/>
      <w:pPr>
        <w:ind w:left="1129" w:hanging="120"/>
      </w:pPr>
      <w:rPr>
        <w:rFonts w:hint="default"/>
      </w:rPr>
    </w:lvl>
    <w:lvl w:ilvl="6" w:tplc="A9163F22">
      <w:start w:val="1"/>
      <w:numFmt w:val="bullet"/>
      <w:lvlText w:val="•"/>
      <w:lvlJc w:val="left"/>
      <w:pPr>
        <w:ind w:left="1321" w:hanging="120"/>
      </w:pPr>
      <w:rPr>
        <w:rFonts w:hint="default"/>
      </w:rPr>
    </w:lvl>
    <w:lvl w:ilvl="7" w:tplc="4ACA7E36">
      <w:start w:val="1"/>
      <w:numFmt w:val="bullet"/>
      <w:lvlText w:val="•"/>
      <w:lvlJc w:val="left"/>
      <w:pPr>
        <w:ind w:left="1512" w:hanging="120"/>
      </w:pPr>
      <w:rPr>
        <w:rFonts w:hint="default"/>
      </w:rPr>
    </w:lvl>
    <w:lvl w:ilvl="8" w:tplc="719A8B54">
      <w:start w:val="1"/>
      <w:numFmt w:val="bullet"/>
      <w:lvlText w:val="•"/>
      <w:lvlJc w:val="left"/>
      <w:pPr>
        <w:ind w:left="1704" w:hanging="120"/>
      </w:pPr>
      <w:rPr>
        <w:rFonts w:hint="default"/>
      </w:rPr>
    </w:lvl>
  </w:abstractNum>
  <w:abstractNum w:abstractNumId="405" w15:restartNumberingAfterBreak="0">
    <w:nsid w:val="4F343E4B"/>
    <w:multiLevelType w:val="hybridMultilevel"/>
    <w:tmpl w:val="266EC452"/>
    <w:lvl w:ilvl="0" w:tplc="EEDC21DA">
      <w:start w:val="1"/>
      <w:numFmt w:val="bullet"/>
      <w:lvlText w:val="●"/>
      <w:lvlJc w:val="left"/>
      <w:pPr>
        <w:ind w:left="171" w:hanging="120"/>
      </w:pPr>
      <w:rPr>
        <w:rFonts w:ascii="Times New Roman" w:eastAsia="Times New Roman" w:hAnsi="Times New Roman" w:hint="default"/>
        <w:sz w:val="14"/>
        <w:szCs w:val="14"/>
      </w:rPr>
    </w:lvl>
    <w:lvl w:ilvl="1" w:tplc="02548A3E">
      <w:start w:val="1"/>
      <w:numFmt w:val="bullet"/>
      <w:lvlText w:val="•"/>
      <w:lvlJc w:val="left"/>
      <w:pPr>
        <w:ind w:left="447" w:hanging="120"/>
      </w:pPr>
      <w:rPr>
        <w:rFonts w:hint="default"/>
      </w:rPr>
    </w:lvl>
    <w:lvl w:ilvl="2" w:tplc="01D21D62">
      <w:start w:val="1"/>
      <w:numFmt w:val="bullet"/>
      <w:lvlText w:val="•"/>
      <w:lvlJc w:val="left"/>
      <w:pPr>
        <w:ind w:left="724" w:hanging="120"/>
      </w:pPr>
      <w:rPr>
        <w:rFonts w:hint="default"/>
      </w:rPr>
    </w:lvl>
    <w:lvl w:ilvl="3" w:tplc="A83A6A08">
      <w:start w:val="1"/>
      <w:numFmt w:val="bullet"/>
      <w:lvlText w:val="•"/>
      <w:lvlJc w:val="left"/>
      <w:pPr>
        <w:ind w:left="1001" w:hanging="120"/>
      </w:pPr>
      <w:rPr>
        <w:rFonts w:hint="default"/>
      </w:rPr>
    </w:lvl>
    <w:lvl w:ilvl="4" w:tplc="4C1656CE">
      <w:start w:val="1"/>
      <w:numFmt w:val="bullet"/>
      <w:lvlText w:val="•"/>
      <w:lvlJc w:val="left"/>
      <w:pPr>
        <w:ind w:left="1277" w:hanging="120"/>
      </w:pPr>
      <w:rPr>
        <w:rFonts w:hint="default"/>
      </w:rPr>
    </w:lvl>
    <w:lvl w:ilvl="5" w:tplc="B2641352">
      <w:start w:val="1"/>
      <w:numFmt w:val="bullet"/>
      <w:lvlText w:val="•"/>
      <w:lvlJc w:val="left"/>
      <w:pPr>
        <w:ind w:left="1554" w:hanging="120"/>
      </w:pPr>
      <w:rPr>
        <w:rFonts w:hint="default"/>
      </w:rPr>
    </w:lvl>
    <w:lvl w:ilvl="6" w:tplc="B6D8FD10">
      <w:start w:val="1"/>
      <w:numFmt w:val="bullet"/>
      <w:lvlText w:val="•"/>
      <w:lvlJc w:val="left"/>
      <w:pPr>
        <w:ind w:left="1831" w:hanging="120"/>
      </w:pPr>
      <w:rPr>
        <w:rFonts w:hint="default"/>
      </w:rPr>
    </w:lvl>
    <w:lvl w:ilvl="7" w:tplc="0952130E">
      <w:start w:val="1"/>
      <w:numFmt w:val="bullet"/>
      <w:lvlText w:val="•"/>
      <w:lvlJc w:val="left"/>
      <w:pPr>
        <w:ind w:left="2107" w:hanging="120"/>
      </w:pPr>
      <w:rPr>
        <w:rFonts w:hint="default"/>
      </w:rPr>
    </w:lvl>
    <w:lvl w:ilvl="8" w:tplc="879257C2">
      <w:start w:val="1"/>
      <w:numFmt w:val="bullet"/>
      <w:lvlText w:val="•"/>
      <w:lvlJc w:val="left"/>
      <w:pPr>
        <w:ind w:left="2384" w:hanging="120"/>
      </w:pPr>
      <w:rPr>
        <w:rFonts w:hint="default"/>
      </w:rPr>
    </w:lvl>
  </w:abstractNum>
  <w:abstractNum w:abstractNumId="406" w15:restartNumberingAfterBreak="0">
    <w:nsid w:val="4F361002"/>
    <w:multiLevelType w:val="hybridMultilevel"/>
    <w:tmpl w:val="B2F88964"/>
    <w:lvl w:ilvl="0" w:tplc="3B8CC84A">
      <w:start w:val="1"/>
      <w:numFmt w:val="bullet"/>
      <w:lvlText w:val="●"/>
      <w:lvlJc w:val="left"/>
      <w:pPr>
        <w:ind w:left="171" w:hanging="120"/>
      </w:pPr>
      <w:rPr>
        <w:rFonts w:ascii="Times New Roman" w:eastAsia="Times New Roman" w:hAnsi="Times New Roman" w:hint="default"/>
        <w:sz w:val="14"/>
        <w:szCs w:val="14"/>
      </w:rPr>
    </w:lvl>
    <w:lvl w:ilvl="1" w:tplc="5510C8C2">
      <w:start w:val="1"/>
      <w:numFmt w:val="bullet"/>
      <w:lvlText w:val="•"/>
      <w:lvlJc w:val="left"/>
      <w:pPr>
        <w:ind w:left="408" w:hanging="120"/>
      </w:pPr>
      <w:rPr>
        <w:rFonts w:hint="default"/>
      </w:rPr>
    </w:lvl>
    <w:lvl w:ilvl="2" w:tplc="33083F0E">
      <w:start w:val="1"/>
      <w:numFmt w:val="bullet"/>
      <w:lvlText w:val="•"/>
      <w:lvlJc w:val="left"/>
      <w:pPr>
        <w:ind w:left="645" w:hanging="120"/>
      </w:pPr>
      <w:rPr>
        <w:rFonts w:hint="default"/>
      </w:rPr>
    </w:lvl>
    <w:lvl w:ilvl="3" w:tplc="59F69FE4">
      <w:start w:val="1"/>
      <w:numFmt w:val="bullet"/>
      <w:lvlText w:val="•"/>
      <w:lvlJc w:val="left"/>
      <w:pPr>
        <w:ind w:left="882" w:hanging="120"/>
      </w:pPr>
      <w:rPr>
        <w:rFonts w:hint="default"/>
      </w:rPr>
    </w:lvl>
    <w:lvl w:ilvl="4" w:tplc="76505808">
      <w:start w:val="1"/>
      <w:numFmt w:val="bullet"/>
      <w:lvlText w:val="•"/>
      <w:lvlJc w:val="left"/>
      <w:pPr>
        <w:ind w:left="1119" w:hanging="120"/>
      </w:pPr>
      <w:rPr>
        <w:rFonts w:hint="default"/>
      </w:rPr>
    </w:lvl>
    <w:lvl w:ilvl="5" w:tplc="A5E6D32C">
      <w:start w:val="1"/>
      <w:numFmt w:val="bullet"/>
      <w:lvlText w:val="•"/>
      <w:lvlJc w:val="left"/>
      <w:pPr>
        <w:ind w:left="1356" w:hanging="120"/>
      </w:pPr>
      <w:rPr>
        <w:rFonts w:hint="default"/>
      </w:rPr>
    </w:lvl>
    <w:lvl w:ilvl="6" w:tplc="B6A8C40C">
      <w:start w:val="1"/>
      <w:numFmt w:val="bullet"/>
      <w:lvlText w:val="•"/>
      <w:lvlJc w:val="left"/>
      <w:pPr>
        <w:ind w:left="1593" w:hanging="120"/>
      </w:pPr>
      <w:rPr>
        <w:rFonts w:hint="default"/>
      </w:rPr>
    </w:lvl>
    <w:lvl w:ilvl="7" w:tplc="760C12E8">
      <w:start w:val="1"/>
      <w:numFmt w:val="bullet"/>
      <w:lvlText w:val="•"/>
      <w:lvlJc w:val="left"/>
      <w:pPr>
        <w:ind w:left="1830" w:hanging="120"/>
      </w:pPr>
      <w:rPr>
        <w:rFonts w:hint="default"/>
      </w:rPr>
    </w:lvl>
    <w:lvl w:ilvl="8" w:tplc="9F66725C">
      <w:start w:val="1"/>
      <w:numFmt w:val="bullet"/>
      <w:lvlText w:val="•"/>
      <w:lvlJc w:val="left"/>
      <w:pPr>
        <w:ind w:left="2067" w:hanging="120"/>
      </w:pPr>
      <w:rPr>
        <w:rFonts w:hint="default"/>
      </w:rPr>
    </w:lvl>
  </w:abstractNum>
  <w:abstractNum w:abstractNumId="407" w15:restartNumberingAfterBreak="0">
    <w:nsid w:val="4F5B2ED1"/>
    <w:multiLevelType w:val="hybridMultilevel"/>
    <w:tmpl w:val="64E4012C"/>
    <w:lvl w:ilvl="0" w:tplc="6144DFB2">
      <w:start w:val="1"/>
      <w:numFmt w:val="bullet"/>
      <w:lvlText w:val="●"/>
      <w:lvlJc w:val="left"/>
      <w:pPr>
        <w:ind w:left="171" w:hanging="120"/>
      </w:pPr>
      <w:rPr>
        <w:rFonts w:ascii="Times New Roman" w:eastAsia="Times New Roman" w:hAnsi="Times New Roman" w:hint="default"/>
        <w:sz w:val="14"/>
        <w:szCs w:val="14"/>
      </w:rPr>
    </w:lvl>
    <w:lvl w:ilvl="1" w:tplc="3190C540">
      <w:start w:val="1"/>
      <w:numFmt w:val="bullet"/>
      <w:lvlText w:val="•"/>
      <w:lvlJc w:val="left"/>
      <w:pPr>
        <w:ind w:left="408" w:hanging="120"/>
      </w:pPr>
      <w:rPr>
        <w:rFonts w:hint="default"/>
      </w:rPr>
    </w:lvl>
    <w:lvl w:ilvl="2" w:tplc="D456A6FA">
      <w:start w:val="1"/>
      <w:numFmt w:val="bullet"/>
      <w:lvlText w:val="•"/>
      <w:lvlJc w:val="left"/>
      <w:pPr>
        <w:ind w:left="645" w:hanging="120"/>
      </w:pPr>
      <w:rPr>
        <w:rFonts w:hint="default"/>
      </w:rPr>
    </w:lvl>
    <w:lvl w:ilvl="3" w:tplc="671E8538">
      <w:start w:val="1"/>
      <w:numFmt w:val="bullet"/>
      <w:lvlText w:val="•"/>
      <w:lvlJc w:val="left"/>
      <w:pPr>
        <w:ind w:left="882" w:hanging="120"/>
      </w:pPr>
      <w:rPr>
        <w:rFonts w:hint="default"/>
      </w:rPr>
    </w:lvl>
    <w:lvl w:ilvl="4" w:tplc="1D72E722">
      <w:start w:val="1"/>
      <w:numFmt w:val="bullet"/>
      <w:lvlText w:val="•"/>
      <w:lvlJc w:val="left"/>
      <w:pPr>
        <w:ind w:left="1119" w:hanging="120"/>
      </w:pPr>
      <w:rPr>
        <w:rFonts w:hint="default"/>
      </w:rPr>
    </w:lvl>
    <w:lvl w:ilvl="5" w:tplc="956E1F8A">
      <w:start w:val="1"/>
      <w:numFmt w:val="bullet"/>
      <w:lvlText w:val="•"/>
      <w:lvlJc w:val="left"/>
      <w:pPr>
        <w:ind w:left="1356" w:hanging="120"/>
      </w:pPr>
      <w:rPr>
        <w:rFonts w:hint="default"/>
      </w:rPr>
    </w:lvl>
    <w:lvl w:ilvl="6" w:tplc="6A5E34A0">
      <w:start w:val="1"/>
      <w:numFmt w:val="bullet"/>
      <w:lvlText w:val="•"/>
      <w:lvlJc w:val="left"/>
      <w:pPr>
        <w:ind w:left="1593" w:hanging="120"/>
      </w:pPr>
      <w:rPr>
        <w:rFonts w:hint="default"/>
      </w:rPr>
    </w:lvl>
    <w:lvl w:ilvl="7" w:tplc="374A9EC8">
      <w:start w:val="1"/>
      <w:numFmt w:val="bullet"/>
      <w:lvlText w:val="•"/>
      <w:lvlJc w:val="left"/>
      <w:pPr>
        <w:ind w:left="1830" w:hanging="120"/>
      </w:pPr>
      <w:rPr>
        <w:rFonts w:hint="default"/>
      </w:rPr>
    </w:lvl>
    <w:lvl w:ilvl="8" w:tplc="CFB260DE">
      <w:start w:val="1"/>
      <w:numFmt w:val="bullet"/>
      <w:lvlText w:val="•"/>
      <w:lvlJc w:val="left"/>
      <w:pPr>
        <w:ind w:left="2067" w:hanging="120"/>
      </w:pPr>
      <w:rPr>
        <w:rFonts w:hint="default"/>
      </w:rPr>
    </w:lvl>
  </w:abstractNum>
  <w:abstractNum w:abstractNumId="408" w15:restartNumberingAfterBreak="0">
    <w:nsid w:val="4FAA7C2A"/>
    <w:multiLevelType w:val="hybridMultilevel"/>
    <w:tmpl w:val="736C5378"/>
    <w:lvl w:ilvl="0" w:tplc="A6827A36">
      <w:start w:val="1"/>
      <w:numFmt w:val="bullet"/>
      <w:lvlText w:val="●"/>
      <w:lvlJc w:val="left"/>
      <w:pPr>
        <w:ind w:left="171" w:hanging="120"/>
      </w:pPr>
      <w:rPr>
        <w:rFonts w:ascii="Times New Roman" w:eastAsia="Times New Roman" w:hAnsi="Times New Roman" w:hint="default"/>
        <w:sz w:val="14"/>
        <w:szCs w:val="14"/>
      </w:rPr>
    </w:lvl>
    <w:lvl w:ilvl="1" w:tplc="DDDE131C">
      <w:start w:val="1"/>
      <w:numFmt w:val="bullet"/>
      <w:lvlText w:val="•"/>
      <w:lvlJc w:val="left"/>
      <w:pPr>
        <w:ind w:left="276" w:hanging="120"/>
      </w:pPr>
      <w:rPr>
        <w:rFonts w:hint="default"/>
      </w:rPr>
    </w:lvl>
    <w:lvl w:ilvl="2" w:tplc="5B8A13FA">
      <w:start w:val="1"/>
      <w:numFmt w:val="bullet"/>
      <w:lvlText w:val="•"/>
      <w:lvlJc w:val="left"/>
      <w:pPr>
        <w:ind w:left="527" w:hanging="120"/>
      </w:pPr>
      <w:rPr>
        <w:rFonts w:hint="default"/>
      </w:rPr>
    </w:lvl>
    <w:lvl w:ilvl="3" w:tplc="ABFA2FAC">
      <w:start w:val="1"/>
      <w:numFmt w:val="bullet"/>
      <w:lvlText w:val="•"/>
      <w:lvlJc w:val="left"/>
      <w:pPr>
        <w:ind w:left="779" w:hanging="120"/>
      </w:pPr>
      <w:rPr>
        <w:rFonts w:hint="default"/>
      </w:rPr>
    </w:lvl>
    <w:lvl w:ilvl="4" w:tplc="5E8CA018">
      <w:start w:val="1"/>
      <w:numFmt w:val="bullet"/>
      <w:lvlText w:val="•"/>
      <w:lvlJc w:val="left"/>
      <w:pPr>
        <w:ind w:left="1031" w:hanging="120"/>
      </w:pPr>
      <w:rPr>
        <w:rFonts w:hint="default"/>
      </w:rPr>
    </w:lvl>
    <w:lvl w:ilvl="5" w:tplc="41E69D42">
      <w:start w:val="1"/>
      <w:numFmt w:val="bullet"/>
      <w:lvlText w:val="•"/>
      <w:lvlJc w:val="left"/>
      <w:pPr>
        <w:ind w:left="1282" w:hanging="120"/>
      </w:pPr>
      <w:rPr>
        <w:rFonts w:hint="default"/>
      </w:rPr>
    </w:lvl>
    <w:lvl w:ilvl="6" w:tplc="715C5B6A">
      <w:start w:val="1"/>
      <w:numFmt w:val="bullet"/>
      <w:lvlText w:val="•"/>
      <w:lvlJc w:val="left"/>
      <w:pPr>
        <w:ind w:left="1534" w:hanging="120"/>
      </w:pPr>
      <w:rPr>
        <w:rFonts w:hint="default"/>
      </w:rPr>
    </w:lvl>
    <w:lvl w:ilvl="7" w:tplc="56CA1F30">
      <w:start w:val="1"/>
      <w:numFmt w:val="bullet"/>
      <w:lvlText w:val="•"/>
      <w:lvlJc w:val="left"/>
      <w:pPr>
        <w:ind w:left="1786" w:hanging="120"/>
      </w:pPr>
      <w:rPr>
        <w:rFonts w:hint="default"/>
      </w:rPr>
    </w:lvl>
    <w:lvl w:ilvl="8" w:tplc="FA425A5A">
      <w:start w:val="1"/>
      <w:numFmt w:val="bullet"/>
      <w:lvlText w:val="•"/>
      <w:lvlJc w:val="left"/>
      <w:pPr>
        <w:ind w:left="2037" w:hanging="120"/>
      </w:pPr>
      <w:rPr>
        <w:rFonts w:hint="default"/>
      </w:rPr>
    </w:lvl>
  </w:abstractNum>
  <w:abstractNum w:abstractNumId="409" w15:restartNumberingAfterBreak="0">
    <w:nsid w:val="500D3D44"/>
    <w:multiLevelType w:val="hybridMultilevel"/>
    <w:tmpl w:val="12BACCA6"/>
    <w:lvl w:ilvl="0" w:tplc="9246329C">
      <w:start w:val="1"/>
      <w:numFmt w:val="bullet"/>
      <w:lvlText w:val="●"/>
      <w:lvlJc w:val="left"/>
      <w:pPr>
        <w:ind w:left="171" w:hanging="120"/>
      </w:pPr>
      <w:rPr>
        <w:rFonts w:ascii="Times New Roman" w:eastAsia="Times New Roman" w:hAnsi="Times New Roman" w:hint="default"/>
        <w:sz w:val="14"/>
        <w:szCs w:val="14"/>
      </w:rPr>
    </w:lvl>
    <w:lvl w:ilvl="1" w:tplc="109A3ABE">
      <w:start w:val="1"/>
      <w:numFmt w:val="bullet"/>
      <w:lvlText w:val="•"/>
      <w:lvlJc w:val="left"/>
      <w:pPr>
        <w:ind w:left="447" w:hanging="120"/>
      </w:pPr>
      <w:rPr>
        <w:rFonts w:hint="default"/>
      </w:rPr>
    </w:lvl>
    <w:lvl w:ilvl="2" w:tplc="19E6E534">
      <w:start w:val="1"/>
      <w:numFmt w:val="bullet"/>
      <w:lvlText w:val="•"/>
      <w:lvlJc w:val="left"/>
      <w:pPr>
        <w:ind w:left="724" w:hanging="120"/>
      </w:pPr>
      <w:rPr>
        <w:rFonts w:hint="default"/>
      </w:rPr>
    </w:lvl>
    <w:lvl w:ilvl="3" w:tplc="ACCCAD9C">
      <w:start w:val="1"/>
      <w:numFmt w:val="bullet"/>
      <w:lvlText w:val="•"/>
      <w:lvlJc w:val="left"/>
      <w:pPr>
        <w:ind w:left="1001" w:hanging="120"/>
      </w:pPr>
      <w:rPr>
        <w:rFonts w:hint="default"/>
      </w:rPr>
    </w:lvl>
    <w:lvl w:ilvl="4" w:tplc="D52A4FFE">
      <w:start w:val="1"/>
      <w:numFmt w:val="bullet"/>
      <w:lvlText w:val="•"/>
      <w:lvlJc w:val="left"/>
      <w:pPr>
        <w:ind w:left="1277" w:hanging="120"/>
      </w:pPr>
      <w:rPr>
        <w:rFonts w:hint="default"/>
      </w:rPr>
    </w:lvl>
    <w:lvl w:ilvl="5" w:tplc="5D70FEFC">
      <w:start w:val="1"/>
      <w:numFmt w:val="bullet"/>
      <w:lvlText w:val="•"/>
      <w:lvlJc w:val="left"/>
      <w:pPr>
        <w:ind w:left="1554" w:hanging="120"/>
      </w:pPr>
      <w:rPr>
        <w:rFonts w:hint="default"/>
      </w:rPr>
    </w:lvl>
    <w:lvl w:ilvl="6" w:tplc="C1EAD922">
      <w:start w:val="1"/>
      <w:numFmt w:val="bullet"/>
      <w:lvlText w:val="•"/>
      <w:lvlJc w:val="left"/>
      <w:pPr>
        <w:ind w:left="1831" w:hanging="120"/>
      </w:pPr>
      <w:rPr>
        <w:rFonts w:hint="default"/>
      </w:rPr>
    </w:lvl>
    <w:lvl w:ilvl="7" w:tplc="8BC800C4">
      <w:start w:val="1"/>
      <w:numFmt w:val="bullet"/>
      <w:lvlText w:val="•"/>
      <w:lvlJc w:val="left"/>
      <w:pPr>
        <w:ind w:left="2107" w:hanging="120"/>
      </w:pPr>
      <w:rPr>
        <w:rFonts w:hint="default"/>
      </w:rPr>
    </w:lvl>
    <w:lvl w:ilvl="8" w:tplc="DC9E33DE">
      <w:start w:val="1"/>
      <w:numFmt w:val="bullet"/>
      <w:lvlText w:val="•"/>
      <w:lvlJc w:val="left"/>
      <w:pPr>
        <w:ind w:left="2384" w:hanging="120"/>
      </w:pPr>
      <w:rPr>
        <w:rFonts w:hint="default"/>
      </w:rPr>
    </w:lvl>
  </w:abstractNum>
  <w:abstractNum w:abstractNumId="410" w15:restartNumberingAfterBreak="0">
    <w:nsid w:val="50E64B30"/>
    <w:multiLevelType w:val="hybridMultilevel"/>
    <w:tmpl w:val="674A09C0"/>
    <w:lvl w:ilvl="0" w:tplc="573892DA">
      <w:start w:val="1"/>
      <w:numFmt w:val="bullet"/>
      <w:lvlText w:val="●"/>
      <w:lvlJc w:val="left"/>
      <w:pPr>
        <w:ind w:left="171" w:hanging="120"/>
      </w:pPr>
      <w:rPr>
        <w:rFonts w:ascii="Times New Roman" w:eastAsia="Times New Roman" w:hAnsi="Times New Roman" w:hint="default"/>
        <w:sz w:val="14"/>
        <w:szCs w:val="14"/>
      </w:rPr>
    </w:lvl>
    <w:lvl w:ilvl="1" w:tplc="5D5E6F24">
      <w:start w:val="1"/>
      <w:numFmt w:val="bullet"/>
      <w:lvlText w:val="•"/>
      <w:lvlJc w:val="left"/>
      <w:pPr>
        <w:ind w:left="447" w:hanging="120"/>
      </w:pPr>
      <w:rPr>
        <w:rFonts w:hint="default"/>
      </w:rPr>
    </w:lvl>
    <w:lvl w:ilvl="2" w:tplc="1AEAC6DE">
      <w:start w:val="1"/>
      <w:numFmt w:val="bullet"/>
      <w:lvlText w:val="•"/>
      <w:lvlJc w:val="left"/>
      <w:pPr>
        <w:ind w:left="724" w:hanging="120"/>
      </w:pPr>
      <w:rPr>
        <w:rFonts w:hint="default"/>
      </w:rPr>
    </w:lvl>
    <w:lvl w:ilvl="3" w:tplc="C8F4E92A">
      <w:start w:val="1"/>
      <w:numFmt w:val="bullet"/>
      <w:lvlText w:val="•"/>
      <w:lvlJc w:val="left"/>
      <w:pPr>
        <w:ind w:left="1001" w:hanging="120"/>
      </w:pPr>
      <w:rPr>
        <w:rFonts w:hint="default"/>
      </w:rPr>
    </w:lvl>
    <w:lvl w:ilvl="4" w:tplc="A8F89E22">
      <w:start w:val="1"/>
      <w:numFmt w:val="bullet"/>
      <w:lvlText w:val="•"/>
      <w:lvlJc w:val="left"/>
      <w:pPr>
        <w:ind w:left="1277" w:hanging="120"/>
      </w:pPr>
      <w:rPr>
        <w:rFonts w:hint="default"/>
      </w:rPr>
    </w:lvl>
    <w:lvl w:ilvl="5" w:tplc="EAECEB6E">
      <w:start w:val="1"/>
      <w:numFmt w:val="bullet"/>
      <w:lvlText w:val="•"/>
      <w:lvlJc w:val="left"/>
      <w:pPr>
        <w:ind w:left="1554" w:hanging="120"/>
      </w:pPr>
      <w:rPr>
        <w:rFonts w:hint="default"/>
      </w:rPr>
    </w:lvl>
    <w:lvl w:ilvl="6" w:tplc="91669D08">
      <w:start w:val="1"/>
      <w:numFmt w:val="bullet"/>
      <w:lvlText w:val="•"/>
      <w:lvlJc w:val="left"/>
      <w:pPr>
        <w:ind w:left="1831" w:hanging="120"/>
      </w:pPr>
      <w:rPr>
        <w:rFonts w:hint="default"/>
      </w:rPr>
    </w:lvl>
    <w:lvl w:ilvl="7" w:tplc="DD5003D8">
      <w:start w:val="1"/>
      <w:numFmt w:val="bullet"/>
      <w:lvlText w:val="•"/>
      <w:lvlJc w:val="left"/>
      <w:pPr>
        <w:ind w:left="2108" w:hanging="120"/>
      </w:pPr>
      <w:rPr>
        <w:rFonts w:hint="default"/>
      </w:rPr>
    </w:lvl>
    <w:lvl w:ilvl="8" w:tplc="C97C22F6">
      <w:start w:val="1"/>
      <w:numFmt w:val="bullet"/>
      <w:lvlText w:val="•"/>
      <w:lvlJc w:val="left"/>
      <w:pPr>
        <w:ind w:left="2384" w:hanging="120"/>
      </w:pPr>
      <w:rPr>
        <w:rFonts w:hint="default"/>
      </w:rPr>
    </w:lvl>
  </w:abstractNum>
  <w:abstractNum w:abstractNumId="411" w15:restartNumberingAfterBreak="0">
    <w:nsid w:val="50FF0390"/>
    <w:multiLevelType w:val="hybridMultilevel"/>
    <w:tmpl w:val="9AD45D70"/>
    <w:lvl w:ilvl="0" w:tplc="2AB83182">
      <w:start w:val="1"/>
      <w:numFmt w:val="bullet"/>
      <w:lvlText w:val="●"/>
      <w:lvlJc w:val="left"/>
      <w:pPr>
        <w:ind w:left="171" w:hanging="120"/>
      </w:pPr>
      <w:rPr>
        <w:rFonts w:ascii="Times New Roman" w:eastAsia="Times New Roman" w:hAnsi="Times New Roman" w:hint="default"/>
        <w:sz w:val="14"/>
        <w:szCs w:val="14"/>
      </w:rPr>
    </w:lvl>
    <w:lvl w:ilvl="1" w:tplc="BEE4BEF6">
      <w:start w:val="1"/>
      <w:numFmt w:val="bullet"/>
      <w:lvlText w:val="•"/>
      <w:lvlJc w:val="left"/>
      <w:pPr>
        <w:ind w:left="448" w:hanging="120"/>
      </w:pPr>
      <w:rPr>
        <w:rFonts w:hint="default"/>
      </w:rPr>
    </w:lvl>
    <w:lvl w:ilvl="2" w:tplc="70529AD0">
      <w:start w:val="1"/>
      <w:numFmt w:val="bullet"/>
      <w:lvlText w:val="•"/>
      <w:lvlJc w:val="left"/>
      <w:pPr>
        <w:ind w:left="724" w:hanging="120"/>
      </w:pPr>
      <w:rPr>
        <w:rFonts w:hint="default"/>
      </w:rPr>
    </w:lvl>
    <w:lvl w:ilvl="3" w:tplc="AF26F456">
      <w:start w:val="1"/>
      <w:numFmt w:val="bullet"/>
      <w:lvlText w:val="•"/>
      <w:lvlJc w:val="left"/>
      <w:pPr>
        <w:ind w:left="1001" w:hanging="120"/>
      </w:pPr>
      <w:rPr>
        <w:rFonts w:hint="default"/>
      </w:rPr>
    </w:lvl>
    <w:lvl w:ilvl="4" w:tplc="11D0A704">
      <w:start w:val="1"/>
      <w:numFmt w:val="bullet"/>
      <w:lvlText w:val="•"/>
      <w:lvlJc w:val="left"/>
      <w:pPr>
        <w:ind w:left="1278" w:hanging="120"/>
      </w:pPr>
      <w:rPr>
        <w:rFonts w:hint="default"/>
      </w:rPr>
    </w:lvl>
    <w:lvl w:ilvl="5" w:tplc="C5A0340A">
      <w:start w:val="1"/>
      <w:numFmt w:val="bullet"/>
      <w:lvlText w:val="•"/>
      <w:lvlJc w:val="left"/>
      <w:pPr>
        <w:ind w:left="1554" w:hanging="120"/>
      </w:pPr>
      <w:rPr>
        <w:rFonts w:hint="default"/>
      </w:rPr>
    </w:lvl>
    <w:lvl w:ilvl="6" w:tplc="EB829A1C">
      <w:start w:val="1"/>
      <w:numFmt w:val="bullet"/>
      <w:lvlText w:val="•"/>
      <w:lvlJc w:val="left"/>
      <w:pPr>
        <w:ind w:left="1831" w:hanging="120"/>
      </w:pPr>
      <w:rPr>
        <w:rFonts w:hint="default"/>
      </w:rPr>
    </w:lvl>
    <w:lvl w:ilvl="7" w:tplc="C5503B36">
      <w:start w:val="1"/>
      <w:numFmt w:val="bullet"/>
      <w:lvlText w:val="•"/>
      <w:lvlJc w:val="left"/>
      <w:pPr>
        <w:ind w:left="2108" w:hanging="120"/>
      </w:pPr>
      <w:rPr>
        <w:rFonts w:hint="default"/>
      </w:rPr>
    </w:lvl>
    <w:lvl w:ilvl="8" w:tplc="E8AC93CA">
      <w:start w:val="1"/>
      <w:numFmt w:val="bullet"/>
      <w:lvlText w:val="•"/>
      <w:lvlJc w:val="left"/>
      <w:pPr>
        <w:ind w:left="2384" w:hanging="120"/>
      </w:pPr>
      <w:rPr>
        <w:rFonts w:hint="default"/>
      </w:rPr>
    </w:lvl>
  </w:abstractNum>
  <w:abstractNum w:abstractNumId="412" w15:restartNumberingAfterBreak="0">
    <w:nsid w:val="517C5887"/>
    <w:multiLevelType w:val="hybridMultilevel"/>
    <w:tmpl w:val="E734693C"/>
    <w:lvl w:ilvl="0" w:tplc="789C8C46">
      <w:start w:val="1"/>
      <w:numFmt w:val="bullet"/>
      <w:lvlText w:val="-"/>
      <w:lvlJc w:val="left"/>
      <w:pPr>
        <w:ind w:left="133" w:hanging="82"/>
      </w:pPr>
      <w:rPr>
        <w:rFonts w:ascii="Times New Roman" w:eastAsia="Times New Roman" w:hAnsi="Times New Roman" w:hint="default"/>
        <w:sz w:val="14"/>
        <w:szCs w:val="14"/>
      </w:rPr>
    </w:lvl>
    <w:lvl w:ilvl="1" w:tplc="D7FC6C90">
      <w:start w:val="1"/>
      <w:numFmt w:val="bullet"/>
      <w:lvlText w:val="•"/>
      <w:lvlJc w:val="left"/>
      <w:pPr>
        <w:ind w:left="345" w:hanging="82"/>
      </w:pPr>
      <w:rPr>
        <w:rFonts w:hint="default"/>
      </w:rPr>
    </w:lvl>
    <w:lvl w:ilvl="2" w:tplc="404E3E48">
      <w:start w:val="1"/>
      <w:numFmt w:val="bullet"/>
      <w:lvlText w:val="•"/>
      <w:lvlJc w:val="left"/>
      <w:pPr>
        <w:ind w:left="558" w:hanging="82"/>
      </w:pPr>
      <w:rPr>
        <w:rFonts w:hint="default"/>
      </w:rPr>
    </w:lvl>
    <w:lvl w:ilvl="3" w:tplc="CF3835B0">
      <w:start w:val="1"/>
      <w:numFmt w:val="bullet"/>
      <w:lvlText w:val="•"/>
      <w:lvlJc w:val="left"/>
      <w:pPr>
        <w:ind w:left="770" w:hanging="82"/>
      </w:pPr>
      <w:rPr>
        <w:rFonts w:hint="default"/>
      </w:rPr>
    </w:lvl>
    <w:lvl w:ilvl="4" w:tplc="F95E4846">
      <w:start w:val="1"/>
      <w:numFmt w:val="bullet"/>
      <w:lvlText w:val="•"/>
      <w:lvlJc w:val="left"/>
      <w:pPr>
        <w:ind w:left="983" w:hanging="82"/>
      </w:pPr>
      <w:rPr>
        <w:rFonts w:hint="default"/>
      </w:rPr>
    </w:lvl>
    <w:lvl w:ilvl="5" w:tplc="05E0DE30">
      <w:start w:val="1"/>
      <w:numFmt w:val="bullet"/>
      <w:lvlText w:val="•"/>
      <w:lvlJc w:val="left"/>
      <w:pPr>
        <w:ind w:left="1195" w:hanging="82"/>
      </w:pPr>
      <w:rPr>
        <w:rFonts w:hint="default"/>
      </w:rPr>
    </w:lvl>
    <w:lvl w:ilvl="6" w:tplc="8C1ED0FE">
      <w:start w:val="1"/>
      <w:numFmt w:val="bullet"/>
      <w:lvlText w:val="•"/>
      <w:lvlJc w:val="left"/>
      <w:pPr>
        <w:ind w:left="1407" w:hanging="82"/>
      </w:pPr>
      <w:rPr>
        <w:rFonts w:hint="default"/>
      </w:rPr>
    </w:lvl>
    <w:lvl w:ilvl="7" w:tplc="1E4242AE">
      <w:start w:val="1"/>
      <w:numFmt w:val="bullet"/>
      <w:lvlText w:val="•"/>
      <w:lvlJc w:val="left"/>
      <w:pPr>
        <w:ind w:left="1620" w:hanging="82"/>
      </w:pPr>
      <w:rPr>
        <w:rFonts w:hint="default"/>
      </w:rPr>
    </w:lvl>
    <w:lvl w:ilvl="8" w:tplc="5EAC79D4">
      <w:start w:val="1"/>
      <w:numFmt w:val="bullet"/>
      <w:lvlText w:val="•"/>
      <w:lvlJc w:val="left"/>
      <w:pPr>
        <w:ind w:left="1832" w:hanging="82"/>
      </w:pPr>
      <w:rPr>
        <w:rFonts w:hint="default"/>
      </w:rPr>
    </w:lvl>
  </w:abstractNum>
  <w:abstractNum w:abstractNumId="413" w15:restartNumberingAfterBreak="0">
    <w:nsid w:val="519C1FAD"/>
    <w:multiLevelType w:val="hybridMultilevel"/>
    <w:tmpl w:val="B854EA56"/>
    <w:lvl w:ilvl="0" w:tplc="998C1BA0">
      <w:start w:val="1"/>
      <w:numFmt w:val="bullet"/>
      <w:lvlText w:val="●"/>
      <w:lvlJc w:val="left"/>
      <w:pPr>
        <w:ind w:left="171" w:hanging="120"/>
      </w:pPr>
      <w:rPr>
        <w:rFonts w:ascii="Times New Roman" w:eastAsia="Times New Roman" w:hAnsi="Times New Roman" w:hint="default"/>
        <w:sz w:val="14"/>
        <w:szCs w:val="14"/>
      </w:rPr>
    </w:lvl>
    <w:lvl w:ilvl="1" w:tplc="0F2A1816">
      <w:start w:val="1"/>
      <w:numFmt w:val="bullet"/>
      <w:lvlText w:val="•"/>
      <w:lvlJc w:val="left"/>
      <w:pPr>
        <w:ind w:left="362" w:hanging="120"/>
      </w:pPr>
      <w:rPr>
        <w:rFonts w:hint="default"/>
      </w:rPr>
    </w:lvl>
    <w:lvl w:ilvl="2" w:tplc="45E26806">
      <w:start w:val="1"/>
      <w:numFmt w:val="bullet"/>
      <w:lvlText w:val="•"/>
      <w:lvlJc w:val="left"/>
      <w:pPr>
        <w:ind w:left="554" w:hanging="120"/>
      </w:pPr>
      <w:rPr>
        <w:rFonts w:hint="default"/>
      </w:rPr>
    </w:lvl>
    <w:lvl w:ilvl="3" w:tplc="1A94E578">
      <w:start w:val="1"/>
      <w:numFmt w:val="bullet"/>
      <w:lvlText w:val="•"/>
      <w:lvlJc w:val="left"/>
      <w:pPr>
        <w:ind w:left="746" w:hanging="120"/>
      </w:pPr>
      <w:rPr>
        <w:rFonts w:hint="default"/>
      </w:rPr>
    </w:lvl>
    <w:lvl w:ilvl="4" w:tplc="D36A209E">
      <w:start w:val="1"/>
      <w:numFmt w:val="bullet"/>
      <w:lvlText w:val="•"/>
      <w:lvlJc w:val="left"/>
      <w:pPr>
        <w:ind w:left="937" w:hanging="120"/>
      </w:pPr>
      <w:rPr>
        <w:rFonts w:hint="default"/>
      </w:rPr>
    </w:lvl>
    <w:lvl w:ilvl="5" w:tplc="A1DCE440">
      <w:start w:val="1"/>
      <w:numFmt w:val="bullet"/>
      <w:lvlText w:val="•"/>
      <w:lvlJc w:val="left"/>
      <w:pPr>
        <w:ind w:left="1129" w:hanging="120"/>
      </w:pPr>
      <w:rPr>
        <w:rFonts w:hint="default"/>
      </w:rPr>
    </w:lvl>
    <w:lvl w:ilvl="6" w:tplc="FFE82902">
      <w:start w:val="1"/>
      <w:numFmt w:val="bullet"/>
      <w:lvlText w:val="•"/>
      <w:lvlJc w:val="left"/>
      <w:pPr>
        <w:ind w:left="1321" w:hanging="120"/>
      </w:pPr>
      <w:rPr>
        <w:rFonts w:hint="default"/>
      </w:rPr>
    </w:lvl>
    <w:lvl w:ilvl="7" w:tplc="97D0B336">
      <w:start w:val="1"/>
      <w:numFmt w:val="bullet"/>
      <w:lvlText w:val="•"/>
      <w:lvlJc w:val="left"/>
      <w:pPr>
        <w:ind w:left="1512" w:hanging="120"/>
      </w:pPr>
      <w:rPr>
        <w:rFonts w:hint="default"/>
      </w:rPr>
    </w:lvl>
    <w:lvl w:ilvl="8" w:tplc="BECC227E">
      <w:start w:val="1"/>
      <w:numFmt w:val="bullet"/>
      <w:lvlText w:val="•"/>
      <w:lvlJc w:val="left"/>
      <w:pPr>
        <w:ind w:left="1704" w:hanging="120"/>
      </w:pPr>
      <w:rPr>
        <w:rFonts w:hint="default"/>
      </w:rPr>
    </w:lvl>
  </w:abstractNum>
  <w:abstractNum w:abstractNumId="414" w15:restartNumberingAfterBreak="0">
    <w:nsid w:val="522342BB"/>
    <w:multiLevelType w:val="hybridMultilevel"/>
    <w:tmpl w:val="6B4A7E56"/>
    <w:lvl w:ilvl="0" w:tplc="0CC89DDC">
      <w:start w:val="1"/>
      <w:numFmt w:val="bullet"/>
      <w:lvlText w:val="●"/>
      <w:lvlJc w:val="left"/>
      <w:pPr>
        <w:ind w:left="171" w:hanging="120"/>
      </w:pPr>
      <w:rPr>
        <w:rFonts w:ascii="Times New Roman" w:eastAsia="Times New Roman" w:hAnsi="Times New Roman" w:hint="default"/>
        <w:sz w:val="14"/>
        <w:szCs w:val="14"/>
      </w:rPr>
    </w:lvl>
    <w:lvl w:ilvl="1" w:tplc="9A509412">
      <w:start w:val="1"/>
      <w:numFmt w:val="bullet"/>
      <w:lvlText w:val="•"/>
      <w:lvlJc w:val="left"/>
      <w:pPr>
        <w:ind w:left="362" w:hanging="120"/>
      </w:pPr>
      <w:rPr>
        <w:rFonts w:hint="default"/>
      </w:rPr>
    </w:lvl>
    <w:lvl w:ilvl="2" w:tplc="E1D6564A">
      <w:start w:val="1"/>
      <w:numFmt w:val="bullet"/>
      <w:lvlText w:val="•"/>
      <w:lvlJc w:val="left"/>
      <w:pPr>
        <w:ind w:left="554" w:hanging="120"/>
      </w:pPr>
      <w:rPr>
        <w:rFonts w:hint="default"/>
      </w:rPr>
    </w:lvl>
    <w:lvl w:ilvl="3" w:tplc="AFB2BBAE">
      <w:start w:val="1"/>
      <w:numFmt w:val="bullet"/>
      <w:lvlText w:val="•"/>
      <w:lvlJc w:val="left"/>
      <w:pPr>
        <w:ind w:left="746" w:hanging="120"/>
      </w:pPr>
      <w:rPr>
        <w:rFonts w:hint="default"/>
      </w:rPr>
    </w:lvl>
    <w:lvl w:ilvl="4" w:tplc="8BC8F4F2">
      <w:start w:val="1"/>
      <w:numFmt w:val="bullet"/>
      <w:lvlText w:val="•"/>
      <w:lvlJc w:val="left"/>
      <w:pPr>
        <w:ind w:left="937" w:hanging="120"/>
      </w:pPr>
      <w:rPr>
        <w:rFonts w:hint="default"/>
      </w:rPr>
    </w:lvl>
    <w:lvl w:ilvl="5" w:tplc="A288D070">
      <w:start w:val="1"/>
      <w:numFmt w:val="bullet"/>
      <w:lvlText w:val="•"/>
      <w:lvlJc w:val="left"/>
      <w:pPr>
        <w:ind w:left="1129" w:hanging="120"/>
      </w:pPr>
      <w:rPr>
        <w:rFonts w:hint="default"/>
      </w:rPr>
    </w:lvl>
    <w:lvl w:ilvl="6" w:tplc="E6A03680">
      <w:start w:val="1"/>
      <w:numFmt w:val="bullet"/>
      <w:lvlText w:val="•"/>
      <w:lvlJc w:val="left"/>
      <w:pPr>
        <w:ind w:left="1321" w:hanging="120"/>
      </w:pPr>
      <w:rPr>
        <w:rFonts w:hint="default"/>
      </w:rPr>
    </w:lvl>
    <w:lvl w:ilvl="7" w:tplc="35C2D764">
      <w:start w:val="1"/>
      <w:numFmt w:val="bullet"/>
      <w:lvlText w:val="•"/>
      <w:lvlJc w:val="left"/>
      <w:pPr>
        <w:ind w:left="1512" w:hanging="120"/>
      </w:pPr>
      <w:rPr>
        <w:rFonts w:hint="default"/>
      </w:rPr>
    </w:lvl>
    <w:lvl w:ilvl="8" w:tplc="D722B462">
      <w:start w:val="1"/>
      <w:numFmt w:val="bullet"/>
      <w:lvlText w:val="•"/>
      <w:lvlJc w:val="left"/>
      <w:pPr>
        <w:ind w:left="1704" w:hanging="120"/>
      </w:pPr>
      <w:rPr>
        <w:rFonts w:hint="default"/>
      </w:rPr>
    </w:lvl>
  </w:abstractNum>
  <w:abstractNum w:abstractNumId="415" w15:restartNumberingAfterBreak="0">
    <w:nsid w:val="52402BE0"/>
    <w:multiLevelType w:val="hybridMultilevel"/>
    <w:tmpl w:val="B96E256E"/>
    <w:lvl w:ilvl="0" w:tplc="6C4AD364">
      <w:start w:val="1"/>
      <w:numFmt w:val="bullet"/>
      <w:lvlText w:val="●"/>
      <w:lvlJc w:val="left"/>
      <w:pPr>
        <w:ind w:left="171" w:hanging="120"/>
      </w:pPr>
      <w:rPr>
        <w:rFonts w:ascii="Times New Roman" w:eastAsia="Times New Roman" w:hAnsi="Times New Roman" w:hint="default"/>
        <w:sz w:val="14"/>
        <w:szCs w:val="14"/>
      </w:rPr>
    </w:lvl>
    <w:lvl w:ilvl="1" w:tplc="2126313E">
      <w:start w:val="1"/>
      <w:numFmt w:val="bullet"/>
      <w:lvlText w:val="•"/>
      <w:lvlJc w:val="left"/>
      <w:pPr>
        <w:ind w:left="447" w:hanging="120"/>
      </w:pPr>
      <w:rPr>
        <w:rFonts w:hint="default"/>
      </w:rPr>
    </w:lvl>
    <w:lvl w:ilvl="2" w:tplc="87D2F144">
      <w:start w:val="1"/>
      <w:numFmt w:val="bullet"/>
      <w:lvlText w:val="•"/>
      <w:lvlJc w:val="left"/>
      <w:pPr>
        <w:ind w:left="724" w:hanging="120"/>
      </w:pPr>
      <w:rPr>
        <w:rFonts w:hint="default"/>
      </w:rPr>
    </w:lvl>
    <w:lvl w:ilvl="3" w:tplc="73AADA0C">
      <w:start w:val="1"/>
      <w:numFmt w:val="bullet"/>
      <w:lvlText w:val="•"/>
      <w:lvlJc w:val="left"/>
      <w:pPr>
        <w:ind w:left="1001" w:hanging="120"/>
      </w:pPr>
      <w:rPr>
        <w:rFonts w:hint="default"/>
      </w:rPr>
    </w:lvl>
    <w:lvl w:ilvl="4" w:tplc="BA222324">
      <w:start w:val="1"/>
      <w:numFmt w:val="bullet"/>
      <w:lvlText w:val="•"/>
      <w:lvlJc w:val="left"/>
      <w:pPr>
        <w:ind w:left="1277" w:hanging="120"/>
      </w:pPr>
      <w:rPr>
        <w:rFonts w:hint="default"/>
      </w:rPr>
    </w:lvl>
    <w:lvl w:ilvl="5" w:tplc="75581EC0">
      <w:start w:val="1"/>
      <w:numFmt w:val="bullet"/>
      <w:lvlText w:val="•"/>
      <w:lvlJc w:val="left"/>
      <w:pPr>
        <w:ind w:left="1554" w:hanging="120"/>
      </w:pPr>
      <w:rPr>
        <w:rFonts w:hint="default"/>
      </w:rPr>
    </w:lvl>
    <w:lvl w:ilvl="6" w:tplc="F75AF104">
      <w:start w:val="1"/>
      <w:numFmt w:val="bullet"/>
      <w:lvlText w:val="•"/>
      <w:lvlJc w:val="left"/>
      <w:pPr>
        <w:ind w:left="1831" w:hanging="120"/>
      </w:pPr>
      <w:rPr>
        <w:rFonts w:hint="default"/>
      </w:rPr>
    </w:lvl>
    <w:lvl w:ilvl="7" w:tplc="B0B23E64">
      <w:start w:val="1"/>
      <w:numFmt w:val="bullet"/>
      <w:lvlText w:val="•"/>
      <w:lvlJc w:val="left"/>
      <w:pPr>
        <w:ind w:left="2107" w:hanging="120"/>
      </w:pPr>
      <w:rPr>
        <w:rFonts w:hint="default"/>
      </w:rPr>
    </w:lvl>
    <w:lvl w:ilvl="8" w:tplc="163680C8">
      <w:start w:val="1"/>
      <w:numFmt w:val="bullet"/>
      <w:lvlText w:val="•"/>
      <w:lvlJc w:val="left"/>
      <w:pPr>
        <w:ind w:left="2384" w:hanging="120"/>
      </w:pPr>
      <w:rPr>
        <w:rFonts w:hint="default"/>
      </w:rPr>
    </w:lvl>
  </w:abstractNum>
  <w:abstractNum w:abstractNumId="416" w15:restartNumberingAfterBreak="0">
    <w:nsid w:val="52710BF8"/>
    <w:multiLevelType w:val="hybridMultilevel"/>
    <w:tmpl w:val="94389A9E"/>
    <w:lvl w:ilvl="0" w:tplc="42007788">
      <w:start w:val="1"/>
      <w:numFmt w:val="bullet"/>
      <w:lvlText w:val="●"/>
      <w:lvlJc w:val="left"/>
      <w:pPr>
        <w:ind w:left="171" w:hanging="120"/>
      </w:pPr>
      <w:rPr>
        <w:rFonts w:ascii="Times New Roman" w:eastAsia="Times New Roman" w:hAnsi="Times New Roman" w:hint="default"/>
        <w:sz w:val="14"/>
        <w:szCs w:val="14"/>
      </w:rPr>
    </w:lvl>
    <w:lvl w:ilvl="1" w:tplc="1640ED02">
      <w:start w:val="1"/>
      <w:numFmt w:val="bullet"/>
      <w:lvlText w:val="•"/>
      <w:lvlJc w:val="left"/>
      <w:pPr>
        <w:ind w:left="362" w:hanging="120"/>
      </w:pPr>
      <w:rPr>
        <w:rFonts w:hint="default"/>
      </w:rPr>
    </w:lvl>
    <w:lvl w:ilvl="2" w:tplc="E8906C76">
      <w:start w:val="1"/>
      <w:numFmt w:val="bullet"/>
      <w:lvlText w:val="•"/>
      <w:lvlJc w:val="left"/>
      <w:pPr>
        <w:ind w:left="554" w:hanging="120"/>
      </w:pPr>
      <w:rPr>
        <w:rFonts w:hint="default"/>
      </w:rPr>
    </w:lvl>
    <w:lvl w:ilvl="3" w:tplc="630E83E6">
      <w:start w:val="1"/>
      <w:numFmt w:val="bullet"/>
      <w:lvlText w:val="•"/>
      <w:lvlJc w:val="left"/>
      <w:pPr>
        <w:ind w:left="746" w:hanging="120"/>
      </w:pPr>
      <w:rPr>
        <w:rFonts w:hint="default"/>
      </w:rPr>
    </w:lvl>
    <w:lvl w:ilvl="4" w:tplc="93B03C2C">
      <w:start w:val="1"/>
      <w:numFmt w:val="bullet"/>
      <w:lvlText w:val="•"/>
      <w:lvlJc w:val="left"/>
      <w:pPr>
        <w:ind w:left="937" w:hanging="120"/>
      </w:pPr>
      <w:rPr>
        <w:rFonts w:hint="default"/>
      </w:rPr>
    </w:lvl>
    <w:lvl w:ilvl="5" w:tplc="D57689C8">
      <w:start w:val="1"/>
      <w:numFmt w:val="bullet"/>
      <w:lvlText w:val="•"/>
      <w:lvlJc w:val="left"/>
      <w:pPr>
        <w:ind w:left="1129" w:hanging="120"/>
      </w:pPr>
      <w:rPr>
        <w:rFonts w:hint="default"/>
      </w:rPr>
    </w:lvl>
    <w:lvl w:ilvl="6" w:tplc="423C4774">
      <w:start w:val="1"/>
      <w:numFmt w:val="bullet"/>
      <w:lvlText w:val="•"/>
      <w:lvlJc w:val="left"/>
      <w:pPr>
        <w:ind w:left="1321" w:hanging="120"/>
      </w:pPr>
      <w:rPr>
        <w:rFonts w:hint="default"/>
      </w:rPr>
    </w:lvl>
    <w:lvl w:ilvl="7" w:tplc="9642C6D6">
      <w:start w:val="1"/>
      <w:numFmt w:val="bullet"/>
      <w:lvlText w:val="•"/>
      <w:lvlJc w:val="left"/>
      <w:pPr>
        <w:ind w:left="1512" w:hanging="120"/>
      </w:pPr>
      <w:rPr>
        <w:rFonts w:hint="default"/>
      </w:rPr>
    </w:lvl>
    <w:lvl w:ilvl="8" w:tplc="741A797E">
      <w:start w:val="1"/>
      <w:numFmt w:val="bullet"/>
      <w:lvlText w:val="•"/>
      <w:lvlJc w:val="left"/>
      <w:pPr>
        <w:ind w:left="1704" w:hanging="120"/>
      </w:pPr>
      <w:rPr>
        <w:rFonts w:hint="default"/>
      </w:rPr>
    </w:lvl>
  </w:abstractNum>
  <w:abstractNum w:abstractNumId="417" w15:restartNumberingAfterBreak="0">
    <w:nsid w:val="52D6222B"/>
    <w:multiLevelType w:val="hybridMultilevel"/>
    <w:tmpl w:val="1B90E824"/>
    <w:lvl w:ilvl="0" w:tplc="2A461E7A">
      <w:start w:val="1"/>
      <w:numFmt w:val="bullet"/>
      <w:lvlText w:val="●"/>
      <w:lvlJc w:val="left"/>
      <w:pPr>
        <w:ind w:left="171" w:hanging="120"/>
      </w:pPr>
      <w:rPr>
        <w:rFonts w:ascii="Times New Roman" w:eastAsia="Times New Roman" w:hAnsi="Times New Roman" w:hint="default"/>
        <w:sz w:val="14"/>
        <w:szCs w:val="14"/>
      </w:rPr>
    </w:lvl>
    <w:lvl w:ilvl="1" w:tplc="951AB578">
      <w:start w:val="1"/>
      <w:numFmt w:val="bullet"/>
      <w:lvlText w:val="•"/>
      <w:lvlJc w:val="left"/>
      <w:pPr>
        <w:ind w:left="447" w:hanging="120"/>
      </w:pPr>
      <w:rPr>
        <w:rFonts w:hint="default"/>
      </w:rPr>
    </w:lvl>
    <w:lvl w:ilvl="2" w:tplc="333284A2">
      <w:start w:val="1"/>
      <w:numFmt w:val="bullet"/>
      <w:lvlText w:val="•"/>
      <w:lvlJc w:val="left"/>
      <w:pPr>
        <w:ind w:left="724" w:hanging="120"/>
      </w:pPr>
      <w:rPr>
        <w:rFonts w:hint="default"/>
      </w:rPr>
    </w:lvl>
    <w:lvl w:ilvl="3" w:tplc="98D83778">
      <w:start w:val="1"/>
      <w:numFmt w:val="bullet"/>
      <w:lvlText w:val="•"/>
      <w:lvlJc w:val="left"/>
      <w:pPr>
        <w:ind w:left="1001" w:hanging="120"/>
      </w:pPr>
      <w:rPr>
        <w:rFonts w:hint="default"/>
      </w:rPr>
    </w:lvl>
    <w:lvl w:ilvl="4" w:tplc="4B7640E0">
      <w:start w:val="1"/>
      <w:numFmt w:val="bullet"/>
      <w:lvlText w:val="•"/>
      <w:lvlJc w:val="left"/>
      <w:pPr>
        <w:ind w:left="1277" w:hanging="120"/>
      </w:pPr>
      <w:rPr>
        <w:rFonts w:hint="default"/>
      </w:rPr>
    </w:lvl>
    <w:lvl w:ilvl="5" w:tplc="4A10C56E">
      <w:start w:val="1"/>
      <w:numFmt w:val="bullet"/>
      <w:lvlText w:val="•"/>
      <w:lvlJc w:val="left"/>
      <w:pPr>
        <w:ind w:left="1554" w:hanging="120"/>
      </w:pPr>
      <w:rPr>
        <w:rFonts w:hint="default"/>
      </w:rPr>
    </w:lvl>
    <w:lvl w:ilvl="6" w:tplc="8D8CB102">
      <w:start w:val="1"/>
      <w:numFmt w:val="bullet"/>
      <w:lvlText w:val="•"/>
      <w:lvlJc w:val="left"/>
      <w:pPr>
        <w:ind w:left="1831" w:hanging="120"/>
      </w:pPr>
      <w:rPr>
        <w:rFonts w:hint="default"/>
      </w:rPr>
    </w:lvl>
    <w:lvl w:ilvl="7" w:tplc="09625A02">
      <w:start w:val="1"/>
      <w:numFmt w:val="bullet"/>
      <w:lvlText w:val="•"/>
      <w:lvlJc w:val="left"/>
      <w:pPr>
        <w:ind w:left="2107" w:hanging="120"/>
      </w:pPr>
      <w:rPr>
        <w:rFonts w:hint="default"/>
      </w:rPr>
    </w:lvl>
    <w:lvl w:ilvl="8" w:tplc="95F67002">
      <w:start w:val="1"/>
      <w:numFmt w:val="bullet"/>
      <w:lvlText w:val="•"/>
      <w:lvlJc w:val="left"/>
      <w:pPr>
        <w:ind w:left="2384" w:hanging="120"/>
      </w:pPr>
      <w:rPr>
        <w:rFonts w:hint="default"/>
      </w:rPr>
    </w:lvl>
  </w:abstractNum>
  <w:abstractNum w:abstractNumId="418" w15:restartNumberingAfterBreak="0">
    <w:nsid w:val="52E84517"/>
    <w:multiLevelType w:val="hybridMultilevel"/>
    <w:tmpl w:val="86ECB6AA"/>
    <w:lvl w:ilvl="0" w:tplc="32FA27CA">
      <w:start w:val="1"/>
      <w:numFmt w:val="bullet"/>
      <w:lvlText w:val="●"/>
      <w:lvlJc w:val="left"/>
      <w:pPr>
        <w:ind w:left="171" w:hanging="120"/>
      </w:pPr>
      <w:rPr>
        <w:rFonts w:ascii="Times New Roman" w:eastAsia="Times New Roman" w:hAnsi="Times New Roman" w:hint="default"/>
        <w:sz w:val="14"/>
        <w:szCs w:val="14"/>
      </w:rPr>
    </w:lvl>
    <w:lvl w:ilvl="1" w:tplc="FBBAD7C8">
      <w:start w:val="1"/>
      <w:numFmt w:val="bullet"/>
      <w:lvlText w:val="•"/>
      <w:lvlJc w:val="left"/>
      <w:pPr>
        <w:ind w:left="408" w:hanging="120"/>
      </w:pPr>
      <w:rPr>
        <w:rFonts w:hint="default"/>
      </w:rPr>
    </w:lvl>
    <w:lvl w:ilvl="2" w:tplc="C4020CD8">
      <w:start w:val="1"/>
      <w:numFmt w:val="bullet"/>
      <w:lvlText w:val="•"/>
      <w:lvlJc w:val="left"/>
      <w:pPr>
        <w:ind w:left="645" w:hanging="120"/>
      </w:pPr>
      <w:rPr>
        <w:rFonts w:hint="default"/>
      </w:rPr>
    </w:lvl>
    <w:lvl w:ilvl="3" w:tplc="1B08474A">
      <w:start w:val="1"/>
      <w:numFmt w:val="bullet"/>
      <w:lvlText w:val="•"/>
      <w:lvlJc w:val="left"/>
      <w:pPr>
        <w:ind w:left="882" w:hanging="120"/>
      </w:pPr>
      <w:rPr>
        <w:rFonts w:hint="default"/>
      </w:rPr>
    </w:lvl>
    <w:lvl w:ilvl="4" w:tplc="59EC158A">
      <w:start w:val="1"/>
      <w:numFmt w:val="bullet"/>
      <w:lvlText w:val="•"/>
      <w:lvlJc w:val="left"/>
      <w:pPr>
        <w:ind w:left="1119" w:hanging="120"/>
      </w:pPr>
      <w:rPr>
        <w:rFonts w:hint="default"/>
      </w:rPr>
    </w:lvl>
    <w:lvl w:ilvl="5" w:tplc="9EAE072A">
      <w:start w:val="1"/>
      <w:numFmt w:val="bullet"/>
      <w:lvlText w:val="•"/>
      <w:lvlJc w:val="left"/>
      <w:pPr>
        <w:ind w:left="1356" w:hanging="120"/>
      </w:pPr>
      <w:rPr>
        <w:rFonts w:hint="default"/>
      </w:rPr>
    </w:lvl>
    <w:lvl w:ilvl="6" w:tplc="54D6253A">
      <w:start w:val="1"/>
      <w:numFmt w:val="bullet"/>
      <w:lvlText w:val="•"/>
      <w:lvlJc w:val="left"/>
      <w:pPr>
        <w:ind w:left="1593" w:hanging="120"/>
      </w:pPr>
      <w:rPr>
        <w:rFonts w:hint="default"/>
      </w:rPr>
    </w:lvl>
    <w:lvl w:ilvl="7" w:tplc="651A1628">
      <w:start w:val="1"/>
      <w:numFmt w:val="bullet"/>
      <w:lvlText w:val="•"/>
      <w:lvlJc w:val="left"/>
      <w:pPr>
        <w:ind w:left="1830" w:hanging="120"/>
      </w:pPr>
      <w:rPr>
        <w:rFonts w:hint="default"/>
      </w:rPr>
    </w:lvl>
    <w:lvl w:ilvl="8" w:tplc="70BEC994">
      <w:start w:val="1"/>
      <w:numFmt w:val="bullet"/>
      <w:lvlText w:val="•"/>
      <w:lvlJc w:val="left"/>
      <w:pPr>
        <w:ind w:left="2067" w:hanging="120"/>
      </w:pPr>
      <w:rPr>
        <w:rFonts w:hint="default"/>
      </w:rPr>
    </w:lvl>
  </w:abstractNum>
  <w:abstractNum w:abstractNumId="419" w15:restartNumberingAfterBreak="0">
    <w:nsid w:val="53105A54"/>
    <w:multiLevelType w:val="hybridMultilevel"/>
    <w:tmpl w:val="33FE12D6"/>
    <w:lvl w:ilvl="0" w:tplc="20FA7D82">
      <w:start w:val="1"/>
      <w:numFmt w:val="bullet"/>
      <w:lvlText w:val="●"/>
      <w:lvlJc w:val="left"/>
      <w:pPr>
        <w:ind w:left="171" w:hanging="120"/>
      </w:pPr>
      <w:rPr>
        <w:rFonts w:ascii="Times New Roman" w:eastAsia="Times New Roman" w:hAnsi="Times New Roman" w:hint="default"/>
        <w:sz w:val="14"/>
        <w:szCs w:val="14"/>
      </w:rPr>
    </w:lvl>
    <w:lvl w:ilvl="1" w:tplc="4D368A18">
      <w:start w:val="1"/>
      <w:numFmt w:val="bullet"/>
      <w:lvlText w:val="•"/>
      <w:lvlJc w:val="left"/>
      <w:pPr>
        <w:ind w:left="447" w:hanging="120"/>
      </w:pPr>
      <w:rPr>
        <w:rFonts w:hint="default"/>
      </w:rPr>
    </w:lvl>
    <w:lvl w:ilvl="2" w:tplc="4C1653E2">
      <w:start w:val="1"/>
      <w:numFmt w:val="bullet"/>
      <w:lvlText w:val="•"/>
      <w:lvlJc w:val="left"/>
      <w:pPr>
        <w:ind w:left="724" w:hanging="120"/>
      </w:pPr>
      <w:rPr>
        <w:rFonts w:hint="default"/>
      </w:rPr>
    </w:lvl>
    <w:lvl w:ilvl="3" w:tplc="675A6BCE">
      <w:start w:val="1"/>
      <w:numFmt w:val="bullet"/>
      <w:lvlText w:val="•"/>
      <w:lvlJc w:val="left"/>
      <w:pPr>
        <w:ind w:left="1001" w:hanging="120"/>
      </w:pPr>
      <w:rPr>
        <w:rFonts w:hint="default"/>
      </w:rPr>
    </w:lvl>
    <w:lvl w:ilvl="4" w:tplc="547A4F5C">
      <w:start w:val="1"/>
      <w:numFmt w:val="bullet"/>
      <w:lvlText w:val="•"/>
      <w:lvlJc w:val="left"/>
      <w:pPr>
        <w:ind w:left="1277" w:hanging="120"/>
      </w:pPr>
      <w:rPr>
        <w:rFonts w:hint="default"/>
      </w:rPr>
    </w:lvl>
    <w:lvl w:ilvl="5" w:tplc="D97C13F2">
      <w:start w:val="1"/>
      <w:numFmt w:val="bullet"/>
      <w:lvlText w:val="•"/>
      <w:lvlJc w:val="left"/>
      <w:pPr>
        <w:ind w:left="1554" w:hanging="120"/>
      </w:pPr>
      <w:rPr>
        <w:rFonts w:hint="default"/>
      </w:rPr>
    </w:lvl>
    <w:lvl w:ilvl="6" w:tplc="AB5ED3D4">
      <w:start w:val="1"/>
      <w:numFmt w:val="bullet"/>
      <w:lvlText w:val="•"/>
      <w:lvlJc w:val="left"/>
      <w:pPr>
        <w:ind w:left="1831" w:hanging="120"/>
      </w:pPr>
      <w:rPr>
        <w:rFonts w:hint="default"/>
      </w:rPr>
    </w:lvl>
    <w:lvl w:ilvl="7" w:tplc="EBFA778C">
      <w:start w:val="1"/>
      <w:numFmt w:val="bullet"/>
      <w:lvlText w:val="•"/>
      <w:lvlJc w:val="left"/>
      <w:pPr>
        <w:ind w:left="2107" w:hanging="120"/>
      </w:pPr>
      <w:rPr>
        <w:rFonts w:hint="default"/>
      </w:rPr>
    </w:lvl>
    <w:lvl w:ilvl="8" w:tplc="D5FA70FE">
      <w:start w:val="1"/>
      <w:numFmt w:val="bullet"/>
      <w:lvlText w:val="•"/>
      <w:lvlJc w:val="left"/>
      <w:pPr>
        <w:ind w:left="2384" w:hanging="120"/>
      </w:pPr>
      <w:rPr>
        <w:rFonts w:hint="default"/>
      </w:rPr>
    </w:lvl>
  </w:abstractNum>
  <w:abstractNum w:abstractNumId="420" w15:restartNumberingAfterBreak="0">
    <w:nsid w:val="5321715D"/>
    <w:multiLevelType w:val="hybridMultilevel"/>
    <w:tmpl w:val="81BEC4FA"/>
    <w:lvl w:ilvl="0" w:tplc="4114EFA8">
      <w:start w:val="1"/>
      <w:numFmt w:val="bullet"/>
      <w:lvlText w:val="●"/>
      <w:lvlJc w:val="left"/>
      <w:pPr>
        <w:ind w:left="171" w:hanging="120"/>
      </w:pPr>
      <w:rPr>
        <w:rFonts w:ascii="Times New Roman" w:eastAsia="Times New Roman" w:hAnsi="Times New Roman" w:hint="default"/>
        <w:sz w:val="14"/>
        <w:szCs w:val="14"/>
      </w:rPr>
    </w:lvl>
    <w:lvl w:ilvl="1" w:tplc="850A4682">
      <w:start w:val="1"/>
      <w:numFmt w:val="bullet"/>
      <w:lvlText w:val="•"/>
      <w:lvlJc w:val="left"/>
      <w:pPr>
        <w:ind w:left="447" w:hanging="120"/>
      </w:pPr>
      <w:rPr>
        <w:rFonts w:hint="default"/>
      </w:rPr>
    </w:lvl>
    <w:lvl w:ilvl="2" w:tplc="6C14C4B6">
      <w:start w:val="1"/>
      <w:numFmt w:val="bullet"/>
      <w:lvlText w:val="•"/>
      <w:lvlJc w:val="left"/>
      <w:pPr>
        <w:ind w:left="724" w:hanging="120"/>
      </w:pPr>
      <w:rPr>
        <w:rFonts w:hint="default"/>
      </w:rPr>
    </w:lvl>
    <w:lvl w:ilvl="3" w:tplc="317A9AFA">
      <w:start w:val="1"/>
      <w:numFmt w:val="bullet"/>
      <w:lvlText w:val="•"/>
      <w:lvlJc w:val="left"/>
      <w:pPr>
        <w:ind w:left="1001" w:hanging="120"/>
      </w:pPr>
      <w:rPr>
        <w:rFonts w:hint="default"/>
      </w:rPr>
    </w:lvl>
    <w:lvl w:ilvl="4" w:tplc="F3BC3ABE">
      <w:start w:val="1"/>
      <w:numFmt w:val="bullet"/>
      <w:lvlText w:val="•"/>
      <w:lvlJc w:val="left"/>
      <w:pPr>
        <w:ind w:left="1277" w:hanging="120"/>
      </w:pPr>
      <w:rPr>
        <w:rFonts w:hint="default"/>
      </w:rPr>
    </w:lvl>
    <w:lvl w:ilvl="5" w:tplc="EC5286A6">
      <w:start w:val="1"/>
      <w:numFmt w:val="bullet"/>
      <w:lvlText w:val="•"/>
      <w:lvlJc w:val="left"/>
      <w:pPr>
        <w:ind w:left="1554" w:hanging="120"/>
      </w:pPr>
      <w:rPr>
        <w:rFonts w:hint="default"/>
      </w:rPr>
    </w:lvl>
    <w:lvl w:ilvl="6" w:tplc="1CDC7C74">
      <w:start w:val="1"/>
      <w:numFmt w:val="bullet"/>
      <w:lvlText w:val="•"/>
      <w:lvlJc w:val="left"/>
      <w:pPr>
        <w:ind w:left="1831" w:hanging="120"/>
      </w:pPr>
      <w:rPr>
        <w:rFonts w:hint="default"/>
      </w:rPr>
    </w:lvl>
    <w:lvl w:ilvl="7" w:tplc="FA1A7B16">
      <w:start w:val="1"/>
      <w:numFmt w:val="bullet"/>
      <w:lvlText w:val="•"/>
      <w:lvlJc w:val="left"/>
      <w:pPr>
        <w:ind w:left="2107" w:hanging="120"/>
      </w:pPr>
      <w:rPr>
        <w:rFonts w:hint="default"/>
      </w:rPr>
    </w:lvl>
    <w:lvl w:ilvl="8" w:tplc="56B4D00A">
      <w:start w:val="1"/>
      <w:numFmt w:val="bullet"/>
      <w:lvlText w:val="•"/>
      <w:lvlJc w:val="left"/>
      <w:pPr>
        <w:ind w:left="2384" w:hanging="120"/>
      </w:pPr>
      <w:rPr>
        <w:rFonts w:hint="default"/>
      </w:rPr>
    </w:lvl>
  </w:abstractNum>
  <w:abstractNum w:abstractNumId="421" w15:restartNumberingAfterBreak="0">
    <w:nsid w:val="535E0C03"/>
    <w:multiLevelType w:val="hybridMultilevel"/>
    <w:tmpl w:val="E30A9A5A"/>
    <w:lvl w:ilvl="0" w:tplc="FA763CE4">
      <w:start w:val="1"/>
      <w:numFmt w:val="bullet"/>
      <w:lvlText w:val="●"/>
      <w:lvlJc w:val="left"/>
      <w:pPr>
        <w:ind w:left="171" w:hanging="120"/>
      </w:pPr>
      <w:rPr>
        <w:rFonts w:ascii="Times New Roman" w:eastAsia="Times New Roman" w:hAnsi="Times New Roman" w:hint="default"/>
        <w:sz w:val="14"/>
        <w:szCs w:val="14"/>
      </w:rPr>
    </w:lvl>
    <w:lvl w:ilvl="1" w:tplc="7E5C3088">
      <w:start w:val="1"/>
      <w:numFmt w:val="bullet"/>
      <w:lvlText w:val="•"/>
      <w:lvlJc w:val="left"/>
      <w:pPr>
        <w:ind w:left="447" w:hanging="120"/>
      </w:pPr>
      <w:rPr>
        <w:rFonts w:hint="default"/>
      </w:rPr>
    </w:lvl>
    <w:lvl w:ilvl="2" w:tplc="39DE6164">
      <w:start w:val="1"/>
      <w:numFmt w:val="bullet"/>
      <w:lvlText w:val="•"/>
      <w:lvlJc w:val="left"/>
      <w:pPr>
        <w:ind w:left="724" w:hanging="120"/>
      </w:pPr>
      <w:rPr>
        <w:rFonts w:hint="default"/>
      </w:rPr>
    </w:lvl>
    <w:lvl w:ilvl="3" w:tplc="BAA24E00">
      <w:start w:val="1"/>
      <w:numFmt w:val="bullet"/>
      <w:lvlText w:val="•"/>
      <w:lvlJc w:val="left"/>
      <w:pPr>
        <w:ind w:left="1001" w:hanging="120"/>
      </w:pPr>
      <w:rPr>
        <w:rFonts w:hint="default"/>
      </w:rPr>
    </w:lvl>
    <w:lvl w:ilvl="4" w:tplc="C6AE8E9A">
      <w:start w:val="1"/>
      <w:numFmt w:val="bullet"/>
      <w:lvlText w:val="•"/>
      <w:lvlJc w:val="left"/>
      <w:pPr>
        <w:ind w:left="1277" w:hanging="120"/>
      </w:pPr>
      <w:rPr>
        <w:rFonts w:hint="default"/>
      </w:rPr>
    </w:lvl>
    <w:lvl w:ilvl="5" w:tplc="240A0FC0">
      <w:start w:val="1"/>
      <w:numFmt w:val="bullet"/>
      <w:lvlText w:val="•"/>
      <w:lvlJc w:val="left"/>
      <w:pPr>
        <w:ind w:left="1554" w:hanging="120"/>
      </w:pPr>
      <w:rPr>
        <w:rFonts w:hint="default"/>
      </w:rPr>
    </w:lvl>
    <w:lvl w:ilvl="6" w:tplc="7E3C4848">
      <w:start w:val="1"/>
      <w:numFmt w:val="bullet"/>
      <w:lvlText w:val="•"/>
      <w:lvlJc w:val="left"/>
      <w:pPr>
        <w:ind w:left="1831" w:hanging="120"/>
      </w:pPr>
      <w:rPr>
        <w:rFonts w:hint="default"/>
      </w:rPr>
    </w:lvl>
    <w:lvl w:ilvl="7" w:tplc="576C27E8">
      <w:start w:val="1"/>
      <w:numFmt w:val="bullet"/>
      <w:lvlText w:val="•"/>
      <w:lvlJc w:val="left"/>
      <w:pPr>
        <w:ind w:left="2107" w:hanging="120"/>
      </w:pPr>
      <w:rPr>
        <w:rFonts w:hint="default"/>
      </w:rPr>
    </w:lvl>
    <w:lvl w:ilvl="8" w:tplc="6994B218">
      <w:start w:val="1"/>
      <w:numFmt w:val="bullet"/>
      <w:lvlText w:val="•"/>
      <w:lvlJc w:val="left"/>
      <w:pPr>
        <w:ind w:left="2384" w:hanging="120"/>
      </w:pPr>
      <w:rPr>
        <w:rFonts w:hint="default"/>
      </w:rPr>
    </w:lvl>
  </w:abstractNum>
  <w:abstractNum w:abstractNumId="422" w15:restartNumberingAfterBreak="0">
    <w:nsid w:val="53A7079C"/>
    <w:multiLevelType w:val="hybridMultilevel"/>
    <w:tmpl w:val="2BA6D4C4"/>
    <w:lvl w:ilvl="0" w:tplc="D950908A">
      <w:start w:val="1"/>
      <w:numFmt w:val="bullet"/>
      <w:lvlText w:val="●"/>
      <w:lvlJc w:val="left"/>
      <w:pPr>
        <w:ind w:left="171" w:hanging="120"/>
      </w:pPr>
      <w:rPr>
        <w:rFonts w:ascii="Times New Roman" w:eastAsia="Times New Roman" w:hAnsi="Times New Roman" w:hint="default"/>
        <w:sz w:val="14"/>
        <w:szCs w:val="14"/>
      </w:rPr>
    </w:lvl>
    <w:lvl w:ilvl="1" w:tplc="74B48850">
      <w:start w:val="1"/>
      <w:numFmt w:val="bullet"/>
      <w:lvlText w:val="•"/>
      <w:lvlJc w:val="left"/>
      <w:pPr>
        <w:ind w:left="408" w:hanging="120"/>
      </w:pPr>
      <w:rPr>
        <w:rFonts w:hint="default"/>
      </w:rPr>
    </w:lvl>
    <w:lvl w:ilvl="2" w:tplc="0F1A9C00">
      <w:start w:val="1"/>
      <w:numFmt w:val="bullet"/>
      <w:lvlText w:val="•"/>
      <w:lvlJc w:val="left"/>
      <w:pPr>
        <w:ind w:left="645" w:hanging="120"/>
      </w:pPr>
      <w:rPr>
        <w:rFonts w:hint="default"/>
      </w:rPr>
    </w:lvl>
    <w:lvl w:ilvl="3" w:tplc="450AF4A0">
      <w:start w:val="1"/>
      <w:numFmt w:val="bullet"/>
      <w:lvlText w:val="•"/>
      <w:lvlJc w:val="left"/>
      <w:pPr>
        <w:ind w:left="882" w:hanging="120"/>
      </w:pPr>
      <w:rPr>
        <w:rFonts w:hint="default"/>
      </w:rPr>
    </w:lvl>
    <w:lvl w:ilvl="4" w:tplc="26C23418">
      <w:start w:val="1"/>
      <w:numFmt w:val="bullet"/>
      <w:lvlText w:val="•"/>
      <w:lvlJc w:val="left"/>
      <w:pPr>
        <w:ind w:left="1119" w:hanging="120"/>
      </w:pPr>
      <w:rPr>
        <w:rFonts w:hint="default"/>
      </w:rPr>
    </w:lvl>
    <w:lvl w:ilvl="5" w:tplc="EF02B1C6">
      <w:start w:val="1"/>
      <w:numFmt w:val="bullet"/>
      <w:lvlText w:val="•"/>
      <w:lvlJc w:val="left"/>
      <w:pPr>
        <w:ind w:left="1356" w:hanging="120"/>
      </w:pPr>
      <w:rPr>
        <w:rFonts w:hint="default"/>
      </w:rPr>
    </w:lvl>
    <w:lvl w:ilvl="6" w:tplc="705ACE90">
      <w:start w:val="1"/>
      <w:numFmt w:val="bullet"/>
      <w:lvlText w:val="•"/>
      <w:lvlJc w:val="left"/>
      <w:pPr>
        <w:ind w:left="1593" w:hanging="120"/>
      </w:pPr>
      <w:rPr>
        <w:rFonts w:hint="default"/>
      </w:rPr>
    </w:lvl>
    <w:lvl w:ilvl="7" w:tplc="F7FE923C">
      <w:start w:val="1"/>
      <w:numFmt w:val="bullet"/>
      <w:lvlText w:val="•"/>
      <w:lvlJc w:val="left"/>
      <w:pPr>
        <w:ind w:left="1830" w:hanging="120"/>
      </w:pPr>
      <w:rPr>
        <w:rFonts w:hint="default"/>
      </w:rPr>
    </w:lvl>
    <w:lvl w:ilvl="8" w:tplc="73564A40">
      <w:start w:val="1"/>
      <w:numFmt w:val="bullet"/>
      <w:lvlText w:val="•"/>
      <w:lvlJc w:val="left"/>
      <w:pPr>
        <w:ind w:left="2067" w:hanging="120"/>
      </w:pPr>
      <w:rPr>
        <w:rFonts w:hint="default"/>
      </w:rPr>
    </w:lvl>
  </w:abstractNum>
  <w:abstractNum w:abstractNumId="423" w15:restartNumberingAfterBreak="0">
    <w:nsid w:val="53B047A7"/>
    <w:multiLevelType w:val="hybridMultilevel"/>
    <w:tmpl w:val="4E8CC4D4"/>
    <w:lvl w:ilvl="0" w:tplc="A61E6EB4">
      <w:start w:val="1"/>
      <w:numFmt w:val="bullet"/>
      <w:lvlText w:val="●"/>
      <w:lvlJc w:val="left"/>
      <w:pPr>
        <w:ind w:left="171" w:hanging="120"/>
      </w:pPr>
      <w:rPr>
        <w:rFonts w:ascii="Times New Roman" w:eastAsia="Times New Roman" w:hAnsi="Times New Roman" w:hint="default"/>
        <w:sz w:val="14"/>
        <w:szCs w:val="14"/>
      </w:rPr>
    </w:lvl>
    <w:lvl w:ilvl="1" w:tplc="51F0BA3E">
      <w:start w:val="1"/>
      <w:numFmt w:val="bullet"/>
      <w:lvlText w:val="•"/>
      <w:lvlJc w:val="left"/>
      <w:pPr>
        <w:ind w:left="408" w:hanging="120"/>
      </w:pPr>
      <w:rPr>
        <w:rFonts w:hint="default"/>
      </w:rPr>
    </w:lvl>
    <w:lvl w:ilvl="2" w:tplc="6F3020EE">
      <w:start w:val="1"/>
      <w:numFmt w:val="bullet"/>
      <w:lvlText w:val="•"/>
      <w:lvlJc w:val="left"/>
      <w:pPr>
        <w:ind w:left="645" w:hanging="120"/>
      </w:pPr>
      <w:rPr>
        <w:rFonts w:hint="default"/>
      </w:rPr>
    </w:lvl>
    <w:lvl w:ilvl="3" w:tplc="CABE580C">
      <w:start w:val="1"/>
      <w:numFmt w:val="bullet"/>
      <w:lvlText w:val="•"/>
      <w:lvlJc w:val="left"/>
      <w:pPr>
        <w:ind w:left="882" w:hanging="120"/>
      </w:pPr>
      <w:rPr>
        <w:rFonts w:hint="default"/>
      </w:rPr>
    </w:lvl>
    <w:lvl w:ilvl="4" w:tplc="2F8A1A66">
      <w:start w:val="1"/>
      <w:numFmt w:val="bullet"/>
      <w:lvlText w:val="•"/>
      <w:lvlJc w:val="left"/>
      <w:pPr>
        <w:ind w:left="1119" w:hanging="120"/>
      </w:pPr>
      <w:rPr>
        <w:rFonts w:hint="default"/>
      </w:rPr>
    </w:lvl>
    <w:lvl w:ilvl="5" w:tplc="FD66B572">
      <w:start w:val="1"/>
      <w:numFmt w:val="bullet"/>
      <w:lvlText w:val="•"/>
      <w:lvlJc w:val="left"/>
      <w:pPr>
        <w:ind w:left="1356" w:hanging="120"/>
      </w:pPr>
      <w:rPr>
        <w:rFonts w:hint="default"/>
      </w:rPr>
    </w:lvl>
    <w:lvl w:ilvl="6" w:tplc="453EECF6">
      <w:start w:val="1"/>
      <w:numFmt w:val="bullet"/>
      <w:lvlText w:val="•"/>
      <w:lvlJc w:val="left"/>
      <w:pPr>
        <w:ind w:left="1593" w:hanging="120"/>
      </w:pPr>
      <w:rPr>
        <w:rFonts w:hint="default"/>
      </w:rPr>
    </w:lvl>
    <w:lvl w:ilvl="7" w:tplc="245417AC">
      <w:start w:val="1"/>
      <w:numFmt w:val="bullet"/>
      <w:lvlText w:val="•"/>
      <w:lvlJc w:val="left"/>
      <w:pPr>
        <w:ind w:left="1830" w:hanging="120"/>
      </w:pPr>
      <w:rPr>
        <w:rFonts w:hint="default"/>
      </w:rPr>
    </w:lvl>
    <w:lvl w:ilvl="8" w:tplc="737850A8">
      <w:start w:val="1"/>
      <w:numFmt w:val="bullet"/>
      <w:lvlText w:val="•"/>
      <w:lvlJc w:val="left"/>
      <w:pPr>
        <w:ind w:left="2067" w:hanging="120"/>
      </w:pPr>
      <w:rPr>
        <w:rFonts w:hint="default"/>
      </w:rPr>
    </w:lvl>
  </w:abstractNum>
  <w:abstractNum w:abstractNumId="424" w15:restartNumberingAfterBreak="0">
    <w:nsid w:val="54685FE8"/>
    <w:multiLevelType w:val="hybridMultilevel"/>
    <w:tmpl w:val="00E80A4A"/>
    <w:lvl w:ilvl="0" w:tplc="00A4E3B2">
      <w:start w:val="1"/>
      <w:numFmt w:val="bullet"/>
      <w:lvlText w:val="●"/>
      <w:lvlJc w:val="left"/>
      <w:pPr>
        <w:ind w:left="171" w:hanging="120"/>
      </w:pPr>
      <w:rPr>
        <w:rFonts w:ascii="Times New Roman" w:eastAsia="Times New Roman" w:hAnsi="Times New Roman" w:hint="default"/>
        <w:sz w:val="14"/>
        <w:szCs w:val="14"/>
      </w:rPr>
    </w:lvl>
    <w:lvl w:ilvl="1" w:tplc="B5AC1308">
      <w:start w:val="1"/>
      <w:numFmt w:val="bullet"/>
      <w:lvlText w:val="•"/>
      <w:lvlJc w:val="left"/>
      <w:pPr>
        <w:ind w:left="447" w:hanging="120"/>
      </w:pPr>
      <w:rPr>
        <w:rFonts w:hint="default"/>
      </w:rPr>
    </w:lvl>
    <w:lvl w:ilvl="2" w:tplc="58D2DC60">
      <w:start w:val="1"/>
      <w:numFmt w:val="bullet"/>
      <w:lvlText w:val="•"/>
      <w:lvlJc w:val="left"/>
      <w:pPr>
        <w:ind w:left="724" w:hanging="120"/>
      </w:pPr>
      <w:rPr>
        <w:rFonts w:hint="default"/>
      </w:rPr>
    </w:lvl>
    <w:lvl w:ilvl="3" w:tplc="FFC4A94C">
      <w:start w:val="1"/>
      <w:numFmt w:val="bullet"/>
      <w:lvlText w:val="•"/>
      <w:lvlJc w:val="left"/>
      <w:pPr>
        <w:ind w:left="1001" w:hanging="120"/>
      </w:pPr>
      <w:rPr>
        <w:rFonts w:hint="default"/>
      </w:rPr>
    </w:lvl>
    <w:lvl w:ilvl="4" w:tplc="70109816">
      <w:start w:val="1"/>
      <w:numFmt w:val="bullet"/>
      <w:lvlText w:val="•"/>
      <w:lvlJc w:val="left"/>
      <w:pPr>
        <w:ind w:left="1278" w:hanging="120"/>
      </w:pPr>
      <w:rPr>
        <w:rFonts w:hint="default"/>
      </w:rPr>
    </w:lvl>
    <w:lvl w:ilvl="5" w:tplc="01B026AA">
      <w:start w:val="1"/>
      <w:numFmt w:val="bullet"/>
      <w:lvlText w:val="•"/>
      <w:lvlJc w:val="left"/>
      <w:pPr>
        <w:ind w:left="1554" w:hanging="120"/>
      </w:pPr>
      <w:rPr>
        <w:rFonts w:hint="default"/>
      </w:rPr>
    </w:lvl>
    <w:lvl w:ilvl="6" w:tplc="B20E410A">
      <w:start w:val="1"/>
      <w:numFmt w:val="bullet"/>
      <w:lvlText w:val="•"/>
      <w:lvlJc w:val="left"/>
      <w:pPr>
        <w:ind w:left="1831" w:hanging="120"/>
      </w:pPr>
      <w:rPr>
        <w:rFonts w:hint="default"/>
      </w:rPr>
    </w:lvl>
    <w:lvl w:ilvl="7" w:tplc="85E08578">
      <w:start w:val="1"/>
      <w:numFmt w:val="bullet"/>
      <w:lvlText w:val="•"/>
      <w:lvlJc w:val="left"/>
      <w:pPr>
        <w:ind w:left="2108" w:hanging="120"/>
      </w:pPr>
      <w:rPr>
        <w:rFonts w:hint="default"/>
      </w:rPr>
    </w:lvl>
    <w:lvl w:ilvl="8" w:tplc="DC7E88C0">
      <w:start w:val="1"/>
      <w:numFmt w:val="bullet"/>
      <w:lvlText w:val="•"/>
      <w:lvlJc w:val="left"/>
      <w:pPr>
        <w:ind w:left="2384" w:hanging="120"/>
      </w:pPr>
      <w:rPr>
        <w:rFonts w:hint="default"/>
      </w:rPr>
    </w:lvl>
  </w:abstractNum>
  <w:abstractNum w:abstractNumId="425" w15:restartNumberingAfterBreak="0">
    <w:nsid w:val="548D5F9C"/>
    <w:multiLevelType w:val="hybridMultilevel"/>
    <w:tmpl w:val="4DC297A0"/>
    <w:lvl w:ilvl="0" w:tplc="7082BF12">
      <w:start w:val="1"/>
      <w:numFmt w:val="bullet"/>
      <w:lvlText w:val="●"/>
      <w:lvlJc w:val="left"/>
      <w:pPr>
        <w:ind w:left="171" w:hanging="120"/>
      </w:pPr>
      <w:rPr>
        <w:rFonts w:ascii="Times New Roman" w:eastAsia="Times New Roman" w:hAnsi="Times New Roman" w:hint="default"/>
        <w:sz w:val="14"/>
        <w:szCs w:val="14"/>
      </w:rPr>
    </w:lvl>
    <w:lvl w:ilvl="1" w:tplc="B158F4D2">
      <w:start w:val="1"/>
      <w:numFmt w:val="bullet"/>
      <w:lvlText w:val="•"/>
      <w:lvlJc w:val="left"/>
      <w:pPr>
        <w:ind w:left="447" w:hanging="120"/>
      </w:pPr>
      <w:rPr>
        <w:rFonts w:hint="default"/>
      </w:rPr>
    </w:lvl>
    <w:lvl w:ilvl="2" w:tplc="C596B81A">
      <w:start w:val="1"/>
      <w:numFmt w:val="bullet"/>
      <w:lvlText w:val="•"/>
      <w:lvlJc w:val="left"/>
      <w:pPr>
        <w:ind w:left="724" w:hanging="120"/>
      </w:pPr>
      <w:rPr>
        <w:rFonts w:hint="default"/>
      </w:rPr>
    </w:lvl>
    <w:lvl w:ilvl="3" w:tplc="5518ECD8">
      <w:start w:val="1"/>
      <w:numFmt w:val="bullet"/>
      <w:lvlText w:val="•"/>
      <w:lvlJc w:val="left"/>
      <w:pPr>
        <w:ind w:left="1001" w:hanging="120"/>
      </w:pPr>
      <w:rPr>
        <w:rFonts w:hint="default"/>
      </w:rPr>
    </w:lvl>
    <w:lvl w:ilvl="4" w:tplc="A400029C">
      <w:start w:val="1"/>
      <w:numFmt w:val="bullet"/>
      <w:lvlText w:val="•"/>
      <w:lvlJc w:val="left"/>
      <w:pPr>
        <w:ind w:left="1277" w:hanging="120"/>
      </w:pPr>
      <w:rPr>
        <w:rFonts w:hint="default"/>
      </w:rPr>
    </w:lvl>
    <w:lvl w:ilvl="5" w:tplc="8F1ED4F8">
      <w:start w:val="1"/>
      <w:numFmt w:val="bullet"/>
      <w:lvlText w:val="•"/>
      <w:lvlJc w:val="left"/>
      <w:pPr>
        <w:ind w:left="1554" w:hanging="120"/>
      </w:pPr>
      <w:rPr>
        <w:rFonts w:hint="default"/>
      </w:rPr>
    </w:lvl>
    <w:lvl w:ilvl="6" w:tplc="C6AAE018">
      <w:start w:val="1"/>
      <w:numFmt w:val="bullet"/>
      <w:lvlText w:val="•"/>
      <w:lvlJc w:val="left"/>
      <w:pPr>
        <w:ind w:left="1831" w:hanging="120"/>
      </w:pPr>
      <w:rPr>
        <w:rFonts w:hint="default"/>
      </w:rPr>
    </w:lvl>
    <w:lvl w:ilvl="7" w:tplc="9C5AD498">
      <w:start w:val="1"/>
      <w:numFmt w:val="bullet"/>
      <w:lvlText w:val="•"/>
      <w:lvlJc w:val="left"/>
      <w:pPr>
        <w:ind w:left="2108" w:hanging="120"/>
      </w:pPr>
      <w:rPr>
        <w:rFonts w:hint="default"/>
      </w:rPr>
    </w:lvl>
    <w:lvl w:ilvl="8" w:tplc="4EB83710">
      <w:start w:val="1"/>
      <w:numFmt w:val="bullet"/>
      <w:lvlText w:val="•"/>
      <w:lvlJc w:val="left"/>
      <w:pPr>
        <w:ind w:left="2384" w:hanging="120"/>
      </w:pPr>
      <w:rPr>
        <w:rFonts w:hint="default"/>
      </w:rPr>
    </w:lvl>
  </w:abstractNum>
  <w:abstractNum w:abstractNumId="426" w15:restartNumberingAfterBreak="0">
    <w:nsid w:val="54AC00CB"/>
    <w:multiLevelType w:val="hybridMultilevel"/>
    <w:tmpl w:val="30DCAD4C"/>
    <w:lvl w:ilvl="0" w:tplc="EF7883B0">
      <w:start w:val="1"/>
      <w:numFmt w:val="bullet"/>
      <w:lvlText w:val="●"/>
      <w:lvlJc w:val="left"/>
      <w:pPr>
        <w:ind w:left="171" w:hanging="120"/>
      </w:pPr>
      <w:rPr>
        <w:rFonts w:ascii="Times New Roman" w:eastAsia="Times New Roman" w:hAnsi="Times New Roman" w:hint="default"/>
        <w:sz w:val="14"/>
        <w:szCs w:val="14"/>
      </w:rPr>
    </w:lvl>
    <w:lvl w:ilvl="1" w:tplc="720A89BC">
      <w:start w:val="1"/>
      <w:numFmt w:val="bullet"/>
      <w:lvlText w:val="•"/>
      <w:lvlJc w:val="left"/>
      <w:pPr>
        <w:ind w:left="447" w:hanging="120"/>
      </w:pPr>
      <w:rPr>
        <w:rFonts w:hint="default"/>
      </w:rPr>
    </w:lvl>
    <w:lvl w:ilvl="2" w:tplc="5FFCD5AA">
      <w:start w:val="1"/>
      <w:numFmt w:val="bullet"/>
      <w:lvlText w:val="•"/>
      <w:lvlJc w:val="left"/>
      <w:pPr>
        <w:ind w:left="724" w:hanging="120"/>
      </w:pPr>
      <w:rPr>
        <w:rFonts w:hint="default"/>
      </w:rPr>
    </w:lvl>
    <w:lvl w:ilvl="3" w:tplc="821CEB1E">
      <w:start w:val="1"/>
      <w:numFmt w:val="bullet"/>
      <w:lvlText w:val="•"/>
      <w:lvlJc w:val="left"/>
      <w:pPr>
        <w:ind w:left="1001" w:hanging="120"/>
      </w:pPr>
      <w:rPr>
        <w:rFonts w:hint="default"/>
      </w:rPr>
    </w:lvl>
    <w:lvl w:ilvl="4" w:tplc="5C98CD00">
      <w:start w:val="1"/>
      <w:numFmt w:val="bullet"/>
      <w:lvlText w:val="•"/>
      <w:lvlJc w:val="left"/>
      <w:pPr>
        <w:ind w:left="1277" w:hanging="120"/>
      </w:pPr>
      <w:rPr>
        <w:rFonts w:hint="default"/>
      </w:rPr>
    </w:lvl>
    <w:lvl w:ilvl="5" w:tplc="25D269A4">
      <w:start w:val="1"/>
      <w:numFmt w:val="bullet"/>
      <w:lvlText w:val="•"/>
      <w:lvlJc w:val="left"/>
      <w:pPr>
        <w:ind w:left="1554" w:hanging="120"/>
      </w:pPr>
      <w:rPr>
        <w:rFonts w:hint="default"/>
      </w:rPr>
    </w:lvl>
    <w:lvl w:ilvl="6" w:tplc="55AE8550">
      <w:start w:val="1"/>
      <w:numFmt w:val="bullet"/>
      <w:lvlText w:val="•"/>
      <w:lvlJc w:val="left"/>
      <w:pPr>
        <w:ind w:left="1831" w:hanging="120"/>
      </w:pPr>
      <w:rPr>
        <w:rFonts w:hint="default"/>
      </w:rPr>
    </w:lvl>
    <w:lvl w:ilvl="7" w:tplc="F0FA3E78">
      <w:start w:val="1"/>
      <w:numFmt w:val="bullet"/>
      <w:lvlText w:val="•"/>
      <w:lvlJc w:val="left"/>
      <w:pPr>
        <w:ind w:left="2107" w:hanging="120"/>
      </w:pPr>
      <w:rPr>
        <w:rFonts w:hint="default"/>
      </w:rPr>
    </w:lvl>
    <w:lvl w:ilvl="8" w:tplc="FB40747A">
      <w:start w:val="1"/>
      <w:numFmt w:val="bullet"/>
      <w:lvlText w:val="•"/>
      <w:lvlJc w:val="left"/>
      <w:pPr>
        <w:ind w:left="2384" w:hanging="120"/>
      </w:pPr>
      <w:rPr>
        <w:rFonts w:hint="default"/>
      </w:rPr>
    </w:lvl>
  </w:abstractNum>
  <w:abstractNum w:abstractNumId="427" w15:restartNumberingAfterBreak="0">
    <w:nsid w:val="54EC1849"/>
    <w:multiLevelType w:val="hybridMultilevel"/>
    <w:tmpl w:val="B9A465D8"/>
    <w:lvl w:ilvl="0" w:tplc="68BC5E76">
      <w:start w:val="1"/>
      <w:numFmt w:val="bullet"/>
      <w:lvlText w:val="●"/>
      <w:lvlJc w:val="left"/>
      <w:pPr>
        <w:ind w:left="171" w:hanging="120"/>
      </w:pPr>
      <w:rPr>
        <w:rFonts w:ascii="Times New Roman" w:eastAsia="Times New Roman" w:hAnsi="Times New Roman" w:hint="default"/>
        <w:sz w:val="14"/>
        <w:szCs w:val="14"/>
      </w:rPr>
    </w:lvl>
    <w:lvl w:ilvl="1" w:tplc="304EABFA">
      <w:start w:val="1"/>
      <w:numFmt w:val="bullet"/>
      <w:lvlText w:val="•"/>
      <w:lvlJc w:val="left"/>
      <w:pPr>
        <w:ind w:left="362" w:hanging="120"/>
      </w:pPr>
      <w:rPr>
        <w:rFonts w:hint="default"/>
      </w:rPr>
    </w:lvl>
    <w:lvl w:ilvl="2" w:tplc="4B08F152">
      <w:start w:val="1"/>
      <w:numFmt w:val="bullet"/>
      <w:lvlText w:val="•"/>
      <w:lvlJc w:val="left"/>
      <w:pPr>
        <w:ind w:left="554" w:hanging="120"/>
      </w:pPr>
      <w:rPr>
        <w:rFonts w:hint="default"/>
      </w:rPr>
    </w:lvl>
    <w:lvl w:ilvl="3" w:tplc="6E4E0720">
      <w:start w:val="1"/>
      <w:numFmt w:val="bullet"/>
      <w:lvlText w:val="•"/>
      <w:lvlJc w:val="left"/>
      <w:pPr>
        <w:ind w:left="746" w:hanging="120"/>
      </w:pPr>
      <w:rPr>
        <w:rFonts w:hint="default"/>
      </w:rPr>
    </w:lvl>
    <w:lvl w:ilvl="4" w:tplc="9D648070">
      <w:start w:val="1"/>
      <w:numFmt w:val="bullet"/>
      <w:lvlText w:val="•"/>
      <w:lvlJc w:val="left"/>
      <w:pPr>
        <w:ind w:left="937" w:hanging="120"/>
      </w:pPr>
      <w:rPr>
        <w:rFonts w:hint="default"/>
      </w:rPr>
    </w:lvl>
    <w:lvl w:ilvl="5" w:tplc="AFB0794C">
      <w:start w:val="1"/>
      <w:numFmt w:val="bullet"/>
      <w:lvlText w:val="•"/>
      <w:lvlJc w:val="left"/>
      <w:pPr>
        <w:ind w:left="1129" w:hanging="120"/>
      </w:pPr>
      <w:rPr>
        <w:rFonts w:hint="default"/>
      </w:rPr>
    </w:lvl>
    <w:lvl w:ilvl="6" w:tplc="C2B2BFFE">
      <w:start w:val="1"/>
      <w:numFmt w:val="bullet"/>
      <w:lvlText w:val="•"/>
      <w:lvlJc w:val="left"/>
      <w:pPr>
        <w:ind w:left="1321" w:hanging="120"/>
      </w:pPr>
      <w:rPr>
        <w:rFonts w:hint="default"/>
      </w:rPr>
    </w:lvl>
    <w:lvl w:ilvl="7" w:tplc="07F46E08">
      <w:start w:val="1"/>
      <w:numFmt w:val="bullet"/>
      <w:lvlText w:val="•"/>
      <w:lvlJc w:val="left"/>
      <w:pPr>
        <w:ind w:left="1512" w:hanging="120"/>
      </w:pPr>
      <w:rPr>
        <w:rFonts w:hint="default"/>
      </w:rPr>
    </w:lvl>
    <w:lvl w:ilvl="8" w:tplc="81B0E662">
      <w:start w:val="1"/>
      <w:numFmt w:val="bullet"/>
      <w:lvlText w:val="•"/>
      <w:lvlJc w:val="left"/>
      <w:pPr>
        <w:ind w:left="1704" w:hanging="120"/>
      </w:pPr>
      <w:rPr>
        <w:rFonts w:hint="default"/>
      </w:rPr>
    </w:lvl>
  </w:abstractNum>
  <w:abstractNum w:abstractNumId="428" w15:restartNumberingAfterBreak="0">
    <w:nsid w:val="54EF1816"/>
    <w:multiLevelType w:val="hybridMultilevel"/>
    <w:tmpl w:val="81EA7334"/>
    <w:lvl w:ilvl="0" w:tplc="274AA75A">
      <w:start w:val="1"/>
      <w:numFmt w:val="bullet"/>
      <w:lvlText w:val="●"/>
      <w:lvlJc w:val="left"/>
      <w:pPr>
        <w:ind w:left="171" w:hanging="120"/>
      </w:pPr>
      <w:rPr>
        <w:rFonts w:ascii="Times New Roman" w:eastAsia="Times New Roman" w:hAnsi="Times New Roman" w:hint="default"/>
        <w:sz w:val="14"/>
        <w:szCs w:val="14"/>
      </w:rPr>
    </w:lvl>
    <w:lvl w:ilvl="1" w:tplc="B2ACE93C">
      <w:start w:val="1"/>
      <w:numFmt w:val="bullet"/>
      <w:lvlText w:val="•"/>
      <w:lvlJc w:val="left"/>
      <w:pPr>
        <w:ind w:left="447" w:hanging="120"/>
      </w:pPr>
      <w:rPr>
        <w:rFonts w:hint="default"/>
      </w:rPr>
    </w:lvl>
    <w:lvl w:ilvl="2" w:tplc="6AB03DCC">
      <w:start w:val="1"/>
      <w:numFmt w:val="bullet"/>
      <w:lvlText w:val="•"/>
      <w:lvlJc w:val="left"/>
      <w:pPr>
        <w:ind w:left="724" w:hanging="120"/>
      </w:pPr>
      <w:rPr>
        <w:rFonts w:hint="default"/>
      </w:rPr>
    </w:lvl>
    <w:lvl w:ilvl="3" w:tplc="2812B52C">
      <w:start w:val="1"/>
      <w:numFmt w:val="bullet"/>
      <w:lvlText w:val="•"/>
      <w:lvlJc w:val="left"/>
      <w:pPr>
        <w:ind w:left="1001" w:hanging="120"/>
      </w:pPr>
      <w:rPr>
        <w:rFonts w:hint="default"/>
      </w:rPr>
    </w:lvl>
    <w:lvl w:ilvl="4" w:tplc="DC567420">
      <w:start w:val="1"/>
      <w:numFmt w:val="bullet"/>
      <w:lvlText w:val="•"/>
      <w:lvlJc w:val="left"/>
      <w:pPr>
        <w:ind w:left="1277" w:hanging="120"/>
      </w:pPr>
      <w:rPr>
        <w:rFonts w:hint="default"/>
      </w:rPr>
    </w:lvl>
    <w:lvl w:ilvl="5" w:tplc="7A6CF818">
      <w:start w:val="1"/>
      <w:numFmt w:val="bullet"/>
      <w:lvlText w:val="•"/>
      <w:lvlJc w:val="left"/>
      <w:pPr>
        <w:ind w:left="1554" w:hanging="120"/>
      </w:pPr>
      <w:rPr>
        <w:rFonts w:hint="default"/>
      </w:rPr>
    </w:lvl>
    <w:lvl w:ilvl="6" w:tplc="77DE24F8">
      <w:start w:val="1"/>
      <w:numFmt w:val="bullet"/>
      <w:lvlText w:val="•"/>
      <w:lvlJc w:val="left"/>
      <w:pPr>
        <w:ind w:left="1831" w:hanging="120"/>
      </w:pPr>
      <w:rPr>
        <w:rFonts w:hint="default"/>
      </w:rPr>
    </w:lvl>
    <w:lvl w:ilvl="7" w:tplc="89D674EA">
      <w:start w:val="1"/>
      <w:numFmt w:val="bullet"/>
      <w:lvlText w:val="•"/>
      <w:lvlJc w:val="left"/>
      <w:pPr>
        <w:ind w:left="2107" w:hanging="120"/>
      </w:pPr>
      <w:rPr>
        <w:rFonts w:hint="default"/>
      </w:rPr>
    </w:lvl>
    <w:lvl w:ilvl="8" w:tplc="D5B64ED8">
      <w:start w:val="1"/>
      <w:numFmt w:val="bullet"/>
      <w:lvlText w:val="•"/>
      <w:lvlJc w:val="left"/>
      <w:pPr>
        <w:ind w:left="2384" w:hanging="120"/>
      </w:pPr>
      <w:rPr>
        <w:rFonts w:hint="default"/>
      </w:rPr>
    </w:lvl>
  </w:abstractNum>
  <w:abstractNum w:abstractNumId="429" w15:restartNumberingAfterBreak="0">
    <w:nsid w:val="55420732"/>
    <w:multiLevelType w:val="hybridMultilevel"/>
    <w:tmpl w:val="877AFD9A"/>
    <w:lvl w:ilvl="0" w:tplc="906AAAAA">
      <w:start w:val="1"/>
      <w:numFmt w:val="bullet"/>
      <w:lvlText w:val="●"/>
      <w:lvlJc w:val="left"/>
      <w:pPr>
        <w:ind w:left="171" w:hanging="120"/>
      </w:pPr>
      <w:rPr>
        <w:rFonts w:ascii="Times New Roman" w:eastAsia="Times New Roman" w:hAnsi="Times New Roman" w:hint="default"/>
        <w:sz w:val="14"/>
        <w:szCs w:val="14"/>
      </w:rPr>
    </w:lvl>
    <w:lvl w:ilvl="1" w:tplc="E57AF9F2">
      <w:start w:val="1"/>
      <w:numFmt w:val="bullet"/>
      <w:lvlText w:val="•"/>
      <w:lvlJc w:val="left"/>
      <w:pPr>
        <w:ind w:left="379" w:hanging="120"/>
      </w:pPr>
      <w:rPr>
        <w:rFonts w:hint="default"/>
      </w:rPr>
    </w:lvl>
    <w:lvl w:ilvl="2" w:tplc="799CE9D2">
      <w:start w:val="1"/>
      <w:numFmt w:val="bullet"/>
      <w:lvlText w:val="•"/>
      <w:lvlJc w:val="left"/>
      <w:pPr>
        <w:ind w:left="588" w:hanging="120"/>
      </w:pPr>
      <w:rPr>
        <w:rFonts w:hint="default"/>
      </w:rPr>
    </w:lvl>
    <w:lvl w:ilvl="3" w:tplc="E0965604">
      <w:start w:val="1"/>
      <w:numFmt w:val="bullet"/>
      <w:lvlText w:val="•"/>
      <w:lvlJc w:val="left"/>
      <w:pPr>
        <w:ind w:left="797" w:hanging="120"/>
      </w:pPr>
      <w:rPr>
        <w:rFonts w:hint="default"/>
      </w:rPr>
    </w:lvl>
    <w:lvl w:ilvl="4" w:tplc="481E0B22">
      <w:start w:val="1"/>
      <w:numFmt w:val="bullet"/>
      <w:lvlText w:val="•"/>
      <w:lvlJc w:val="left"/>
      <w:pPr>
        <w:ind w:left="1005" w:hanging="120"/>
      </w:pPr>
      <w:rPr>
        <w:rFonts w:hint="default"/>
      </w:rPr>
    </w:lvl>
    <w:lvl w:ilvl="5" w:tplc="74E4EC5C">
      <w:start w:val="1"/>
      <w:numFmt w:val="bullet"/>
      <w:lvlText w:val="•"/>
      <w:lvlJc w:val="left"/>
      <w:pPr>
        <w:ind w:left="1214" w:hanging="120"/>
      </w:pPr>
      <w:rPr>
        <w:rFonts w:hint="default"/>
      </w:rPr>
    </w:lvl>
    <w:lvl w:ilvl="6" w:tplc="187CA542">
      <w:start w:val="1"/>
      <w:numFmt w:val="bullet"/>
      <w:lvlText w:val="•"/>
      <w:lvlJc w:val="left"/>
      <w:pPr>
        <w:ind w:left="1423" w:hanging="120"/>
      </w:pPr>
      <w:rPr>
        <w:rFonts w:hint="default"/>
      </w:rPr>
    </w:lvl>
    <w:lvl w:ilvl="7" w:tplc="42E48DB2">
      <w:start w:val="1"/>
      <w:numFmt w:val="bullet"/>
      <w:lvlText w:val="•"/>
      <w:lvlJc w:val="left"/>
      <w:pPr>
        <w:ind w:left="1631" w:hanging="120"/>
      </w:pPr>
      <w:rPr>
        <w:rFonts w:hint="default"/>
      </w:rPr>
    </w:lvl>
    <w:lvl w:ilvl="8" w:tplc="48AA17F0">
      <w:start w:val="1"/>
      <w:numFmt w:val="bullet"/>
      <w:lvlText w:val="•"/>
      <w:lvlJc w:val="left"/>
      <w:pPr>
        <w:ind w:left="1840" w:hanging="120"/>
      </w:pPr>
      <w:rPr>
        <w:rFonts w:hint="default"/>
      </w:rPr>
    </w:lvl>
  </w:abstractNum>
  <w:abstractNum w:abstractNumId="430" w15:restartNumberingAfterBreak="0">
    <w:nsid w:val="554F0D47"/>
    <w:multiLevelType w:val="hybridMultilevel"/>
    <w:tmpl w:val="17DA6262"/>
    <w:lvl w:ilvl="0" w:tplc="C5D4D3B2">
      <w:start w:val="1"/>
      <w:numFmt w:val="bullet"/>
      <w:lvlText w:val="●"/>
      <w:lvlJc w:val="left"/>
      <w:pPr>
        <w:ind w:left="171" w:hanging="120"/>
      </w:pPr>
      <w:rPr>
        <w:rFonts w:ascii="Times New Roman" w:eastAsia="Times New Roman" w:hAnsi="Times New Roman" w:hint="default"/>
        <w:i/>
        <w:sz w:val="14"/>
        <w:szCs w:val="14"/>
      </w:rPr>
    </w:lvl>
    <w:lvl w:ilvl="1" w:tplc="0D9C98DE">
      <w:start w:val="1"/>
      <w:numFmt w:val="bullet"/>
      <w:lvlText w:val="•"/>
      <w:lvlJc w:val="left"/>
      <w:pPr>
        <w:ind w:left="447" w:hanging="120"/>
      </w:pPr>
      <w:rPr>
        <w:rFonts w:hint="default"/>
      </w:rPr>
    </w:lvl>
    <w:lvl w:ilvl="2" w:tplc="04F485A6">
      <w:start w:val="1"/>
      <w:numFmt w:val="bullet"/>
      <w:lvlText w:val="•"/>
      <w:lvlJc w:val="left"/>
      <w:pPr>
        <w:ind w:left="724" w:hanging="120"/>
      </w:pPr>
      <w:rPr>
        <w:rFonts w:hint="default"/>
      </w:rPr>
    </w:lvl>
    <w:lvl w:ilvl="3" w:tplc="A1548A30">
      <w:start w:val="1"/>
      <w:numFmt w:val="bullet"/>
      <w:lvlText w:val="•"/>
      <w:lvlJc w:val="left"/>
      <w:pPr>
        <w:ind w:left="1001" w:hanging="120"/>
      </w:pPr>
      <w:rPr>
        <w:rFonts w:hint="default"/>
      </w:rPr>
    </w:lvl>
    <w:lvl w:ilvl="4" w:tplc="E732E4AA">
      <w:start w:val="1"/>
      <w:numFmt w:val="bullet"/>
      <w:lvlText w:val="•"/>
      <w:lvlJc w:val="left"/>
      <w:pPr>
        <w:ind w:left="1277" w:hanging="120"/>
      </w:pPr>
      <w:rPr>
        <w:rFonts w:hint="default"/>
      </w:rPr>
    </w:lvl>
    <w:lvl w:ilvl="5" w:tplc="DF845072">
      <w:start w:val="1"/>
      <w:numFmt w:val="bullet"/>
      <w:lvlText w:val="•"/>
      <w:lvlJc w:val="left"/>
      <w:pPr>
        <w:ind w:left="1554" w:hanging="120"/>
      </w:pPr>
      <w:rPr>
        <w:rFonts w:hint="default"/>
      </w:rPr>
    </w:lvl>
    <w:lvl w:ilvl="6" w:tplc="7E0C03AE">
      <w:start w:val="1"/>
      <w:numFmt w:val="bullet"/>
      <w:lvlText w:val="•"/>
      <w:lvlJc w:val="left"/>
      <w:pPr>
        <w:ind w:left="1831" w:hanging="120"/>
      </w:pPr>
      <w:rPr>
        <w:rFonts w:hint="default"/>
      </w:rPr>
    </w:lvl>
    <w:lvl w:ilvl="7" w:tplc="7D92A930">
      <w:start w:val="1"/>
      <w:numFmt w:val="bullet"/>
      <w:lvlText w:val="•"/>
      <w:lvlJc w:val="left"/>
      <w:pPr>
        <w:ind w:left="2107" w:hanging="120"/>
      </w:pPr>
      <w:rPr>
        <w:rFonts w:hint="default"/>
      </w:rPr>
    </w:lvl>
    <w:lvl w:ilvl="8" w:tplc="4648B7E0">
      <w:start w:val="1"/>
      <w:numFmt w:val="bullet"/>
      <w:lvlText w:val="•"/>
      <w:lvlJc w:val="left"/>
      <w:pPr>
        <w:ind w:left="2384" w:hanging="120"/>
      </w:pPr>
      <w:rPr>
        <w:rFonts w:hint="default"/>
      </w:rPr>
    </w:lvl>
  </w:abstractNum>
  <w:abstractNum w:abstractNumId="431" w15:restartNumberingAfterBreak="0">
    <w:nsid w:val="55705E60"/>
    <w:multiLevelType w:val="hybridMultilevel"/>
    <w:tmpl w:val="9A4CD62C"/>
    <w:lvl w:ilvl="0" w:tplc="F6444C0A">
      <w:start w:val="1"/>
      <w:numFmt w:val="bullet"/>
      <w:lvlText w:val="●"/>
      <w:lvlJc w:val="left"/>
      <w:pPr>
        <w:ind w:left="171" w:hanging="120"/>
      </w:pPr>
      <w:rPr>
        <w:rFonts w:ascii="Times New Roman" w:eastAsia="Times New Roman" w:hAnsi="Times New Roman" w:hint="default"/>
        <w:sz w:val="14"/>
        <w:szCs w:val="14"/>
      </w:rPr>
    </w:lvl>
    <w:lvl w:ilvl="1" w:tplc="AD52AB46">
      <w:start w:val="1"/>
      <w:numFmt w:val="bullet"/>
      <w:lvlText w:val="•"/>
      <w:lvlJc w:val="left"/>
      <w:pPr>
        <w:ind w:left="447" w:hanging="120"/>
      </w:pPr>
      <w:rPr>
        <w:rFonts w:hint="default"/>
      </w:rPr>
    </w:lvl>
    <w:lvl w:ilvl="2" w:tplc="18D64F4C">
      <w:start w:val="1"/>
      <w:numFmt w:val="bullet"/>
      <w:lvlText w:val="•"/>
      <w:lvlJc w:val="left"/>
      <w:pPr>
        <w:ind w:left="724" w:hanging="120"/>
      </w:pPr>
      <w:rPr>
        <w:rFonts w:hint="default"/>
      </w:rPr>
    </w:lvl>
    <w:lvl w:ilvl="3" w:tplc="6712A214">
      <w:start w:val="1"/>
      <w:numFmt w:val="bullet"/>
      <w:lvlText w:val="•"/>
      <w:lvlJc w:val="left"/>
      <w:pPr>
        <w:ind w:left="1001" w:hanging="120"/>
      </w:pPr>
      <w:rPr>
        <w:rFonts w:hint="default"/>
      </w:rPr>
    </w:lvl>
    <w:lvl w:ilvl="4" w:tplc="4FD07804">
      <w:start w:val="1"/>
      <w:numFmt w:val="bullet"/>
      <w:lvlText w:val="•"/>
      <w:lvlJc w:val="left"/>
      <w:pPr>
        <w:ind w:left="1277" w:hanging="120"/>
      </w:pPr>
      <w:rPr>
        <w:rFonts w:hint="default"/>
      </w:rPr>
    </w:lvl>
    <w:lvl w:ilvl="5" w:tplc="AC04BBF6">
      <w:start w:val="1"/>
      <w:numFmt w:val="bullet"/>
      <w:lvlText w:val="•"/>
      <w:lvlJc w:val="left"/>
      <w:pPr>
        <w:ind w:left="1554" w:hanging="120"/>
      </w:pPr>
      <w:rPr>
        <w:rFonts w:hint="default"/>
      </w:rPr>
    </w:lvl>
    <w:lvl w:ilvl="6" w:tplc="5D8C2590">
      <w:start w:val="1"/>
      <w:numFmt w:val="bullet"/>
      <w:lvlText w:val="•"/>
      <w:lvlJc w:val="left"/>
      <w:pPr>
        <w:ind w:left="1831" w:hanging="120"/>
      </w:pPr>
      <w:rPr>
        <w:rFonts w:hint="default"/>
      </w:rPr>
    </w:lvl>
    <w:lvl w:ilvl="7" w:tplc="734EF65C">
      <w:start w:val="1"/>
      <w:numFmt w:val="bullet"/>
      <w:lvlText w:val="•"/>
      <w:lvlJc w:val="left"/>
      <w:pPr>
        <w:ind w:left="2108" w:hanging="120"/>
      </w:pPr>
      <w:rPr>
        <w:rFonts w:hint="default"/>
      </w:rPr>
    </w:lvl>
    <w:lvl w:ilvl="8" w:tplc="E014FDBE">
      <w:start w:val="1"/>
      <w:numFmt w:val="bullet"/>
      <w:lvlText w:val="•"/>
      <w:lvlJc w:val="left"/>
      <w:pPr>
        <w:ind w:left="2384" w:hanging="120"/>
      </w:pPr>
      <w:rPr>
        <w:rFonts w:hint="default"/>
      </w:rPr>
    </w:lvl>
  </w:abstractNum>
  <w:abstractNum w:abstractNumId="432" w15:restartNumberingAfterBreak="0">
    <w:nsid w:val="55D50888"/>
    <w:multiLevelType w:val="hybridMultilevel"/>
    <w:tmpl w:val="094E3194"/>
    <w:lvl w:ilvl="0" w:tplc="531A8C38">
      <w:start w:val="1"/>
      <w:numFmt w:val="bullet"/>
      <w:lvlText w:val="●"/>
      <w:lvlJc w:val="left"/>
      <w:pPr>
        <w:ind w:left="171" w:hanging="120"/>
      </w:pPr>
      <w:rPr>
        <w:rFonts w:ascii="Times New Roman" w:eastAsia="Times New Roman" w:hAnsi="Times New Roman" w:hint="default"/>
        <w:sz w:val="14"/>
        <w:szCs w:val="14"/>
      </w:rPr>
    </w:lvl>
    <w:lvl w:ilvl="1" w:tplc="C49E74F8">
      <w:start w:val="1"/>
      <w:numFmt w:val="bullet"/>
      <w:lvlText w:val="•"/>
      <w:lvlJc w:val="left"/>
      <w:pPr>
        <w:ind w:left="447" w:hanging="120"/>
      </w:pPr>
      <w:rPr>
        <w:rFonts w:hint="default"/>
      </w:rPr>
    </w:lvl>
    <w:lvl w:ilvl="2" w:tplc="E9EA73A2">
      <w:start w:val="1"/>
      <w:numFmt w:val="bullet"/>
      <w:lvlText w:val="•"/>
      <w:lvlJc w:val="left"/>
      <w:pPr>
        <w:ind w:left="724" w:hanging="120"/>
      </w:pPr>
      <w:rPr>
        <w:rFonts w:hint="default"/>
      </w:rPr>
    </w:lvl>
    <w:lvl w:ilvl="3" w:tplc="8F24E11A">
      <w:start w:val="1"/>
      <w:numFmt w:val="bullet"/>
      <w:lvlText w:val="•"/>
      <w:lvlJc w:val="left"/>
      <w:pPr>
        <w:ind w:left="1001" w:hanging="120"/>
      </w:pPr>
      <w:rPr>
        <w:rFonts w:hint="default"/>
      </w:rPr>
    </w:lvl>
    <w:lvl w:ilvl="4" w:tplc="39DC230A">
      <w:start w:val="1"/>
      <w:numFmt w:val="bullet"/>
      <w:lvlText w:val="•"/>
      <w:lvlJc w:val="left"/>
      <w:pPr>
        <w:ind w:left="1277" w:hanging="120"/>
      </w:pPr>
      <w:rPr>
        <w:rFonts w:hint="default"/>
      </w:rPr>
    </w:lvl>
    <w:lvl w:ilvl="5" w:tplc="8D5EC464">
      <w:start w:val="1"/>
      <w:numFmt w:val="bullet"/>
      <w:lvlText w:val="•"/>
      <w:lvlJc w:val="left"/>
      <w:pPr>
        <w:ind w:left="1554" w:hanging="120"/>
      </w:pPr>
      <w:rPr>
        <w:rFonts w:hint="default"/>
      </w:rPr>
    </w:lvl>
    <w:lvl w:ilvl="6" w:tplc="B9AA1E1C">
      <w:start w:val="1"/>
      <w:numFmt w:val="bullet"/>
      <w:lvlText w:val="•"/>
      <w:lvlJc w:val="left"/>
      <w:pPr>
        <w:ind w:left="1831" w:hanging="120"/>
      </w:pPr>
      <w:rPr>
        <w:rFonts w:hint="default"/>
      </w:rPr>
    </w:lvl>
    <w:lvl w:ilvl="7" w:tplc="83A825BA">
      <w:start w:val="1"/>
      <w:numFmt w:val="bullet"/>
      <w:lvlText w:val="•"/>
      <w:lvlJc w:val="left"/>
      <w:pPr>
        <w:ind w:left="2107" w:hanging="120"/>
      </w:pPr>
      <w:rPr>
        <w:rFonts w:hint="default"/>
      </w:rPr>
    </w:lvl>
    <w:lvl w:ilvl="8" w:tplc="C298D436">
      <w:start w:val="1"/>
      <w:numFmt w:val="bullet"/>
      <w:lvlText w:val="•"/>
      <w:lvlJc w:val="left"/>
      <w:pPr>
        <w:ind w:left="2384" w:hanging="120"/>
      </w:pPr>
      <w:rPr>
        <w:rFonts w:hint="default"/>
      </w:rPr>
    </w:lvl>
  </w:abstractNum>
  <w:abstractNum w:abstractNumId="433" w15:restartNumberingAfterBreak="0">
    <w:nsid w:val="55FD174D"/>
    <w:multiLevelType w:val="hybridMultilevel"/>
    <w:tmpl w:val="4EB88262"/>
    <w:lvl w:ilvl="0" w:tplc="578E6FFC">
      <w:start w:val="1"/>
      <w:numFmt w:val="bullet"/>
      <w:lvlText w:val="-"/>
      <w:lvlJc w:val="left"/>
      <w:pPr>
        <w:ind w:left="51" w:hanging="82"/>
      </w:pPr>
      <w:rPr>
        <w:rFonts w:ascii="Times New Roman" w:eastAsia="Times New Roman" w:hAnsi="Times New Roman" w:hint="default"/>
        <w:sz w:val="14"/>
        <w:szCs w:val="14"/>
      </w:rPr>
    </w:lvl>
    <w:lvl w:ilvl="1" w:tplc="B6C895EA">
      <w:start w:val="1"/>
      <w:numFmt w:val="bullet"/>
      <w:lvlText w:val="•"/>
      <w:lvlJc w:val="left"/>
      <w:pPr>
        <w:ind w:left="272" w:hanging="82"/>
      </w:pPr>
      <w:rPr>
        <w:rFonts w:hint="default"/>
      </w:rPr>
    </w:lvl>
    <w:lvl w:ilvl="2" w:tplc="B0A8C706">
      <w:start w:val="1"/>
      <w:numFmt w:val="bullet"/>
      <w:lvlText w:val="•"/>
      <w:lvlJc w:val="left"/>
      <w:pPr>
        <w:ind w:left="492" w:hanging="82"/>
      </w:pPr>
      <w:rPr>
        <w:rFonts w:hint="default"/>
      </w:rPr>
    </w:lvl>
    <w:lvl w:ilvl="3" w:tplc="A3C0997E">
      <w:start w:val="1"/>
      <w:numFmt w:val="bullet"/>
      <w:lvlText w:val="•"/>
      <w:lvlJc w:val="left"/>
      <w:pPr>
        <w:ind w:left="713" w:hanging="82"/>
      </w:pPr>
      <w:rPr>
        <w:rFonts w:hint="default"/>
      </w:rPr>
    </w:lvl>
    <w:lvl w:ilvl="4" w:tplc="0ADCFFBE">
      <w:start w:val="1"/>
      <w:numFmt w:val="bullet"/>
      <w:lvlText w:val="•"/>
      <w:lvlJc w:val="left"/>
      <w:pPr>
        <w:ind w:left="934" w:hanging="82"/>
      </w:pPr>
      <w:rPr>
        <w:rFonts w:hint="default"/>
      </w:rPr>
    </w:lvl>
    <w:lvl w:ilvl="5" w:tplc="D3D2BA54">
      <w:start w:val="1"/>
      <w:numFmt w:val="bullet"/>
      <w:lvlText w:val="•"/>
      <w:lvlJc w:val="left"/>
      <w:pPr>
        <w:ind w:left="1154" w:hanging="82"/>
      </w:pPr>
      <w:rPr>
        <w:rFonts w:hint="default"/>
      </w:rPr>
    </w:lvl>
    <w:lvl w:ilvl="6" w:tplc="E286C770">
      <w:start w:val="1"/>
      <w:numFmt w:val="bullet"/>
      <w:lvlText w:val="•"/>
      <w:lvlJc w:val="left"/>
      <w:pPr>
        <w:ind w:left="1375" w:hanging="82"/>
      </w:pPr>
      <w:rPr>
        <w:rFonts w:hint="default"/>
      </w:rPr>
    </w:lvl>
    <w:lvl w:ilvl="7" w:tplc="88349644">
      <w:start w:val="1"/>
      <w:numFmt w:val="bullet"/>
      <w:lvlText w:val="•"/>
      <w:lvlJc w:val="left"/>
      <w:pPr>
        <w:ind w:left="1595" w:hanging="82"/>
      </w:pPr>
      <w:rPr>
        <w:rFonts w:hint="default"/>
      </w:rPr>
    </w:lvl>
    <w:lvl w:ilvl="8" w:tplc="4DBC8090">
      <w:start w:val="1"/>
      <w:numFmt w:val="bullet"/>
      <w:lvlText w:val="•"/>
      <w:lvlJc w:val="left"/>
      <w:pPr>
        <w:ind w:left="1816" w:hanging="82"/>
      </w:pPr>
      <w:rPr>
        <w:rFonts w:hint="default"/>
      </w:rPr>
    </w:lvl>
  </w:abstractNum>
  <w:abstractNum w:abstractNumId="434" w15:restartNumberingAfterBreak="0">
    <w:nsid w:val="561F2883"/>
    <w:multiLevelType w:val="hybridMultilevel"/>
    <w:tmpl w:val="B732AE0A"/>
    <w:lvl w:ilvl="0" w:tplc="2252F940">
      <w:start w:val="1"/>
      <w:numFmt w:val="bullet"/>
      <w:lvlText w:val="●"/>
      <w:lvlJc w:val="left"/>
      <w:pPr>
        <w:ind w:left="171" w:hanging="120"/>
      </w:pPr>
      <w:rPr>
        <w:rFonts w:ascii="Times New Roman" w:eastAsia="Times New Roman" w:hAnsi="Times New Roman" w:hint="default"/>
        <w:sz w:val="14"/>
        <w:szCs w:val="14"/>
      </w:rPr>
    </w:lvl>
    <w:lvl w:ilvl="1" w:tplc="C8D63822">
      <w:start w:val="1"/>
      <w:numFmt w:val="bullet"/>
      <w:lvlText w:val="•"/>
      <w:lvlJc w:val="left"/>
      <w:pPr>
        <w:ind w:left="447" w:hanging="120"/>
      </w:pPr>
      <w:rPr>
        <w:rFonts w:hint="default"/>
      </w:rPr>
    </w:lvl>
    <w:lvl w:ilvl="2" w:tplc="E6086DC0">
      <w:start w:val="1"/>
      <w:numFmt w:val="bullet"/>
      <w:lvlText w:val="•"/>
      <w:lvlJc w:val="left"/>
      <w:pPr>
        <w:ind w:left="724" w:hanging="120"/>
      </w:pPr>
      <w:rPr>
        <w:rFonts w:hint="default"/>
      </w:rPr>
    </w:lvl>
    <w:lvl w:ilvl="3" w:tplc="018A68C4">
      <w:start w:val="1"/>
      <w:numFmt w:val="bullet"/>
      <w:lvlText w:val="•"/>
      <w:lvlJc w:val="left"/>
      <w:pPr>
        <w:ind w:left="1001" w:hanging="120"/>
      </w:pPr>
      <w:rPr>
        <w:rFonts w:hint="default"/>
      </w:rPr>
    </w:lvl>
    <w:lvl w:ilvl="4" w:tplc="A4642E2E">
      <w:start w:val="1"/>
      <w:numFmt w:val="bullet"/>
      <w:lvlText w:val="•"/>
      <w:lvlJc w:val="left"/>
      <w:pPr>
        <w:ind w:left="1277" w:hanging="120"/>
      </w:pPr>
      <w:rPr>
        <w:rFonts w:hint="default"/>
      </w:rPr>
    </w:lvl>
    <w:lvl w:ilvl="5" w:tplc="F6968054">
      <w:start w:val="1"/>
      <w:numFmt w:val="bullet"/>
      <w:lvlText w:val="•"/>
      <w:lvlJc w:val="left"/>
      <w:pPr>
        <w:ind w:left="1554" w:hanging="120"/>
      </w:pPr>
      <w:rPr>
        <w:rFonts w:hint="default"/>
      </w:rPr>
    </w:lvl>
    <w:lvl w:ilvl="6" w:tplc="ABE4C746">
      <w:start w:val="1"/>
      <w:numFmt w:val="bullet"/>
      <w:lvlText w:val="•"/>
      <w:lvlJc w:val="left"/>
      <w:pPr>
        <w:ind w:left="1831" w:hanging="120"/>
      </w:pPr>
      <w:rPr>
        <w:rFonts w:hint="default"/>
      </w:rPr>
    </w:lvl>
    <w:lvl w:ilvl="7" w:tplc="7138EA14">
      <w:start w:val="1"/>
      <w:numFmt w:val="bullet"/>
      <w:lvlText w:val="•"/>
      <w:lvlJc w:val="left"/>
      <w:pPr>
        <w:ind w:left="2108" w:hanging="120"/>
      </w:pPr>
      <w:rPr>
        <w:rFonts w:hint="default"/>
      </w:rPr>
    </w:lvl>
    <w:lvl w:ilvl="8" w:tplc="9776FE42">
      <w:start w:val="1"/>
      <w:numFmt w:val="bullet"/>
      <w:lvlText w:val="•"/>
      <w:lvlJc w:val="left"/>
      <w:pPr>
        <w:ind w:left="2384" w:hanging="120"/>
      </w:pPr>
      <w:rPr>
        <w:rFonts w:hint="default"/>
      </w:rPr>
    </w:lvl>
  </w:abstractNum>
  <w:abstractNum w:abstractNumId="435" w15:restartNumberingAfterBreak="0">
    <w:nsid w:val="565C4254"/>
    <w:multiLevelType w:val="hybridMultilevel"/>
    <w:tmpl w:val="BF300FFC"/>
    <w:lvl w:ilvl="0" w:tplc="A7A4B128">
      <w:start w:val="1"/>
      <w:numFmt w:val="bullet"/>
      <w:lvlText w:val="–"/>
      <w:lvlJc w:val="left"/>
      <w:pPr>
        <w:ind w:left="156" w:hanging="105"/>
      </w:pPr>
      <w:rPr>
        <w:rFonts w:ascii="Times New Roman" w:eastAsia="Times New Roman" w:hAnsi="Times New Roman" w:hint="default"/>
        <w:sz w:val="14"/>
        <w:szCs w:val="14"/>
      </w:rPr>
    </w:lvl>
    <w:lvl w:ilvl="1" w:tplc="E26CD614">
      <w:start w:val="1"/>
      <w:numFmt w:val="bullet"/>
      <w:lvlText w:val="•"/>
      <w:lvlJc w:val="left"/>
      <w:pPr>
        <w:ind w:left="400" w:hanging="105"/>
      </w:pPr>
      <w:rPr>
        <w:rFonts w:hint="default"/>
      </w:rPr>
    </w:lvl>
    <w:lvl w:ilvl="2" w:tplc="44583BD8">
      <w:start w:val="1"/>
      <w:numFmt w:val="bullet"/>
      <w:lvlText w:val="•"/>
      <w:lvlJc w:val="left"/>
      <w:pPr>
        <w:ind w:left="645" w:hanging="105"/>
      </w:pPr>
      <w:rPr>
        <w:rFonts w:hint="default"/>
      </w:rPr>
    </w:lvl>
    <w:lvl w:ilvl="3" w:tplc="232CA5A0">
      <w:start w:val="1"/>
      <w:numFmt w:val="bullet"/>
      <w:lvlText w:val="•"/>
      <w:lvlJc w:val="left"/>
      <w:pPr>
        <w:ind w:left="889" w:hanging="105"/>
      </w:pPr>
      <w:rPr>
        <w:rFonts w:hint="default"/>
      </w:rPr>
    </w:lvl>
    <w:lvl w:ilvl="4" w:tplc="62CCB7EC">
      <w:start w:val="1"/>
      <w:numFmt w:val="bullet"/>
      <w:lvlText w:val="•"/>
      <w:lvlJc w:val="left"/>
      <w:pPr>
        <w:ind w:left="1133" w:hanging="105"/>
      </w:pPr>
      <w:rPr>
        <w:rFonts w:hint="default"/>
      </w:rPr>
    </w:lvl>
    <w:lvl w:ilvl="5" w:tplc="4AC020A0">
      <w:start w:val="1"/>
      <w:numFmt w:val="bullet"/>
      <w:lvlText w:val="•"/>
      <w:lvlJc w:val="left"/>
      <w:pPr>
        <w:ind w:left="1377" w:hanging="105"/>
      </w:pPr>
      <w:rPr>
        <w:rFonts w:hint="default"/>
      </w:rPr>
    </w:lvl>
    <w:lvl w:ilvl="6" w:tplc="FC88AC60">
      <w:start w:val="1"/>
      <w:numFmt w:val="bullet"/>
      <w:lvlText w:val="•"/>
      <w:lvlJc w:val="left"/>
      <w:pPr>
        <w:ind w:left="1621" w:hanging="105"/>
      </w:pPr>
      <w:rPr>
        <w:rFonts w:hint="default"/>
      </w:rPr>
    </w:lvl>
    <w:lvl w:ilvl="7" w:tplc="77E61C82">
      <w:start w:val="1"/>
      <w:numFmt w:val="bullet"/>
      <w:lvlText w:val="•"/>
      <w:lvlJc w:val="left"/>
      <w:pPr>
        <w:ind w:left="1865" w:hanging="105"/>
      </w:pPr>
      <w:rPr>
        <w:rFonts w:hint="default"/>
      </w:rPr>
    </w:lvl>
    <w:lvl w:ilvl="8" w:tplc="FB86F6A4">
      <w:start w:val="1"/>
      <w:numFmt w:val="bullet"/>
      <w:lvlText w:val="•"/>
      <w:lvlJc w:val="left"/>
      <w:pPr>
        <w:ind w:left="2109" w:hanging="105"/>
      </w:pPr>
      <w:rPr>
        <w:rFonts w:hint="default"/>
      </w:rPr>
    </w:lvl>
  </w:abstractNum>
  <w:abstractNum w:abstractNumId="436" w15:restartNumberingAfterBreak="0">
    <w:nsid w:val="56CE64F6"/>
    <w:multiLevelType w:val="hybridMultilevel"/>
    <w:tmpl w:val="F1ACE7E6"/>
    <w:lvl w:ilvl="0" w:tplc="F496EA90">
      <w:start w:val="1"/>
      <w:numFmt w:val="bullet"/>
      <w:lvlText w:val="●"/>
      <w:lvlJc w:val="left"/>
      <w:pPr>
        <w:ind w:left="171" w:hanging="120"/>
      </w:pPr>
      <w:rPr>
        <w:rFonts w:ascii="Times New Roman" w:eastAsia="Times New Roman" w:hAnsi="Times New Roman" w:hint="default"/>
        <w:sz w:val="14"/>
        <w:szCs w:val="14"/>
      </w:rPr>
    </w:lvl>
    <w:lvl w:ilvl="1" w:tplc="157EF368">
      <w:start w:val="1"/>
      <w:numFmt w:val="bullet"/>
      <w:lvlText w:val="•"/>
      <w:lvlJc w:val="left"/>
      <w:pPr>
        <w:ind w:left="447" w:hanging="120"/>
      </w:pPr>
      <w:rPr>
        <w:rFonts w:hint="default"/>
      </w:rPr>
    </w:lvl>
    <w:lvl w:ilvl="2" w:tplc="9FBED4DE">
      <w:start w:val="1"/>
      <w:numFmt w:val="bullet"/>
      <w:lvlText w:val="•"/>
      <w:lvlJc w:val="left"/>
      <w:pPr>
        <w:ind w:left="724" w:hanging="120"/>
      </w:pPr>
      <w:rPr>
        <w:rFonts w:hint="default"/>
      </w:rPr>
    </w:lvl>
    <w:lvl w:ilvl="3" w:tplc="E4226D6E">
      <w:start w:val="1"/>
      <w:numFmt w:val="bullet"/>
      <w:lvlText w:val="•"/>
      <w:lvlJc w:val="left"/>
      <w:pPr>
        <w:ind w:left="1001" w:hanging="120"/>
      </w:pPr>
      <w:rPr>
        <w:rFonts w:hint="default"/>
      </w:rPr>
    </w:lvl>
    <w:lvl w:ilvl="4" w:tplc="8932CCC0">
      <w:start w:val="1"/>
      <w:numFmt w:val="bullet"/>
      <w:lvlText w:val="•"/>
      <w:lvlJc w:val="left"/>
      <w:pPr>
        <w:ind w:left="1277" w:hanging="120"/>
      </w:pPr>
      <w:rPr>
        <w:rFonts w:hint="default"/>
      </w:rPr>
    </w:lvl>
    <w:lvl w:ilvl="5" w:tplc="95F8DA8C">
      <w:start w:val="1"/>
      <w:numFmt w:val="bullet"/>
      <w:lvlText w:val="•"/>
      <w:lvlJc w:val="left"/>
      <w:pPr>
        <w:ind w:left="1554" w:hanging="120"/>
      </w:pPr>
      <w:rPr>
        <w:rFonts w:hint="default"/>
      </w:rPr>
    </w:lvl>
    <w:lvl w:ilvl="6" w:tplc="CB52998C">
      <w:start w:val="1"/>
      <w:numFmt w:val="bullet"/>
      <w:lvlText w:val="•"/>
      <w:lvlJc w:val="left"/>
      <w:pPr>
        <w:ind w:left="1831" w:hanging="120"/>
      </w:pPr>
      <w:rPr>
        <w:rFonts w:hint="default"/>
      </w:rPr>
    </w:lvl>
    <w:lvl w:ilvl="7" w:tplc="11040DCC">
      <w:start w:val="1"/>
      <w:numFmt w:val="bullet"/>
      <w:lvlText w:val="•"/>
      <w:lvlJc w:val="left"/>
      <w:pPr>
        <w:ind w:left="2107" w:hanging="120"/>
      </w:pPr>
      <w:rPr>
        <w:rFonts w:hint="default"/>
      </w:rPr>
    </w:lvl>
    <w:lvl w:ilvl="8" w:tplc="CB144EDA">
      <w:start w:val="1"/>
      <w:numFmt w:val="bullet"/>
      <w:lvlText w:val="•"/>
      <w:lvlJc w:val="left"/>
      <w:pPr>
        <w:ind w:left="2384" w:hanging="120"/>
      </w:pPr>
      <w:rPr>
        <w:rFonts w:hint="default"/>
      </w:rPr>
    </w:lvl>
  </w:abstractNum>
  <w:abstractNum w:abstractNumId="437" w15:restartNumberingAfterBreak="0">
    <w:nsid w:val="573C6C5B"/>
    <w:multiLevelType w:val="hybridMultilevel"/>
    <w:tmpl w:val="6CE03EF6"/>
    <w:lvl w:ilvl="0" w:tplc="ACE68582">
      <w:start w:val="1"/>
      <w:numFmt w:val="bullet"/>
      <w:lvlText w:val="●"/>
      <w:lvlJc w:val="left"/>
      <w:pPr>
        <w:ind w:left="171" w:hanging="120"/>
      </w:pPr>
      <w:rPr>
        <w:rFonts w:ascii="Times New Roman" w:eastAsia="Times New Roman" w:hAnsi="Times New Roman" w:hint="default"/>
        <w:sz w:val="14"/>
        <w:szCs w:val="14"/>
      </w:rPr>
    </w:lvl>
    <w:lvl w:ilvl="1" w:tplc="6B843A9E">
      <w:start w:val="1"/>
      <w:numFmt w:val="bullet"/>
      <w:lvlText w:val="•"/>
      <w:lvlJc w:val="left"/>
      <w:pPr>
        <w:ind w:left="447" w:hanging="120"/>
      </w:pPr>
      <w:rPr>
        <w:rFonts w:hint="default"/>
      </w:rPr>
    </w:lvl>
    <w:lvl w:ilvl="2" w:tplc="35569FEA">
      <w:start w:val="1"/>
      <w:numFmt w:val="bullet"/>
      <w:lvlText w:val="•"/>
      <w:lvlJc w:val="left"/>
      <w:pPr>
        <w:ind w:left="724" w:hanging="120"/>
      </w:pPr>
      <w:rPr>
        <w:rFonts w:hint="default"/>
      </w:rPr>
    </w:lvl>
    <w:lvl w:ilvl="3" w:tplc="48A20264">
      <w:start w:val="1"/>
      <w:numFmt w:val="bullet"/>
      <w:lvlText w:val="•"/>
      <w:lvlJc w:val="left"/>
      <w:pPr>
        <w:ind w:left="1001" w:hanging="120"/>
      </w:pPr>
      <w:rPr>
        <w:rFonts w:hint="default"/>
      </w:rPr>
    </w:lvl>
    <w:lvl w:ilvl="4" w:tplc="38CA0C56">
      <w:start w:val="1"/>
      <w:numFmt w:val="bullet"/>
      <w:lvlText w:val="•"/>
      <w:lvlJc w:val="left"/>
      <w:pPr>
        <w:ind w:left="1277" w:hanging="120"/>
      </w:pPr>
      <w:rPr>
        <w:rFonts w:hint="default"/>
      </w:rPr>
    </w:lvl>
    <w:lvl w:ilvl="5" w:tplc="B510DBFC">
      <w:start w:val="1"/>
      <w:numFmt w:val="bullet"/>
      <w:lvlText w:val="•"/>
      <w:lvlJc w:val="left"/>
      <w:pPr>
        <w:ind w:left="1554" w:hanging="120"/>
      </w:pPr>
      <w:rPr>
        <w:rFonts w:hint="default"/>
      </w:rPr>
    </w:lvl>
    <w:lvl w:ilvl="6" w:tplc="D35E3AA8">
      <w:start w:val="1"/>
      <w:numFmt w:val="bullet"/>
      <w:lvlText w:val="•"/>
      <w:lvlJc w:val="left"/>
      <w:pPr>
        <w:ind w:left="1831" w:hanging="120"/>
      </w:pPr>
      <w:rPr>
        <w:rFonts w:hint="default"/>
      </w:rPr>
    </w:lvl>
    <w:lvl w:ilvl="7" w:tplc="ABD209A4">
      <w:start w:val="1"/>
      <w:numFmt w:val="bullet"/>
      <w:lvlText w:val="•"/>
      <w:lvlJc w:val="left"/>
      <w:pPr>
        <w:ind w:left="2107" w:hanging="120"/>
      </w:pPr>
      <w:rPr>
        <w:rFonts w:hint="default"/>
      </w:rPr>
    </w:lvl>
    <w:lvl w:ilvl="8" w:tplc="54E42A8C">
      <w:start w:val="1"/>
      <w:numFmt w:val="bullet"/>
      <w:lvlText w:val="•"/>
      <w:lvlJc w:val="left"/>
      <w:pPr>
        <w:ind w:left="2384" w:hanging="120"/>
      </w:pPr>
      <w:rPr>
        <w:rFonts w:hint="default"/>
      </w:rPr>
    </w:lvl>
  </w:abstractNum>
  <w:abstractNum w:abstractNumId="438" w15:restartNumberingAfterBreak="0">
    <w:nsid w:val="5741338A"/>
    <w:multiLevelType w:val="hybridMultilevel"/>
    <w:tmpl w:val="F594B8E8"/>
    <w:lvl w:ilvl="0" w:tplc="3574FDEA">
      <w:start w:val="1"/>
      <w:numFmt w:val="bullet"/>
      <w:lvlText w:val="●"/>
      <w:lvlJc w:val="left"/>
      <w:pPr>
        <w:ind w:left="171" w:hanging="120"/>
      </w:pPr>
      <w:rPr>
        <w:rFonts w:ascii="Times New Roman" w:eastAsia="Times New Roman" w:hAnsi="Times New Roman" w:hint="default"/>
        <w:sz w:val="14"/>
        <w:szCs w:val="14"/>
      </w:rPr>
    </w:lvl>
    <w:lvl w:ilvl="1" w:tplc="C5062568">
      <w:start w:val="1"/>
      <w:numFmt w:val="bullet"/>
      <w:lvlText w:val="•"/>
      <w:lvlJc w:val="left"/>
      <w:pPr>
        <w:ind w:left="447" w:hanging="120"/>
      </w:pPr>
      <w:rPr>
        <w:rFonts w:hint="default"/>
      </w:rPr>
    </w:lvl>
    <w:lvl w:ilvl="2" w:tplc="86D87F90">
      <w:start w:val="1"/>
      <w:numFmt w:val="bullet"/>
      <w:lvlText w:val="•"/>
      <w:lvlJc w:val="left"/>
      <w:pPr>
        <w:ind w:left="724" w:hanging="120"/>
      </w:pPr>
      <w:rPr>
        <w:rFonts w:hint="default"/>
      </w:rPr>
    </w:lvl>
    <w:lvl w:ilvl="3" w:tplc="1CD6833C">
      <w:start w:val="1"/>
      <w:numFmt w:val="bullet"/>
      <w:lvlText w:val="•"/>
      <w:lvlJc w:val="left"/>
      <w:pPr>
        <w:ind w:left="1001" w:hanging="120"/>
      </w:pPr>
      <w:rPr>
        <w:rFonts w:hint="default"/>
      </w:rPr>
    </w:lvl>
    <w:lvl w:ilvl="4" w:tplc="F8EC27DC">
      <w:start w:val="1"/>
      <w:numFmt w:val="bullet"/>
      <w:lvlText w:val="•"/>
      <w:lvlJc w:val="left"/>
      <w:pPr>
        <w:ind w:left="1277" w:hanging="120"/>
      </w:pPr>
      <w:rPr>
        <w:rFonts w:hint="default"/>
      </w:rPr>
    </w:lvl>
    <w:lvl w:ilvl="5" w:tplc="9AF401F4">
      <w:start w:val="1"/>
      <w:numFmt w:val="bullet"/>
      <w:lvlText w:val="•"/>
      <w:lvlJc w:val="left"/>
      <w:pPr>
        <w:ind w:left="1554" w:hanging="120"/>
      </w:pPr>
      <w:rPr>
        <w:rFonts w:hint="default"/>
      </w:rPr>
    </w:lvl>
    <w:lvl w:ilvl="6" w:tplc="6074CA52">
      <w:start w:val="1"/>
      <w:numFmt w:val="bullet"/>
      <w:lvlText w:val="•"/>
      <w:lvlJc w:val="left"/>
      <w:pPr>
        <w:ind w:left="1831" w:hanging="120"/>
      </w:pPr>
      <w:rPr>
        <w:rFonts w:hint="default"/>
      </w:rPr>
    </w:lvl>
    <w:lvl w:ilvl="7" w:tplc="462453A6">
      <w:start w:val="1"/>
      <w:numFmt w:val="bullet"/>
      <w:lvlText w:val="•"/>
      <w:lvlJc w:val="left"/>
      <w:pPr>
        <w:ind w:left="2107" w:hanging="120"/>
      </w:pPr>
      <w:rPr>
        <w:rFonts w:hint="default"/>
      </w:rPr>
    </w:lvl>
    <w:lvl w:ilvl="8" w:tplc="9F785BD6">
      <w:start w:val="1"/>
      <w:numFmt w:val="bullet"/>
      <w:lvlText w:val="•"/>
      <w:lvlJc w:val="left"/>
      <w:pPr>
        <w:ind w:left="2384" w:hanging="120"/>
      </w:pPr>
      <w:rPr>
        <w:rFonts w:hint="default"/>
      </w:rPr>
    </w:lvl>
  </w:abstractNum>
  <w:abstractNum w:abstractNumId="439" w15:restartNumberingAfterBreak="0">
    <w:nsid w:val="576805DD"/>
    <w:multiLevelType w:val="hybridMultilevel"/>
    <w:tmpl w:val="394A50D2"/>
    <w:lvl w:ilvl="0" w:tplc="FF8AFA92">
      <w:start w:val="1"/>
      <w:numFmt w:val="bullet"/>
      <w:lvlText w:val="●"/>
      <w:lvlJc w:val="left"/>
      <w:pPr>
        <w:ind w:left="171" w:hanging="120"/>
      </w:pPr>
      <w:rPr>
        <w:rFonts w:ascii="Times New Roman" w:eastAsia="Times New Roman" w:hAnsi="Times New Roman" w:hint="default"/>
        <w:sz w:val="14"/>
        <w:szCs w:val="14"/>
      </w:rPr>
    </w:lvl>
    <w:lvl w:ilvl="1" w:tplc="57DE32CE">
      <w:start w:val="1"/>
      <w:numFmt w:val="bullet"/>
      <w:lvlText w:val="•"/>
      <w:lvlJc w:val="left"/>
      <w:pPr>
        <w:ind w:left="408" w:hanging="120"/>
      </w:pPr>
      <w:rPr>
        <w:rFonts w:hint="default"/>
      </w:rPr>
    </w:lvl>
    <w:lvl w:ilvl="2" w:tplc="5FC436D2">
      <w:start w:val="1"/>
      <w:numFmt w:val="bullet"/>
      <w:lvlText w:val="•"/>
      <w:lvlJc w:val="left"/>
      <w:pPr>
        <w:ind w:left="645" w:hanging="120"/>
      </w:pPr>
      <w:rPr>
        <w:rFonts w:hint="default"/>
      </w:rPr>
    </w:lvl>
    <w:lvl w:ilvl="3" w:tplc="6C883F12">
      <w:start w:val="1"/>
      <w:numFmt w:val="bullet"/>
      <w:lvlText w:val="•"/>
      <w:lvlJc w:val="left"/>
      <w:pPr>
        <w:ind w:left="882" w:hanging="120"/>
      </w:pPr>
      <w:rPr>
        <w:rFonts w:hint="default"/>
      </w:rPr>
    </w:lvl>
    <w:lvl w:ilvl="4" w:tplc="E4729684">
      <w:start w:val="1"/>
      <w:numFmt w:val="bullet"/>
      <w:lvlText w:val="•"/>
      <w:lvlJc w:val="left"/>
      <w:pPr>
        <w:ind w:left="1119" w:hanging="120"/>
      </w:pPr>
      <w:rPr>
        <w:rFonts w:hint="default"/>
      </w:rPr>
    </w:lvl>
    <w:lvl w:ilvl="5" w:tplc="F118C4E2">
      <w:start w:val="1"/>
      <w:numFmt w:val="bullet"/>
      <w:lvlText w:val="•"/>
      <w:lvlJc w:val="left"/>
      <w:pPr>
        <w:ind w:left="1356" w:hanging="120"/>
      </w:pPr>
      <w:rPr>
        <w:rFonts w:hint="default"/>
      </w:rPr>
    </w:lvl>
    <w:lvl w:ilvl="6" w:tplc="B0CE4DCC">
      <w:start w:val="1"/>
      <w:numFmt w:val="bullet"/>
      <w:lvlText w:val="•"/>
      <w:lvlJc w:val="left"/>
      <w:pPr>
        <w:ind w:left="1593" w:hanging="120"/>
      </w:pPr>
      <w:rPr>
        <w:rFonts w:hint="default"/>
      </w:rPr>
    </w:lvl>
    <w:lvl w:ilvl="7" w:tplc="F0F6B8F0">
      <w:start w:val="1"/>
      <w:numFmt w:val="bullet"/>
      <w:lvlText w:val="•"/>
      <w:lvlJc w:val="left"/>
      <w:pPr>
        <w:ind w:left="1830" w:hanging="120"/>
      </w:pPr>
      <w:rPr>
        <w:rFonts w:hint="default"/>
      </w:rPr>
    </w:lvl>
    <w:lvl w:ilvl="8" w:tplc="738433BA">
      <w:start w:val="1"/>
      <w:numFmt w:val="bullet"/>
      <w:lvlText w:val="•"/>
      <w:lvlJc w:val="left"/>
      <w:pPr>
        <w:ind w:left="2067" w:hanging="120"/>
      </w:pPr>
      <w:rPr>
        <w:rFonts w:hint="default"/>
      </w:rPr>
    </w:lvl>
  </w:abstractNum>
  <w:abstractNum w:abstractNumId="440" w15:restartNumberingAfterBreak="0">
    <w:nsid w:val="586970AA"/>
    <w:multiLevelType w:val="hybridMultilevel"/>
    <w:tmpl w:val="007A9A20"/>
    <w:lvl w:ilvl="0" w:tplc="45F41B8A">
      <w:start w:val="1"/>
      <w:numFmt w:val="bullet"/>
      <w:lvlText w:val="●"/>
      <w:lvlJc w:val="left"/>
      <w:pPr>
        <w:ind w:left="171" w:hanging="120"/>
      </w:pPr>
      <w:rPr>
        <w:rFonts w:ascii="Times New Roman" w:eastAsia="Times New Roman" w:hAnsi="Times New Roman" w:hint="default"/>
        <w:sz w:val="14"/>
        <w:szCs w:val="14"/>
      </w:rPr>
    </w:lvl>
    <w:lvl w:ilvl="1" w:tplc="C02278BA">
      <w:start w:val="1"/>
      <w:numFmt w:val="bullet"/>
      <w:lvlText w:val="•"/>
      <w:lvlJc w:val="left"/>
      <w:pPr>
        <w:ind w:left="447" w:hanging="120"/>
      </w:pPr>
      <w:rPr>
        <w:rFonts w:hint="default"/>
      </w:rPr>
    </w:lvl>
    <w:lvl w:ilvl="2" w:tplc="D2686822">
      <w:start w:val="1"/>
      <w:numFmt w:val="bullet"/>
      <w:lvlText w:val="•"/>
      <w:lvlJc w:val="left"/>
      <w:pPr>
        <w:ind w:left="724" w:hanging="120"/>
      </w:pPr>
      <w:rPr>
        <w:rFonts w:hint="default"/>
      </w:rPr>
    </w:lvl>
    <w:lvl w:ilvl="3" w:tplc="509262BA">
      <w:start w:val="1"/>
      <w:numFmt w:val="bullet"/>
      <w:lvlText w:val="•"/>
      <w:lvlJc w:val="left"/>
      <w:pPr>
        <w:ind w:left="1001" w:hanging="120"/>
      </w:pPr>
      <w:rPr>
        <w:rFonts w:hint="default"/>
      </w:rPr>
    </w:lvl>
    <w:lvl w:ilvl="4" w:tplc="F9F250E2">
      <w:start w:val="1"/>
      <w:numFmt w:val="bullet"/>
      <w:lvlText w:val="•"/>
      <w:lvlJc w:val="left"/>
      <w:pPr>
        <w:ind w:left="1277" w:hanging="120"/>
      </w:pPr>
      <w:rPr>
        <w:rFonts w:hint="default"/>
      </w:rPr>
    </w:lvl>
    <w:lvl w:ilvl="5" w:tplc="4A7836E8">
      <w:start w:val="1"/>
      <w:numFmt w:val="bullet"/>
      <w:lvlText w:val="•"/>
      <w:lvlJc w:val="left"/>
      <w:pPr>
        <w:ind w:left="1554" w:hanging="120"/>
      </w:pPr>
      <w:rPr>
        <w:rFonts w:hint="default"/>
      </w:rPr>
    </w:lvl>
    <w:lvl w:ilvl="6" w:tplc="C9EA8A74">
      <w:start w:val="1"/>
      <w:numFmt w:val="bullet"/>
      <w:lvlText w:val="•"/>
      <w:lvlJc w:val="left"/>
      <w:pPr>
        <w:ind w:left="1831" w:hanging="120"/>
      </w:pPr>
      <w:rPr>
        <w:rFonts w:hint="default"/>
      </w:rPr>
    </w:lvl>
    <w:lvl w:ilvl="7" w:tplc="FF4828E8">
      <w:start w:val="1"/>
      <w:numFmt w:val="bullet"/>
      <w:lvlText w:val="•"/>
      <w:lvlJc w:val="left"/>
      <w:pPr>
        <w:ind w:left="2108" w:hanging="120"/>
      </w:pPr>
      <w:rPr>
        <w:rFonts w:hint="default"/>
      </w:rPr>
    </w:lvl>
    <w:lvl w:ilvl="8" w:tplc="94761A74">
      <w:start w:val="1"/>
      <w:numFmt w:val="bullet"/>
      <w:lvlText w:val="•"/>
      <w:lvlJc w:val="left"/>
      <w:pPr>
        <w:ind w:left="2384" w:hanging="120"/>
      </w:pPr>
      <w:rPr>
        <w:rFonts w:hint="default"/>
      </w:rPr>
    </w:lvl>
  </w:abstractNum>
  <w:abstractNum w:abstractNumId="441" w15:restartNumberingAfterBreak="0">
    <w:nsid w:val="58C00BBE"/>
    <w:multiLevelType w:val="hybridMultilevel"/>
    <w:tmpl w:val="3FDE9D5E"/>
    <w:lvl w:ilvl="0" w:tplc="BB4A7866">
      <w:start w:val="1"/>
      <w:numFmt w:val="bullet"/>
      <w:lvlText w:val="●"/>
      <w:lvlJc w:val="left"/>
      <w:pPr>
        <w:ind w:left="170" w:hanging="120"/>
      </w:pPr>
      <w:rPr>
        <w:rFonts w:ascii="Times New Roman" w:eastAsia="Times New Roman" w:hAnsi="Times New Roman" w:hint="default"/>
        <w:sz w:val="14"/>
        <w:szCs w:val="14"/>
      </w:rPr>
    </w:lvl>
    <w:lvl w:ilvl="1" w:tplc="5C801808">
      <w:start w:val="1"/>
      <w:numFmt w:val="bullet"/>
      <w:lvlText w:val="•"/>
      <w:lvlJc w:val="left"/>
      <w:pPr>
        <w:ind w:left="447" w:hanging="120"/>
      </w:pPr>
      <w:rPr>
        <w:rFonts w:hint="default"/>
      </w:rPr>
    </w:lvl>
    <w:lvl w:ilvl="2" w:tplc="5672A716">
      <w:start w:val="1"/>
      <w:numFmt w:val="bullet"/>
      <w:lvlText w:val="•"/>
      <w:lvlJc w:val="left"/>
      <w:pPr>
        <w:ind w:left="724" w:hanging="120"/>
      </w:pPr>
      <w:rPr>
        <w:rFonts w:hint="default"/>
      </w:rPr>
    </w:lvl>
    <w:lvl w:ilvl="3" w:tplc="A148F884">
      <w:start w:val="1"/>
      <w:numFmt w:val="bullet"/>
      <w:lvlText w:val="•"/>
      <w:lvlJc w:val="left"/>
      <w:pPr>
        <w:ind w:left="1001" w:hanging="120"/>
      </w:pPr>
      <w:rPr>
        <w:rFonts w:hint="default"/>
      </w:rPr>
    </w:lvl>
    <w:lvl w:ilvl="4" w:tplc="AC9ECE8E">
      <w:start w:val="1"/>
      <w:numFmt w:val="bullet"/>
      <w:lvlText w:val="•"/>
      <w:lvlJc w:val="left"/>
      <w:pPr>
        <w:ind w:left="1277" w:hanging="120"/>
      </w:pPr>
      <w:rPr>
        <w:rFonts w:hint="default"/>
      </w:rPr>
    </w:lvl>
    <w:lvl w:ilvl="5" w:tplc="CF08DA80">
      <w:start w:val="1"/>
      <w:numFmt w:val="bullet"/>
      <w:lvlText w:val="•"/>
      <w:lvlJc w:val="left"/>
      <w:pPr>
        <w:ind w:left="1554" w:hanging="120"/>
      </w:pPr>
      <w:rPr>
        <w:rFonts w:hint="default"/>
      </w:rPr>
    </w:lvl>
    <w:lvl w:ilvl="6" w:tplc="221041CA">
      <w:start w:val="1"/>
      <w:numFmt w:val="bullet"/>
      <w:lvlText w:val="•"/>
      <w:lvlJc w:val="left"/>
      <w:pPr>
        <w:ind w:left="1831" w:hanging="120"/>
      </w:pPr>
      <w:rPr>
        <w:rFonts w:hint="default"/>
      </w:rPr>
    </w:lvl>
    <w:lvl w:ilvl="7" w:tplc="41CECA3C">
      <w:start w:val="1"/>
      <w:numFmt w:val="bullet"/>
      <w:lvlText w:val="•"/>
      <w:lvlJc w:val="left"/>
      <w:pPr>
        <w:ind w:left="2107" w:hanging="120"/>
      </w:pPr>
      <w:rPr>
        <w:rFonts w:hint="default"/>
      </w:rPr>
    </w:lvl>
    <w:lvl w:ilvl="8" w:tplc="0174231C">
      <w:start w:val="1"/>
      <w:numFmt w:val="bullet"/>
      <w:lvlText w:val="•"/>
      <w:lvlJc w:val="left"/>
      <w:pPr>
        <w:ind w:left="2384" w:hanging="120"/>
      </w:pPr>
      <w:rPr>
        <w:rFonts w:hint="default"/>
      </w:rPr>
    </w:lvl>
  </w:abstractNum>
  <w:abstractNum w:abstractNumId="442" w15:restartNumberingAfterBreak="0">
    <w:nsid w:val="592476DF"/>
    <w:multiLevelType w:val="hybridMultilevel"/>
    <w:tmpl w:val="56E61BE0"/>
    <w:lvl w:ilvl="0" w:tplc="BA12C4FA">
      <w:start w:val="1"/>
      <w:numFmt w:val="bullet"/>
      <w:lvlText w:val="●"/>
      <w:lvlJc w:val="left"/>
      <w:pPr>
        <w:ind w:left="171" w:hanging="120"/>
      </w:pPr>
      <w:rPr>
        <w:rFonts w:ascii="Times New Roman" w:eastAsia="Times New Roman" w:hAnsi="Times New Roman" w:hint="default"/>
        <w:sz w:val="14"/>
        <w:szCs w:val="14"/>
      </w:rPr>
    </w:lvl>
    <w:lvl w:ilvl="1" w:tplc="2856E738">
      <w:start w:val="1"/>
      <w:numFmt w:val="bullet"/>
      <w:lvlText w:val="•"/>
      <w:lvlJc w:val="left"/>
      <w:pPr>
        <w:ind w:left="408" w:hanging="120"/>
      </w:pPr>
      <w:rPr>
        <w:rFonts w:hint="default"/>
      </w:rPr>
    </w:lvl>
    <w:lvl w:ilvl="2" w:tplc="D946CF7C">
      <w:start w:val="1"/>
      <w:numFmt w:val="bullet"/>
      <w:lvlText w:val="•"/>
      <w:lvlJc w:val="left"/>
      <w:pPr>
        <w:ind w:left="645" w:hanging="120"/>
      </w:pPr>
      <w:rPr>
        <w:rFonts w:hint="default"/>
      </w:rPr>
    </w:lvl>
    <w:lvl w:ilvl="3" w:tplc="5B2ADF76">
      <w:start w:val="1"/>
      <w:numFmt w:val="bullet"/>
      <w:lvlText w:val="•"/>
      <w:lvlJc w:val="left"/>
      <w:pPr>
        <w:ind w:left="882" w:hanging="120"/>
      </w:pPr>
      <w:rPr>
        <w:rFonts w:hint="default"/>
      </w:rPr>
    </w:lvl>
    <w:lvl w:ilvl="4" w:tplc="6540DBB4">
      <w:start w:val="1"/>
      <w:numFmt w:val="bullet"/>
      <w:lvlText w:val="•"/>
      <w:lvlJc w:val="left"/>
      <w:pPr>
        <w:ind w:left="1119" w:hanging="120"/>
      </w:pPr>
      <w:rPr>
        <w:rFonts w:hint="default"/>
      </w:rPr>
    </w:lvl>
    <w:lvl w:ilvl="5" w:tplc="4114F946">
      <w:start w:val="1"/>
      <w:numFmt w:val="bullet"/>
      <w:lvlText w:val="•"/>
      <w:lvlJc w:val="left"/>
      <w:pPr>
        <w:ind w:left="1356" w:hanging="120"/>
      </w:pPr>
      <w:rPr>
        <w:rFonts w:hint="default"/>
      </w:rPr>
    </w:lvl>
    <w:lvl w:ilvl="6" w:tplc="7CFC3FAC">
      <w:start w:val="1"/>
      <w:numFmt w:val="bullet"/>
      <w:lvlText w:val="•"/>
      <w:lvlJc w:val="left"/>
      <w:pPr>
        <w:ind w:left="1593" w:hanging="120"/>
      </w:pPr>
      <w:rPr>
        <w:rFonts w:hint="default"/>
      </w:rPr>
    </w:lvl>
    <w:lvl w:ilvl="7" w:tplc="001814F6">
      <w:start w:val="1"/>
      <w:numFmt w:val="bullet"/>
      <w:lvlText w:val="•"/>
      <w:lvlJc w:val="left"/>
      <w:pPr>
        <w:ind w:left="1830" w:hanging="120"/>
      </w:pPr>
      <w:rPr>
        <w:rFonts w:hint="default"/>
      </w:rPr>
    </w:lvl>
    <w:lvl w:ilvl="8" w:tplc="94562AA4">
      <w:start w:val="1"/>
      <w:numFmt w:val="bullet"/>
      <w:lvlText w:val="•"/>
      <w:lvlJc w:val="left"/>
      <w:pPr>
        <w:ind w:left="2067" w:hanging="120"/>
      </w:pPr>
      <w:rPr>
        <w:rFonts w:hint="default"/>
      </w:rPr>
    </w:lvl>
  </w:abstractNum>
  <w:abstractNum w:abstractNumId="443" w15:restartNumberingAfterBreak="0">
    <w:nsid w:val="595B3918"/>
    <w:multiLevelType w:val="hybridMultilevel"/>
    <w:tmpl w:val="0AB04B20"/>
    <w:lvl w:ilvl="0" w:tplc="72CC88E4">
      <w:start w:val="1"/>
      <w:numFmt w:val="bullet"/>
      <w:lvlText w:val="●"/>
      <w:lvlJc w:val="left"/>
      <w:pPr>
        <w:ind w:left="171" w:hanging="120"/>
      </w:pPr>
      <w:rPr>
        <w:rFonts w:ascii="Times New Roman" w:eastAsia="Times New Roman" w:hAnsi="Times New Roman" w:hint="default"/>
        <w:sz w:val="14"/>
        <w:szCs w:val="14"/>
      </w:rPr>
    </w:lvl>
    <w:lvl w:ilvl="1" w:tplc="F98E6D80">
      <w:start w:val="1"/>
      <w:numFmt w:val="bullet"/>
      <w:lvlText w:val="•"/>
      <w:lvlJc w:val="left"/>
      <w:pPr>
        <w:ind w:left="447" w:hanging="120"/>
      </w:pPr>
      <w:rPr>
        <w:rFonts w:hint="default"/>
      </w:rPr>
    </w:lvl>
    <w:lvl w:ilvl="2" w:tplc="4120FA9C">
      <w:start w:val="1"/>
      <w:numFmt w:val="bullet"/>
      <w:lvlText w:val="•"/>
      <w:lvlJc w:val="left"/>
      <w:pPr>
        <w:ind w:left="724" w:hanging="120"/>
      </w:pPr>
      <w:rPr>
        <w:rFonts w:hint="default"/>
      </w:rPr>
    </w:lvl>
    <w:lvl w:ilvl="3" w:tplc="B6E4E2A0">
      <w:start w:val="1"/>
      <w:numFmt w:val="bullet"/>
      <w:lvlText w:val="•"/>
      <w:lvlJc w:val="left"/>
      <w:pPr>
        <w:ind w:left="1001" w:hanging="120"/>
      </w:pPr>
      <w:rPr>
        <w:rFonts w:hint="default"/>
      </w:rPr>
    </w:lvl>
    <w:lvl w:ilvl="4" w:tplc="A1EE944E">
      <w:start w:val="1"/>
      <w:numFmt w:val="bullet"/>
      <w:lvlText w:val="•"/>
      <w:lvlJc w:val="left"/>
      <w:pPr>
        <w:ind w:left="1277" w:hanging="120"/>
      </w:pPr>
      <w:rPr>
        <w:rFonts w:hint="default"/>
      </w:rPr>
    </w:lvl>
    <w:lvl w:ilvl="5" w:tplc="1C3EF99A">
      <w:start w:val="1"/>
      <w:numFmt w:val="bullet"/>
      <w:lvlText w:val="•"/>
      <w:lvlJc w:val="left"/>
      <w:pPr>
        <w:ind w:left="1554" w:hanging="120"/>
      </w:pPr>
      <w:rPr>
        <w:rFonts w:hint="default"/>
      </w:rPr>
    </w:lvl>
    <w:lvl w:ilvl="6" w:tplc="534AB110">
      <w:start w:val="1"/>
      <w:numFmt w:val="bullet"/>
      <w:lvlText w:val="•"/>
      <w:lvlJc w:val="left"/>
      <w:pPr>
        <w:ind w:left="1831" w:hanging="120"/>
      </w:pPr>
      <w:rPr>
        <w:rFonts w:hint="default"/>
      </w:rPr>
    </w:lvl>
    <w:lvl w:ilvl="7" w:tplc="2A544CC0">
      <w:start w:val="1"/>
      <w:numFmt w:val="bullet"/>
      <w:lvlText w:val="•"/>
      <w:lvlJc w:val="left"/>
      <w:pPr>
        <w:ind w:left="2107" w:hanging="120"/>
      </w:pPr>
      <w:rPr>
        <w:rFonts w:hint="default"/>
      </w:rPr>
    </w:lvl>
    <w:lvl w:ilvl="8" w:tplc="C472CDAC">
      <w:start w:val="1"/>
      <w:numFmt w:val="bullet"/>
      <w:lvlText w:val="•"/>
      <w:lvlJc w:val="left"/>
      <w:pPr>
        <w:ind w:left="2384" w:hanging="120"/>
      </w:pPr>
      <w:rPr>
        <w:rFonts w:hint="default"/>
      </w:rPr>
    </w:lvl>
  </w:abstractNum>
  <w:abstractNum w:abstractNumId="444" w15:restartNumberingAfterBreak="0">
    <w:nsid w:val="596B15BB"/>
    <w:multiLevelType w:val="hybridMultilevel"/>
    <w:tmpl w:val="C3A077A4"/>
    <w:lvl w:ilvl="0" w:tplc="41FCEDE0">
      <w:start w:val="1"/>
      <w:numFmt w:val="bullet"/>
      <w:lvlText w:val="●"/>
      <w:lvlJc w:val="left"/>
      <w:pPr>
        <w:ind w:left="171" w:hanging="120"/>
      </w:pPr>
      <w:rPr>
        <w:rFonts w:ascii="Times New Roman" w:eastAsia="Times New Roman" w:hAnsi="Times New Roman" w:hint="default"/>
        <w:sz w:val="14"/>
        <w:szCs w:val="14"/>
      </w:rPr>
    </w:lvl>
    <w:lvl w:ilvl="1" w:tplc="5E50A948">
      <w:start w:val="1"/>
      <w:numFmt w:val="bullet"/>
      <w:lvlText w:val="•"/>
      <w:lvlJc w:val="left"/>
      <w:pPr>
        <w:ind w:left="447" w:hanging="120"/>
      </w:pPr>
      <w:rPr>
        <w:rFonts w:hint="default"/>
      </w:rPr>
    </w:lvl>
    <w:lvl w:ilvl="2" w:tplc="A4E46FA0">
      <w:start w:val="1"/>
      <w:numFmt w:val="bullet"/>
      <w:lvlText w:val="•"/>
      <w:lvlJc w:val="left"/>
      <w:pPr>
        <w:ind w:left="724" w:hanging="120"/>
      </w:pPr>
      <w:rPr>
        <w:rFonts w:hint="default"/>
      </w:rPr>
    </w:lvl>
    <w:lvl w:ilvl="3" w:tplc="BC72D65C">
      <w:start w:val="1"/>
      <w:numFmt w:val="bullet"/>
      <w:lvlText w:val="•"/>
      <w:lvlJc w:val="left"/>
      <w:pPr>
        <w:ind w:left="1001" w:hanging="120"/>
      </w:pPr>
      <w:rPr>
        <w:rFonts w:hint="default"/>
      </w:rPr>
    </w:lvl>
    <w:lvl w:ilvl="4" w:tplc="016003CC">
      <w:start w:val="1"/>
      <w:numFmt w:val="bullet"/>
      <w:lvlText w:val="•"/>
      <w:lvlJc w:val="left"/>
      <w:pPr>
        <w:ind w:left="1277" w:hanging="120"/>
      </w:pPr>
      <w:rPr>
        <w:rFonts w:hint="default"/>
      </w:rPr>
    </w:lvl>
    <w:lvl w:ilvl="5" w:tplc="11B49184">
      <w:start w:val="1"/>
      <w:numFmt w:val="bullet"/>
      <w:lvlText w:val="•"/>
      <w:lvlJc w:val="left"/>
      <w:pPr>
        <w:ind w:left="1554" w:hanging="120"/>
      </w:pPr>
      <w:rPr>
        <w:rFonts w:hint="default"/>
      </w:rPr>
    </w:lvl>
    <w:lvl w:ilvl="6" w:tplc="1CC4D070">
      <w:start w:val="1"/>
      <w:numFmt w:val="bullet"/>
      <w:lvlText w:val="•"/>
      <w:lvlJc w:val="left"/>
      <w:pPr>
        <w:ind w:left="1831" w:hanging="120"/>
      </w:pPr>
      <w:rPr>
        <w:rFonts w:hint="default"/>
      </w:rPr>
    </w:lvl>
    <w:lvl w:ilvl="7" w:tplc="E1D2CAAC">
      <w:start w:val="1"/>
      <w:numFmt w:val="bullet"/>
      <w:lvlText w:val="•"/>
      <w:lvlJc w:val="left"/>
      <w:pPr>
        <w:ind w:left="2107" w:hanging="120"/>
      </w:pPr>
      <w:rPr>
        <w:rFonts w:hint="default"/>
      </w:rPr>
    </w:lvl>
    <w:lvl w:ilvl="8" w:tplc="A8B49414">
      <w:start w:val="1"/>
      <w:numFmt w:val="bullet"/>
      <w:lvlText w:val="•"/>
      <w:lvlJc w:val="left"/>
      <w:pPr>
        <w:ind w:left="2384" w:hanging="120"/>
      </w:pPr>
      <w:rPr>
        <w:rFonts w:hint="default"/>
      </w:rPr>
    </w:lvl>
  </w:abstractNum>
  <w:abstractNum w:abstractNumId="445" w15:restartNumberingAfterBreak="0">
    <w:nsid w:val="599155EA"/>
    <w:multiLevelType w:val="hybridMultilevel"/>
    <w:tmpl w:val="8AAC4CBE"/>
    <w:lvl w:ilvl="0" w:tplc="6A9413E4">
      <w:start w:val="1"/>
      <w:numFmt w:val="decimal"/>
      <w:lvlText w:val="%1."/>
      <w:lvlJc w:val="left"/>
      <w:pPr>
        <w:ind w:left="51" w:hanging="140"/>
        <w:jc w:val="left"/>
      </w:pPr>
      <w:rPr>
        <w:rFonts w:ascii="Times New Roman" w:eastAsia="Times New Roman" w:hAnsi="Times New Roman" w:hint="default"/>
        <w:sz w:val="14"/>
        <w:szCs w:val="14"/>
      </w:rPr>
    </w:lvl>
    <w:lvl w:ilvl="1" w:tplc="7F30E33E">
      <w:start w:val="1"/>
      <w:numFmt w:val="bullet"/>
      <w:lvlText w:val="•"/>
      <w:lvlJc w:val="left"/>
      <w:pPr>
        <w:ind w:left="300" w:hanging="140"/>
      </w:pPr>
      <w:rPr>
        <w:rFonts w:hint="default"/>
      </w:rPr>
    </w:lvl>
    <w:lvl w:ilvl="2" w:tplc="6338C0BE">
      <w:start w:val="1"/>
      <w:numFmt w:val="bullet"/>
      <w:lvlText w:val="•"/>
      <w:lvlJc w:val="left"/>
      <w:pPr>
        <w:ind w:left="549" w:hanging="140"/>
      </w:pPr>
      <w:rPr>
        <w:rFonts w:hint="default"/>
      </w:rPr>
    </w:lvl>
    <w:lvl w:ilvl="3" w:tplc="ED0EE342">
      <w:start w:val="1"/>
      <w:numFmt w:val="bullet"/>
      <w:lvlText w:val="•"/>
      <w:lvlJc w:val="left"/>
      <w:pPr>
        <w:ind w:left="798" w:hanging="140"/>
      </w:pPr>
      <w:rPr>
        <w:rFonts w:hint="default"/>
      </w:rPr>
    </w:lvl>
    <w:lvl w:ilvl="4" w:tplc="E95ADFD0">
      <w:start w:val="1"/>
      <w:numFmt w:val="bullet"/>
      <w:lvlText w:val="•"/>
      <w:lvlJc w:val="left"/>
      <w:pPr>
        <w:ind w:left="1047" w:hanging="140"/>
      </w:pPr>
      <w:rPr>
        <w:rFonts w:hint="default"/>
      </w:rPr>
    </w:lvl>
    <w:lvl w:ilvl="5" w:tplc="ED6281D0">
      <w:start w:val="1"/>
      <w:numFmt w:val="bullet"/>
      <w:lvlText w:val="•"/>
      <w:lvlJc w:val="left"/>
      <w:pPr>
        <w:ind w:left="1296" w:hanging="140"/>
      </w:pPr>
      <w:rPr>
        <w:rFonts w:hint="default"/>
      </w:rPr>
    </w:lvl>
    <w:lvl w:ilvl="6" w:tplc="8B0CCD84">
      <w:start w:val="1"/>
      <w:numFmt w:val="bullet"/>
      <w:lvlText w:val="•"/>
      <w:lvlJc w:val="left"/>
      <w:pPr>
        <w:ind w:left="1545" w:hanging="140"/>
      </w:pPr>
      <w:rPr>
        <w:rFonts w:hint="default"/>
      </w:rPr>
    </w:lvl>
    <w:lvl w:ilvl="7" w:tplc="CB1C767C">
      <w:start w:val="1"/>
      <w:numFmt w:val="bullet"/>
      <w:lvlText w:val="•"/>
      <w:lvlJc w:val="left"/>
      <w:pPr>
        <w:ind w:left="1794" w:hanging="140"/>
      </w:pPr>
      <w:rPr>
        <w:rFonts w:hint="default"/>
      </w:rPr>
    </w:lvl>
    <w:lvl w:ilvl="8" w:tplc="EA242FA6">
      <w:start w:val="1"/>
      <w:numFmt w:val="bullet"/>
      <w:lvlText w:val="•"/>
      <w:lvlJc w:val="left"/>
      <w:pPr>
        <w:ind w:left="2043" w:hanging="140"/>
      </w:pPr>
      <w:rPr>
        <w:rFonts w:hint="default"/>
      </w:rPr>
    </w:lvl>
  </w:abstractNum>
  <w:abstractNum w:abstractNumId="446" w15:restartNumberingAfterBreak="0">
    <w:nsid w:val="59C06ACB"/>
    <w:multiLevelType w:val="hybridMultilevel"/>
    <w:tmpl w:val="67F6E388"/>
    <w:lvl w:ilvl="0" w:tplc="883ABA84">
      <w:start w:val="1"/>
      <w:numFmt w:val="bullet"/>
      <w:lvlText w:val="●"/>
      <w:lvlJc w:val="left"/>
      <w:pPr>
        <w:ind w:left="171" w:hanging="120"/>
      </w:pPr>
      <w:rPr>
        <w:rFonts w:ascii="Times New Roman" w:eastAsia="Times New Roman" w:hAnsi="Times New Roman" w:hint="default"/>
        <w:sz w:val="14"/>
        <w:szCs w:val="14"/>
      </w:rPr>
    </w:lvl>
    <w:lvl w:ilvl="1" w:tplc="CEB22DFC">
      <w:start w:val="1"/>
      <w:numFmt w:val="bullet"/>
      <w:lvlText w:val="•"/>
      <w:lvlJc w:val="left"/>
      <w:pPr>
        <w:ind w:left="323" w:hanging="120"/>
      </w:pPr>
      <w:rPr>
        <w:rFonts w:hint="default"/>
      </w:rPr>
    </w:lvl>
    <w:lvl w:ilvl="2" w:tplc="A4C483F6">
      <w:start w:val="1"/>
      <w:numFmt w:val="bullet"/>
      <w:lvlText w:val="•"/>
      <w:lvlJc w:val="left"/>
      <w:pPr>
        <w:ind w:left="475" w:hanging="120"/>
      </w:pPr>
      <w:rPr>
        <w:rFonts w:hint="default"/>
      </w:rPr>
    </w:lvl>
    <w:lvl w:ilvl="3" w:tplc="1E700F52">
      <w:start w:val="1"/>
      <w:numFmt w:val="bullet"/>
      <w:lvlText w:val="•"/>
      <w:lvlJc w:val="left"/>
      <w:pPr>
        <w:ind w:left="627" w:hanging="120"/>
      </w:pPr>
      <w:rPr>
        <w:rFonts w:hint="default"/>
      </w:rPr>
    </w:lvl>
    <w:lvl w:ilvl="4" w:tplc="216CAEDC">
      <w:start w:val="1"/>
      <w:numFmt w:val="bullet"/>
      <w:lvlText w:val="•"/>
      <w:lvlJc w:val="left"/>
      <w:pPr>
        <w:ind w:left="778" w:hanging="120"/>
      </w:pPr>
      <w:rPr>
        <w:rFonts w:hint="default"/>
      </w:rPr>
    </w:lvl>
    <w:lvl w:ilvl="5" w:tplc="C304E7E4">
      <w:start w:val="1"/>
      <w:numFmt w:val="bullet"/>
      <w:lvlText w:val="•"/>
      <w:lvlJc w:val="left"/>
      <w:pPr>
        <w:ind w:left="930" w:hanging="120"/>
      </w:pPr>
      <w:rPr>
        <w:rFonts w:hint="default"/>
      </w:rPr>
    </w:lvl>
    <w:lvl w:ilvl="6" w:tplc="DCFE86D0">
      <w:start w:val="1"/>
      <w:numFmt w:val="bullet"/>
      <w:lvlText w:val="•"/>
      <w:lvlJc w:val="left"/>
      <w:pPr>
        <w:ind w:left="1082" w:hanging="120"/>
      </w:pPr>
      <w:rPr>
        <w:rFonts w:hint="default"/>
      </w:rPr>
    </w:lvl>
    <w:lvl w:ilvl="7" w:tplc="73F4CB16">
      <w:start w:val="1"/>
      <w:numFmt w:val="bullet"/>
      <w:lvlText w:val="•"/>
      <w:lvlJc w:val="left"/>
      <w:pPr>
        <w:ind w:left="1234" w:hanging="120"/>
      </w:pPr>
      <w:rPr>
        <w:rFonts w:hint="default"/>
      </w:rPr>
    </w:lvl>
    <w:lvl w:ilvl="8" w:tplc="97DA1DCC">
      <w:start w:val="1"/>
      <w:numFmt w:val="bullet"/>
      <w:lvlText w:val="•"/>
      <w:lvlJc w:val="left"/>
      <w:pPr>
        <w:ind w:left="1386" w:hanging="120"/>
      </w:pPr>
      <w:rPr>
        <w:rFonts w:hint="default"/>
      </w:rPr>
    </w:lvl>
  </w:abstractNum>
  <w:abstractNum w:abstractNumId="447" w15:restartNumberingAfterBreak="0">
    <w:nsid w:val="59C11582"/>
    <w:multiLevelType w:val="hybridMultilevel"/>
    <w:tmpl w:val="7E867B98"/>
    <w:lvl w:ilvl="0" w:tplc="DE3AE7DC">
      <w:start w:val="1"/>
      <w:numFmt w:val="bullet"/>
      <w:lvlText w:val="●"/>
      <w:lvlJc w:val="left"/>
      <w:pPr>
        <w:ind w:left="171" w:hanging="120"/>
      </w:pPr>
      <w:rPr>
        <w:rFonts w:ascii="Times New Roman" w:eastAsia="Times New Roman" w:hAnsi="Times New Roman" w:hint="default"/>
        <w:sz w:val="14"/>
        <w:szCs w:val="14"/>
      </w:rPr>
    </w:lvl>
    <w:lvl w:ilvl="1" w:tplc="68C82DA2">
      <w:start w:val="1"/>
      <w:numFmt w:val="bullet"/>
      <w:lvlText w:val="•"/>
      <w:lvlJc w:val="left"/>
      <w:pPr>
        <w:ind w:left="447" w:hanging="120"/>
      </w:pPr>
      <w:rPr>
        <w:rFonts w:hint="default"/>
      </w:rPr>
    </w:lvl>
    <w:lvl w:ilvl="2" w:tplc="F7E49EFA">
      <w:start w:val="1"/>
      <w:numFmt w:val="bullet"/>
      <w:lvlText w:val="•"/>
      <w:lvlJc w:val="left"/>
      <w:pPr>
        <w:ind w:left="724" w:hanging="120"/>
      </w:pPr>
      <w:rPr>
        <w:rFonts w:hint="default"/>
      </w:rPr>
    </w:lvl>
    <w:lvl w:ilvl="3" w:tplc="518A6CC8">
      <w:start w:val="1"/>
      <w:numFmt w:val="bullet"/>
      <w:lvlText w:val="•"/>
      <w:lvlJc w:val="left"/>
      <w:pPr>
        <w:ind w:left="1001" w:hanging="120"/>
      </w:pPr>
      <w:rPr>
        <w:rFonts w:hint="default"/>
      </w:rPr>
    </w:lvl>
    <w:lvl w:ilvl="4" w:tplc="9BE884A8">
      <w:start w:val="1"/>
      <w:numFmt w:val="bullet"/>
      <w:lvlText w:val="•"/>
      <w:lvlJc w:val="left"/>
      <w:pPr>
        <w:ind w:left="1277" w:hanging="120"/>
      </w:pPr>
      <w:rPr>
        <w:rFonts w:hint="default"/>
      </w:rPr>
    </w:lvl>
    <w:lvl w:ilvl="5" w:tplc="BA501BE0">
      <w:start w:val="1"/>
      <w:numFmt w:val="bullet"/>
      <w:lvlText w:val="•"/>
      <w:lvlJc w:val="left"/>
      <w:pPr>
        <w:ind w:left="1554" w:hanging="120"/>
      </w:pPr>
      <w:rPr>
        <w:rFonts w:hint="default"/>
      </w:rPr>
    </w:lvl>
    <w:lvl w:ilvl="6" w:tplc="A21C9ACE">
      <w:start w:val="1"/>
      <w:numFmt w:val="bullet"/>
      <w:lvlText w:val="•"/>
      <w:lvlJc w:val="left"/>
      <w:pPr>
        <w:ind w:left="1831" w:hanging="120"/>
      </w:pPr>
      <w:rPr>
        <w:rFonts w:hint="default"/>
      </w:rPr>
    </w:lvl>
    <w:lvl w:ilvl="7" w:tplc="6F98828A">
      <w:start w:val="1"/>
      <w:numFmt w:val="bullet"/>
      <w:lvlText w:val="•"/>
      <w:lvlJc w:val="left"/>
      <w:pPr>
        <w:ind w:left="2107" w:hanging="120"/>
      </w:pPr>
      <w:rPr>
        <w:rFonts w:hint="default"/>
      </w:rPr>
    </w:lvl>
    <w:lvl w:ilvl="8" w:tplc="486A944E">
      <w:start w:val="1"/>
      <w:numFmt w:val="bullet"/>
      <w:lvlText w:val="•"/>
      <w:lvlJc w:val="left"/>
      <w:pPr>
        <w:ind w:left="2384" w:hanging="120"/>
      </w:pPr>
      <w:rPr>
        <w:rFonts w:hint="default"/>
      </w:rPr>
    </w:lvl>
  </w:abstractNum>
  <w:abstractNum w:abstractNumId="448" w15:restartNumberingAfterBreak="0">
    <w:nsid w:val="59CC3D4A"/>
    <w:multiLevelType w:val="hybridMultilevel"/>
    <w:tmpl w:val="0E761FB2"/>
    <w:lvl w:ilvl="0" w:tplc="68DE9EC0">
      <w:start w:val="1"/>
      <w:numFmt w:val="bullet"/>
      <w:lvlText w:val="●"/>
      <w:lvlJc w:val="left"/>
      <w:pPr>
        <w:ind w:left="171" w:hanging="120"/>
      </w:pPr>
      <w:rPr>
        <w:rFonts w:ascii="Times New Roman" w:eastAsia="Times New Roman" w:hAnsi="Times New Roman" w:hint="default"/>
        <w:sz w:val="14"/>
        <w:szCs w:val="14"/>
      </w:rPr>
    </w:lvl>
    <w:lvl w:ilvl="1" w:tplc="DC2AD05A">
      <w:start w:val="1"/>
      <w:numFmt w:val="bullet"/>
      <w:lvlText w:val="•"/>
      <w:lvlJc w:val="left"/>
      <w:pPr>
        <w:ind w:left="408" w:hanging="120"/>
      </w:pPr>
      <w:rPr>
        <w:rFonts w:hint="default"/>
      </w:rPr>
    </w:lvl>
    <w:lvl w:ilvl="2" w:tplc="BBDECDB2">
      <w:start w:val="1"/>
      <w:numFmt w:val="bullet"/>
      <w:lvlText w:val="•"/>
      <w:lvlJc w:val="left"/>
      <w:pPr>
        <w:ind w:left="645" w:hanging="120"/>
      </w:pPr>
      <w:rPr>
        <w:rFonts w:hint="default"/>
      </w:rPr>
    </w:lvl>
    <w:lvl w:ilvl="3" w:tplc="D7A807AA">
      <w:start w:val="1"/>
      <w:numFmt w:val="bullet"/>
      <w:lvlText w:val="•"/>
      <w:lvlJc w:val="left"/>
      <w:pPr>
        <w:ind w:left="882" w:hanging="120"/>
      </w:pPr>
      <w:rPr>
        <w:rFonts w:hint="default"/>
      </w:rPr>
    </w:lvl>
    <w:lvl w:ilvl="4" w:tplc="5C4077E2">
      <w:start w:val="1"/>
      <w:numFmt w:val="bullet"/>
      <w:lvlText w:val="•"/>
      <w:lvlJc w:val="left"/>
      <w:pPr>
        <w:ind w:left="1119" w:hanging="120"/>
      </w:pPr>
      <w:rPr>
        <w:rFonts w:hint="default"/>
      </w:rPr>
    </w:lvl>
    <w:lvl w:ilvl="5" w:tplc="8CBCB07A">
      <w:start w:val="1"/>
      <w:numFmt w:val="bullet"/>
      <w:lvlText w:val="•"/>
      <w:lvlJc w:val="left"/>
      <w:pPr>
        <w:ind w:left="1356" w:hanging="120"/>
      </w:pPr>
      <w:rPr>
        <w:rFonts w:hint="default"/>
      </w:rPr>
    </w:lvl>
    <w:lvl w:ilvl="6" w:tplc="D68E94CE">
      <w:start w:val="1"/>
      <w:numFmt w:val="bullet"/>
      <w:lvlText w:val="•"/>
      <w:lvlJc w:val="left"/>
      <w:pPr>
        <w:ind w:left="1593" w:hanging="120"/>
      </w:pPr>
      <w:rPr>
        <w:rFonts w:hint="default"/>
      </w:rPr>
    </w:lvl>
    <w:lvl w:ilvl="7" w:tplc="1794DD9A">
      <w:start w:val="1"/>
      <w:numFmt w:val="bullet"/>
      <w:lvlText w:val="•"/>
      <w:lvlJc w:val="left"/>
      <w:pPr>
        <w:ind w:left="1830" w:hanging="120"/>
      </w:pPr>
      <w:rPr>
        <w:rFonts w:hint="default"/>
      </w:rPr>
    </w:lvl>
    <w:lvl w:ilvl="8" w:tplc="FDC0466C">
      <w:start w:val="1"/>
      <w:numFmt w:val="bullet"/>
      <w:lvlText w:val="•"/>
      <w:lvlJc w:val="left"/>
      <w:pPr>
        <w:ind w:left="2067" w:hanging="120"/>
      </w:pPr>
      <w:rPr>
        <w:rFonts w:hint="default"/>
      </w:rPr>
    </w:lvl>
  </w:abstractNum>
  <w:abstractNum w:abstractNumId="449" w15:restartNumberingAfterBreak="0">
    <w:nsid w:val="5A0C57CC"/>
    <w:multiLevelType w:val="hybridMultilevel"/>
    <w:tmpl w:val="0DFA7C2A"/>
    <w:lvl w:ilvl="0" w:tplc="C358B8F0">
      <w:start w:val="1"/>
      <w:numFmt w:val="bullet"/>
      <w:lvlText w:val="●"/>
      <w:lvlJc w:val="left"/>
      <w:pPr>
        <w:ind w:left="171" w:hanging="120"/>
      </w:pPr>
      <w:rPr>
        <w:rFonts w:ascii="Times New Roman" w:eastAsia="Times New Roman" w:hAnsi="Times New Roman" w:hint="default"/>
        <w:sz w:val="14"/>
        <w:szCs w:val="14"/>
      </w:rPr>
    </w:lvl>
    <w:lvl w:ilvl="1" w:tplc="746CEF86">
      <w:start w:val="1"/>
      <w:numFmt w:val="bullet"/>
      <w:lvlText w:val="•"/>
      <w:lvlJc w:val="left"/>
      <w:pPr>
        <w:ind w:left="408" w:hanging="120"/>
      </w:pPr>
      <w:rPr>
        <w:rFonts w:hint="default"/>
      </w:rPr>
    </w:lvl>
    <w:lvl w:ilvl="2" w:tplc="6CDA3F14">
      <w:start w:val="1"/>
      <w:numFmt w:val="bullet"/>
      <w:lvlText w:val="•"/>
      <w:lvlJc w:val="left"/>
      <w:pPr>
        <w:ind w:left="645" w:hanging="120"/>
      </w:pPr>
      <w:rPr>
        <w:rFonts w:hint="default"/>
      </w:rPr>
    </w:lvl>
    <w:lvl w:ilvl="3" w:tplc="56162192">
      <w:start w:val="1"/>
      <w:numFmt w:val="bullet"/>
      <w:lvlText w:val="•"/>
      <w:lvlJc w:val="left"/>
      <w:pPr>
        <w:ind w:left="882" w:hanging="120"/>
      </w:pPr>
      <w:rPr>
        <w:rFonts w:hint="default"/>
      </w:rPr>
    </w:lvl>
    <w:lvl w:ilvl="4" w:tplc="5BA4130C">
      <w:start w:val="1"/>
      <w:numFmt w:val="bullet"/>
      <w:lvlText w:val="•"/>
      <w:lvlJc w:val="left"/>
      <w:pPr>
        <w:ind w:left="1119" w:hanging="120"/>
      </w:pPr>
      <w:rPr>
        <w:rFonts w:hint="default"/>
      </w:rPr>
    </w:lvl>
    <w:lvl w:ilvl="5" w:tplc="18B2B8A0">
      <w:start w:val="1"/>
      <w:numFmt w:val="bullet"/>
      <w:lvlText w:val="•"/>
      <w:lvlJc w:val="left"/>
      <w:pPr>
        <w:ind w:left="1356" w:hanging="120"/>
      </w:pPr>
      <w:rPr>
        <w:rFonts w:hint="default"/>
      </w:rPr>
    </w:lvl>
    <w:lvl w:ilvl="6" w:tplc="50FC410A">
      <w:start w:val="1"/>
      <w:numFmt w:val="bullet"/>
      <w:lvlText w:val="•"/>
      <w:lvlJc w:val="left"/>
      <w:pPr>
        <w:ind w:left="1593" w:hanging="120"/>
      </w:pPr>
      <w:rPr>
        <w:rFonts w:hint="default"/>
      </w:rPr>
    </w:lvl>
    <w:lvl w:ilvl="7" w:tplc="698CA5F6">
      <w:start w:val="1"/>
      <w:numFmt w:val="bullet"/>
      <w:lvlText w:val="•"/>
      <w:lvlJc w:val="left"/>
      <w:pPr>
        <w:ind w:left="1830" w:hanging="120"/>
      </w:pPr>
      <w:rPr>
        <w:rFonts w:hint="default"/>
      </w:rPr>
    </w:lvl>
    <w:lvl w:ilvl="8" w:tplc="4072DDB8">
      <w:start w:val="1"/>
      <w:numFmt w:val="bullet"/>
      <w:lvlText w:val="•"/>
      <w:lvlJc w:val="left"/>
      <w:pPr>
        <w:ind w:left="2067" w:hanging="120"/>
      </w:pPr>
      <w:rPr>
        <w:rFonts w:hint="default"/>
      </w:rPr>
    </w:lvl>
  </w:abstractNum>
  <w:abstractNum w:abstractNumId="450" w15:restartNumberingAfterBreak="0">
    <w:nsid w:val="5A0F33C9"/>
    <w:multiLevelType w:val="hybridMultilevel"/>
    <w:tmpl w:val="E14EF114"/>
    <w:lvl w:ilvl="0" w:tplc="36C4675A">
      <w:start w:val="1"/>
      <w:numFmt w:val="bullet"/>
      <w:lvlText w:val="●"/>
      <w:lvlJc w:val="left"/>
      <w:pPr>
        <w:ind w:left="171" w:hanging="120"/>
      </w:pPr>
      <w:rPr>
        <w:rFonts w:ascii="Times New Roman" w:eastAsia="Times New Roman" w:hAnsi="Times New Roman" w:hint="default"/>
        <w:sz w:val="14"/>
        <w:szCs w:val="14"/>
      </w:rPr>
    </w:lvl>
    <w:lvl w:ilvl="1" w:tplc="847276F8">
      <w:start w:val="1"/>
      <w:numFmt w:val="bullet"/>
      <w:lvlText w:val="•"/>
      <w:lvlJc w:val="left"/>
      <w:pPr>
        <w:ind w:left="447" w:hanging="120"/>
      </w:pPr>
      <w:rPr>
        <w:rFonts w:hint="default"/>
      </w:rPr>
    </w:lvl>
    <w:lvl w:ilvl="2" w:tplc="957C4EAE">
      <w:start w:val="1"/>
      <w:numFmt w:val="bullet"/>
      <w:lvlText w:val="•"/>
      <w:lvlJc w:val="left"/>
      <w:pPr>
        <w:ind w:left="724" w:hanging="120"/>
      </w:pPr>
      <w:rPr>
        <w:rFonts w:hint="default"/>
      </w:rPr>
    </w:lvl>
    <w:lvl w:ilvl="3" w:tplc="FD543B7A">
      <w:start w:val="1"/>
      <w:numFmt w:val="bullet"/>
      <w:lvlText w:val="•"/>
      <w:lvlJc w:val="left"/>
      <w:pPr>
        <w:ind w:left="1001" w:hanging="120"/>
      </w:pPr>
      <w:rPr>
        <w:rFonts w:hint="default"/>
      </w:rPr>
    </w:lvl>
    <w:lvl w:ilvl="4" w:tplc="41BAED30">
      <w:start w:val="1"/>
      <w:numFmt w:val="bullet"/>
      <w:lvlText w:val="•"/>
      <w:lvlJc w:val="left"/>
      <w:pPr>
        <w:ind w:left="1277" w:hanging="120"/>
      </w:pPr>
      <w:rPr>
        <w:rFonts w:hint="default"/>
      </w:rPr>
    </w:lvl>
    <w:lvl w:ilvl="5" w:tplc="0D024544">
      <w:start w:val="1"/>
      <w:numFmt w:val="bullet"/>
      <w:lvlText w:val="•"/>
      <w:lvlJc w:val="left"/>
      <w:pPr>
        <w:ind w:left="1554" w:hanging="120"/>
      </w:pPr>
      <w:rPr>
        <w:rFonts w:hint="default"/>
      </w:rPr>
    </w:lvl>
    <w:lvl w:ilvl="6" w:tplc="9E8CCFA4">
      <w:start w:val="1"/>
      <w:numFmt w:val="bullet"/>
      <w:lvlText w:val="•"/>
      <w:lvlJc w:val="left"/>
      <w:pPr>
        <w:ind w:left="1831" w:hanging="120"/>
      </w:pPr>
      <w:rPr>
        <w:rFonts w:hint="default"/>
      </w:rPr>
    </w:lvl>
    <w:lvl w:ilvl="7" w:tplc="83142BC2">
      <w:start w:val="1"/>
      <w:numFmt w:val="bullet"/>
      <w:lvlText w:val="•"/>
      <w:lvlJc w:val="left"/>
      <w:pPr>
        <w:ind w:left="2107" w:hanging="120"/>
      </w:pPr>
      <w:rPr>
        <w:rFonts w:hint="default"/>
      </w:rPr>
    </w:lvl>
    <w:lvl w:ilvl="8" w:tplc="115A1AE4">
      <w:start w:val="1"/>
      <w:numFmt w:val="bullet"/>
      <w:lvlText w:val="•"/>
      <w:lvlJc w:val="left"/>
      <w:pPr>
        <w:ind w:left="2384" w:hanging="120"/>
      </w:pPr>
      <w:rPr>
        <w:rFonts w:hint="default"/>
      </w:rPr>
    </w:lvl>
  </w:abstractNum>
  <w:abstractNum w:abstractNumId="451" w15:restartNumberingAfterBreak="0">
    <w:nsid w:val="5A205978"/>
    <w:multiLevelType w:val="hybridMultilevel"/>
    <w:tmpl w:val="45A2AE44"/>
    <w:lvl w:ilvl="0" w:tplc="0A5CCC3A">
      <w:start w:val="1"/>
      <w:numFmt w:val="bullet"/>
      <w:lvlText w:val="●"/>
      <w:lvlJc w:val="left"/>
      <w:pPr>
        <w:ind w:left="171" w:hanging="120"/>
      </w:pPr>
      <w:rPr>
        <w:rFonts w:ascii="Times New Roman" w:eastAsia="Times New Roman" w:hAnsi="Times New Roman" w:hint="default"/>
        <w:sz w:val="14"/>
        <w:szCs w:val="14"/>
      </w:rPr>
    </w:lvl>
    <w:lvl w:ilvl="1" w:tplc="649651C6">
      <w:start w:val="1"/>
      <w:numFmt w:val="bullet"/>
      <w:lvlText w:val="•"/>
      <w:lvlJc w:val="left"/>
      <w:pPr>
        <w:ind w:left="379" w:hanging="120"/>
      </w:pPr>
      <w:rPr>
        <w:rFonts w:hint="default"/>
      </w:rPr>
    </w:lvl>
    <w:lvl w:ilvl="2" w:tplc="70DC470E">
      <w:start w:val="1"/>
      <w:numFmt w:val="bullet"/>
      <w:lvlText w:val="•"/>
      <w:lvlJc w:val="left"/>
      <w:pPr>
        <w:ind w:left="588" w:hanging="120"/>
      </w:pPr>
      <w:rPr>
        <w:rFonts w:hint="default"/>
      </w:rPr>
    </w:lvl>
    <w:lvl w:ilvl="3" w:tplc="3BF817D6">
      <w:start w:val="1"/>
      <w:numFmt w:val="bullet"/>
      <w:lvlText w:val="•"/>
      <w:lvlJc w:val="left"/>
      <w:pPr>
        <w:ind w:left="797" w:hanging="120"/>
      </w:pPr>
      <w:rPr>
        <w:rFonts w:hint="default"/>
      </w:rPr>
    </w:lvl>
    <w:lvl w:ilvl="4" w:tplc="B7F0F1D8">
      <w:start w:val="1"/>
      <w:numFmt w:val="bullet"/>
      <w:lvlText w:val="•"/>
      <w:lvlJc w:val="left"/>
      <w:pPr>
        <w:ind w:left="1005" w:hanging="120"/>
      </w:pPr>
      <w:rPr>
        <w:rFonts w:hint="default"/>
      </w:rPr>
    </w:lvl>
    <w:lvl w:ilvl="5" w:tplc="6FE28C0A">
      <w:start w:val="1"/>
      <w:numFmt w:val="bullet"/>
      <w:lvlText w:val="•"/>
      <w:lvlJc w:val="left"/>
      <w:pPr>
        <w:ind w:left="1214" w:hanging="120"/>
      </w:pPr>
      <w:rPr>
        <w:rFonts w:hint="default"/>
      </w:rPr>
    </w:lvl>
    <w:lvl w:ilvl="6" w:tplc="FDB247C2">
      <w:start w:val="1"/>
      <w:numFmt w:val="bullet"/>
      <w:lvlText w:val="•"/>
      <w:lvlJc w:val="left"/>
      <w:pPr>
        <w:ind w:left="1423" w:hanging="120"/>
      </w:pPr>
      <w:rPr>
        <w:rFonts w:hint="default"/>
      </w:rPr>
    </w:lvl>
    <w:lvl w:ilvl="7" w:tplc="33BE78B4">
      <w:start w:val="1"/>
      <w:numFmt w:val="bullet"/>
      <w:lvlText w:val="•"/>
      <w:lvlJc w:val="left"/>
      <w:pPr>
        <w:ind w:left="1631" w:hanging="120"/>
      </w:pPr>
      <w:rPr>
        <w:rFonts w:hint="default"/>
      </w:rPr>
    </w:lvl>
    <w:lvl w:ilvl="8" w:tplc="0FCA0F6C">
      <w:start w:val="1"/>
      <w:numFmt w:val="bullet"/>
      <w:lvlText w:val="•"/>
      <w:lvlJc w:val="left"/>
      <w:pPr>
        <w:ind w:left="1840" w:hanging="120"/>
      </w:pPr>
      <w:rPr>
        <w:rFonts w:hint="default"/>
      </w:rPr>
    </w:lvl>
  </w:abstractNum>
  <w:abstractNum w:abstractNumId="452" w15:restartNumberingAfterBreak="0">
    <w:nsid w:val="5A2A510B"/>
    <w:multiLevelType w:val="hybridMultilevel"/>
    <w:tmpl w:val="8CD2ED04"/>
    <w:lvl w:ilvl="0" w:tplc="642C5B04">
      <w:start w:val="1"/>
      <w:numFmt w:val="bullet"/>
      <w:lvlText w:val="●"/>
      <w:lvlJc w:val="left"/>
      <w:pPr>
        <w:ind w:left="171" w:hanging="120"/>
      </w:pPr>
      <w:rPr>
        <w:rFonts w:ascii="Times New Roman" w:eastAsia="Times New Roman" w:hAnsi="Times New Roman" w:hint="default"/>
        <w:sz w:val="14"/>
        <w:szCs w:val="14"/>
      </w:rPr>
    </w:lvl>
    <w:lvl w:ilvl="1" w:tplc="24423EB8">
      <w:start w:val="1"/>
      <w:numFmt w:val="bullet"/>
      <w:lvlText w:val="•"/>
      <w:lvlJc w:val="left"/>
      <w:pPr>
        <w:ind w:left="447" w:hanging="120"/>
      </w:pPr>
      <w:rPr>
        <w:rFonts w:hint="default"/>
      </w:rPr>
    </w:lvl>
    <w:lvl w:ilvl="2" w:tplc="9E36EA28">
      <w:start w:val="1"/>
      <w:numFmt w:val="bullet"/>
      <w:lvlText w:val="•"/>
      <w:lvlJc w:val="left"/>
      <w:pPr>
        <w:ind w:left="724" w:hanging="120"/>
      </w:pPr>
      <w:rPr>
        <w:rFonts w:hint="default"/>
      </w:rPr>
    </w:lvl>
    <w:lvl w:ilvl="3" w:tplc="9B7E9590">
      <w:start w:val="1"/>
      <w:numFmt w:val="bullet"/>
      <w:lvlText w:val="•"/>
      <w:lvlJc w:val="left"/>
      <w:pPr>
        <w:ind w:left="1001" w:hanging="120"/>
      </w:pPr>
      <w:rPr>
        <w:rFonts w:hint="default"/>
      </w:rPr>
    </w:lvl>
    <w:lvl w:ilvl="4" w:tplc="1892F940">
      <w:start w:val="1"/>
      <w:numFmt w:val="bullet"/>
      <w:lvlText w:val="•"/>
      <w:lvlJc w:val="left"/>
      <w:pPr>
        <w:ind w:left="1277" w:hanging="120"/>
      </w:pPr>
      <w:rPr>
        <w:rFonts w:hint="default"/>
      </w:rPr>
    </w:lvl>
    <w:lvl w:ilvl="5" w:tplc="B84E126A">
      <w:start w:val="1"/>
      <w:numFmt w:val="bullet"/>
      <w:lvlText w:val="•"/>
      <w:lvlJc w:val="left"/>
      <w:pPr>
        <w:ind w:left="1554" w:hanging="120"/>
      </w:pPr>
      <w:rPr>
        <w:rFonts w:hint="default"/>
      </w:rPr>
    </w:lvl>
    <w:lvl w:ilvl="6" w:tplc="CA9C44AC">
      <w:start w:val="1"/>
      <w:numFmt w:val="bullet"/>
      <w:lvlText w:val="•"/>
      <w:lvlJc w:val="left"/>
      <w:pPr>
        <w:ind w:left="1831" w:hanging="120"/>
      </w:pPr>
      <w:rPr>
        <w:rFonts w:hint="default"/>
      </w:rPr>
    </w:lvl>
    <w:lvl w:ilvl="7" w:tplc="D1E85FBA">
      <w:start w:val="1"/>
      <w:numFmt w:val="bullet"/>
      <w:lvlText w:val="•"/>
      <w:lvlJc w:val="left"/>
      <w:pPr>
        <w:ind w:left="2107" w:hanging="120"/>
      </w:pPr>
      <w:rPr>
        <w:rFonts w:hint="default"/>
      </w:rPr>
    </w:lvl>
    <w:lvl w:ilvl="8" w:tplc="DE865540">
      <w:start w:val="1"/>
      <w:numFmt w:val="bullet"/>
      <w:lvlText w:val="•"/>
      <w:lvlJc w:val="left"/>
      <w:pPr>
        <w:ind w:left="2384" w:hanging="120"/>
      </w:pPr>
      <w:rPr>
        <w:rFonts w:hint="default"/>
      </w:rPr>
    </w:lvl>
  </w:abstractNum>
  <w:abstractNum w:abstractNumId="453" w15:restartNumberingAfterBreak="0">
    <w:nsid w:val="5A664E03"/>
    <w:multiLevelType w:val="hybridMultilevel"/>
    <w:tmpl w:val="2690C25E"/>
    <w:lvl w:ilvl="0" w:tplc="37FC2B14">
      <w:start w:val="1"/>
      <w:numFmt w:val="bullet"/>
      <w:lvlText w:val="●"/>
      <w:lvlJc w:val="left"/>
      <w:pPr>
        <w:ind w:left="171" w:hanging="120"/>
      </w:pPr>
      <w:rPr>
        <w:rFonts w:ascii="Times New Roman" w:eastAsia="Times New Roman" w:hAnsi="Times New Roman" w:hint="default"/>
        <w:sz w:val="14"/>
        <w:szCs w:val="14"/>
      </w:rPr>
    </w:lvl>
    <w:lvl w:ilvl="1" w:tplc="E5848C78">
      <w:start w:val="1"/>
      <w:numFmt w:val="bullet"/>
      <w:lvlText w:val="•"/>
      <w:lvlJc w:val="left"/>
      <w:pPr>
        <w:ind w:left="362" w:hanging="120"/>
      </w:pPr>
      <w:rPr>
        <w:rFonts w:hint="default"/>
      </w:rPr>
    </w:lvl>
    <w:lvl w:ilvl="2" w:tplc="39F01388">
      <w:start w:val="1"/>
      <w:numFmt w:val="bullet"/>
      <w:lvlText w:val="•"/>
      <w:lvlJc w:val="left"/>
      <w:pPr>
        <w:ind w:left="554" w:hanging="120"/>
      </w:pPr>
      <w:rPr>
        <w:rFonts w:hint="default"/>
      </w:rPr>
    </w:lvl>
    <w:lvl w:ilvl="3" w:tplc="A08A3F98">
      <w:start w:val="1"/>
      <w:numFmt w:val="bullet"/>
      <w:lvlText w:val="•"/>
      <w:lvlJc w:val="left"/>
      <w:pPr>
        <w:ind w:left="746" w:hanging="120"/>
      </w:pPr>
      <w:rPr>
        <w:rFonts w:hint="default"/>
      </w:rPr>
    </w:lvl>
    <w:lvl w:ilvl="4" w:tplc="20E8CDF8">
      <w:start w:val="1"/>
      <w:numFmt w:val="bullet"/>
      <w:lvlText w:val="•"/>
      <w:lvlJc w:val="left"/>
      <w:pPr>
        <w:ind w:left="937" w:hanging="120"/>
      </w:pPr>
      <w:rPr>
        <w:rFonts w:hint="default"/>
      </w:rPr>
    </w:lvl>
    <w:lvl w:ilvl="5" w:tplc="44863E2C">
      <w:start w:val="1"/>
      <w:numFmt w:val="bullet"/>
      <w:lvlText w:val="•"/>
      <w:lvlJc w:val="left"/>
      <w:pPr>
        <w:ind w:left="1129" w:hanging="120"/>
      </w:pPr>
      <w:rPr>
        <w:rFonts w:hint="default"/>
      </w:rPr>
    </w:lvl>
    <w:lvl w:ilvl="6" w:tplc="9DF8D0BC">
      <w:start w:val="1"/>
      <w:numFmt w:val="bullet"/>
      <w:lvlText w:val="•"/>
      <w:lvlJc w:val="left"/>
      <w:pPr>
        <w:ind w:left="1321" w:hanging="120"/>
      </w:pPr>
      <w:rPr>
        <w:rFonts w:hint="default"/>
      </w:rPr>
    </w:lvl>
    <w:lvl w:ilvl="7" w:tplc="7C2C155C">
      <w:start w:val="1"/>
      <w:numFmt w:val="bullet"/>
      <w:lvlText w:val="•"/>
      <w:lvlJc w:val="left"/>
      <w:pPr>
        <w:ind w:left="1512" w:hanging="120"/>
      </w:pPr>
      <w:rPr>
        <w:rFonts w:hint="default"/>
      </w:rPr>
    </w:lvl>
    <w:lvl w:ilvl="8" w:tplc="BB86AD28">
      <w:start w:val="1"/>
      <w:numFmt w:val="bullet"/>
      <w:lvlText w:val="•"/>
      <w:lvlJc w:val="left"/>
      <w:pPr>
        <w:ind w:left="1704" w:hanging="120"/>
      </w:pPr>
      <w:rPr>
        <w:rFonts w:hint="default"/>
      </w:rPr>
    </w:lvl>
  </w:abstractNum>
  <w:abstractNum w:abstractNumId="454" w15:restartNumberingAfterBreak="0">
    <w:nsid w:val="5A983048"/>
    <w:multiLevelType w:val="hybridMultilevel"/>
    <w:tmpl w:val="E72AC356"/>
    <w:lvl w:ilvl="0" w:tplc="38961A68">
      <w:start w:val="1"/>
      <w:numFmt w:val="bullet"/>
      <w:lvlText w:val="●"/>
      <w:lvlJc w:val="left"/>
      <w:pPr>
        <w:ind w:left="171" w:hanging="120"/>
      </w:pPr>
      <w:rPr>
        <w:rFonts w:ascii="Times New Roman" w:eastAsia="Times New Roman" w:hAnsi="Times New Roman" w:hint="default"/>
        <w:sz w:val="14"/>
        <w:szCs w:val="14"/>
      </w:rPr>
    </w:lvl>
    <w:lvl w:ilvl="1" w:tplc="4BF44AF0">
      <w:start w:val="1"/>
      <w:numFmt w:val="bullet"/>
      <w:lvlText w:val="•"/>
      <w:lvlJc w:val="left"/>
      <w:pPr>
        <w:ind w:left="408" w:hanging="120"/>
      </w:pPr>
      <w:rPr>
        <w:rFonts w:hint="default"/>
      </w:rPr>
    </w:lvl>
    <w:lvl w:ilvl="2" w:tplc="389C485C">
      <w:start w:val="1"/>
      <w:numFmt w:val="bullet"/>
      <w:lvlText w:val="•"/>
      <w:lvlJc w:val="left"/>
      <w:pPr>
        <w:ind w:left="645" w:hanging="120"/>
      </w:pPr>
      <w:rPr>
        <w:rFonts w:hint="default"/>
      </w:rPr>
    </w:lvl>
    <w:lvl w:ilvl="3" w:tplc="525ACC46">
      <w:start w:val="1"/>
      <w:numFmt w:val="bullet"/>
      <w:lvlText w:val="•"/>
      <w:lvlJc w:val="left"/>
      <w:pPr>
        <w:ind w:left="882" w:hanging="120"/>
      </w:pPr>
      <w:rPr>
        <w:rFonts w:hint="default"/>
      </w:rPr>
    </w:lvl>
    <w:lvl w:ilvl="4" w:tplc="3C5C043E">
      <w:start w:val="1"/>
      <w:numFmt w:val="bullet"/>
      <w:lvlText w:val="•"/>
      <w:lvlJc w:val="left"/>
      <w:pPr>
        <w:ind w:left="1119" w:hanging="120"/>
      </w:pPr>
      <w:rPr>
        <w:rFonts w:hint="default"/>
      </w:rPr>
    </w:lvl>
    <w:lvl w:ilvl="5" w:tplc="18D89538">
      <w:start w:val="1"/>
      <w:numFmt w:val="bullet"/>
      <w:lvlText w:val="•"/>
      <w:lvlJc w:val="left"/>
      <w:pPr>
        <w:ind w:left="1356" w:hanging="120"/>
      </w:pPr>
      <w:rPr>
        <w:rFonts w:hint="default"/>
      </w:rPr>
    </w:lvl>
    <w:lvl w:ilvl="6" w:tplc="1C7033A2">
      <w:start w:val="1"/>
      <w:numFmt w:val="bullet"/>
      <w:lvlText w:val="•"/>
      <w:lvlJc w:val="left"/>
      <w:pPr>
        <w:ind w:left="1593" w:hanging="120"/>
      </w:pPr>
      <w:rPr>
        <w:rFonts w:hint="default"/>
      </w:rPr>
    </w:lvl>
    <w:lvl w:ilvl="7" w:tplc="5FD26896">
      <w:start w:val="1"/>
      <w:numFmt w:val="bullet"/>
      <w:lvlText w:val="•"/>
      <w:lvlJc w:val="left"/>
      <w:pPr>
        <w:ind w:left="1830" w:hanging="120"/>
      </w:pPr>
      <w:rPr>
        <w:rFonts w:hint="default"/>
      </w:rPr>
    </w:lvl>
    <w:lvl w:ilvl="8" w:tplc="C6A08D80">
      <w:start w:val="1"/>
      <w:numFmt w:val="bullet"/>
      <w:lvlText w:val="•"/>
      <w:lvlJc w:val="left"/>
      <w:pPr>
        <w:ind w:left="2067" w:hanging="120"/>
      </w:pPr>
      <w:rPr>
        <w:rFonts w:hint="default"/>
      </w:rPr>
    </w:lvl>
  </w:abstractNum>
  <w:abstractNum w:abstractNumId="455" w15:restartNumberingAfterBreak="0">
    <w:nsid w:val="5ADD2AF6"/>
    <w:multiLevelType w:val="hybridMultilevel"/>
    <w:tmpl w:val="BEAC4AB4"/>
    <w:lvl w:ilvl="0" w:tplc="702476FA">
      <w:start w:val="1"/>
      <w:numFmt w:val="bullet"/>
      <w:lvlText w:val="●"/>
      <w:lvlJc w:val="left"/>
      <w:pPr>
        <w:ind w:left="171" w:hanging="120"/>
      </w:pPr>
      <w:rPr>
        <w:rFonts w:ascii="Times New Roman" w:eastAsia="Times New Roman" w:hAnsi="Times New Roman" w:hint="default"/>
        <w:sz w:val="14"/>
        <w:szCs w:val="14"/>
      </w:rPr>
    </w:lvl>
    <w:lvl w:ilvl="1" w:tplc="B698776C">
      <w:start w:val="1"/>
      <w:numFmt w:val="bullet"/>
      <w:lvlText w:val="•"/>
      <w:lvlJc w:val="left"/>
      <w:pPr>
        <w:ind w:left="447" w:hanging="120"/>
      </w:pPr>
      <w:rPr>
        <w:rFonts w:hint="default"/>
      </w:rPr>
    </w:lvl>
    <w:lvl w:ilvl="2" w:tplc="0810BF08">
      <w:start w:val="1"/>
      <w:numFmt w:val="bullet"/>
      <w:lvlText w:val="•"/>
      <w:lvlJc w:val="left"/>
      <w:pPr>
        <w:ind w:left="724" w:hanging="120"/>
      </w:pPr>
      <w:rPr>
        <w:rFonts w:hint="default"/>
      </w:rPr>
    </w:lvl>
    <w:lvl w:ilvl="3" w:tplc="21C87E5C">
      <w:start w:val="1"/>
      <w:numFmt w:val="bullet"/>
      <w:lvlText w:val="•"/>
      <w:lvlJc w:val="left"/>
      <w:pPr>
        <w:ind w:left="1001" w:hanging="120"/>
      </w:pPr>
      <w:rPr>
        <w:rFonts w:hint="default"/>
      </w:rPr>
    </w:lvl>
    <w:lvl w:ilvl="4" w:tplc="F976B98C">
      <w:start w:val="1"/>
      <w:numFmt w:val="bullet"/>
      <w:lvlText w:val="•"/>
      <w:lvlJc w:val="left"/>
      <w:pPr>
        <w:ind w:left="1277" w:hanging="120"/>
      </w:pPr>
      <w:rPr>
        <w:rFonts w:hint="default"/>
      </w:rPr>
    </w:lvl>
    <w:lvl w:ilvl="5" w:tplc="D2F69D7A">
      <w:start w:val="1"/>
      <w:numFmt w:val="bullet"/>
      <w:lvlText w:val="•"/>
      <w:lvlJc w:val="left"/>
      <w:pPr>
        <w:ind w:left="1554" w:hanging="120"/>
      </w:pPr>
      <w:rPr>
        <w:rFonts w:hint="default"/>
      </w:rPr>
    </w:lvl>
    <w:lvl w:ilvl="6" w:tplc="DAC09054">
      <w:start w:val="1"/>
      <w:numFmt w:val="bullet"/>
      <w:lvlText w:val="•"/>
      <w:lvlJc w:val="left"/>
      <w:pPr>
        <w:ind w:left="1831" w:hanging="120"/>
      </w:pPr>
      <w:rPr>
        <w:rFonts w:hint="default"/>
      </w:rPr>
    </w:lvl>
    <w:lvl w:ilvl="7" w:tplc="50E6EECE">
      <w:start w:val="1"/>
      <w:numFmt w:val="bullet"/>
      <w:lvlText w:val="•"/>
      <w:lvlJc w:val="left"/>
      <w:pPr>
        <w:ind w:left="2107" w:hanging="120"/>
      </w:pPr>
      <w:rPr>
        <w:rFonts w:hint="default"/>
      </w:rPr>
    </w:lvl>
    <w:lvl w:ilvl="8" w:tplc="094044F8">
      <w:start w:val="1"/>
      <w:numFmt w:val="bullet"/>
      <w:lvlText w:val="•"/>
      <w:lvlJc w:val="left"/>
      <w:pPr>
        <w:ind w:left="2384" w:hanging="120"/>
      </w:pPr>
      <w:rPr>
        <w:rFonts w:hint="default"/>
      </w:rPr>
    </w:lvl>
  </w:abstractNum>
  <w:abstractNum w:abstractNumId="456" w15:restartNumberingAfterBreak="0">
    <w:nsid w:val="5B01729B"/>
    <w:multiLevelType w:val="hybridMultilevel"/>
    <w:tmpl w:val="E44612DE"/>
    <w:lvl w:ilvl="0" w:tplc="2C4EFD0A">
      <w:start w:val="1"/>
      <w:numFmt w:val="bullet"/>
      <w:lvlText w:val="●"/>
      <w:lvlJc w:val="left"/>
      <w:pPr>
        <w:ind w:left="171" w:hanging="120"/>
      </w:pPr>
      <w:rPr>
        <w:rFonts w:ascii="Times New Roman" w:eastAsia="Times New Roman" w:hAnsi="Times New Roman" w:hint="default"/>
        <w:i/>
        <w:sz w:val="14"/>
        <w:szCs w:val="14"/>
      </w:rPr>
    </w:lvl>
    <w:lvl w:ilvl="1" w:tplc="15A6F4AC">
      <w:start w:val="1"/>
      <w:numFmt w:val="bullet"/>
      <w:lvlText w:val="•"/>
      <w:lvlJc w:val="left"/>
      <w:pPr>
        <w:ind w:left="447" w:hanging="120"/>
      </w:pPr>
      <w:rPr>
        <w:rFonts w:hint="default"/>
      </w:rPr>
    </w:lvl>
    <w:lvl w:ilvl="2" w:tplc="2F4A91A6">
      <w:start w:val="1"/>
      <w:numFmt w:val="bullet"/>
      <w:lvlText w:val="•"/>
      <w:lvlJc w:val="left"/>
      <w:pPr>
        <w:ind w:left="724" w:hanging="120"/>
      </w:pPr>
      <w:rPr>
        <w:rFonts w:hint="default"/>
      </w:rPr>
    </w:lvl>
    <w:lvl w:ilvl="3" w:tplc="F0B86782">
      <w:start w:val="1"/>
      <w:numFmt w:val="bullet"/>
      <w:lvlText w:val="•"/>
      <w:lvlJc w:val="left"/>
      <w:pPr>
        <w:ind w:left="1001" w:hanging="120"/>
      </w:pPr>
      <w:rPr>
        <w:rFonts w:hint="default"/>
      </w:rPr>
    </w:lvl>
    <w:lvl w:ilvl="4" w:tplc="6756EEFA">
      <w:start w:val="1"/>
      <w:numFmt w:val="bullet"/>
      <w:lvlText w:val="•"/>
      <w:lvlJc w:val="left"/>
      <w:pPr>
        <w:ind w:left="1277" w:hanging="120"/>
      </w:pPr>
      <w:rPr>
        <w:rFonts w:hint="default"/>
      </w:rPr>
    </w:lvl>
    <w:lvl w:ilvl="5" w:tplc="7DACCC18">
      <w:start w:val="1"/>
      <w:numFmt w:val="bullet"/>
      <w:lvlText w:val="•"/>
      <w:lvlJc w:val="left"/>
      <w:pPr>
        <w:ind w:left="1554" w:hanging="120"/>
      </w:pPr>
      <w:rPr>
        <w:rFonts w:hint="default"/>
      </w:rPr>
    </w:lvl>
    <w:lvl w:ilvl="6" w:tplc="42B44472">
      <w:start w:val="1"/>
      <w:numFmt w:val="bullet"/>
      <w:lvlText w:val="•"/>
      <w:lvlJc w:val="left"/>
      <w:pPr>
        <w:ind w:left="1831" w:hanging="120"/>
      </w:pPr>
      <w:rPr>
        <w:rFonts w:hint="default"/>
      </w:rPr>
    </w:lvl>
    <w:lvl w:ilvl="7" w:tplc="1EFC03CA">
      <w:start w:val="1"/>
      <w:numFmt w:val="bullet"/>
      <w:lvlText w:val="•"/>
      <w:lvlJc w:val="left"/>
      <w:pPr>
        <w:ind w:left="2107" w:hanging="120"/>
      </w:pPr>
      <w:rPr>
        <w:rFonts w:hint="default"/>
      </w:rPr>
    </w:lvl>
    <w:lvl w:ilvl="8" w:tplc="AE8842B2">
      <w:start w:val="1"/>
      <w:numFmt w:val="bullet"/>
      <w:lvlText w:val="•"/>
      <w:lvlJc w:val="left"/>
      <w:pPr>
        <w:ind w:left="2384" w:hanging="120"/>
      </w:pPr>
      <w:rPr>
        <w:rFonts w:hint="default"/>
      </w:rPr>
    </w:lvl>
  </w:abstractNum>
  <w:abstractNum w:abstractNumId="457" w15:restartNumberingAfterBreak="0">
    <w:nsid w:val="5B1A4184"/>
    <w:multiLevelType w:val="hybridMultilevel"/>
    <w:tmpl w:val="2FC04BC0"/>
    <w:lvl w:ilvl="0" w:tplc="5C42DAAC">
      <w:start w:val="1"/>
      <w:numFmt w:val="bullet"/>
      <w:lvlText w:val="–"/>
      <w:lvlJc w:val="left"/>
      <w:pPr>
        <w:ind w:left="156" w:hanging="105"/>
      </w:pPr>
      <w:rPr>
        <w:rFonts w:ascii="Times New Roman" w:eastAsia="Times New Roman" w:hAnsi="Times New Roman" w:hint="default"/>
        <w:sz w:val="14"/>
        <w:szCs w:val="14"/>
      </w:rPr>
    </w:lvl>
    <w:lvl w:ilvl="1" w:tplc="BCCC8452">
      <w:start w:val="1"/>
      <w:numFmt w:val="bullet"/>
      <w:lvlText w:val="•"/>
      <w:lvlJc w:val="left"/>
      <w:pPr>
        <w:ind w:left="434" w:hanging="105"/>
      </w:pPr>
      <w:rPr>
        <w:rFonts w:hint="default"/>
      </w:rPr>
    </w:lvl>
    <w:lvl w:ilvl="2" w:tplc="C450DBD6">
      <w:start w:val="1"/>
      <w:numFmt w:val="bullet"/>
      <w:lvlText w:val="•"/>
      <w:lvlJc w:val="left"/>
      <w:pPr>
        <w:ind w:left="712" w:hanging="105"/>
      </w:pPr>
      <w:rPr>
        <w:rFonts w:hint="default"/>
      </w:rPr>
    </w:lvl>
    <w:lvl w:ilvl="3" w:tplc="2110B9D6">
      <w:start w:val="1"/>
      <w:numFmt w:val="bullet"/>
      <w:lvlText w:val="•"/>
      <w:lvlJc w:val="left"/>
      <w:pPr>
        <w:ind w:left="990" w:hanging="105"/>
      </w:pPr>
      <w:rPr>
        <w:rFonts w:hint="default"/>
      </w:rPr>
    </w:lvl>
    <w:lvl w:ilvl="4" w:tplc="CCCC54FA">
      <w:start w:val="1"/>
      <w:numFmt w:val="bullet"/>
      <w:lvlText w:val="•"/>
      <w:lvlJc w:val="left"/>
      <w:pPr>
        <w:ind w:left="1269" w:hanging="105"/>
      </w:pPr>
      <w:rPr>
        <w:rFonts w:hint="default"/>
      </w:rPr>
    </w:lvl>
    <w:lvl w:ilvl="5" w:tplc="734808BE">
      <w:start w:val="1"/>
      <w:numFmt w:val="bullet"/>
      <w:lvlText w:val="•"/>
      <w:lvlJc w:val="left"/>
      <w:pPr>
        <w:ind w:left="1547" w:hanging="105"/>
      </w:pPr>
      <w:rPr>
        <w:rFonts w:hint="default"/>
      </w:rPr>
    </w:lvl>
    <w:lvl w:ilvl="6" w:tplc="DCF8AC00">
      <w:start w:val="1"/>
      <w:numFmt w:val="bullet"/>
      <w:lvlText w:val="•"/>
      <w:lvlJc w:val="left"/>
      <w:pPr>
        <w:ind w:left="1825" w:hanging="105"/>
      </w:pPr>
      <w:rPr>
        <w:rFonts w:hint="default"/>
      </w:rPr>
    </w:lvl>
    <w:lvl w:ilvl="7" w:tplc="0CF80430">
      <w:start w:val="1"/>
      <w:numFmt w:val="bullet"/>
      <w:lvlText w:val="•"/>
      <w:lvlJc w:val="left"/>
      <w:pPr>
        <w:ind w:left="2103" w:hanging="105"/>
      </w:pPr>
      <w:rPr>
        <w:rFonts w:hint="default"/>
      </w:rPr>
    </w:lvl>
    <w:lvl w:ilvl="8" w:tplc="109CA016">
      <w:start w:val="1"/>
      <w:numFmt w:val="bullet"/>
      <w:lvlText w:val="•"/>
      <w:lvlJc w:val="left"/>
      <w:pPr>
        <w:ind w:left="2381" w:hanging="105"/>
      </w:pPr>
      <w:rPr>
        <w:rFonts w:hint="default"/>
      </w:rPr>
    </w:lvl>
  </w:abstractNum>
  <w:abstractNum w:abstractNumId="458" w15:restartNumberingAfterBreak="0">
    <w:nsid w:val="5B4827E6"/>
    <w:multiLevelType w:val="hybridMultilevel"/>
    <w:tmpl w:val="DDB4DC4E"/>
    <w:lvl w:ilvl="0" w:tplc="3B80080A">
      <w:start w:val="1"/>
      <w:numFmt w:val="bullet"/>
      <w:lvlText w:val="●"/>
      <w:lvlJc w:val="left"/>
      <w:pPr>
        <w:ind w:left="171" w:hanging="120"/>
      </w:pPr>
      <w:rPr>
        <w:rFonts w:ascii="Times New Roman" w:eastAsia="Times New Roman" w:hAnsi="Times New Roman" w:hint="default"/>
        <w:sz w:val="14"/>
        <w:szCs w:val="14"/>
      </w:rPr>
    </w:lvl>
    <w:lvl w:ilvl="1" w:tplc="C3F8B3A2">
      <w:start w:val="1"/>
      <w:numFmt w:val="bullet"/>
      <w:lvlText w:val="•"/>
      <w:lvlJc w:val="left"/>
      <w:pPr>
        <w:ind w:left="362" w:hanging="120"/>
      </w:pPr>
      <w:rPr>
        <w:rFonts w:hint="default"/>
      </w:rPr>
    </w:lvl>
    <w:lvl w:ilvl="2" w:tplc="DD82692A">
      <w:start w:val="1"/>
      <w:numFmt w:val="bullet"/>
      <w:lvlText w:val="•"/>
      <w:lvlJc w:val="left"/>
      <w:pPr>
        <w:ind w:left="554" w:hanging="120"/>
      </w:pPr>
      <w:rPr>
        <w:rFonts w:hint="default"/>
      </w:rPr>
    </w:lvl>
    <w:lvl w:ilvl="3" w:tplc="FF5CFBEC">
      <w:start w:val="1"/>
      <w:numFmt w:val="bullet"/>
      <w:lvlText w:val="•"/>
      <w:lvlJc w:val="left"/>
      <w:pPr>
        <w:ind w:left="746" w:hanging="120"/>
      </w:pPr>
      <w:rPr>
        <w:rFonts w:hint="default"/>
      </w:rPr>
    </w:lvl>
    <w:lvl w:ilvl="4" w:tplc="4DECF026">
      <w:start w:val="1"/>
      <w:numFmt w:val="bullet"/>
      <w:lvlText w:val="•"/>
      <w:lvlJc w:val="left"/>
      <w:pPr>
        <w:ind w:left="937" w:hanging="120"/>
      </w:pPr>
      <w:rPr>
        <w:rFonts w:hint="default"/>
      </w:rPr>
    </w:lvl>
    <w:lvl w:ilvl="5" w:tplc="636CADC6">
      <w:start w:val="1"/>
      <w:numFmt w:val="bullet"/>
      <w:lvlText w:val="•"/>
      <w:lvlJc w:val="left"/>
      <w:pPr>
        <w:ind w:left="1129" w:hanging="120"/>
      </w:pPr>
      <w:rPr>
        <w:rFonts w:hint="default"/>
      </w:rPr>
    </w:lvl>
    <w:lvl w:ilvl="6" w:tplc="02D0531E">
      <w:start w:val="1"/>
      <w:numFmt w:val="bullet"/>
      <w:lvlText w:val="•"/>
      <w:lvlJc w:val="left"/>
      <w:pPr>
        <w:ind w:left="1321" w:hanging="120"/>
      </w:pPr>
      <w:rPr>
        <w:rFonts w:hint="default"/>
      </w:rPr>
    </w:lvl>
    <w:lvl w:ilvl="7" w:tplc="2C32F8AE">
      <w:start w:val="1"/>
      <w:numFmt w:val="bullet"/>
      <w:lvlText w:val="•"/>
      <w:lvlJc w:val="left"/>
      <w:pPr>
        <w:ind w:left="1512" w:hanging="120"/>
      </w:pPr>
      <w:rPr>
        <w:rFonts w:hint="default"/>
      </w:rPr>
    </w:lvl>
    <w:lvl w:ilvl="8" w:tplc="D92021DE">
      <w:start w:val="1"/>
      <w:numFmt w:val="bullet"/>
      <w:lvlText w:val="•"/>
      <w:lvlJc w:val="left"/>
      <w:pPr>
        <w:ind w:left="1704" w:hanging="120"/>
      </w:pPr>
      <w:rPr>
        <w:rFonts w:hint="default"/>
      </w:rPr>
    </w:lvl>
  </w:abstractNum>
  <w:abstractNum w:abstractNumId="459" w15:restartNumberingAfterBreak="0">
    <w:nsid w:val="5B730FEE"/>
    <w:multiLevelType w:val="hybridMultilevel"/>
    <w:tmpl w:val="9F4EDCC4"/>
    <w:lvl w:ilvl="0" w:tplc="00CCF4BE">
      <w:start w:val="1"/>
      <w:numFmt w:val="bullet"/>
      <w:lvlText w:val="●"/>
      <w:lvlJc w:val="left"/>
      <w:pPr>
        <w:ind w:left="171" w:hanging="120"/>
      </w:pPr>
      <w:rPr>
        <w:rFonts w:ascii="Times New Roman" w:eastAsia="Times New Roman" w:hAnsi="Times New Roman" w:hint="default"/>
        <w:sz w:val="14"/>
        <w:szCs w:val="14"/>
      </w:rPr>
    </w:lvl>
    <w:lvl w:ilvl="1" w:tplc="E0909E14">
      <w:start w:val="1"/>
      <w:numFmt w:val="bullet"/>
      <w:lvlText w:val="•"/>
      <w:lvlJc w:val="left"/>
      <w:pPr>
        <w:ind w:left="408" w:hanging="120"/>
      </w:pPr>
      <w:rPr>
        <w:rFonts w:hint="default"/>
      </w:rPr>
    </w:lvl>
    <w:lvl w:ilvl="2" w:tplc="1032B428">
      <w:start w:val="1"/>
      <w:numFmt w:val="bullet"/>
      <w:lvlText w:val="•"/>
      <w:lvlJc w:val="left"/>
      <w:pPr>
        <w:ind w:left="645" w:hanging="120"/>
      </w:pPr>
      <w:rPr>
        <w:rFonts w:hint="default"/>
      </w:rPr>
    </w:lvl>
    <w:lvl w:ilvl="3" w:tplc="0BD2EA66">
      <w:start w:val="1"/>
      <w:numFmt w:val="bullet"/>
      <w:lvlText w:val="•"/>
      <w:lvlJc w:val="left"/>
      <w:pPr>
        <w:ind w:left="882" w:hanging="120"/>
      </w:pPr>
      <w:rPr>
        <w:rFonts w:hint="default"/>
      </w:rPr>
    </w:lvl>
    <w:lvl w:ilvl="4" w:tplc="EDBC017C">
      <w:start w:val="1"/>
      <w:numFmt w:val="bullet"/>
      <w:lvlText w:val="•"/>
      <w:lvlJc w:val="left"/>
      <w:pPr>
        <w:ind w:left="1119" w:hanging="120"/>
      </w:pPr>
      <w:rPr>
        <w:rFonts w:hint="default"/>
      </w:rPr>
    </w:lvl>
    <w:lvl w:ilvl="5" w:tplc="5EEA9CF0">
      <w:start w:val="1"/>
      <w:numFmt w:val="bullet"/>
      <w:lvlText w:val="•"/>
      <w:lvlJc w:val="left"/>
      <w:pPr>
        <w:ind w:left="1356" w:hanging="120"/>
      </w:pPr>
      <w:rPr>
        <w:rFonts w:hint="default"/>
      </w:rPr>
    </w:lvl>
    <w:lvl w:ilvl="6" w:tplc="3DC4E30E">
      <w:start w:val="1"/>
      <w:numFmt w:val="bullet"/>
      <w:lvlText w:val="•"/>
      <w:lvlJc w:val="left"/>
      <w:pPr>
        <w:ind w:left="1593" w:hanging="120"/>
      </w:pPr>
      <w:rPr>
        <w:rFonts w:hint="default"/>
      </w:rPr>
    </w:lvl>
    <w:lvl w:ilvl="7" w:tplc="520893AA">
      <w:start w:val="1"/>
      <w:numFmt w:val="bullet"/>
      <w:lvlText w:val="•"/>
      <w:lvlJc w:val="left"/>
      <w:pPr>
        <w:ind w:left="1830" w:hanging="120"/>
      </w:pPr>
      <w:rPr>
        <w:rFonts w:hint="default"/>
      </w:rPr>
    </w:lvl>
    <w:lvl w:ilvl="8" w:tplc="6CFA4206">
      <w:start w:val="1"/>
      <w:numFmt w:val="bullet"/>
      <w:lvlText w:val="•"/>
      <w:lvlJc w:val="left"/>
      <w:pPr>
        <w:ind w:left="2067" w:hanging="120"/>
      </w:pPr>
      <w:rPr>
        <w:rFonts w:hint="default"/>
      </w:rPr>
    </w:lvl>
  </w:abstractNum>
  <w:abstractNum w:abstractNumId="460" w15:restartNumberingAfterBreak="0">
    <w:nsid w:val="5B825272"/>
    <w:multiLevelType w:val="hybridMultilevel"/>
    <w:tmpl w:val="51827270"/>
    <w:lvl w:ilvl="0" w:tplc="9314CA14">
      <w:start w:val="1"/>
      <w:numFmt w:val="bullet"/>
      <w:lvlText w:val="●"/>
      <w:lvlJc w:val="left"/>
      <w:pPr>
        <w:ind w:left="171" w:hanging="120"/>
      </w:pPr>
      <w:rPr>
        <w:rFonts w:ascii="Times New Roman" w:eastAsia="Times New Roman" w:hAnsi="Times New Roman" w:hint="default"/>
        <w:sz w:val="14"/>
        <w:szCs w:val="14"/>
      </w:rPr>
    </w:lvl>
    <w:lvl w:ilvl="1" w:tplc="02885D48">
      <w:start w:val="1"/>
      <w:numFmt w:val="bullet"/>
      <w:lvlText w:val="•"/>
      <w:lvlJc w:val="left"/>
      <w:pPr>
        <w:ind w:left="362" w:hanging="120"/>
      </w:pPr>
      <w:rPr>
        <w:rFonts w:hint="default"/>
      </w:rPr>
    </w:lvl>
    <w:lvl w:ilvl="2" w:tplc="28C8FAF4">
      <w:start w:val="1"/>
      <w:numFmt w:val="bullet"/>
      <w:lvlText w:val="•"/>
      <w:lvlJc w:val="left"/>
      <w:pPr>
        <w:ind w:left="554" w:hanging="120"/>
      </w:pPr>
      <w:rPr>
        <w:rFonts w:hint="default"/>
      </w:rPr>
    </w:lvl>
    <w:lvl w:ilvl="3" w:tplc="0C1E2D24">
      <w:start w:val="1"/>
      <w:numFmt w:val="bullet"/>
      <w:lvlText w:val="•"/>
      <w:lvlJc w:val="left"/>
      <w:pPr>
        <w:ind w:left="746" w:hanging="120"/>
      </w:pPr>
      <w:rPr>
        <w:rFonts w:hint="default"/>
      </w:rPr>
    </w:lvl>
    <w:lvl w:ilvl="4" w:tplc="144CE5C6">
      <w:start w:val="1"/>
      <w:numFmt w:val="bullet"/>
      <w:lvlText w:val="•"/>
      <w:lvlJc w:val="left"/>
      <w:pPr>
        <w:ind w:left="937" w:hanging="120"/>
      </w:pPr>
      <w:rPr>
        <w:rFonts w:hint="default"/>
      </w:rPr>
    </w:lvl>
    <w:lvl w:ilvl="5" w:tplc="987C6D48">
      <w:start w:val="1"/>
      <w:numFmt w:val="bullet"/>
      <w:lvlText w:val="•"/>
      <w:lvlJc w:val="left"/>
      <w:pPr>
        <w:ind w:left="1129" w:hanging="120"/>
      </w:pPr>
      <w:rPr>
        <w:rFonts w:hint="default"/>
      </w:rPr>
    </w:lvl>
    <w:lvl w:ilvl="6" w:tplc="0494DBDE">
      <w:start w:val="1"/>
      <w:numFmt w:val="bullet"/>
      <w:lvlText w:val="•"/>
      <w:lvlJc w:val="left"/>
      <w:pPr>
        <w:ind w:left="1321" w:hanging="120"/>
      </w:pPr>
      <w:rPr>
        <w:rFonts w:hint="default"/>
      </w:rPr>
    </w:lvl>
    <w:lvl w:ilvl="7" w:tplc="8856E580">
      <w:start w:val="1"/>
      <w:numFmt w:val="bullet"/>
      <w:lvlText w:val="•"/>
      <w:lvlJc w:val="left"/>
      <w:pPr>
        <w:ind w:left="1512" w:hanging="120"/>
      </w:pPr>
      <w:rPr>
        <w:rFonts w:hint="default"/>
      </w:rPr>
    </w:lvl>
    <w:lvl w:ilvl="8" w:tplc="E410C35C">
      <w:start w:val="1"/>
      <w:numFmt w:val="bullet"/>
      <w:lvlText w:val="•"/>
      <w:lvlJc w:val="left"/>
      <w:pPr>
        <w:ind w:left="1704" w:hanging="120"/>
      </w:pPr>
      <w:rPr>
        <w:rFonts w:hint="default"/>
      </w:rPr>
    </w:lvl>
  </w:abstractNum>
  <w:abstractNum w:abstractNumId="461" w15:restartNumberingAfterBreak="0">
    <w:nsid w:val="5BCC5AD8"/>
    <w:multiLevelType w:val="hybridMultilevel"/>
    <w:tmpl w:val="B7C6B2D6"/>
    <w:lvl w:ilvl="0" w:tplc="378C572C">
      <w:start w:val="1"/>
      <w:numFmt w:val="bullet"/>
      <w:lvlText w:val="●"/>
      <w:lvlJc w:val="left"/>
      <w:pPr>
        <w:ind w:left="171" w:hanging="120"/>
      </w:pPr>
      <w:rPr>
        <w:rFonts w:ascii="Times New Roman" w:eastAsia="Times New Roman" w:hAnsi="Times New Roman" w:hint="default"/>
        <w:sz w:val="14"/>
        <w:szCs w:val="14"/>
      </w:rPr>
    </w:lvl>
    <w:lvl w:ilvl="1" w:tplc="941695E8">
      <w:start w:val="1"/>
      <w:numFmt w:val="bullet"/>
      <w:lvlText w:val="•"/>
      <w:lvlJc w:val="left"/>
      <w:pPr>
        <w:ind w:left="362" w:hanging="120"/>
      </w:pPr>
      <w:rPr>
        <w:rFonts w:hint="default"/>
      </w:rPr>
    </w:lvl>
    <w:lvl w:ilvl="2" w:tplc="636EEA2E">
      <w:start w:val="1"/>
      <w:numFmt w:val="bullet"/>
      <w:lvlText w:val="•"/>
      <w:lvlJc w:val="left"/>
      <w:pPr>
        <w:ind w:left="554" w:hanging="120"/>
      </w:pPr>
      <w:rPr>
        <w:rFonts w:hint="default"/>
      </w:rPr>
    </w:lvl>
    <w:lvl w:ilvl="3" w:tplc="A488661A">
      <w:start w:val="1"/>
      <w:numFmt w:val="bullet"/>
      <w:lvlText w:val="•"/>
      <w:lvlJc w:val="left"/>
      <w:pPr>
        <w:ind w:left="746" w:hanging="120"/>
      </w:pPr>
      <w:rPr>
        <w:rFonts w:hint="default"/>
      </w:rPr>
    </w:lvl>
    <w:lvl w:ilvl="4" w:tplc="67409900">
      <w:start w:val="1"/>
      <w:numFmt w:val="bullet"/>
      <w:lvlText w:val="•"/>
      <w:lvlJc w:val="left"/>
      <w:pPr>
        <w:ind w:left="937" w:hanging="120"/>
      </w:pPr>
      <w:rPr>
        <w:rFonts w:hint="default"/>
      </w:rPr>
    </w:lvl>
    <w:lvl w:ilvl="5" w:tplc="23865510">
      <w:start w:val="1"/>
      <w:numFmt w:val="bullet"/>
      <w:lvlText w:val="•"/>
      <w:lvlJc w:val="left"/>
      <w:pPr>
        <w:ind w:left="1129" w:hanging="120"/>
      </w:pPr>
      <w:rPr>
        <w:rFonts w:hint="default"/>
      </w:rPr>
    </w:lvl>
    <w:lvl w:ilvl="6" w:tplc="E09697A6">
      <w:start w:val="1"/>
      <w:numFmt w:val="bullet"/>
      <w:lvlText w:val="•"/>
      <w:lvlJc w:val="left"/>
      <w:pPr>
        <w:ind w:left="1321" w:hanging="120"/>
      </w:pPr>
      <w:rPr>
        <w:rFonts w:hint="default"/>
      </w:rPr>
    </w:lvl>
    <w:lvl w:ilvl="7" w:tplc="60C02E80">
      <w:start w:val="1"/>
      <w:numFmt w:val="bullet"/>
      <w:lvlText w:val="•"/>
      <w:lvlJc w:val="left"/>
      <w:pPr>
        <w:ind w:left="1512" w:hanging="120"/>
      </w:pPr>
      <w:rPr>
        <w:rFonts w:hint="default"/>
      </w:rPr>
    </w:lvl>
    <w:lvl w:ilvl="8" w:tplc="4A0AC702">
      <w:start w:val="1"/>
      <w:numFmt w:val="bullet"/>
      <w:lvlText w:val="•"/>
      <w:lvlJc w:val="left"/>
      <w:pPr>
        <w:ind w:left="1704" w:hanging="120"/>
      </w:pPr>
      <w:rPr>
        <w:rFonts w:hint="default"/>
      </w:rPr>
    </w:lvl>
  </w:abstractNum>
  <w:abstractNum w:abstractNumId="462" w15:restartNumberingAfterBreak="0">
    <w:nsid w:val="5BFE6FED"/>
    <w:multiLevelType w:val="hybridMultilevel"/>
    <w:tmpl w:val="382AF59E"/>
    <w:lvl w:ilvl="0" w:tplc="6E008012">
      <w:start w:val="1"/>
      <w:numFmt w:val="bullet"/>
      <w:lvlText w:val="●"/>
      <w:lvlJc w:val="left"/>
      <w:pPr>
        <w:ind w:left="171" w:hanging="120"/>
      </w:pPr>
      <w:rPr>
        <w:rFonts w:ascii="Times New Roman" w:eastAsia="Times New Roman" w:hAnsi="Times New Roman" w:hint="default"/>
        <w:sz w:val="14"/>
        <w:szCs w:val="14"/>
      </w:rPr>
    </w:lvl>
    <w:lvl w:ilvl="1" w:tplc="CED09CAC">
      <w:start w:val="1"/>
      <w:numFmt w:val="bullet"/>
      <w:lvlText w:val="•"/>
      <w:lvlJc w:val="left"/>
      <w:pPr>
        <w:ind w:left="362" w:hanging="120"/>
      </w:pPr>
      <w:rPr>
        <w:rFonts w:hint="default"/>
      </w:rPr>
    </w:lvl>
    <w:lvl w:ilvl="2" w:tplc="13E6BF42">
      <w:start w:val="1"/>
      <w:numFmt w:val="bullet"/>
      <w:lvlText w:val="•"/>
      <w:lvlJc w:val="left"/>
      <w:pPr>
        <w:ind w:left="554" w:hanging="120"/>
      </w:pPr>
      <w:rPr>
        <w:rFonts w:hint="default"/>
      </w:rPr>
    </w:lvl>
    <w:lvl w:ilvl="3" w:tplc="B73611CC">
      <w:start w:val="1"/>
      <w:numFmt w:val="bullet"/>
      <w:lvlText w:val="•"/>
      <w:lvlJc w:val="left"/>
      <w:pPr>
        <w:ind w:left="746" w:hanging="120"/>
      </w:pPr>
      <w:rPr>
        <w:rFonts w:hint="default"/>
      </w:rPr>
    </w:lvl>
    <w:lvl w:ilvl="4" w:tplc="3F10DE22">
      <w:start w:val="1"/>
      <w:numFmt w:val="bullet"/>
      <w:lvlText w:val="•"/>
      <w:lvlJc w:val="left"/>
      <w:pPr>
        <w:ind w:left="937" w:hanging="120"/>
      </w:pPr>
      <w:rPr>
        <w:rFonts w:hint="default"/>
      </w:rPr>
    </w:lvl>
    <w:lvl w:ilvl="5" w:tplc="68748C28">
      <w:start w:val="1"/>
      <w:numFmt w:val="bullet"/>
      <w:lvlText w:val="•"/>
      <w:lvlJc w:val="left"/>
      <w:pPr>
        <w:ind w:left="1129" w:hanging="120"/>
      </w:pPr>
      <w:rPr>
        <w:rFonts w:hint="default"/>
      </w:rPr>
    </w:lvl>
    <w:lvl w:ilvl="6" w:tplc="4430727C">
      <w:start w:val="1"/>
      <w:numFmt w:val="bullet"/>
      <w:lvlText w:val="•"/>
      <w:lvlJc w:val="left"/>
      <w:pPr>
        <w:ind w:left="1321" w:hanging="120"/>
      </w:pPr>
      <w:rPr>
        <w:rFonts w:hint="default"/>
      </w:rPr>
    </w:lvl>
    <w:lvl w:ilvl="7" w:tplc="7D2C683E">
      <w:start w:val="1"/>
      <w:numFmt w:val="bullet"/>
      <w:lvlText w:val="•"/>
      <w:lvlJc w:val="left"/>
      <w:pPr>
        <w:ind w:left="1512" w:hanging="120"/>
      </w:pPr>
      <w:rPr>
        <w:rFonts w:hint="default"/>
      </w:rPr>
    </w:lvl>
    <w:lvl w:ilvl="8" w:tplc="69B49A02">
      <w:start w:val="1"/>
      <w:numFmt w:val="bullet"/>
      <w:lvlText w:val="•"/>
      <w:lvlJc w:val="left"/>
      <w:pPr>
        <w:ind w:left="1704" w:hanging="120"/>
      </w:pPr>
      <w:rPr>
        <w:rFonts w:hint="default"/>
      </w:rPr>
    </w:lvl>
  </w:abstractNum>
  <w:abstractNum w:abstractNumId="463" w15:restartNumberingAfterBreak="0">
    <w:nsid w:val="5C3656B3"/>
    <w:multiLevelType w:val="hybridMultilevel"/>
    <w:tmpl w:val="BF5EFB22"/>
    <w:lvl w:ilvl="0" w:tplc="DFC62CA6">
      <w:start w:val="1"/>
      <w:numFmt w:val="bullet"/>
      <w:lvlText w:val="●"/>
      <w:lvlJc w:val="left"/>
      <w:pPr>
        <w:ind w:left="171" w:hanging="120"/>
      </w:pPr>
      <w:rPr>
        <w:rFonts w:ascii="Times New Roman" w:eastAsia="Times New Roman" w:hAnsi="Times New Roman" w:hint="default"/>
        <w:sz w:val="14"/>
        <w:szCs w:val="14"/>
      </w:rPr>
    </w:lvl>
    <w:lvl w:ilvl="1" w:tplc="408247C8">
      <w:start w:val="1"/>
      <w:numFmt w:val="bullet"/>
      <w:lvlText w:val="•"/>
      <w:lvlJc w:val="left"/>
      <w:pPr>
        <w:ind w:left="447" w:hanging="120"/>
      </w:pPr>
      <w:rPr>
        <w:rFonts w:hint="default"/>
      </w:rPr>
    </w:lvl>
    <w:lvl w:ilvl="2" w:tplc="38A231B8">
      <w:start w:val="1"/>
      <w:numFmt w:val="bullet"/>
      <w:lvlText w:val="•"/>
      <w:lvlJc w:val="left"/>
      <w:pPr>
        <w:ind w:left="724" w:hanging="120"/>
      </w:pPr>
      <w:rPr>
        <w:rFonts w:hint="default"/>
      </w:rPr>
    </w:lvl>
    <w:lvl w:ilvl="3" w:tplc="CCD82648">
      <w:start w:val="1"/>
      <w:numFmt w:val="bullet"/>
      <w:lvlText w:val="•"/>
      <w:lvlJc w:val="left"/>
      <w:pPr>
        <w:ind w:left="1001" w:hanging="120"/>
      </w:pPr>
      <w:rPr>
        <w:rFonts w:hint="default"/>
      </w:rPr>
    </w:lvl>
    <w:lvl w:ilvl="4" w:tplc="26282452">
      <w:start w:val="1"/>
      <w:numFmt w:val="bullet"/>
      <w:lvlText w:val="•"/>
      <w:lvlJc w:val="left"/>
      <w:pPr>
        <w:ind w:left="1277" w:hanging="120"/>
      </w:pPr>
      <w:rPr>
        <w:rFonts w:hint="default"/>
      </w:rPr>
    </w:lvl>
    <w:lvl w:ilvl="5" w:tplc="A1D4BFA6">
      <w:start w:val="1"/>
      <w:numFmt w:val="bullet"/>
      <w:lvlText w:val="•"/>
      <w:lvlJc w:val="left"/>
      <w:pPr>
        <w:ind w:left="1554" w:hanging="120"/>
      </w:pPr>
      <w:rPr>
        <w:rFonts w:hint="default"/>
      </w:rPr>
    </w:lvl>
    <w:lvl w:ilvl="6" w:tplc="CC1AA40C">
      <w:start w:val="1"/>
      <w:numFmt w:val="bullet"/>
      <w:lvlText w:val="•"/>
      <w:lvlJc w:val="left"/>
      <w:pPr>
        <w:ind w:left="1831" w:hanging="120"/>
      </w:pPr>
      <w:rPr>
        <w:rFonts w:hint="default"/>
      </w:rPr>
    </w:lvl>
    <w:lvl w:ilvl="7" w:tplc="0A6C5488">
      <w:start w:val="1"/>
      <w:numFmt w:val="bullet"/>
      <w:lvlText w:val="•"/>
      <w:lvlJc w:val="left"/>
      <w:pPr>
        <w:ind w:left="2107" w:hanging="120"/>
      </w:pPr>
      <w:rPr>
        <w:rFonts w:hint="default"/>
      </w:rPr>
    </w:lvl>
    <w:lvl w:ilvl="8" w:tplc="4F807824">
      <w:start w:val="1"/>
      <w:numFmt w:val="bullet"/>
      <w:lvlText w:val="•"/>
      <w:lvlJc w:val="left"/>
      <w:pPr>
        <w:ind w:left="2384" w:hanging="120"/>
      </w:pPr>
      <w:rPr>
        <w:rFonts w:hint="default"/>
      </w:rPr>
    </w:lvl>
  </w:abstractNum>
  <w:abstractNum w:abstractNumId="464" w15:restartNumberingAfterBreak="0">
    <w:nsid w:val="5C613336"/>
    <w:multiLevelType w:val="hybridMultilevel"/>
    <w:tmpl w:val="9D844B64"/>
    <w:lvl w:ilvl="0" w:tplc="CBB46F10">
      <w:start w:val="1"/>
      <w:numFmt w:val="bullet"/>
      <w:lvlText w:val="●"/>
      <w:lvlJc w:val="left"/>
      <w:pPr>
        <w:ind w:left="171" w:hanging="120"/>
      </w:pPr>
      <w:rPr>
        <w:rFonts w:ascii="Times New Roman" w:eastAsia="Times New Roman" w:hAnsi="Times New Roman" w:hint="default"/>
        <w:sz w:val="14"/>
        <w:szCs w:val="14"/>
      </w:rPr>
    </w:lvl>
    <w:lvl w:ilvl="1" w:tplc="56125D4A">
      <w:start w:val="1"/>
      <w:numFmt w:val="bullet"/>
      <w:lvlText w:val="•"/>
      <w:lvlJc w:val="left"/>
      <w:pPr>
        <w:ind w:left="447" w:hanging="120"/>
      </w:pPr>
      <w:rPr>
        <w:rFonts w:hint="default"/>
      </w:rPr>
    </w:lvl>
    <w:lvl w:ilvl="2" w:tplc="435813C6">
      <w:start w:val="1"/>
      <w:numFmt w:val="bullet"/>
      <w:lvlText w:val="•"/>
      <w:lvlJc w:val="left"/>
      <w:pPr>
        <w:ind w:left="724" w:hanging="120"/>
      </w:pPr>
      <w:rPr>
        <w:rFonts w:hint="default"/>
      </w:rPr>
    </w:lvl>
    <w:lvl w:ilvl="3" w:tplc="F1F6FE22">
      <w:start w:val="1"/>
      <w:numFmt w:val="bullet"/>
      <w:lvlText w:val="•"/>
      <w:lvlJc w:val="left"/>
      <w:pPr>
        <w:ind w:left="1001" w:hanging="120"/>
      </w:pPr>
      <w:rPr>
        <w:rFonts w:hint="default"/>
      </w:rPr>
    </w:lvl>
    <w:lvl w:ilvl="4" w:tplc="1BF4E10E">
      <w:start w:val="1"/>
      <w:numFmt w:val="bullet"/>
      <w:lvlText w:val="•"/>
      <w:lvlJc w:val="left"/>
      <w:pPr>
        <w:ind w:left="1277" w:hanging="120"/>
      </w:pPr>
      <w:rPr>
        <w:rFonts w:hint="default"/>
      </w:rPr>
    </w:lvl>
    <w:lvl w:ilvl="5" w:tplc="92E85022">
      <w:start w:val="1"/>
      <w:numFmt w:val="bullet"/>
      <w:lvlText w:val="•"/>
      <w:lvlJc w:val="left"/>
      <w:pPr>
        <w:ind w:left="1554" w:hanging="120"/>
      </w:pPr>
      <w:rPr>
        <w:rFonts w:hint="default"/>
      </w:rPr>
    </w:lvl>
    <w:lvl w:ilvl="6" w:tplc="829887CE">
      <w:start w:val="1"/>
      <w:numFmt w:val="bullet"/>
      <w:lvlText w:val="•"/>
      <w:lvlJc w:val="left"/>
      <w:pPr>
        <w:ind w:left="1831" w:hanging="120"/>
      </w:pPr>
      <w:rPr>
        <w:rFonts w:hint="default"/>
      </w:rPr>
    </w:lvl>
    <w:lvl w:ilvl="7" w:tplc="90EE8644">
      <w:start w:val="1"/>
      <w:numFmt w:val="bullet"/>
      <w:lvlText w:val="•"/>
      <w:lvlJc w:val="left"/>
      <w:pPr>
        <w:ind w:left="2107" w:hanging="120"/>
      </w:pPr>
      <w:rPr>
        <w:rFonts w:hint="default"/>
      </w:rPr>
    </w:lvl>
    <w:lvl w:ilvl="8" w:tplc="87148362">
      <w:start w:val="1"/>
      <w:numFmt w:val="bullet"/>
      <w:lvlText w:val="•"/>
      <w:lvlJc w:val="left"/>
      <w:pPr>
        <w:ind w:left="2384" w:hanging="120"/>
      </w:pPr>
      <w:rPr>
        <w:rFonts w:hint="default"/>
      </w:rPr>
    </w:lvl>
  </w:abstractNum>
  <w:abstractNum w:abstractNumId="465" w15:restartNumberingAfterBreak="0">
    <w:nsid w:val="5CC70D61"/>
    <w:multiLevelType w:val="hybridMultilevel"/>
    <w:tmpl w:val="C700C24A"/>
    <w:lvl w:ilvl="0" w:tplc="0F021F14">
      <w:start w:val="1"/>
      <w:numFmt w:val="bullet"/>
      <w:lvlText w:val="●"/>
      <w:lvlJc w:val="left"/>
      <w:pPr>
        <w:ind w:left="171" w:hanging="120"/>
      </w:pPr>
      <w:rPr>
        <w:rFonts w:ascii="Times New Roman" w:eastAsia="Times New Roman" w:hAnsi="Times New Roman" w:hint="default"/>
        <w:sz w:val="14"/>
        <w:szCs w:val="14"/>
      </w:rPr>
    </w:lvl>
    <w:lvl w:ilvl="1" w:tplc="A7169152">
      <w:start w:val="1"/>
      <w:numFmt w:val="bullet"/>
      <w:lvlText w:val="•"/>
      <w:lvlJc w:val="left"/>
      <w:pPr>
        <w:ind w:left="447" w:hanging="120"/>
      </w:pPr>
      <w:rPr>
        <w:rFonts w:hint="default"/>
      </w:rPr>
    </w:lvl>
    <w:lvl w:ilvl="2" w:tplc="A25AD3E0">
      <w:start w:val="1"/>
      <w:numFmt w:val="bullet"/>
      <w:lvlText w:val="•"/>
      <w:lvlJc w:val="left"/>
      <w:pPr>
        <w:ind w:left="724" w:hanging="120"/>
      </w:pPr>
      <w:rPr>
        <w:rFonts w:hint="default"/>
      </w:rPr>
    </w:lvl>
    <w:lvl w:ilvl="3" w:tplc="BEF8C1FE">
      <w:start w:val="1"/>
      <w:numFmt w:val="bullet"/>
      <w:lvlText w:val="•"/>
      <w:lvlJc w:val="left"/>
      <w:pPr>
        <w:ind w:left="1001" w:hanging="120"/>
      </w:pPr>
      <w:rPr>
        <w:rFonts w:hint="default"/>
      </w:rPr>
    </w:lvl>
    <w:lvl w:ilvl="4" w:tplc="E9169342">
      <w:start w:val="1"/>
      <w:numFmt w:val="bullet"/>
      <w:lvlText w:val="•"/>
      <w:lvlJc w:val="left"/>
      <w:pPr>
        <w:ind w:left="1277" w:hanging="120"/>
      </w:pPr>
      <w:rPr>
        <w:rFonts w:hint="default"/>
      </w:rPr>
    </w:lvl>
    <w:lvl w:ilvl="5" w:tplc="B28AE242">
      <w:start w:val="1"/>
      <w:numFmt w:val="bullet"/>
      <w:lvlText w:val="•"/>
      <w:lvlJc w:val="left"/>
      <w:pPr>
        <w:ind w:left="1554" w:hanging="120"/>
      </w:pPr>
      <w:rPr>
        <w:rFonts w:hint="default"/>
      </w:rPr>
    </w:lvl>
    <w:lvl w:ilvl="6" w:tplc="7CAC573A">
      <w:start w:val="1"/>
      <w:numFmt w:val="bullet"/>
      <w:lvlText w:val="•"/>
      <w:lvlJc w:val="left"/>
      <w:pPr>
        <w:ind w:left="1831" w:hanging="120"/>
      </w:pPr>
      <w:rPr>
        <w:rFonts w:hint="default"/>
      </w:rPr>
    </w:lvl>
    <w:lvl w:ilvl="7" w:tplc="DA0CA8D8">
      <w:start w:val="1"/>
      <w:numFmt w:val="bullet"/>
      <w:lvlText w:val="•"/>
      <w:lvlJc w:val="left"/>
      <w:pPr>
        <w:ind w:left="2107" w:hanging="120"/>
      </w:pPr>
      <w:rPr>
        <w:rFonts w:hint="default"/>
      </w:rPr>
    </w:lvl>
    <w:lvl w:ilvl="8" w:tplc="0602DE02">
      <w:start w:val="1"/>
      <w:numFmt w:val="bullet"/>
      <w:lvlText w:val="•"/>
      <w:lvlJc w:val="left"/>
      <w:pPr>
        <w:ind w:left="2384" w:hanging="120"/>
      </w:pPr>
      <w:rPr>
        <w:rFonts w:hint="default"/>
      </w:rPr>
    </w:lvl>
  </w:abstractNum>
  <w:abstractNum w:abstractNumId="466" w15:restartNumberingAfterBreak="0">
    <w:nsid w:val="5CD805E3"/>
    <w:multiLevelType w:val="hybridMultilevel"/>
    <w:tmpl w:val="22BE1F2E"/>
    <w:lvl w:ilvl="0" w:tplc="68F05EFC">
      <w:start w:val="1"/>
      <w:numFmt w:val="bullet"/>
      <w:lvlText w:val="●"/>
      <w:lvlJc w:val="left"/>
      <w:pPr>
        <w:ind w:left="171" w:hanging="120"/>
      </w:pPr>
      <w:rPr>
        <w:rFonts w:ascii="Times New Roman" w:eastAsia="Times New Roman" w:hAnsi="Times New Roman" w:hint="default"/>
        <w:b/>
        <w:bCs/>
        <w:sz w:val="14"/>
        <w:szCs w:val="14"/>
      </w:rPr>
    </w:lvl>
    <w:lvl w:ilvl="1" w:tplc="494A19C0">
      <w:start w:val="1"/>
      <w:numFmt w:val="bullet"/>
      <w:lvlText w:val="•"/>
      <w:lvlJc w:val="left"/>
      <w:pPr>
        <w:ind w:left="447" w:hanging="120"/>
      </w:pPr>
      <w:rPr>
        <w:rFonts w:hint="default"/>
      </w:rPr>
    </w:lvl>
    <w:lvl w:ilvl="2" w:tplc="2946EAA6">
      <w:start w:val="1"/>
      <w:numFmt w:val="bullet"/>
      <w:lvlText w:val="•"/>
      <w:lvlJc w:val="left"/>
      <w:pPr>
        <w:ind w:left="724" w:hanging="120"/>
      </w:pPr>
      <w:rPr>
        <w:rFonts w:hint="default"/>
      </w:rPr>
    </w:lvl>
    <w:lvl w:ilvl="3" w:tplc="5FB05824">
      <w:start w:val="1"/>
      <w:numFmt w:val="bullet"/>
      <w:lvlText w:val="•"/>
      <w:lvlJc w:val="left"/>
      <w:pPr>
        <w:ind w:left="1001" w:hanging="120"/>
      </w:pPr>
      <w:rPr>
        <w:rFonts w:hint="default"/>
      </w:rPr>
    </w:lvl>
    <w:lvl w:ilvl="4" w:tplc="C0366C82">
      <w:start w:val="1"/>
      <w:numFmt w:val="bullet"/>
      <w:lvlText w:val="•"/>
      <w:lvlJc w:val="left"/>
      <w:pPr>
        <w:ind w:left="1277" w:hanging="120"/>
      </w:pPr>
      <w:rPr>
        <w:rFonts w:hint="default"/>
      </w:rPr>
    </w:lvl>
    <w:lvl w:ilvl="5" w:tplc="37A0602E">
      <w:start w:val="1"/>
      <w:numFmt w:val="bullet"/>
      <w:lvlText w:val="•"/>
      <w:lvlJc w:val="left"/>
      <w:pPr>
        <w:ind w:left="1554" w:hanging="120"/>
      </w:pPr>
      <w:rPr>
        <w:rFonts w:hint="default"/>
      </w:rPr>
    </w:lvl>
    <w:lvl w:ilvl="6" w:tplc="4DC03DCC">
      <w:start w:val="1"/>
      <w:numFmt w:val="bullet"/>
      <w:lvlText w:val="•"/>
      <w:lvlJc w:val="left"/>
      <w:pPr>
        <w:ind w:left="1831" w:hanging="120"/>
      </w:pPr>
      <w:rPr>
        <w:rFonts w:hint="default"/>
      </w:rPr>
    </w:lvl>
    <w:lvl w:ilvl="7" w:tplc="123E5774">
      <w:start w:val="1"/>
      <w:numFmt w:val="bullet"/>
      <w:lvlText w:val="•"/>
      <w:lvlJc w:val="left"/>
      <w:pPr>
        <w:ind w:left="2107" w:hanging="120"/>
      </w:pPr>
      <w:rPr>
        <w:rFonts w:hint="default"/>
      </w:rPr>
    </w:lvl>
    <w:lvl w:ilvl="8" w:tplc="6CE06D38">
      <w:start w:val="1"/>
      <w:numFmt w:val="bullet"/>
      <w:lvlText w:val="•"/>
      <w:lvlJc w:val="left"/>
      <w:pPr>
        <w:ind w:left="2384" w:hanging="120"/>
      </w:pPr>
      <w:rPr>
        <w:rFonts w:hint="default"/>
      </w:rPr>
    </w:lvl>
  </w:abstractNum>
  <w:abstractNum w:abstractNumId="467" w15:restartNumberingAfterBreak="0">
    <w:nsid w:val="5CFA1AF1"/>
    <w:multiLevelType w:val="hybridMultilevel"/>
    <w:tmpl w:val="908CC796"/>
    <w:lvl w:ilvl="0" w:tplc="6DCA77EC">
      <w:start w:val="1"/>
      <w:numFmt w:val="bullet"/>
      <w:lvlText w:val="●"/>
      <w:lvlJc w:val="left"/>
      <w:pPr>
        <w:ind w:left="171" w:hanging="120"/>
      </w:pPr>
      <w:rPr>
        <w:rFonts w:ascii="Times New Roman" w:eastAsia="Times New Roman" w:hAnsi="Times New Roman" w:hint="default"/>
        <w:sz w:val="14"/>
        <w:szCs w:val="14"/>
      </w:rPr>
    </w:lvl>
    <w:lvl w:ilvl="1" w:tplc="3880F778">
      <w:start w:val="1"/>
      <w:numFmt w:val="bullet"/>
      <w:lvlText w:val="•"/>
      <w:lvlJc w:val="left"/>
      <w:pPr>
        <w:ind w:left="447" w:hanging="120"/>
      </w:pPr>
      <w:rPr>
        <w:rFonts w:hint="default"/>
      </w:rPr>
    </w:lvl>
    <w:lvl w:ilvl="2" w:tplc="78D86CA8">
      <w:start w:val="1"/>
      <w:numFmt w:val="bullet"/>
      <w:lvlText w:val="•"/>
      <w:lvlJc w:val="left"/>
      <w:pPr>
        <w:ind w:left="724" w:hanging="120"/>
      </w:pPr>
      <w:rPr>
        <w:rFonts w:hint="default"/>
      </w:rPr>
    </w:lvl>
    <w:lvl w:ilvl="3" w:tplc="E56AA510">
      <w:start w:val="1"/>
      <w:numFmt w:val="bullet"/>
      <w:lvlText w:val="•"/>
      <w:lvlJc w:val="left"/>
      <w:pPr>
        <w:ind w:left="1001" w:hanging="120"/>
      </w:pPr>
      <w:rPr>
        <w:rFonts w:hint="default"/>
      </w:rPr>
    </w:lvl>
    <w:lvl w:ilvl="4" w:tplc="09B49F0C">
      <w:start w:val="1"/>
      <w:numFmt w:val="bullet"/>
      <w:lvlText w:val="•"/>
      <w:lvlJc w:val="left"/>
      <w:pPr>
        <w:ind w:left="1277" w:hanging="120"/>
      </w:pPr>
      <w:rPr>
        <w:rFonts w:hint="default"/>
      </w:rPr>
    </w:lvl>
    <w:lvl w:ilvl="5" w:tplc="187EFFB4">
      <w:start w:val="1"/>
      <w:numFmt w:val="bullet"/>
      <w:lvlText w:val="•"/>
      <w:lvlJc w:val="left"/>
      <w:pPr>
        <w:ind w:left="1554" w:hanging="120"/>
      </w:pPr>
      <w:rPr>
        <w:rFonts w:hint="default"/>
      </w:rPr>
    </w:lvl>
    <w:lvl w:ilvl="6" w:tplc="2B6293A6">
      <w:start w:val="1"/>
      <w:numFmt w:val="bullet"/>
      <w:lvlText w:val="•"/>
      <w:lvlJc w:val="left"/>
      <w:pPr>
        <w:ind w:left="1831" w:hanging="120"/>
      </w:pPr>
      <w:rPr>
        <w:rFonts w:hint="default"/>
      </w:rPr>
    </w:lvl>
    <w:lvl w:ilvl="7" w:tplc="D5CA530C">
      <w:start w:val="1"/>
      <w:numFmt w:val="bullet"/>
      <w:lvlText w:val="•"/>
      <w:lvlJc w:val="left"/>
      <w:pPr>
        <w:ind w:left="2107" w:hanging="120"/>
      </w:pPr>
      <w:rPr>
        <w:rFonts w:hint="default"/>
      </w:rPr>
    </w:lvl>
    <w:lvl w:ilvl="8" w:tplc="809452FC">
      <w:start w:val="1"/>
      <w:numFmt w:val="bullet"/>
      <w:lvlText w:val="•"/>
      <w:lvlJc w:val="left"/>
      <w:pPr>
        <w:ind w:left="2384" w:hanging="120"/>
      </w:pPr>
      <w:rPr>
        <w:rFonts w:hint="default"/>
      </w:rPr>
    </w:lvl>
  </w:abstractNum>
  <w:abstractNum w:abstractNumId="468" w15:restartNumberingAfterBreak="0">
    <w:nsid w:val="5D204E61"/>
    <w:multiLevelType w:val="hybridMultilevel"/>
    <w:tmpl w:val="3B3275D0"/>
    <w:lvl w:ilvl="0" w:tplc="2E2A9156">
      <w:start w:val="1"/>
      <w:numFmt w:val="bullet"/>
      <w:lvlText w:val="●"/>
      <w:lvlJc w:val="left"/>
      <w:pPr>
        <w:ind w:left="171" w:hanging="120"/>
      </w:pPr>
      <w:rPr>
        <w:rFonts w:ascii="Times New Roman" w:eastAsia="Times New Roman" w:hAnsi="Times New Roman" w:hint="default"/>
        <w:sz w:val="14"/>
        <w:szCs w:val="14"/>
      </w:rPr>
    </w:lvl>
    <w:lvl w:ilvl="1" w:tplc="0540DA8A">
      <w:start w:val="1"/>
      <w:numFmt w:val="bullet"/>
      <w:lvlText w:val="•"/>
      <w:lvlJc w:val="left"/>
      <w:pPr>
        <w:ind w:left="408" w:hanging="120"/>
      </w:pPr>
      <w:rPr>
        <w:rFonts w:hint="default"/>
      </w:rPr>
    </w:lvl>
    <w:lvl w:ilvl="2" w:tplc="8CB8185E">
      <w:start w:val="1"/>
      <w:numFmt w:val="bullet"/>
      <w:lvlText w:val="•"/>
      <w:lvlJc w:val="left"/>
      <w:pPr>
        <w:ind w:left="645" w:hanging="120"/>
      </w:pPr>
      <w:rPr>
        <w:rFonts w:hint="default"/>
      </w:rPr>
    </w:lvl>
    <w:lvl w:ilvl="3" w:tplc="23CCCFA2">
      <w:start w:val="1"/>
      <w:numFmt w:val="bullet"/>
      <w:lvlText w:val="•"/>
      <w:lvlJc w:val="left"/>
      <w:pPr>
        <w:ind w:left="882" w:hanging="120"/>
      </w:pPr>
      <w:rPr>
        <w:rFonts w:hint="default"/>
      </w:rPr>
    </w:lvl>
    <w:lvl w:ilvl="4" w:tplc="F1E45FC0">
      <w:start w:val="1"/>
      <w:numFmt w:val="bullet"/>
      <w:lvlText w:val="•"/>
      <w:lvlJc w:val="left"/>
      <w:pPr>
        <w:ind w:left="1119" w:hanging="120"/>
      </w:pPr>
      <w:rPr>
        <w:rFonts w:hint="default"/>
      </w:rPr>
    </w:lvl>
    <w:lvl w:ilvl="5" w:tplc="CDA00E22">
      <w:start w:val="1"/>
      <w:numFmt w:val="bullet"/>
      <w:lvlText w:val="•"/>
      <w:lvlJc w:val="left"/>
      <w:pPr>
        <w:ind w:left="1356" w:hanging="120"/>
      </w:pPr>
      <w:rPr>
        <w:rFonts w:hint="default"/>
      </w:rPr>
    </w:lvl>
    <w:lvl w:ilvl="6" w:tplc="6E96F778">
      <w:start w:val="1"/>
      <w:numFmt w:val="bullet"/>
      <w:lvlText w:val="•"/>
      <w:lvlJc w:val="left"/>
      <w:pPr>
        <w:ind w:left="1593" w:hanging="120"/>
      </w:pPr>
      <w:rPr>
        <w:rFonts w:hint="default"/>
      </w:rPr>
    </w:lvl>
    <w:lvl w:ilvl="7" w:tplc="8090A33E">
      <w:start w:val="1"/>
      <w:numFmt w:val="bullet"/>
      <w:lvlText w:val="•"/>
      <w:lvlJc w:val="left"/>
      <w:pPr>
        <w:ind w:left="1830" w:hanging="120"/>
      </w:pPr>
      <w:rPr>
        <w:rFonts w:hint="default"/>
      </w:rPr>
    </w:lvl>
    <w:lvl w:ilvl="8" w:tplc="13CCF9D2">
      <w:start w:val="1"/>
      <w:numFmt w:val="bullet"/>
      <w:lvlText w:val="•"/>
      <w:lvlJc w:val="left"/>
      <w:pPr>
        <w:ind w:left="2067" w:hanging="120"/>
      </w:pPr>
      <w:rPr>
        <w:rFonts w:hint="default"/>
      </w:rPr>
    </w:lvl>
  </w:abstractNum>
  <w:abstractNum w:abstractNumId="469" w15:restartNumberingAfterBreak="0">
    <w:nsid w:val="5D444A3B"/>
    <w:multiLevelType w:val="hybridMultilevel"/>
    <w:tmpl w:val="E2661B30"/>
    <w:lvl w:ilvl="0" w:tplc="71B22E64">
      <w:start w:val="1"/>
      <w:numFmt w:val="bullet"/>
      <w:lvlText w:val="●"/>
      <w:lvlJc w:val="left"/>
      <w:pPr>
        <w:ind w:left="171" w:hanging="120"/>
      </w:pPr>
      <w:rPr>
        <w:rFonts w:ascii="Times New Roman" w:eastAsia="Times New Roman" w:hAnsi="Times New Roman" w:hint="default"/>
        <w:sz w:val="14"/>
        <w:szCs w:val="14"/>
      </w:rPr>
    </w:lvl>
    <w:lvl w:ilvl="1" w:tplc="0C4C10C2">
      <w:start w:val="1"/>
      <w:numFmt w:val="bullet"/>
      <w:lvlText w:val="•"/>
      <w:lvlJc w:val="left"/>
      <w:pPr>
        <w:ind w:left="323" w:hanging="120"/>
      </w:pPr>
      <w:rPr>
        <w:rFonts w:hint="default"/>
      </w:rPr>
    </w:lvl>
    <w:lvl w:ilvl="2" w:tplc="28AE094E">
      <w:start w:val="1"/>
      <w:numFmt w:val="bullet"/>
      <w:lvlText w:val="•"/>
      <w:lvlJc w:val="left"/>
      <w:pPr>
        <w:ind w:left="475" w:hanging="120"/>
      </w:pPr>
      <w:rPr>
        <w:rFonts w:hint="default"/>
      </w:rPr>
    </w:lvl>
    <w:lvl w:ilvl="3" w:tplc="31562B22">
      <w:start w:val="1"/>
      <w:numFmt w:val="bullet"/>
      <w:lvlText w:val="•"/>
      <w:lvlJc w:val="left"/>
      <w:pPr>
        <w:ind w:left="627" w:hanging="120"/>
      </w:pPr>
      <w:rPr>
        <w:rFonts w:hint="default"/>
      </w:rPr>
    </w:lvl>
    <w:lvl w:ilvl="4" w:tplc="224E5FE6">
      <w:start w:val="1"/>
      <w:numFmt w:val="bullet"/>
      <w:lvlText w:val="•"/>
      <w:lvlJc w:val="left"/>
      <w:pPr>
        <w:ind w:left="779" w:hanging="120"/>
      </w:pPr>
      <w:rPr>
        <w:rFonts w:hint="default"/>
      </w:rPr>
    </w:lvl>
    <w:lvl w:ilvl="5" w:tplc="80F4AE2E">
      <w:start w:val="1"/>
      <w:numFmt w:val="bullet"/>
      <w:lvlText w:val="•"/>
      <w:lvlJc w:val="left"/>
      <w:pPr>
        <w:ind w:left="931" w:hanging="120"/>
      </w:pPr>
      <w:rPr>
        <w:rFonts w:hint="default"/>
      </w:rPr>
    </w:lvl>
    <w:lvl w:ilvl="6" w:tplc="8AD0D0C4">
      <w:start w:val="1"/>
      <w:numFmt w:val="bullet"/>
      <w:lvlText w:val="•"/>
      <w:lvlJc w:val="left"/>
      <w:pPr>
        <w:ind w:left="1083" w:hanging="120"/>
      </w:pPr>
      <w:rPr>
        <w:rFonts w:hint="default"/>
      </w:rPr>
    </w:lvl>
    <w:lvl w:ilvl="7" w:tplc="78DCED2E">
      <w:start w:val="1"/>
      <w:numFmt w:val="bullet"/>
      <w:lvlText w:val="•"/>
      <w:lvlJc w:val="left"/>
      <w:pPr>
        <w:ind w:left="1234" w:hanging="120"/>
      </w:pPr>
      <w:rPr>
        <w:rFonts w:hint="default"/>
      </w:rPr>
    </w:lvl>
    <w:lvl w:ilvl="8" w:tplc="7D9E7D86">
      <w:start w:val="1"/>
      <w:numFmt w:val="bullet"/>
      <w:lvlText w:val="•"/>
      <w:lvlJc w:val="left"/>
      <w:pPr>
        <w:ind w:left="1386" w:hanging="120"/>
      </w:pPr>
      <w:rPr>
        <w:rFonts w:hint="default"/>
      </w:rPr>
    </w:lvl>
  </w:abstractNum>
  <w:abstractNum w:abstractNumId="470" w15:restartNumberingAfterBreak="0">
    <w:nsid w:val="5D7345BC"/>
    <w:multiLevelType w:val="hybridMultilevel"/>
    <w:tmpl w:val="DAD6CEB6"/>
    <w:lvl w:ilvl="0" w:tplc="905A4DD8">
      <w:start w:val="1"/>
      <w:numFmt w:val="bullet"/>
      <w:lvlText w:val="●"/>
      <w:lvlJc w:val="left"/>
      <w:pPr>
        <w:ind w:left="171" w:hanging="120"/>
      </w:pPr>
      <w:rPr>
        <w:rFonts w:ascii="Times New Roman" w:eastAsia="Times New Roman" w:hAnsi="Times New Roman" w:hint="default"/>
        <w:sz w:val="14"/>
        <w:szCs w:val="14"/>
      </w:rPr>
    </w:lvl>
    <w:lvl w:ilvl="1" w:tplc="CD888E2A">
      <w:start w:val="1"/>
      <w:numFmt w:val="bullet"/>
      <w:lvlText w:val="•"/>
      <w:lvlJc w:val="left"/>
      <w:pPr>
        <w:ind w:left="408" w:hanging="120"/>
      </w:pPr>
      <w:rPr>
        <w:rFonts w:hint="default"/>
      </w:rPr>
    </w:lvl>
    <w:lvl w:ilvl="2" w:tplc="4282ED2E">
      <w:start w:val="1"/>
      <w:numFmt w:val="bullet"/>
      <w:lvlText w:val="•"/>
      <w:lvlJc w:val="left"/>
      <w:pPr>
        <w:ind w:left="645" w:hanging="120"/>
      </w:pPr>
      <w:rPr>
        <w:rFonts w:hint="default"/>
      </w:rPr>
    </w:lvl>
    <w:lvl w:ilvl="3" w:tplc="B6F0A17A">
      <w:start w:val="1"/>
      <w:numFmt w:val="bullet"/>
      <w:lvlText w:val="•"/>
      <w:lvlJc w:val="left"/>
      <w:pPr>
        <w:ind w:left="882" w:hanging="120"/>
      </w:pPr>
      <w:rPr>
        <w:rFonts w:hint="default"/>
      </w:rPr>
    </w:lvl>
    <w:lvl w:ilvl="4" w:tplc="73C60704">
      <w:start w:val="1"/>
      <w:numFmt w:val="bullet"/>
      <w:lvlText w:val="•"/>
      <w:lvlJc w:val="left"/>
      <w:pPr>
        <w:ind w:left="1119" w:hanging="120"/>
      </w:pPr>
      <w:rPr>
        <w:rFonts w:hint="default"/>
      </w:rPr>
    </w:lvl>
    <w:lvl w:ilvl="5" w:tplc="8DA0B532">
      <w:start w:val="1"/>
      <w:numFmt w:val="bullet"/>
      <w:lvlText w:val="•"/>
      <w:lvlJc w:val="left"/>
      <w:pPr>
        <w:ind w:left="1356" w:hanging="120"/>
      </w:pPr>
      <w:rPr>
        <w:rFonts w:hint="default"/>
      </w:rPr>
    </w:lvl>
    <w:lvl w:ilvl="6" w:tplc="BDF28E5E">
      <w:start w:val="1"/>
      <w:numFmt w:val="bullet"/>
      <w:lvlText w:val="•"/>
      <w:lvlJc w:val="left"/>
      <w:pPr>
        <w:ind w:left="1593" w:hanging="120"/>
      </w:pPr>
      <w:rPr>
        <w:rFonts w:hint="default"/>
      </w:rPr>
    </w:lvl>
    <w:lvl w:ilvl="7" w:tplc="2668E110">
      <w:start w:val="1"/>
      <w:numFmt w:val="bullet"/>
      <w:lvlText w:val="•"/>
      <w:lvlJc w:val="left"/>
      <w:pPr>
        <w:ind w:left="1830" w:hanging="120"/>
      </w:pPr>
      <w:rPr>
        <w:rFonts w:hint="default"/>
      </w:rPr>
    </w:lvl>
    <w:lvl w:ilvl="8" w:tplc="E34200E2">
      <w:start w:val="1"/>
      <w:numFmt w:val="bullet"/>
      <w:lvlText w:val="•"/>
      <w:lvlJc w:val="left"/>
      <w:pPr>
        <w:ind w:left="2067" w:hanging="120"/>
      </w:pPr>
      <w:rPr>
        <w:rFonts w:hint="default"/>
      </w:rPr>
    </w:lvl>
  </w:abstractNum>
  <w:abstractNum w:abstractNumId="471" w15:restartNumberingAfterBreak="0">
    <w:nsid w:val="5DEC6511"/>
    <w:multiLevelType w:val="hybridMultilevel"/>
    <w:tmpl w:val="09348D14"/>
    <w:lvl w:ilvl="0" w:tplc="AE2ECB3E">
      <w:start w:val="1"/>
      <w:numFmt w:val="bullet"/>
      <w:lvlText w:val="●"/>
      <w:lvlJc w:val="left"/>
      <w:pPr>
        <w:ind w:left="171" w:hanging="120"/>
      </w:pPr>
      <w:rPr>
        <w:rFonts w:ascii="Times New Roman" w:eastAsia="Times New Roman" w:hAnsi="Times New Roman" w:hint="default"/>
        <w:sz w:val="14"/>
        <w:szCs w:val="14"/>
      </w:rPr>
    </w:lvl>
    <w:lvl w:ilvl="1" w:tplc="7D4C5B26">
      <w:start w:val="1"/>
      <w:numFmt w:val="bullet"/>
      <w:lvlText w:val="•"/>
      <w:lvlJc w:val="left"/>
      <w:pPr>
        <w:ind w:left="447" w:hanging="120"/>
      </w:pPr>
      <w:rPr>
        <w:rFonts w:hint="default"/>
      </w:rPr>
    </w:lvl>
    <w:lvl w:ilvl="2" w:tplc="5622D59C">
      <w:start w:val="1"/>
      <w:numFmt w:val="bullet"/>
      <w:lvlText w:val="•"/>
      <w:lvlJc w:val="left"/>
      <w:pPr>
        <w:ind w:left="724" w:hanging="120"/>
      </w:pPr>
      <w:rPr>
        <w:rFonts w:hint="default"/>
      </w:rPr>
    </w:lvl>
    <w:lvl w:ilvl="3" w:tplc="52B2EDC4">
      <w:start w:val="1"/>
      <w:numFmt w:val="bullet"/>
      <w:lvlText w:val="•"/>
      <w:lvlJc w:val="left"/>
      <w:pPr>
        <w:ind w:left="1001" w:hanging="120"/>
      </w:pPr>
      <w:rPr>
        <w:rFonts w:hint="default"/>
      </w:rPr>
    </w:lvl>
    <w:lvl w:ilvl="4" w:tplc="05F84CCA">
      <w:start w:val="1"/>
      <w:numFmt w:val="bullet"/>
      <w:lvlText w:val="•"/>
      <w:lvlJc w:val="left"/>
      <w:pPr>
        <w:ind w:left="1277" w:hanging="120"/>
      </w:pPr>
      <w:rPr>
        <w:rFonts w:hint="default"/>
      </w:rPr>
    </w:lvl>
    <w:lvl w:ilvl="5" w:tplc="75663C5C">
      <w:start w:val="1"/>
      <w:numFmt w:val="bullet"/>
      <w:lvlText w:val="•"/>
      <w:lvlJc w:val="left"/>
      <w:pPr>
        <w:ind w:left="1554" w:hanging="120"/>
      </w:pPr>
      <w:rPr>
        <w:rFonts w:hint="default"/>
      </w:rPr>
    </w:lvl>
    <w:lvl w:ilvl="6" w:tplc="E1482EAC">
      <w:start w:val="1"/>
      <w:numFmt w:val="bullet"/>
      <w:lvlText w:val="•"/>
      <w:lvlJc w:val="left"/>
      <w:pPr>
        <w:ind w:left="1831" w:hanging="120"/>
      </w:pPr>
      <w:rPr>
        <w:rFonts w:hint="default"/>
      </w:rPr>
    </w:lvl>
    <w:lvl w:ilvl="7" w:tplc="0BECDC12">
      <w:start w:val="1"/>
      <w:numFmt w:val="bullet"/>
      <w:lvlText w:val="•"/>
      <w:lvlJc w:val="left"/>
      <w:pPr>
        <w:ind w:left="2108" w:hanging="120"/>
      </w:pPr>
      <w:rPr>
        <w:rFonts w:hint="default"/>
      </w:rPr>
    </w:lvl>
    <w:lvl w:ilvl="8" w:tplc="57BC61CC">
      <w:start w:val="1"/>
      <w:numFmt w:val="bullet"/>
      <w:lvlText w:val="•"/>
      <w:lvlJc w:val="left"/>
      <w:pPr>
        <w:ind w:left="2384" w:hanging="120"/>
      </w:pPr>
      <w:rPr>
        <w:rFonts w:hint="default"/>
      </w:rPr>
    </w:lvl>
  </w:abstractNum>
  <w:abstractNum w:abstractNumId="472" w15:restartNumberingAfterBreak="0">
    <w:nsid w:val="5E036795"/>
    <w:multiLevelType w:val="hybridMultilevel"/>
    <w:tmpl w:val="F7262778"/>
    <w:lvl w:ilvl="0" w:tplc="A73E8B54">
      <w:start w:val="1"/>
      <w:numFmt w:val="bullet"/>
      <w:lvlText w:val="●"/>
      <w:lvlJc w:val="left"/>
      <w:pPr>
        <w:ind w:left="171" w:hanging="120"/>
      </w:pPr>
      <w:rPr>
        <w:rFonts w:ascii="Times New Roman" w:eastAsia="Times New Roman" w:hAnsi="Times New Roman" w:hint="default"/>
        <w:sz w:val="14"/>
        <w:szCs w:val="14"/>
      </w:rPr>
    </w:lvl>
    <w:lvl w:ilvl="1" w:tplc="BFA6FAAA">
      <w:start w:val="1"/>
      <w:numFmt w:val="bullet"/>
      <w:lvlText w:val="•"/>
      <w:lvlJc w:val="left"/>
      <w:pPr>
        <w:ind w:left="362" w:hanging="120"/>
      </w:pPr>
      <w:rPr>
        <w:rFonts w:hint="default"/>
      </w:rPr>
    </w:lvl>
    <w:lvl w:ilvl="2" w:tplc="F2D44CFE">
      <w:start w:val="1"/>
      <w:numFmt w:val="bullet"/>
      <w:lvlText w:val="•"/>
      <w:lvlJc w:val="left"/>
      <w:pPr>
        <w:ind w:left="554" w:hanging="120"/>
      </w:pPr>
      <w:rPr>
        <w:rFonts w:hint="default"/>
      </w:rPr>
    </w:lvl>
    <w:lvl w:ilvl="3" w:tplc="FFD666DC">
      <w:start w:val="1"/>
      <w:numFmt w:val="bullet"/>
      <w:lvlText w:val="•"/>
      <w:lvlJc w:val="left"/>
      <w:pPr>
        <w:ind w:left="746" w:hanging="120"/>
      </w:pPr>
      <w:rPr>
        <w:rFonts w:hint="default"/>
      </w:rPr>
    </w:lvl>
    <w:lvl w:ilvl="4" w:tplc="9000CB1E">
      <w:start w:val="1"/>
      <w:numFmt w:val="bullet"/>
      <w:lvlText w:val="•"/>
      <w:lvlJc w:val="left"/>
      <w:pPr>
        <w:ind w:left="937" w:hanging="120"/>
      </w:pPr>
      <w:rPr>
        <w:rFonts w:hint="default"/>
      </w:rPr>
    </w:lvl>
    <w:lvl w:ilvl="5" w:tplc="B42EC020">
      <w:start w:val="1"/>
      <w:numFmt w:val="bullet"/>
      <w:lvlText w:val="•"/>
      <w:lvlJc w:val="left"/>
      <w:pPr>
        <w:ind w:left="1129" w:hanging="120"/>
      </w:pPr>
      <w:rPr>
        <w:rFonts w:hint="default"/>
      </w:rPr>
    </w:lvl>
    <w:lvl w:ilvl="6" w:tplc="28AE1298">
      <w:start w:val="1"/>
      <w:numFmt w:val="bullet"/>
      <w:lvlText w:val="•"/>
      <w:lvlJc w:val="left"/>
      <w:pPr>
        <w:ind w:left="1321" w:hanging="120"/>
      </w:pPr>
      <w:rPr>
        <w:rFonts w:hint="default"/>
      </w:rPr>
    </w:lvl>
    <w:lvl w:ilvl="7" w:tplc="D2580702">
      <w:start w:val="1"/>
      <w:numFmt w:val="bullet"/>
      <w:lvlText w:val="•"/>
      <w:lvlJc w:val="left"/>
      <w:pPr>
        <w:ind w:left="1512" w:hanging="120"/>
      </w:pPr>
      <w:rPr>
        <w:rFonts w:hint="default"/>
      </w:rPr>
    </w:lvl>
    <w:lvl w:ilvl="8" w:tplc="418ACA02">
      <w:start w:val="1"/>
      <w:numFmt w:val="bullet"/>
      <w:lvlText w:val="•"/>
      <w:lvlJc w:val="left"/>
      <w:pPr>
        <w:ind w:left="1704" w:hanging="120"/>
      </w:pPr>
      <w:rPr>
        <w:rFonts w:hint="default"/>
      </w:rPr>
    </w:lvl>
  </w:abstractNum>
  <w:abstractNum w:abstractNumId="473" w15:restartNumberingAfterBreak="0">
    <w:nsid w:val="5E17684B"/>
    <w:multiLevelType w:val="hybridMultilevel"/>
    <w:tmpl w:val="AE1E5FDE"/>
    <w:lvl w:ilvl="0" w:tplc="4AE249BA">
      <w:start w:val="1"/>
      <w:numFmt w:val="bullet"/>
      <w:lvlText w:val="●"/>
      <w:lvlJc w:val="left"/>
      <w:pPr>
        <w:ind w:left="171" w:hanging="120"/>
      </w:pPr>
      <w:rPr>
        <w:rFonts w:ascii="Times New Roman" w:eastAsia="Times New Roman" w:hAnsi="Times New Roman" w:hint="default"/>
        <w:sz w:val="14"/>
        <w:szCs w:val="14"/>
      </w:rPr>
    </w:lvl>
    <w:lvl w:ilvl="1" w:tplc="BFA82916">
      <w:start w:val="1"/>
      <w:numFmt w:val="bullet"/>
      <w:lvlText w:val="•"/>
      <w:lvlJc w:val="left"/>
      <w:pPr>
        <w:ind w:left="447" w:hanging="120"/>
      </w:pPr>
      <w:rPr>
        <w:rFonts w:hint="default"/>
      </w:rPr>
    </w:lvl>
    <w:lvl w:ilvl="2" w:tplc="A28C402E">
      <w:start w:val="1"/>
      <w:numFmt w:val="bullet"/>
      <w:lvlText w:val="•"/>
      <w:lvlJc w:val="left"/>
      <w:pPr>
        <w:ind w:left="724" w:hanging="120"/>
      </w:pPr>
      <w:rPr>
        <w:rFonts w:hint="default"/>
      </w:rPr>
    </w:lvl>
    <w:lvl w:ilvl="3" w:tplc="882C6EA6">
      <w:start w:val="1"/>
      <w:numFmt w:val="bullet"/>
      <w:lvlText w:val="•"/>
      <w:lvlJc w:val="left"/>
      <w:pPr>
        <w:ind w:left="1001" w:hanging="120"/>
      </w:pPr>
      <w:rPr>
        <w:rFonts w:hint="default"/>
      </w:rPr>
    </w:lvl>
    <w:lvl w:ilvl="4" w:tplc="562C622E">
      <w:start w:val="1"/>
      <w:numFmt w:val="bullet"/>
      <w:lvlText w:val="•"/>
      <w:lvlJc w:val="left"/>
      <w:pPr>
        <w:ind w:left="1277" w:hanging="120"/>
      </w:pPr>
      <w:rPr>
        <w:rFonts w:hint="default"/>
      </w:rPr>
    </w:lvl>
    <w:lvl w:ilvl="5" w:tplc="1AB6392E">
      <w:start w:val="1"/>
      <w:numFmt w:val="bullet"/>
      <w:lvlText w:val="•"/>
      <w:lvlJc w:val="left"/>
      <w:pPr>
        <w:ind w:left="1554" w:hanging="120"/>
      </w:pPr>
      <w:rPr>
        <w:rFonts w:hint="default"/>
      </w:rPr>
    </w:lvl>
    <w:lvl w:ilvl="6" w:tplc="1E088CA0">
      <w:start w:val="1"/>
      <w:numFmt w:val="bullet"/>
      <w:lvlText w:val="•"/>
      <w:lvlJc w:val="left"/>
      <w:pPr>
        <w:ind w:left="1831" w:hanging="120"/>
      </w:pPr>
      <w:rPr>
        <w:rFonts w:hint="default"/>
      </w:rPr>
    </w:lvl>
    <w:lvl w:ilvl="7" w:tplc="37504884">
      <w:start w:val="1"/>
      <w:numFmt w:val="bullet"/>
      <w:lvlText w:val="•"/>
      <w:lvlJc w:val="left"/>
      <w:pPr>
        <w:ind w:left="2107" w:hanging="120"/>
      </w:pPr>
      <w:rPr>
        <w:rFonts w:hint="default"/>
      </w:rPr>
    </w:lvl>
    <w:lvl w:ilvl="8" w:tplc="6B8C413E">
      <w:start w:val="1"/>
      <w:numFmt w:val="bullet"/>
      <w:lvlText w:val="•"/>
      <w:lvlJc w:val="left"/>
      <w:pPr>
        <w:ind w:left="2384" w:hanging="120"/>
      </w:pPr>
      <w:rPr>
        <w:rFonts w:hint="default"/>
      </w:rPr>
    </w:lvl>
  </w:abstractNum>
  <w:abstractNum w:abstractNumId="474" w15:restartNumberingAfterBreak="0">
    <w:nsid w:val="5E274D48"/>
    <w:multiLevelType w:val="hybridMultilevel"/>
    <w:tmpl w:val="129642F0"/>
    <w:lvl w:ilvl="0" w:tplc="66542D9A">
      <w:start w:val="1"/>
      <w:numFmt w:val="bullet"/>
      <w:lvlText w:val="●"/>
      <w:lvlJc w:val="left"/>
      <w:pPr>
        <w:ind w:left="171" w:hanging="120"/>
      </w:pPr>
      <w:rPr>
        <w:rFonts w:ascii="Times New Roman" w:eastAsia="Times New Roman" w:hAnsi="Times New Roman" w:hint="default"/>
        <w:sz w:val="14"/>
        <w:szCs w:val="14"/>
      </w:rPr>
    </w:lvl>
    <w:lvl w:ilvl="1" w:tplc="CE60C494">
      <w:start w:val="1"/>
      <w:numFmt w:val="bullet"/>
      <w:lvlText w:val="•"/>
      <w:lvlJc w:val="left"/>
      <w:pPr>
        <w:ind w:left="323" w:hanging="120"/>
      </w:pPr>
      <w:rPr>
        <w:rFonts w:hint="default"/>
      </w:rPr>
    </w:lvl>
    <w:lvl w:ilvl="2" w:tplc="E0244860">
      <w:start w:val="1"/>
      <w:numFmt w:val="bullet"/>
      <w:lvlText w:val="•"/>
      <w:lvlJc w:val="left"/>
      <w:pPr>
        <w:ind w:left="475" w:hanging="120"/>
      </w:pPr>
      <w:rPr>
        <w:rFonts w:hint="default"/>
      </w:rPr>
    </w:lvl>
    <w:lvl w:ilvl="3" w:tplc="12F48726">
      <w:start w:val="1"/>
      <w:numFmt w:val="bullet"/>
      <w:lvlText w:val="•"/>
      <w:lvlJc w:val="left"/>
      <w:pPr>
        <w:ind w:left="627" w:hanging="120"/>
      </w:pPr>
      <w:rPr>
        <w:rFonts w:hint="default"/>
      </w:rPr>
    </w:lvl>
    <w:lvl w:ilvl="4" w:tplc="6784A524">
      <w:start w:val="1"/>
      <w:numFmt w:val="bullet"/>
      <w:lvlText w:val="•"/>
      <w:lvlJc w:val="left"/>
      <w:pPr>
        <w:ind w:left="779" w:hanging="120"/>
      </w:pPr>
      <w:rPr>
        <w:rFonts w:hint="default"/>
      </w:rPr>
    </w:lvl>
    <w:lvl w:ilvl="5" w:tplc="C9F07C96">
      <w:start w:val="1"/>
      <w:numFmt w:val="bullet"/>
      <w:lvlText w:val="•"/>
      <w:lvlJc w:val="left"/>
      <w:pPr>
        <w:ind w:left="931" w:hanging="120"/>
      </w:pPr>
      <w:rPr>
        <w:rFonts w:hint="default"/>
      </w:rPr>
    </w:lvl>
    <w:lvl w:ilvl="6" w:tplc="2BB669AC">
      <w:start w:val="1"/>
      <w:numFmt w:val="bullet"/>
      <w:lvlText w:val="•"/>
      <w:lvlJc w:val="left"/>
      <w:pPr>
        <w:ind w:left="1083" w:hanging="120"/>
      </w:pPr>
      <w:rPr>
        <w:rFonts w:hint="default"/>
      </w:rPr>
    </w:lvl>
    <w:lvl w:ilvl="7" w:tplc="82C0779A">
      <w:start w:val="1"/>
      <w:numFmt w:val="bullet"/>
      <w:lvlText w:val="•"/>
      <w:lvlJc w:val="left"/>
      <w:pPr>
        <w:ind w:left="1234" w:hanging="120"/>
      </w:pPr>
      <w:rPr>
        <w:rFonts w:hint="default"/>
      </w:rPr>
    </w:lvl>
    <w:lvl w:ilvl="8" w:tplc="CC6280C6">
      <w:start w:val="1"/>
      <w:numFmt w:val="bullet"/>
      <w:lvlText w:val="•"/>
      <w:lvlJc w:val="left"/>
      <w:pPr>
        <w:ind w:left="1386" w:hanging="120"/>
      </w:pPr>
      <w:rPr>
        <w:rFonts w:hint="default"/>
      </w:rPr>
    </w:lvl>
  </w:abstractNum>
  <w:abstractNum w:abstractNumId="475" w15:restartNumberingAfterBreak="0">
    <w:nsid w:val="5E6B6F6C"/>
    <w:multiLevelType w:val="hybridMultilevel"/>
    <w:tmpl w:val="B7DCE1BC"/>
    <w:lvl w:ilvl="0" w:tplc="9FF4C10A">
      <w:start w:val="1"/>
      <w:numFmt w:val="bullet"/>
      <w:lvlText w:val="●"/>
      <w:lvlJc w:val="left"/>
      <w:pPr>
        <w:ind w:left="171" w:hanging="120"/>
      </w:pPr>
      <w:rPr>
        <w:rFonts w:ascii="Times New Roman" w:eastAsia="Times New Roman" w:hAnsi="Times New Roman" w:hint="default"/>
        <w:sz w:val="14"/>
        <w:szCs w:val="14"/>
      </w:rPr>
    </w:lvl>
    <w:lvl w:ilvl="1" w:tplc="585638AA">
      <w:start w:val="1"/>
      <w:numFmt w:val="bullet"/>
      <w:lvlText w:val="•"/>
      <w:lvlJc w:val="left"/>
      <w:pPr>
        <w:ind w:left="408" w:hanging="120"/>
      </w:pPr>
      <w:rPr>
        <w:rFonts w:hint="default"/>
      </w:rPr>
    </w:lvl>
    <w:lvl w:ilvl="2" w:tplc="367479C4">
      <w:start w:val="1"/>
      <w:numFmt w:val="bullet"/>
      <w:lvlText w:val="•"/>
      <w:lvlJc w:val="left"/>
      <w:pPr>
        <w:ind w:left="645" w:hanging="120"/>
      </w:pPr>
      <w:rPr>
        <w:rFonts w:hint="default"/>
      </w:rPr>
    </w:lvl>
    <w:lvl w:ilvl="3" w:tplc="E134018A">
      <w:start w:val="1"/>
      <w:numFmt w:val="bullet"/>
      <w:lvlText w:val="•"/>
      <w:lvlJc w:val="left"/>
      <w:pPr>
        <w:ind w:left="882" w:hanging="120"/>
      </w:pPr>
      <w:rPr>
        <w:rFonts w:hint="default"/>
      </w:rPr>
    </w:lvl>
    <w:lvl w:ilvl="4" w:tplc="657A5CDC">
      <w:start w:val="1"/>
      <w:numFmt w:val="bullet"/>
      <w:lvlText w:val="•"/>
      <w:lvlJc w:val="left"/>
      <w:pPr>
        <w:ind w:left="1119" w:hanging="120"/>
      </w:pPr>
      <w:rPr>
        <w:rFonts w:hint="default"/>
      </w:rPr>
    </w:lvl>
    <w:lvl w:ilvl="5" w:tplc="E2C66FAC">
      <w:start w:val="1"/>
      <w:numFmt w:val="bullet"/>
      <w:lvlText w:val="•"/>
      <w:lvlJc w:val="left"/>
      <w:pPr>
        <w:ind w:left="1356" w:hanging="120"/>
      </w:pPr>
      <w:rPr>
        <w:rFonts w:hint="default"/>
      </w:rPr>
    </w:lvl>
    <w:lvl w:ilvl="6" w:tplc="913878A4">
      <w:start w:val="1"/>
      <w:numFmt w:val="bullet"/>
      <w:lvlText w:val="•"/>
      <w:lvlJc w:val="left"/>
      <w:pPr>
        <w:ind w:left="1593" w:hanging="120"/>
      </w:pPr>
      <w:rPr>
        <w:rFonts w:hint="default"/>
      </w:rPr>
    </w:lvl>
    <w:lvl w:ilvl="7" w:tplc="CE9248E0">
      <w:start w:val="1"/>
      <w:numFmt w:val="bullet"/>
      <w:lvlText w:val="•"/>
      <w:lvlJc w:val="left"/>
      <w:pPr>
        <w:ind w:left="1830" w:hanging="120"/>
      </w:pPr>
      <w:rPr>
        <w:rFonts w:hint="default"/>
      </w:rPr>
    </w:lvl>
    <w:lvl w:ilvl="8" w:tplc="0C5C914E">
      <w:start w:val="1"/>
      <w:numFmt w:val="bullet"/>
      <w:lvlText w:val="•"/>
      <w:lvlJc w:val="left"/>
      <w:pPr>
        <w:ind w:left="2067" w:hanging="120"/>
      </w:pPr>
      <w:rPr>
        <w:rFonts w:hint="default"/>
      </w:rPr>
    </w:lvl>
  </w:abstractNum>
  <w:abstractNum w:abstractNumId="476" w15:restartNumberingAfterBreak="0">
    <w:nsid w:val="5EB637D5"/>
    <w:multiLevelType w:val="hybridMultilevel"/>
    <w:tmpl w:val="26980D3E"/>
    <w:lvl w:ilvl="0" w:tplc="63FE871E">
      <w:start w:val="1"/>
      <w:numFmt w:val="bullet"/>
      <w:lvlText w:val="●"/>
      <w:lvlJc w:val="left"/>
      <w:pPr>
        <w:ind w:left="171" w:hanging="120"/>
      </w:pPr>
      <w:rPr>
        <w:rFonts w:ascii="Times New Roman" w:eastAsia="Times New Roman" w:hAnsi="Times New Roman" w:hint="default"/>
        <w:sz w:val="14"/>
        <w:szCs w:val="14"/>
      </w:rPr>
    </w:lvl>
    <w:lvl w:ilvl="1" w:tplc="FA041F36">
      <w:start w:val="1"/>
      <w:numFmt w:val="bullet"/>
      <w:lvlText w:val="•"/>
      <w:lvlJc w:val="left"/>
      <w:pPr>
        <w:ind w:left="323" w:hanging="120"/>
      </w:pPr>
      <w:rPr>
        <w:rFonts w:hint="default"/>
      </w:rPr>
    </w:lvl>
    <w:lvl w:ilvl="2" w:tplc="9DC05DF0">
      <w:start w:val="1"/>
      <w:numFmt w:val="bullet"/>
      <w:lvlText w:val="•"/>
      <w:lvlJc w:val="left"/>
      <w:pPr>
        <w:ind w:left="475" w:hanging="120"/>
      </w:pPr>
      <w:rPr>
        <w:rFonts w:hint="default"/>
      </w:rPr>
    </w:lvl>
    <w:lvl w:ilvl="3" w:tplc="3B3A75D0">
      <w:start w:val="1"/>
      <w:numFmt w:val="bullet"/>
      <w:lvlText w:val="•"/>
      <w:lvlJc w:val="left"/>
      <w:pPr>
        <w:ind w:left="627" w:hanging="120"/>
      </w:pPr>
      <w:rPr>
        <w:rFonts w:hint="default"/>
      </w:rPr>
    </w:lvl>
    <w:lvl w:ilvl="4" w:tplc="19C62E0A">
      <w:start w:val="1"/>
      <w:numFmt w:val="bullet"/>
      <w:lvlText w:val="•"/>
      <w:lvlJc w:val="left"/>
      <w:pPr>
        <w:ind w:left="779" w:hanging="120"/>
      </w:pPr>
      <w:rPr>
        <w:rFonts w:hint="default"/>
      </w:rPr>
    </w:lvl>
    <w:lvl w:ilvl="5" w:tplc="B4F2595C">
      <w:start w:val="1"/>
      <w:numFmt w:val="bullet"/>
      <w:lvlText w:val="•"/>
      <w:lvlJc w:val="left"/>
      <w:pPr>
        <w:ind w:left="931" w:hanging="120"/>
      </w:pPr>
      <w:rPr>
        <w:rFonts w:hint="default"/>
      </w:rPr>
    </w:lvl>
    <w:lvl w:ilvl="6" w:tplc="A40011E6">
      <w:start w:val="1"/>
      <w:numFmt w:val="bullet"/>
      <w:lvlText w:val="•"/>
      <w:lvlJc w:val="left"/>
      <w:pPr>
        <w:ind w:left="1083" w:hanging="120"/>
      </w:pPr>
      <w:rPr>
        <w:rFonts w:hint="default"/>
      </w:rPr>
    </w:lvl>
    <w:lvl w:ilvl="7" w:tplc="1028225A">
      <w:start w:val="1"/>
      <w:numFmt w:val="bullet"/>
      <w:lvlText w:val="•"/>
      <w:lvlJc w:val="left"/>
      <w:pPr>
        <w:ind w:left="1234" w:hanging="120"/>
      </w:pPr>
      <w:rPr>
        <w:rFonts w:hint="default"/>
      </w:rPr>
    </w:lvl>
    <w:lvl w:ilvl="8" w:tplc="25FCB636">
      <w:start w:val="1"/>
      <w:numFmt w:val="bullet"/>
      <w:lvlText w:val="•"/>
      <w:lvlJc w:val="left"/>
      <w:pPr>
        <w:ind w:left="1386" w:hanging="120"/>
      </w:pPr>
      <w:rPr>
        <w:rFonts w:hint="default"/>
      </w:rPr>
    </w:lvl>
  </w:abstractNum>
  <w:abstractNum w:abstractNumId="477" w15:restartNumberingAfterBreak="0">
    <w:nsid w:val="5EC6278B"/>
    <w:multiLevelType w:val="hybridMultilevel"/>
    <w:tmpl w:val="5EC0691E"/>
    <w:lvl w:ilvl="0" w:tplc="0090E492">
      <w:start w:val="1"/>
      <w:numFmt w:val="bullet"/>
      <w:lvlText w:val="●"/>
      <w:lvlJc w:val="left"/>
      <w:pPr>
        <w:ind w:left="171" w:hanging="120"/>
      </w:pPr>
      <w:rPr>
        <w:rFonts w:ascii="Times New Roman" w:eastAsia="Times New Roman" w:hAnsi="Times New Roman" w:hint="default"/>
        <w:sz w:val="14"/>
        <w:szCs w:val="14"/>
      </w:rPr>
    </w:lvl>
    <w:lvl w:ilvl="1" w:tplc="72465C1A">
      <w:start w:val="1"/>
      <w:numFmt w:val="bullet"/>
      <w:lvlText w:val="•"/>
      <w:lvlJc w:val="left"/>
      <w:pPr>
        <w:ind w:left="447" w:hanging="120"/>
      </w:pPr>
      <w:rPr>
        <w:rFonts w:hint="default"/>
      </w:rPr>
    </w:lvl>
    <w:lvl w:ilvl="2" w:tplc="BED6B722">
      <w:start w:val="1"/>
      <w:numFmt w:val="bullet"/>
      <w:lvlText w:val="•"/>
      <w:lvlJc w:val="left"/>
      <w:pPr>
        <w:ind w:left="724" w:hanging="120"/>
      </w:pPr>
      <w:rPr>
        <w:rFonts w:hint="default"/>
      </w:rPr>
    </w:lvl>
    <w:lvl w:ilvl="3" w:tplc="3C8E9910">
      <w:start w:val="1"/>
      <w:numFmt w:val="bullet"/>
      <w:lvlText w:val="•"/>
      <w:lvlJc w:val="left"/>
      <w:pPr>
        <w:ind w:left="1001" w:hanging="120"/>
      </w:pPr>
      <w:rPr>
        <w:rFonts w:hint="default"/>
      </w:rPr>
    </w:lvl>
    <w:lvl w:ilvl="4" w:tplc="5FF6B860">
      <w:start w:val="1"/>
      <w:numFmt w:val="bullet"/>
      <w:lvlText w:val="•"/>
      <w:lvlJc w:val="left"/>
      <w:pPr>
        <w:ind w:left="1277" w:hanging="120"/>
      </w:pPr>
      <w:rPr>
        <w:rFonts w:hint="default"/>
      </w:rPr>
    </w:lvl>
    <w:lvl w:ilvl="5" w:tplc="E6721E9C">
      <w:start w:val="1"/>
      <w:numFmt w:val="bullet"/>
      <w:lvlText w:val="•"/>
      <w:lvlJc w:val="left"/>
      <w:pPr>
        <w:ind w:left="1554" w:hanging="120"/>
      </w:pPr>
      <w:rPr>
        <w:rFonts w:hint="default"/>
      </w:rPr>
    </w:lvl>
    <w:lvl w:ilvl="6" w:tplc="9900069A">
      <w:start w:val="1"/>
      <w:numFmt w:val="bullet"/>
      <w:lvlText w:val="•"/>
      <w:lvlJc w:val="left"/>
      <w:pPr>
        <w:ind w:left="1831" w:hanging="120"/>
      </w:pPr>
      <w:rPr>
        <w:rFonts w:hint="default"/>
      </w:rPr>
    </w:lvl>
    <w:lvl w:ilvl="7" w:tplc="8B7A2D04">
      <w:start w:val="1"/>
      <w:numFmt w:val="bullet"/>
      <w:lvlText w:val="•"/>
      <w:lvlJc w:val="left"/>
      <w:pPr>
        <w:ind w:left="2108" w:hanging="120"/>
      </w:pPr>
      <w:rPr>
        <w:rFonts w:hint="default"/>
      </w:rPr>
    </w:lvl>
    <w:lvl w:ilvl="8" w:tplc="6176714C">
      <w:start w:val="1"/>
      <w:numFmt w:val="bullet"/>
      <w:lvlText w:val="•"/>
      <w:lvlJc w:val="left"/>
      <w:pPr>
        <w:ind w:left="2384" w:hanging="120"/>
      </w:pPr>
      <w:rPr>
        <w:rFonts w:hint="default"/>
      </w:rPr>
    </w:lvl>
  </w:abstractNum>
  <w:abstractNum w:abstractNumId="478" w15:restartNumberingAfterBreak="0">
    <w:nsid w:val="5F20255A"/>
    <w:multiLevelType w:val="hybridMultilevel"/>
    <w:tmpl w:val="543CDAE0"/>
    <w:lvl w:ilvl="0" w:tplc="518CC272">
      <w:start w:val="1"/>
      <w:numFmt w:val="bullet"/>
      <w:lvlText w:val="●"/>
      <w:lvlJc w:val="left"/>
      <w:pPr>
        <w:ind w:left="171" w:hanging="120"/>
      </w:pPr>
      <w:rPr>
        <w:rFonts w:ascii="Times New Roman" w:eastAsia="Times New Roman" w:hAnsi="Times New Roman" w:hint="default"/>
        <w:b/>
        <w:bCs/>
        <w:sz w:val="14"/>
        <w:szCs w:val="14"/>
      </w:rPr>
    </w:lvl>
    <w:lvl w:ilvl="1" w:tplc="0A582804">
      <w:start w:val="1"/>
      <w:numFmt w:val="bullet"/>
      <w:lvlText w:val="•"/>
      <w:lvlJc w:val="left"/>
      <w:pPr>
        <w:ind w:left="447" w:hanging="120"/>
      </w:pPr>
      <w:rPr>
        <w:rFonts w:hint="default"/>
      </w:rPr>
    </w:lvl>
    <w:lvl w:ilvl="2" w:tplc="6AC46A9A">
      <w:start w:val="1"/>
      <w:numFmt w:val="bullet"/>
      <w:lvlText w:val="•"/>
      <w:lvlJc w:val="left"/>
      <w:pPr>
        <w:ind w:left="724" w:hanging="120"/>
      </w:pPr>
      <w:rPr>
        <w:rFonts w:hint="default"/>
      </w:rPr>
    </w:lvl>
    <w:lvl w:ilvl="3" w:tplc="FD425EA8">
      <w:start w:val="1"/>
      <w:numFmt w:val="bullet"/>
      <w:lvlText w:val="•"/>
      <w:lvlJc w:val="left"/>
      <w:pPr>
        <w:ind w:left="1001" w:hanging="120"/>
      </w:pPr>
      <w:rPr>
        <w:rFonts w:hint="default"/>
      </w:rPr>
    </w:lvl>
    <w:lvl w:ilvl="4" w:tplc="A688258A">
      <w:start w:val="1"/>
      <w:numFmt w:val="bullet"/>
      <w:lvlText w:val="•"/>
      <w:lvlJc w:val="left"/>
      <w:pPr>
        <w:ind w:left="1277" w:hanging="120"/>
      </w:pPr>
      <w:rPr>
        <w:rFonts w:hint="default"/>
      </w:rPr>
    </w:lvl>
    <w:lvl w:ilvl="5" w:tplc="8EEC848C">
      <w:start w:val="1"/>
      <w:numFmt w:val="bullet"/>
      <w:lvlText w:val="•"/>
      <w:lvlJc w:val="left"/>
      <w:pPr>
        <w:ind w:left="1554" w:hanging="120"/>
      </w:pPr>
      <w:rPr>
        <w:rFonts w:hint="default"/>
      </w:rPr>
    </w:lvl>
    <w:lvl w:ilvl="6" w:tplc="7742A9D6">
      <w:start w:val="1"/>
      <w:numFmt w:val="bullet"/>
      <w:lvlText w:val="•"/>
      <w:lvlJc w:val="left"/>
      <w:pPr>
        <w:ind w:left="1831" w:hanging="120"/>
      </w:pPr>
      <w:rPr>
        <w:rFonts w:hint="default"/>
      </w:rPr>
    </w:lvl>
    <w:lvl w:ilvl="7" w:tplc="FF0AAA7A">
      <w:start w:val="1"/>
      <w:numFmt w:val="bullet"/>
      <w:lvlText w:val="•"/>
      <w:lvlJc w:val="left"/>
      <w:pPr>
        <w:ind w:left="2107" w:hanging="120"/>
      </w:pPr>
      <w:rPr>
        <w:rFonts w:hint="default"/>
      </w:rPr>
    </w:lvl>
    <w:lvl w:ilvl="8" w:tplc="A63CFD4A">
      <w:start w:val="1"/>
      <w:numFmt w:val="bullet"/>
      <w:lvlText w:val="•"/>
      <w:lvlJc w:val="left"/>
      <w:pPr>
        <w:ind w:left="2384" w:hanging="120"/>
      </w:pPr>
      <w:rPr>
        <w:rFonts w:hint="default"/>
      </w:rPr>
    </w:lvl>
  </w:abstractNum>
  <w:abstractNum w:abstractNumId="479" w15:restartNumberingAfterBreak="0">
    <w:nsid w:val="5F4F36CB"/>
    <w:multiLevelType w:val="hybridMultilevel"/>
    <w:tmpl w:val="72165958"/>
    <w:lvl w:ilvl="0" w:tplc="E6E8E326">
      <w:start w:val="1"/>
      <w:numFmt w:val="bullet"/>
      <w:lvlText w:val="●"/>
      <w:lvlJc w:val="left"/>
      <w:pPr>
        <w:ind w:left="171" w:hanging="120"/>
      </w:pPr>
      <w:rPr>
        <w:rFonts w:ascii="Times New Roman" w:eastAsia="Times New Roman" w:hAnsi="Times New Roman" w:hint="default"/>
        <w:sz w:val="14"/>
        <w:szCs w:val="14"/>
      </w:rPr>
    </w:lvl>
    <w:lvl w:ilvl="1" w:tplc="AC7C8AA0">
      <w:start w:val="1"/>
      <w:numFmt w:val="bullet"/>
      <w:lvlText w:val="•"/>
      <w:lvlJc w:val="left"/>
      <w:pPr>
        <w:ind w:left="447" w:hanging="120"/>
      </w:pPr>
      <w:rPr>
        <w:rFonts w:hint="default"/>
      </w:rPr>
    </w:lvl>
    <w:lvl w:ilvl="2" w:tplc="C25AACD4">
      <w:start w:val="1"/>
      <w:numFmt w:val="bullet"/>
      <w:lvlText w:val="•"/>
      <w:lvlJc w:val="left"/>
      <w:pPr>
        <w:ind w:left="724" w:hanging="120"/>
      </w:pPr>
      <w:rPr>
        <w:rFonts w:hint="default"/>
      </w:rPr>
    </w:lvl>
    <w:lvl w:ilvl="3" w:tplc="BA1426E6">
      <w:start w:val="1"/>
      <w:numFmt w:val="bullet"/>
      <w:lvlText w:val="•"/>
      <w:lvlJc w:val="left"/>
      <w:pPr>
        <w:ind w:left="1001" w:hanging="120"/>
      </w:pPr>
      <w:rPr>
        <w:rFonts w:hint="default"/>
      </w:rPr>
    </w:lvl>
    <w:lvl w:ilvl="4" w:tplc="9532272A">
      <w:start w:val="1"/>
      <w:numFmt w:val="bullet"/>
      <w:lvlText w:val="•"/>
      <w:lvlJc w:val="left"/>
      <w:pPr>
        <w:ind w:left="1277" w:hanging="120"/>
      </w:pPr>
      <w:rPr>
        <w:rFonts w:hint="default"/>
      </w:rPr>
    </w:lvl>
    <w:lvl w:ilvl="5" w:tplc="DBACE6D6">
      <w:start w:val="1"/>
      <w:numFmt w:val="bullet"/>
      <w:lvlText w:val="•"/>
      <w:lvlJc w:val="left"/>
      <w:pPr>
        <w:ind w:left="1554" w:hanging="120"/>
      </w:pPr>
      <w:rPr>
        <w:rFonts w:hint="default"/>
      </w:rPr>
    </w:lvl>
    <w:lvl w:ilvl="6" w:tplc="6080873E">
      <w:start w:val="1"/>
      <w:numFmt w:val="bullet"/>
      <w:lvlText w:val="•"/>
      <w:lvlJc w:val="left"/>
      <w:pPr>
        <w:ind w:left="1831" w:hanging="120"/>
      </w:pPr>
      <w:rPr>
        <w:rFonts w:hint="default"/>
      </w:rPr>
    </w:lvl>
    <w:lvl w:ilvl="7" w:tplc="BD6C4812">
      <w:start w:val="1"/>
      <w:numFmt w:val="bullet"/>
      <w:lvlText w:val="•"/>
      <w:lvlJc w:val="left"/>
      <w:pPr>
        <w:ind w:left="2108" w:hanging="120"/>
      </w:pPr>
      <w:rPr>
        <w:rFonts w:hint="default"/>
      </w:rPr>
    </w:lvl>
    <w:lvl w:ilvl="8" w:tplc="32C63198">
      <w:start w:val="1"/>
      <w:numFmt w:val="bullet"/>
      <w:lvlText w:val="•"/>
      <w:lvlJc w:val="left"/>
      <w:pPr>
        <w:ind w:left="2384" w:hanging="120"/>
      </w:pPr>
      <w:rPr>
        <w:rFonts w:hint="default"/>
      </w:rPr>
    </w:lvl>
  </w:abstractNum>
  <w:abstractNum w:abstractNumId="480" w15:restartNumberingAfterBreak="0">
    <w:nsid w:val="5F9777E9"/>
    <w:multiLevelType w:val="hybridMultilevel"/>
    <w:tmpl w:val="FDE608C2"/>
    <w:lvl w:ilvl="0" w:tplc="38F0D308">
      <w:start w:val="1"/>
      <w:numFmt w:val="bullet"/>
      <w:lvlText w:val="●"/>
      <w:lvlJc w:val="left"/>
      <w:pPr>
        <w:ind w:left="171" w:hanging="120"/>
      </w:pPr>
      <w:rPr>
        <w:rFonts w:ascii="Times New Roman" w:eastAsia="Times New Roman" w:hAnsi="Times New Roman" w:hint="default"/>
        <w:sz w:val="14"/>
        <w:szCs w:val="14"/>
      </w:rPr>
    </w:lvl>
    <w:lvl w:ilvl="1" w:tplc="73A86CA0">
      <w:start w:val="1"/>
      <w:numFmt w:val="bullet"/>
      <w:lvlText w:val="•"/>
      <w:lvlJc w:val="left"/>
      <w:pPr>
        <w:ind w:left="408" w:hanging="120"/>
      </w:pPr>
      <w:rPr>
        <w:rFonts w:hint="default"/>
      </w:rPr>
    </w:lvl>
    <w:lvl w:ilvl="2" w:tplc="BC8608BA">
      <w:start w:val="1"/>
      <w:numFmt w:val="bullet"/>
      <w:lvlText w:val="•"/>
      <w:lvlJc w:val="left"/>
      <w:pPr>
        <w:ind w:left="645" w:hanging="120"/>
      </w:pPr>
      <w:rPr>
        <w:rFonts w:hint="default"/>
      </w:rPr>
    </w:lvl>
    <w:lvl w:ilvl="3" w:tplc="4BE619A4">
      <w:start w:val="1"/>
      <w:numFmt w:val="bullet"/>
      <w:lvlText w:val="•"/>
      <w:lvlJc w:val="left"/>
      <w:pPr>
        <w:ind w:left="882" w:hanging="120"/>
      </w:pPr>
      <w:rPr>
        <w:rFonts w:hint="default"/>
      </w:rPr>
    </w:lvl>
    <w:lvl w:ilvl="4" w:tplc="1522013E">
      <w:start w:val="1"/>
      <w:numFmt w:val="bullet"/>
      <w:lvlText w:val="•"/>
      <w:lvlJc w:val="left"/>
      <w:pPr>
        <w:ind w:left="1119" w:hanging="120"/>
      </w:pPr>
      <w:rPr>
        <w:rFonts w:hint="default"/>
      </w:rPr>
    </w:lvl>
    <w:lvl w:ilvl="5" w:tplc="F2BCDFCE">
      <w:start w:val="1"/>
      <w:numFmt w:val="bullet"/>
      <w:lvlText w:val="•"/>
      <w:lvlJc w:val="left"/>
      <w:pPr>
        <w:ind w:left="1356" w:hanging="120"/>
      </w:pPr>
      <w:rPr>
        <w:rFonts w:hint="default"/>
      </w:rPr>
    </w:lvl>
    <w:lvl w:ilvl="6" w:tplc="9716C41E">
      <w:start w:val="1"/>
      <w:numFmt w:val="bullet"/>
      <w:lvlText w:val="•"/>
      <w:lvlJc w:val="left"/>
      <w:pPr>
        <w:ind w:left="1593" w:hanging="120"/>
      </w:pPr>
      <w:rPr>
        <w:rFonts w:hint="default"/>
      </w:rPr>
    </w:lvl>
    <w:lvl w:ilvl="7" w:tplc="46BAC15C">
      <w:start w:val="1"/>
      <w:numFmt w:val="bullet"/>
      <w:lvlText w:val="•"/>
      <w:lvlJc w:val="left"/>
      <w:pPr>
        <w:ind w:left="1830" w:hanging="120"/>
      </w:pPr>
      <w:rPr>
        <w:rFonts w:hint="default"/>
      </w:rPr>
    </w:lvl>
    <w:lvl w:ilvl="8" w:tplc="6FB4D1B4">
      <w:start w:val="1"/>
      <w:numFmt w:val="bullet"/>
      <w:lvlText w:val="•"/>
      <w:lvlJc w:val="left"/>
      <w:pPr>
        <w:ind w:left="2067" w:hanging="120"/>
      </w:pPr>
      <w:rPr>
        <w:rFonts w:hint="default"/>
      </w:rPr>
    </w:lvl>
  </w:abstractNum>
  <w:abstractNum w:abstractNumId="481" w15:restartNumberingAfterBreak="0">
    <w:nsid w:val="5FDF3B43"/>
    <w:multiLevelType w:val="hybridMultilevel"/>
    <w:tmpl w:val="65B0AEBE"/>
    <w:lvl w:ilvl="0" w:tplc="5218DFC0">
      <w:start w:val="1"/>
      <w:numFmt w:val="bullet"/>
      <w:lvlText w:val="●"/>
      <w:lvlJc w:val="left"/>
      <w:pPr>
        <w:ind w:left="171" w:hanging="120"/>
      </w:pPr>
      <w:rPr>
        <w:rFonts w:ascii="Times New Roman" w:eastAsia="Times New Roman" w:hAnsi="Times New Roman" w:hint="default"/>
        <w:sz w:val="14"/>
        <w:szCs w:val="14"/>
      </w:rPr>
    </w:lvl>
    <w:lvl w:ilvl="1" w:tplc="7868AC24">
      <w:start w:val="1"/>
      <w:numFmt w:val="bullet"/>
      <w:lvlText w:val="•"/>
      <w:lvlJc w:val="left"/>
      <w:pPr>
        <w:ind w:left="408" w:hanging="120"/>
      </w:pPr>
      <w:rPr>
        <w:rFonts w:hint="default"/>
      </w:rPr>
    </w:lvl>
    <w:lvl w:ilvl="2" w:tplc="4EEACD50">
      <w:start w:val="1"/>
      <w:numFmt w:val="bullet"/>
      <w:lvlText w:val="•"/>
      <w:lvlJc w:val="left"/>
      <w:pPr>
        <w:ind w:left="645" w:hanging="120"/>
      </w:pPr>
      <w:rPr>
        <w:rFonts w:hint="default"/>
      </w:rPr>
    </w:lvl>
    <w:lvl w:ilvl="3" w:tplc="F16C5ECA">
      <w:start w:val="1"/>
      <w:numFmt w:val="bullet"/>
      <w:lvlText w:val="•"/>
      <w:lvlJc w:val="left"/>
      <w:pPr>
        <w:ind w:left="882" w:hanging="120"/>
      </w:pPr>
      <w:rPr>
        <w:rFonts w:hint="default"/>
      </w:rPr>
    </w:lvl>
    <w:lvl w:ilvl="4" w:tplc="CF7C3C64">
      <w:start w:val="1"/>
      <w:numFmt w:val="bullet"/>
      <w:lvlText w:val="•"/>
      <w:lvlJc w:val="left"/>
      <w:pPr>
        <w:ind w:left="1119" w:hanging="120"/>
      </w:pPr>
      <w:rPr>
        <w:rFonts w:hint="default"/>
      </w:rPr>
    </w:lvl>
    <w:lvl w:ilvl="5" w:tplc="28CC65B2">
      <w:start w:val="1"/>
      <w:numFmt w:val="bullet"/>
      <w:lvlText w:val="•"/>
      <w:lvlJc w:val="left"/>
      <w:pPr>
        <w:ind w:left="1356" w:hanging="120"/>
      </w:pPr>
      <w:rPr>
        <w:rFonts w:hint="default"/>
      </w:rPr>
    </w:lvl>
    <w:lvl w:ilvl="6" w:tplc="D1AAF1E0">
      <w:start w:val="1"/>
      <w:numFmt w:val="bullet"/>
      <w:lvlText w:val="•"/>
      <w:lvlJc w:val="left"/>
      <w:pPr>
        <w:ind w:left="1593" w:hanging="120"/>
      </w:pPr>
      <w:rPr>
        <w:rFonts w:hint="default"/>
      </w:rPr>
    </w:lvl>
    <w:lvl w:ilvl="7" w:tplc="ABE2A58C">
      <w:start w:val="1"/>
      <w:numFmt w:val="bullet"/>
      <w:lvlText w:val="•"/>
      <w:lvlJc w:val="left"/>
      <w:pPr>
        <w:ind w:left="1830" w:hanging="120"/>
      </w:pPr>
      <w:rPr>
        <w:rFonts w:hint="default"/>
      </w:rPr>
    </w:lvl>
    <w:lvl w:ilvl="8" w:tplc="63926BB0">
      <w:start w:val="1"/>
      <w:numFmt w:val="bullet"/>
      <w:lvlText w:val="•"/>
      <w:lvlJc w:val="left"/>
      <w:pPr>
        <w:ind w:left="2067" w:hanging="120"/>
      </w:pPr>
      <w:rPr>
        <w:rFonts w:hint="default"/>
      </w:rPr>
    </w:lvl>
  </w:abstractNum>
  <w:abstractNum w:abstractNumId="482" w15:restartNumberingAfterBreak="0">
    <w:nsid w:val="602B18D2"/>
    <w:multiLevelType w:val="hybridMultilevel"/>
    <w:tmpl w:val="EC4A5E5C"/>
    <w:lvl w:ilvl="0" w:tplc="71228A42">
      <w:start w:val="1"/>
      <w:numFmt w:val="bullet"/>
      <w:lvlText w:val="●"/>
      <w:lvlJc w:val="left"/>
      <w:pPr>
        <w:ind w:left="51" w:hanging="120"/>
      </w:pPr>
      <w:rPr>
        <w:rFonts w:ascii="Times New Roman" w:eastAsia="Times New Roman" w:hAnsi="Times New Roman" w:hint="default"/>
        <w:sz w:val="14"/>
        <w:szCs w:val="14"/>
      </w:rPr>
    </w:lvl>
    <w:lvl w:ilvl="1" w:tplc="7F60F844">
      <w:start w:val="1"/>
      <w:numFmt w:val="bullet"/>
      <w:lvlText w:val="•"/>
      <w:lvlJc w:val="left"/>
      <w:pPr>
        <w:ind w:left="255" w:hanging="120"/>
      </w:pPr>
      <w:rPr>
        <w:rFonts w:hint="default"/>
      </w:rPr>
    </w:lvl>
    <w:lvl w:ilvl="2" w:tplc="0794344E">
      <w:start w:val="1"/>
      <w:numFmt w:val="bullet"/>
      <w:lvlText w:val="•"/>
      <w:lvlJc w:val="left"/>
      <w:pPr>
        <w:ind w:left="458" w:hanging="120"/>
      </w:pPr>
      <w:rPr>
        <w:rFonts w:hint="default"/>
      </w:rPr>
    </w:lvl>
    <w:lvl w:ilvl="3" w:tplc="1B12E9B2">
      <w:start w:val="1"/>
      <w:numFmt w:val="bullet"/>
      <w:lvlText w:val="•"/>
      <w:lvlJc w:val="left"/>
      <w:pPr>
        <w:ind w:left="662" w:hanging="120"/>
      </w:pPr>
      <w:rPr>
        <w:rFonts w:hint="default"/>
      </w:rPr>
    </w:lvl>
    <w:lvl w:ilvl="4" w:tplc="0398444A">
      <w:start w:val="1"/>
      <w:numFmt w:val="bullet"/>
      <w:lvlText w:val="•"/>
      <w:lvlJc w:val="left"/>
      <w:pPr>
        <w:ind w:left="866" w:hanging="120"/>
      </w:pPr>
      <w:rPr>
        <w:rFonts w:hint="default"/>
      </w:rPr>
    </w:lvl>
    <w:lvl w:ilvl="5" w:tplc="1E5E4C60">
      <w:start w:val="1"/>
      <w:numFmt w:val="bullet"/>
      <w:lvlText w:val="•"/>
      <w:lvlJc w:val="left"/>
      <w:pPr>
        <w:ind w:left="1069" w:hanging="120"/>
      </w:pPr>
      <w:rPr>
        <w:rFonts w:hint="default"/>
      </w:rPr>
    </w:lvl>
    <w:lvl w:ilvl="6" w:tplc="96861A7E">
      <w:start w:val="1"/>
      <w:numFmt w:val="bullet"/>
      <w:lvlText w:val="•"/>
      <w:lvlJc w:val="left"/>
      <w:pPr>
        <w:ind w:left="1273" w:hanging="120"/>
      </w:pPr>
      <w:rPr>
        <w:rFonts w:hint="default"/>
      </w:rPr>
    </w:lvl>
    <w:lvl w:ilvl="7" w:tplc="B004F4DA">
      <w:start w:val="1"/>
      <w:numFmt w:val="bullet"/>
      <w:lvlText w:val="•"/>
      <w:lvlJc w:val="left"/>
      <w:pPr>
        <w:ind w:left="1476" w:hanging="120"/>
      </w:pPr>
      <w:rPr>
        <w:rFonts w:hint="default"/>
      </w:rPr>
    </w:lvl>
    <w:lvl w:ilvl="8" w:tplc="ED381F9C">
      <w:start w:val="1"/>
      <w:numFmt w:val="bullet"/>
      <w:lvlText w:val="•"/>
      <w:lvlJc w:val="left"/>
      <w:pPr>
        <w:ind w:left="1680" w:hanging="120"/>
      </w:pPr>
      <w:rPr>
        <w:rFonts w:hint="default"/>
      </w:rPr>
    </w:lvl>
  </w:abstractNum>
  <w:abstractNum w:abstractNumId="483" w15:restartNumberingAfterBreak="0">
    <w:nsid w:val="6038178F"/>
    <w:multiLevelType w:val="hybridMultilevel"/>
    <w:tmpl w:val="FF96E390"/>
    <w:lvl w:ilvl="0" w:tplc="87CC20F4">
      <w:start w:val="5"/>
      <w:numFmt w:val="decimal"/>
      <w:lvlText w:val="%1."/>
      <w:lvlJc w:val="left"/>
      <w:pPr>
        <w:ind w:left="191" w:hanging="140"/>
        <w:jc w:val="left"/>
      </w:pPr>
      <w:rPr>
        <w:rFonts w:ascii="Times New Roman" w:eastAsia="Times New Roman" w:hAnsi="Times New Roman" w:hint="default"/>
        <w:sz w:val="14"/>
        <w:szCs w:val="14"/>
      </w:rPr>
    </w:lvl>
    <w:lvl w:ilvl="1" w:tplc="A9AC996A">
      <w:start w:val="1"/>
      <w:numFmt w:val="bullet"/>
      <w:lvlText w:val="•"/>
      <w:lvlJc w:val="left"/>
      <w:pPr>
        <w:ind w:left="398" w:hanging="140"/>
      </w:pPr>
      <w:rPr>
        <w:rFonts w:hint="default"/>
      </w:rPr>
    </w:lvl>
    <w:lvl w:ilvl="2" w:tplc="177A2794">
      <w:start w:val="1"/>
      <w:numFmt w:val="bullet"/>
      <w:lvlText w:val="•"/>
      <w:lvlJc w:val="left"/>
      <w:pPr>
        <w:ind w:left="604" w:hanging="140"/>
      </w:pPr>
      <w:rPr>
        <w:rFonts w:hint="default"/>
      </w:rPr>
    </w:lvl>
    <w:lvl w:ilvl="3" w:tplc="A35C737C">
      <w:start w:val="1"/>
      <w:numFmt w:val="bullet"/>
      <w:lvlText w:val="•"/>
      <w:lvlJc w:val="left"/>
      <w:pPr>
        <w:ind w:left="811" w:hanging="140"/>
      </w:pPr>
      <w:rPr>
        <w:rFonts w:hint="default"/>
      </w:rPr>
    </w:lvl>
    <w:lvl w:ilvl="4" w:tplc="E50ED138">
      <w:start w:val="1"/>
      <w:numFmt w:val="bullet"/>
      <w:lvlText w:val="•"/>
      <w:lvlJc w:val="left"/>
      <w:pPr>
        <w:ind w:left="1018" w:hanging="140"/>
      </w:pPr>
      <w:rPr>
        <w:rFonts w:hint="default"/>
      </w:rPr>
    </w:lvl>
    <w:lvl w:ilvl="5" w:tplc="F30CA326">
      <w:start w:val="1"/>
      <w:numFmt w:val="bullet"/>
      <w:lvlText w:val="•"/>
      <w:lvlJc w:val="left"/>
      <w:pPr>
        <w:ind w:left="1224" w:hanging="140"/>
      </w:pPr>
      <w:rPr>
        <w:rFonts w:hint="default"/>
      </w:rPr>
    </w:lvl>
    <w:lvl w:ilvl="6" w:tplc="68B09016">
      <w:start w:val="1"/>
      <w:numFmt w:val="bullet"/>
      <w:lvlText w:val="•"/>
      <w:lvlJc w:val="left"/>
      <w:pPr>
        <w:ind w:left="1431" w:hanging="140"/>
      </w:pPr>
      <w:rPr>
        <w:rFonts w:hint="default"/>
      </w:rPr>
    </w:lvl>
    <w:lvl w:ilvl="7" w:tplc="2D2C4A9A">
      <w:start w:val="1"/>
      <w:numFmt w:val="bullet"/>
      <w:lvlText w:val="•"/>
      <w:lvlJc w:val="left"/>
      <w:pPr>
        <w:ind w:left="1637" w:hanging="140"/>
      </w:pPr>
      <w:rPr>
        <w:rFonts w:hint="default"/>
      </w:rPr>
    </w:lvl>
    <w:lvl w:ilvl="8" w:tplc="71E4BDDC">
      <w:start w:val="1"/>
      <w:numFmt w:val="bullet"/>
      <w:lvlText w:val="•"/>
      <w:lvlJc w:val="left"/>
      <w:pPr>
        <w:ind w:left="1844" w:hanging="140"/>
      </w:pPr>
      <w:rPr>
        <w:rFonts w:hint="default"/>
      </w:rPr>
    </w:lvl>
  </w:abstractNum>
  <w:abstractNum w:abstractNumId="484" w15:restartNumberingAfterBreak="0">
    <w:nsid w:val="605312DD"/>
    <w:multiLevelType w:val="hybridMultilevel"/>
    <w:tmpl w:val="9C40E0AE"/>
    <w:lvl w:ilvl="0" w:tplc="F348DBAE">
      <w:start w:val="1"/>
      <w:numFmt w:val="bullet"/>
      <w:lvlText w:val="●"/>
      <w:lvlJc w:val="left"/>
      <w:pPr>
        <w:ind w:left="170" w:hanging="120"/>
      </w:pPr>
      <w:rPr>
        <w:rFonts w:ascii="Times New Roman" w:eastAsia="Times New Roman" w:hAnsi="Times New Roman" w:hint="default"/>
        <w:sz w:val="14"/>
        <w:szCs w:val="14"/>
      </w:rPr>
    </w:lvl>
    <w:lvl w:ilvl="1" w:tplc="3286A4B4">
      <w:start w:val="1"/>
      <w:numFmt w:val="bullet"/>
      <w:lvlText w:val="•"/>
      <w:lvlJc w:val="left"/>
      <w:pPr>
        <w:ind w:left="407" w:hanging="120"/>
      </w:pPr>
      <w:rPr>
        <w:rFonts w:hint="default"/>
      </w:rPr>
    </w:lvl>
    <w:lvl w:ilvl="2" w:tplc="340CFF6E">
      <w:start w:val="1"/>
      <w:numFmt w:val="bullet"/>
      <w:lvlText w:val="•"/>
      <w:lvlJc w:val="left"/>
      <w:pPr>
        <w:ind w:left="644" w:hanging="120"/>
      </w:pPr>
      <w:rPr>
        <w:rFonts w:hint="default"/>
      </w:rPr>
    </w:lvl>
    <w:lvl w:ilvl="3" w:tplc="DC32168E">
      <w:start w:val="1"/>
      <w:numFmt w:val="bullet"/>
      <w:lvlText w:val="•"/>
      <w:lvlJc w:val="left"/>
      <w:pPr>
        <w:ind w:left="881" w:hanging="120"/>
      </w:pPr>
      <w:rPr>
        <w:rFonts w:hint="default"/>
      </w:rPr>
    </w:lvl>
    <w:lvl w:ilvl="4" w:tplc="919ECFC4">
      <w:start w:val="1"/>
      <w:numFmt w:val="bullet"/>
      <w:lvlText w:val="•"/>
      <w:lvlJc w:val="left"/>
      <w:pPr>
        <w:ind w:left="1118" w:hanging="120"/>
      </w:pPr>
      <w:rPr>
        <w:rFonts w:hint="default"/>
      </w:rPr>
    </w:lvl>
    <w:lvl w:ilvl="5" w:tplc="07464EBC">
      <w:start w:val="1"/>
      <w:numFmt w:val="bullet"/>
      <w:lvlText w:val="•"/>
      <w:lvlJc w:val="left"/>
      <w:pPr>
        <w:ind w:left="1355" w:hanging="120"/>
      </w:pPr>
      <w:rPr>
        <w:rFonts w:hint="default"/>
      </w:rPr>
    </w:lvl>
    <w:lvl w:ilvl="6" w:tplc="03481E16">
      <w:start w:val="1"/>
      <w:numFmt w:val="bullet"/>
      <w:lvlText w:val="•"/>
      <w:lvlJc w:val="left"/>
      <w:pPr>
        <w:ind w:left="1592" w:hanging="120"/>
      </w:pPr>
      <w:rPr>
        <w:rFonts w:hint="default"/>
      </w:rPr>
    </w:lvl>
    <w:lvl w:ilvl="7" w:tplc="A502DB34">
      <w:start w:val="1"/>
      <w:numFmt w:val="bullet"/>
      <w:lvlText w:val="•"/>
      <w:lvlJc w:val="left"/>
      <w:pPr>
        <w:ind w:left="1829" w:hanging="120"/>
      </w:pPr>
      <w:rPr>
        <w:rFonts w:hint="default"/>
      </w:rPr>
    </w:lvl>
    <w:lvl w:ilvl="8" w:tplc="02D28302">
      <w:start w:val="1"/>
      <w:numFmt w:val="bullet"/>
      <w:lvlText w:val="•"/>
      <w:lvlJc w:val="left"/>
      <w:pPr>
        <w:ind w:left="2066" w:hanging="120"/>
      </w:pPr>
      <w:rPr>
        <w:rFonts w:hint="default"/>
      </w:rPr>
    </w:lvl>
  </w:abstractNum>
  <w:abstractNum w:abstractNumId="485" w15:restartNumberingAfterBreak="0">
    <w:nsid w:val="605B50FF"/>
    <w:multiLevelType w:val="hybridMultilevel"/>
    <w:tmpl w:val="3DA661A4"/>
    <w:lvl w:ilvl="0" w:tplc="301CEB04">
      <w:start w:val="1"/>
      <w:numFmt w:val="bullet"/>
      <w:lvlText w:val="●"/>
      <w:lvlJc w:val="left"/>
      <w:pPr>
        <w:ind w:left="171" w:hanging="120"/>
      </w:pPr>
      <w:rPr>
        <w:rFonts w:ascii="Times New Roman" w:eastAsia="Times New Roman" w:hAnsi="Times New Roman" w:hint="default"/>
        <w:sz w:val="14"/>
        <w:szCs w:val="14"/>
      </w:rPr>
    </w:lvl>
    <w:lvl w:ilvl="1" w:tplc="8D86F224">
      <w:start w:val="1"/>
      <w:numFmt w:val="bullet"/>
      <w:lvlText w:val="•"/>
      <w:lvlJc w:val="left"/>
      <w:pPr>
        <w:ind w:left="323" w:hanging="120"/>
      </w:pPr>
      <w:rPr>
        <w:rFonts w:hint="default"/>
      </w:rPr>
    </w:lvl>
    <w:lvl w:ilvl="2" w:tplc="062C2660">
      <w:start w:val="1"/>
      <w:numFmt w:val="bullet"/>
      <w:lvlText w:val="•"/>
      <w:lvlJc w:val="left"/>
      <w:pPr>
        <w:ind w:left="475" w:hanging="120"/>
      </w:pPr>
      <w:rPr>
        <w:rFonts w:hint="default"/>
      </w:rPr>
    </w:lvl>
    <w:lvl w:ilvl="3" w:tplc="9724AD28">
      <w:start w:val="1"/>
      <w:numFmt w:val="bullet"/>
      <w:lvlText w:val="•"/>
      <w:lvlJc w:val="left"/>
      <w:pPr>
        <w:ind w:left="627" w:hanging="120"/>
      </w:pPr>
      <w:rPr>
        <w:rFonts w:hint="default"/>
      </w:rPr>
    </w:lvl>
    <w:lvl w:ilvl="4" w:tplc="73A61FAE">
      <w:start w:val="1"/>
      <w:numFmt w:val="bullet"/>
      <w:lvlText w:val="•"/>
      <w:lvlJc w:val="left"/>
      <w:pPr>
        <w:ind w:left="779" w:hanging="120"/>
      </w:pPr>
      <w:rPr>
        <w:rFonts w:hint="default"/>
      </w:rPr>
    </w:lvl>
    <w:lvl w:ilvl="5" w:tplc="B86EE086">
      <w:start w:val="1"/>
      <w:numFmt w:val="bullet"/>
      <w:lvlText w:val="•"/>
      <w:lvlJc w:val="left"/>
      <w:pPr>
        <w:ind w:left="931" w:hanging="120"/>
      </w:pPr>
      <w:rPr>
        <w:rFonts w:hint="default"/>
      </w:rPr>
    </w:lvl>
    <w:lvl w:ilvl="6" w:tplc="088C5570">
      <w:start w:val="1"/>
      <w:numFmt w:val="bullet"/>
      <w:lvlText w:val="•"/>
      <w:lvlJc w:val="left"/>
      <w:pPr>
        <w:ind w:left="1083" w:hanging="120"/>
      </w:pPr>
      <w:rPr>
        <w:rFonts w:hint="default"/>
      </w:rPr>
    </w:lvl>
    <w:lvl w:ilvl="7" w:tplc="21867DD0">
      <w:start w:val="1"/>
      <w:numFmt w:val="bullet"/>
      <w:lvlText w:val="•"/>
      <w:lvlJc w:val="left"/>
      <w:pPr>
        <w:ind w:left="1234" w:hanging="120"/>
      </w:pPr>
      <w:rPr>
        <w:rFonts w:hint="default"/>
      </w:rPr>
    </w:lvl>
    <w:lvl w:ilvl="8" w:tplc="1736B4C8">
      <w:start w:val="1"/>
      <w:numFmt w:val="bullet"/>
      <w:lvlText w:val="•"/>
      <w:lvlJc w:val="left"/>
      <w:pPr>
        <w:ind w:left="1386" w:hanging="120"/>
      </w:pPr>
      <w:rPr>
        <w:rFonts w:hint="default"/>
      </w:rPr>
    </w:lvl>
  </w:abstractNum>
  <w:abstractNum w:abstractNumId="486" w15:restartNumberingAfterBreak="0">
    <w:nsid w:val="60723957"/>
    <w:multiLevelType w:val="hybridMultilevel"/>
    <w:tmpl w:val="FBFCA83A"/>
    <w:lvl w:ilvl="0" w:tplc="21C4A34A">
      <w:start w:val="1"/>
      <w:numFmt w:val="bullet"/>
      <w:lvlText w:val="●"/>
      <w:lvlJc w:val="left"/>
      <w:pPr>
        <w:ind w:left="171" w:hanging="120"/>
      </w:pPr>
      <w:rPr>
        <w:rFonts w:ascii="Times New Roman" w:eastAsia="Times New Roman" w:hAnsi="Times New Roman" w:hint="default"/>
        <w:sz w:val="14"/>
        <w:szCs w:val="14"/>
      </w:rPr>
    </w:lvl>
    <w:lvl w:ilvl="1" w:tplc="F2122E82">
      <w:start w:val="1"/>
      <w:numFmt w:val="bullet"/>
      <w:lvlText w:val="•"/>
      <w:lvlJc w:val="left"/>
      <w:pPr>
        <w:ind w:left="447" w:hanging="120"/>
      </w:pPr>
      <w:rPr>
        <w:rFonts w:hint="default"/>
      </w:rPr>
    </w:lvl>
    <w:lvl w:ilvl="2" w:tplc="B79674C8">
      <w:start w:val="1"/>
      <w:numFmt w:val="bullet"/>
      <w:lvlText w:val="•"/>
      <w:lvlJc w:val="left"/>
      <w:pPr>
        <w:ind w:left="724" w:hanging="120"/>
      </w:pPr>
      <w:rPr>
        <w:rFonts w:hint="default"/>
      </w:rPr>
    </w:lvl>
    <w:lvl w:ilvl="3" w:tplc="91666234">
      <w:start w:val="1"/>
      <w:numFmt w:val="bullet"/>
      <w:lvlText w:val="•"/>
      <w:lvlJc w:val="left"/>
      <w:pPr>
        <w:ind w:left="1001" w:hanging="120"/>
      </w:pPr>
      <w:rPr>
        <w:rFonts w:hint="default"/>
      </w:rPr>
    </w:lvl>
    <w:lvl w:ilvl="4" w:tplc="F0A47660">
      <w:start w:val="1"/>
      <w:numFmt w:val="bullet"/>
      <w:lvlText w:val="•"/>
      <w:lvlJc w:val="left"/>
      <w:pPr>
        <w:ind w:left="1277" w:hanging="120"/>
      </w:pPr>
      <w:rPr>
        <w:rFonts w:hint="default"/>
      </w:rPr>
    </w:lvl>
    <w:lvl w:ilvl="5" w:tplc="D4A668A6">
      <w:start w:val="1"/>
      <w:numFmt w:val="bullet"/>
      <w:lvlText w:val="•"/>
      <w:lvlJc w:val="left"/>
      <w:pPr>
        <w:ind w:left="1554" w:hanging="120"/>
      </w:pPr>
      <w:rPr>
        <w:rFonts w:hint="default"/>
      </w:rPr>
    </w:lvl>
    <w:lvl w:ilvl="6" w:tplc="3814AA54">
      <w:start w:val="1"/>
      <w:numFmt w:val="bullet"/>
      <w:lvlText w:val="•"/>
      <w:lvlJc w:val="left"/>
      <w:pPr>
        <w:ind w:left="1831" w:hanging="120"/>
      </w:pPr>
      <w:rPr>
        <w:rFonts w:hint="default"/>
      </w:rPr>
    </w:lvl>
    <w:lvl w:ilvl="7" w:tplc="C728EEF6">
      <w:start w:val="1"/>
      <w:numFmt w:val="bullet"/>
      <w:lvlText w:val="•"/>
      <w:lvlJc w:val="left"/>
      <w:pPr>
        <w:ind w:left="2107" w:hanging="120"/>
      </w:pPr>
      <w:rPr>
        <w:rFonts w:hint="default"/>
      </w:rPr>
    </w:lvl>
    <w:lvl w:ilvl="8" w:tplc="02B415C8">
      <w:start w:val="1"/>
      <w:numFmt w:val="bullet"/>
      <w:lvlText w:val="•"/>
      <w:lvlJc w:val="left"/>
      <w:pPr>
        <w:ind w:left="2384" w:hanging="120"/>
      </w:pPr>
      <w:rPr>
        <w:rFonts w:hint="default"/>
      </w:rPr>
    </w:lvl>
  </w:abstractNum>
  <w:abstractNum w:abstractNumId="487" w15:restartNumberingAfterBreak="0">
    <w:nsid w:val="6078317E"/>
    <w:multiLevelType w:val="hybridMultilevel"/>
    <w:tmpl w:val="C7989130"/>
    <w:lvl w:ilvl="0" w:tplc="41189BF0">
      <w:start w:val="5"/>
      <w:numFmt w:val="decimal"/>
      <w:lvlText w:val="%1."/>
      <w:lvlJc w:val="left"/>
      <w:pPr>
        <w:ind w:left="191" w:hanging="140"/>
        <w:jc w:val="left"/>
      </w:pPr>
      <w:rPr>
        <w:rFonts w:ascii="Times New Roman" w:eastAsia="Times New Roman" w:hAnsi="Times New Roman" w:hint="default"/>
        <w:sz w:val="14"/>
        <w:szCs w:val="14"/>
      </w:rPr>
    </w:lvl>
    <w:lvl w:ilvl="1" w:tplc="B0622EC0">
      <w:start w:val="1"/>
      <w:numFmt w:val="bullet"/>
      <w:lvlText w:val="•"/>
      <w:lvlJc w:val="left"/>
      <w:pPr>
        <w:ind w:left="398" w:hanging="140"/>
      </w:pPr>
      <w:rPr>
        <w:rFonts w:hint="default"/>
      </w:rPr>
    </w:lvl>
    <w:lvl w:ilvl="2" w:tplc="F8A67B2A">
      <w:start w:val="1"/>
      <w:numFmt w:val="bullet"/>
      <w:lvlText w:val="•"/>
      <w:lvlJc w:val="left"/>
      <w:pPr>
        <w:ind w:left="604" w:hanging="140"/>
      </w:pPr>
      <w:rPr>
        <w:rFonts w:hint="default"/>
      </w:rPr>
    </w:lvl>
    <w:lvl w:ilvl="3" w:tplc="76AC1454">
      <w:start w:val="1"/>
      <w:numFmt w:val="bullet"/>
      <w:lvlText w:val="•"/>
      <w:lvlJc w:val="left"/>
      <w:pPr>
        <w:ind w:left="811" w:hanging="140"/>
      </w:pPr>
      <w:rPr>
        <w:rFonts w:hint="default"/>
      </w:rPr>
    </w:lvl>
    <w:lvl w:ilvl="4" w:tplc="524A37E8">
      <w:start w:val="1"/>
      <w:numFmt w:val="bullet"/>
      <w:lvlText w:val="•"/>
      <w:lvlJc w:val="left"/>
      <w:pPr>
        <w:ind w:left="1018" w:hanging="140"/>
      </w:pPr>
      <w:rPr>
        <w:rFonts w:hint="default"/>
      </w:rPr>
    </w:lvl>
    <w:lvl w:ilvl="5" w:tplc="1480CAA0">
      <w:start w:val="1"/>
      <w:numFmt w:val="bullet"/>
      <w:lvlText w:val="•"/>
      <w:lvlJc w:val="left"/>
      <w:pPr>
        <w:ind w:left="1224" w:hanging="140"/>
      </w:pPr>
      <w:rPr>
        <w:rFonts w:hint="default"/>
      </w:rPr>
    </w:lvl>
    <w:lvl w:ilvl="6" w:tplc="EEE69264">
      <w:start w:val="1"/>
      <w:numFmt w:val="bullet"/>
      <w:lvlText w:val="•"/>
      <w:lvlJc w:val="left"/>
      <w:pPr>
        <w:ind w:left="1431" w:hanging="140"/>
      </w:pPr>
      <w:rPr>
        <w:rFonts w:hint="default"/>
      </w:rPr>
    </w:lvl>
    <w:lvl w:ilvl="7" w:tplc="91FE312A">
      <w:start w:val="1"/>
      <w:numFmt w:val="bullet"/>
      <w:lvlText w:val="•"/>
      <w:lvlJc w:val="left"/>
      <w:pPr>
        <w:ind w:left="1637" w:hanging="140"/>
      </w:pPr>
      <w:rPr>
        <w:rFonts w:hint="default"/>
      </w:rPr>
    </w:lvl>
    <w:lvl w:ilvl="8" w:tplc="7E1682F2">
      <w:start w:val="1"/>
      <w:numFmt w:val="bullet"/>
      <w:lvlText w:val="•"/>
      <w:lvlJc w:val="left"/>
      <w:pPr>
        <w:ind w:left="1844" w:hanging="140"/>
      </w:pPr>
      <w:rPr>
        <w:rFonts w:hint="default"/>
      </w:rPr>
    </w:lvl>
  </w:abstractNum>
  <w:abstractNum w:abstractNumId="488" w15:restartNumberingAfterBreak="0">
    <w:nsid w:val="6099277D"/>
    <w:multiLevelType w:val="hybridMultilevel"/>
    <w:tmpl w:val="1D1C4086"/>
    <w:lvl w:ilvl="0" w:tplc="D1426958">
      <w:start w:val="1"/>
      <w:numFmt w:val="bullet"/>
      <w:lvlText w:val="●"/>
      <w:lvlJc w:val="left"/>
      <w:pPr>
        <w:ind w:left="171" w:hanging="120"/>
      </w:pPr>
      <w:rPr>
        <w:rFonts w:ascii="Times New Roman" w:eastAsia="Times New Roman" w:hAnsi="Times New Roman" w:hint="default"/>
        <w:sz w:val="14"/>
        <w:szCs w:val="14"/>
      </w:rPr>
    </w:lvl>
    <w:lvl w:ilvl="1" w:tplc="B7108E22">
      <w:start w:val="1"/>
      <w:numFmt w:val="bullet"/>
      <w:lvlText w:val="•"/>
      <w:lvlJc w:val="left"/>
      <w:pPr>
        <w:ind w:left="447" w:hanging="120"/>
      </w:pPr>
      <w:rPr>
        <w:rFonts w:hint="default"/>
      </w:rPr>
    </w:lvl>
    <w:lvl w:ilvl="2" w:tplc="2F5AEB56">
      <w:start w:val="1"/>
      <w:numFmt w:val="bullet"/>
      <w:lvlText w:val="•"/>
      <w:lvlJc w:val="left"/>
      <w:pPr>
        <w:ind w:left="724" w:hanging="120"/>
      </w:pPr>
      <w:rPr>
        <w:rFonts w:hint="default"/>
      </w:rPr>
    </w:lvl>
    <w:lvl w:ilvl="3" w:tplc="ED6CF6E4">
      <w:start w:val="1"/>
      <w:numFmt w:val="bullet"/>
      <w:lvlText w:val="•"/>
      <w:lvlJc w:val="left"/>
      <w:pPr>
        <w:ind w:left="1001" w:hanging="120"/>
      </w:pPr>
      <w:rPr>
        <w:rFonts w:hint="default"/>
      </w:rPr>
    </w:lvl>
    <w:lvl w:ilvl="4" w:tplc="45FEB694">
      <w:start w:val="1"/>
      <w:numFmt w:val="bullet"/>
      <w:lvlText w:val="•"/>
      <w:lvlJc w:val="left"/>
      <w:pPr>
        <w:ind w:left="1277" w:hanging="120"/>
      </w:pPr>
      <w:rPr>
        <w:rFonts w:hint="default"/>
      </w:rPr>
    </w:lvl>
    <w:lvl w:ilvl="5" w:tplc="F2346642">
      <w:start w:val="1"/>
      <w:numFmt w:val="bullet"/>
      <w:lvlText w:val="•"/>
      <w:lvlJc w:val="left"/>
      <w:pPr>
        <w:ind w:left="1554" w:hanging="120"/>
      </w:pPr>
      <w:rPr>
        <w:rFonts w:hint="default"/>
      </w:rPr>
    </w:lvl>
    <w:lvl w:ilvl="6" w:tplc="6B74A4C2">
      <w:start w:val="1"/>
      <w:numFmt w:val="bullet"/>
      <w:lvlText w:val="•"/>
      <w:lvlJc w:val="left"/>
      <w:pPr>
        <w:ind w:left="1831" w:hanging="120"/>
      </w:pPr>
      <w:rPr>
        <w:rFonts w:hint="default"/>
      </w:rPr>
    </w:lvl>
    <w:lvl w:ilvl="7" w:tplc="448C31B2">
      <w:start w:val="1"/>
      <w:numFmt w:val="bullet"/>
      <w:lvlText w:val="•"/>
      <w:lvlJc w:val="left"/>
      <w:pPr>
        <w:ind w:left="2107" w:hanging="120"/>
      </w:pPr>
      <w:rPr>
        <w:rFonts w:hint="default"/>
      </w:rPr>
    </w:lvl>
    <w:lvl w:ilvl="8" w:tplc="F0465B42">
      <w:start w:val="1"/>
      <w:numFmt w:val="bullet"/>
      <w:lvlText w:val="•"/>
      <w:lvlJc w:val="left"/>
      <w:pPr>
        <w:ind w:left="2384" w:hanging="120"/>
      </w:pPr>
      <w:rPr>
        <w:rFonts w:hint="default"/>
      </w:rPr>
    </w:lvl>
  </w:abstractNum>
  <w:abstractNum w:abstractNumId="489" w15:restartNumberingAfterBreak="0">
    <w:nsid w:val="60C41A8C"/>
    <w:multiLevelType w:val="hybridMultilevel"/>
    <w:tmpl w:val="2724DDAC"/>
    <w:lvl w:ilvl="0" w:tplc="B7C21816">
      <w:start w:val="1"/>
      <w:numFmt w:val="bullet"/>
      <w:lvlText w:val="●"/>
      <w:lvlJc w:val="left"/>
      <w:pPr>
        <w:ind w:left="171" w:hanging="120"/>
      </w:pPr>
      <w:rPr>
        <w:rFonts w:ascii="Times New Roman" w:eastAsia="Times New Roman" w:hAnsi="Times New Roman" w:hint="default"/>
        <w:sz w:val="14"/>
        <w:szCs w:val="14"/>
      </w:rPr>
    </w:lvl>
    <w:lvl w:ilvl="1" w:tplc="4E8A787E">
      <w:start w:val="1"/>
      <w:numFmt w:val="bullet"/>
      <w:lvlText w:val="•"/>
      <w:lvlJc w:val="left"/>
      <w:pPr>
        <w:ind w:left="447" w:hanging="120"/>
      </w:pPr>
      <w:rPr>
        <w:rFonts w:hint="default"/>
      </w:rPr>
    </w:lvl>
    <w:lvl w:ilvl="2" w:tplc="E250C1E2">
      <w:start w:val="1"/>
      <w:numFmt w:val="bullet"/>
      <w:lvlText w:val="•"/>
      <w:lvlJc w:val="left"/>
      <w:pPr>
        <w:ind w:left="724" w:hanging="120"/>
      </w:pPr>
      <w:rPr>
        <w:rFonts w:hint="default"/>
      </w:rPr>
    </w:lvl>
    <w:lvl w:ilvl="3" w:tplc="848C5464">
      <w:start w:val="1"/>
      <w:numFmt w:val="bullet"/>
      <w:lvlText w:val="•"/>
      <w:lvlJc w:val="left"/>
      <w:pPr>
        <w:ind w:left="1001" w:hanging="120"/>
      </w:pPr>
      <w:rPr>
        <w:rFonts w:hint="default"/>
      </w:rPr>
    </w:lvl>
    <w:lvl w:ilvl="4" w:tplc="D368FE60">
      <w:start w:val="1"/>
      <w:numFmt w:val="bullet"/>
      <w:lvlText w:val="•"/>
      <w:lvlJc w:val="left"/>
      <w:pPr>
        <w:ind w:left="1277" w:hanging="120"/>
      </w:pPr>
      <w:rPr>
        <w:rFonts w:hint="default"/>
      </w:rPr>
    </w:lvl>
    <w:lvl w:ilvl="5" w:tplc="3F808E30">
      <w:start w:val="1"/>
      <w:numFmt w:val="bullet"/>
      <w:lvlText w:val="•"/>
      <w:lvlJc w:val="left"/>
      <w:pPr>
        <w:ind w:left="1554" w:hanging="120"/>
      </w:pPr>
      <w:rPr>
        <w:rFonts w:hint="default"/>
      </w:rPr>
    </w:lvl>
    <w:lvl w:ilvl="6" w:tplc="2BCEFD26">
      <w:start w:val="1"/>
      <w:numFmt w:val="bullet"/>
      <w:lvlText w:val="•"/>
      <w:lvlJc w:val="left"/>
      <w:pPr>
        <w:ind w:left="1831" w:hanging="120"/>
      </w:pPr>
      <w:rPr>
        <w:rFonts w:hint="default"/>
      </w:rPr>
    </w:lvl>
    <w:lvl w:ilvl="7" w:tplc="1D5CDC34">
      <w:start w:val="1"/>
      <w:numFmt w:val="bullet"/>
      <w:lvlText w:val="•"/>
      <w:lvlJc w:val="left"/>
      <w:pPr>
        <w:ind w:left="2107" w:hanging="120"/>
      </w:pPr>
      <w:rPr>
        <w:rFonts w:hint="default"/>
      </w:rPr>
    </w:lvl>
    <w:lvl w:ilvl="8" w:tplc="4E1887FC">
      <w:start w:val="1"/>
      <w:numFmt w:val="bullet"/>
      <w:lvlText w:val="•"/>
      <w:lvlJc w:val="left"/>
      <w:pPr>
        <w:ind w:left="2384" w:hanging="120"/>
      </w:pPr>
      <w:rPr>
        <w:rFonts w:hint="default"/>
      </w:rPr>
    </w:lvl>
  </w:abstractNum>
  <w:abstractNum w:abstractNumId="490" w15:restartNumberingAfterBreak="0">
    <w:nsid w:val="612B0915"/>
    <w:multiLevelType w:val="hybridMultilevel"/>
    <w:tmpl w:val="1A964DCE"/>
    <w:lvl w:ilvl="0" w:tplc="6824C16C">
      <w:start w:val="1"/>
      <w:numFmt w:val="bullet"/>
      <w:lvlText w:val="–"/>
      <w:lvlJc w:val="left"/>
      <w:pPr>
        <w:ind w:left="156" w:hanging="105"/>
      </w:pPr>
      <w:rPr>
        <w:rFonts w:ascii="Times New Roman" w:eastAsia="Times New Roman" w:hAnsi="Times New Roman" w:hint="default"/>
        <w:sz w:val="14"/>
        <w:szCs w:val="14"/>
      </w:rPr>
    </w:lvl>
    <w:lvl w:ilvl="1" w:tplc="EDCC4BC2">
      <w:start w:val="1"/>
      <w:numFmt w:val="bullet"/>
      <w:lvlText w:val="•"/>
      <w:lvlJc w:val="left"/>
      <w:pPr>
        <w:ind w:left="434" w:hanging="105"/>
      </w:pPr>
      <w:rPr>
        <w:rFonts w:hint="default"/>
      </w:rPr>
    </w:lvl>
    <w:lvl w:ilvl="2" w:tplc="DFD454BA">
      <w:start w:val="1"/>
      <w:numFmt w:val="bullet"/>
      <w:lvlText w:val="•"/>
      <w:lvlJc w:val="left"/>
      <w:pPr>
        <w:ind w:left="712" w:hanging="105"/>
      </w:pPr>
      <w:rPr>
        <w:rFonts w:hint="default"/>
      </w:rPr>
    </w:lvl>
    <w:lvl w:ilvl="3" w:tplc="FF0AAB20">
      <w:start w:val="1"/>
      <w:numFmt w:val="bullet"/>
      <w:lvlText w:val="•"/>
      <w:lvlJc w:val="left"/>
      <w:pPr>
        <w:ind w:left="990" w:hanging="105"/>
      </w:pPr>
      <w:rPr>
        <w:rFonts w:hint="default"/>
      </w:rPr>
    </w:lvl>
    <w:lvl w:ilvl="4" w:tplc="6B262452">
      <w:start w:val="1"/>
      <w:numFmt w:val="bullet"/>
      <w:lvlText w:val="•"/>
      <w:lvlJc w:val="left"/>
      <w:pPr>
        <w:ind w:left="1269" w:hanging="105"/>
      </w:pPr>
      <w:rPr>
        <w:rFonts w:hint="default"/>
      </w:rPr>
    </w:lvl>
    <w:lvl w:ilvl="5" w:tplc="A1B4E246">
      <w:start w:val="1"/>
      <w:numFmt w:val="bullet"/>
      <w:lvlText w:val="•"/>
      <w:lvlJc w:val="left"/>
      <w:pPr>
        <w:ind w:left="1547" w:hanging="105"/>
      </w:pPr>
      <w:rPr>
        <w:rFonts w:hint="default"/>
      </w:rPr>
    </w:lvl>
    <w:lvl w:ilvl="6" w:tplc="2166BD50">
      <w:start w:val="1"/>
      <w:numFmt w:val="bullet"/>
      <w:lvlText w:val="•"/>
      <w:lvlJc w:val="left"/>
      <w:pPr>
        <w:ind w:left="1825" w:hanging="105"/>
      </w:pPr>
      <w:rPr>
        <w:rFonts w:hint="default"/>
      </w:rPr>
    </w:lvl>
    <w:lvl w:ilvl="7" w:tplc="55F6205A">
      <w:start w:val="1"/>
      <w:numFmt w:val="bullet"/>
      <w:lvlText w:val="•"/>
      <w:lvlJc w:val="left"/>
      <w:pPr>
        <w:ind w:left="2103" w:hanging="105"/>
      </w:pPr>
      <w:rPr>
        <w:rFonts w:hint="default"/>
      </w:rPr>
    </w:lvl>
    <w:lvl w:ilvl="8" w:tplc="77E63E00">
      <w:start w:val="1"/>
      <w:numFmt w:val="bullet"/>
      <w:lvlText w:val="•"/>
      <w:lvlJc w:val="left"/>
      <w:pPr>
        <w:ind w:left="2381" w:hanging="105"/>
      </w:pPr>
      <w:rPr>
        <w:rFonts w:hint="default"/>
      </w:rPr>
    </w:lvl>
  </w:abstractNum>
  <w:abstractNum w:abstractNumId="491" w15:restartNumberingAfterBreak="0">
    <w:nsid w:val="61540FA2"/>
    <w:multiLevelType w:val="hybridMultilevel"/>
    <w:tmpl w:val="E56A9422"/>
    <w:lvl w:ilvl="0" w:tplc="83000B64">
      <w:start w:val="1"/>
      <w:numFmt w:val="bullet"/>
      <w:lvlText w:val="●"/>
      <w:lvlJc w:val="left"/>
      <w:pPr>
        <w:ind w:left="171" w:hanging="120"/>
      </w:pPr>
      <w:rPr>
        <w:rFonts w:ascii="Times New Roman" w:eastAsia="Times New Roman" w:hAnsi="Times New Roman" w:hint="default"/>
        <w:sz w:val="14"/>
        <w:szCs w:val="14"/>
      </w:rPr>
    </w:lvl>
    <w:lvl w:ilvl="1" w:tplc="7FEA9906">
      <w:start w:val="1"/>
      <w:numFmt w:val="bullet"/>
      <w:lvlText w:val="•"/>
      <w:lvlJc w:val="left"/>
      <w:pPr>
        <w:ind w:left="323" w:hanging="120"/>
      </w:pPr>
      <w:rPr>
        <w:rFonts w:hint="default"/>
      </w:rPr>
    </w:lvl>
    <w:lvl w:ilvl="2" w:tplc="212CE762">
      <w:start w:val="1"/>
      <w:numFmt w:val="bullet"/>
      <w:lvlText w:val="•"/>
      <w:lvlJc w:val="left"/>
      <w:pPr>
        <w:ind w:left="475" w:hanging="120"/>
      </w:pPr>
      <w:rPr>
        <w:rFonts w:hint="default"/>
      </w:rPr>
    </w:lvl>
    <w:lvl w:ilvl="3" w:tplc="323C8364">
      <w:start w:val="1"/>
      <w:numFmt w:val="bullet"/>
      <w:lvlText w:val="•"/>
      <w:lvlJc w:val="left"/>
      <w:pPr>
        <w:ind w:left="627" w:hanging="120"/>
      </w:pPr>
      <w:rPr>
        <w:rFonts w:hint="default"/>
      </w:rPr>
    </w:lvl>
    <w:lvl w:ilvl="4" w:tplc="250A604E">
      <w:start w:val="1"/>
      <w:numFmt w:val="bullet"/>
      <w:lvlText w:val="•"/>
      <w:lvlJc w:val="left"/>
      <w:pPr>
        <w:ind w:left="779" w:hanging="120"/>
      </w:pPr>
      <w:rPr>
        <w:rFonts w:hint="default"/>
      </w:rPr>
    </w:lvl>
    <w:lvl w:ilvl="5" w:tplc="20525800">
      <w:start w:val="1"/>
      <w:numFmt w:val="bullet"/>
      <w:lvlText w:val="•"/>
      <w:lvlJc w:val="left"/>
      <w:pPr>
        <w:ind w:left="931" w:hanging="120"/>
      </w:pPr>
      <w:rPr>
        <w:rFonts w:hint="default"/>
      </w:rPr>
    </w:lvl>
    <w:lvl w:ilvl="6" w:tplc="4CC0C3F6">
      <w:start w:val="1"/>
      <w:numFmt w:val="bullet"/>
      <w:lvlText w:val="•"/>
      <w:lvlJc w:val="left"/>
      <w:pPr>
        <w:ind w:left="1083" w:hanging="120"/>
      </w:pPr>
      <w:rPr>
        <w:rFonts w:hint="default"/>
      </w:rPr>
    </w:lvl>
    <w:lvl w:ilvl="7" w:tplc="30BCFD8E">
      <w:start w:val="1"/>
      <w:numFmt w:val="bullet"/>
      <w:lvlText w:val="•"/>
      <w:lvlJc w:val="left"/>
      <w:pPr>
        <w:ind w:left="1234" w:hanging="120"/>
      </w:pPr>
      <w:rPr>
        <w:rFonts w:hint="default"/>
      </w:rPr>
    </w:lvl>
    <w:lvl w:ilvl="8" w:tplc="C010CB76">
      <w:start w:val="1"/>
      <w:numFmt w:val="bullet"/>
      <w:lvlText w:val="•"/>
      <w:lvlJc w:val="left"/>
      <w:pPr>
        <w:ind w:left="1386" w:hanging="120"/>
      </w:pPr>
      <w:rPr>
        <w:rFonts w:hint="default"/>
      </w:rPr>
    </w:lvl>
  </w:abstractNum>
  <w:abstractNum w:abstractNumId="492" w15:restartNumberingAfterBreak="0">
    <w:nsid w:val="62576DC0"/>
    <w:multiLevelType w:val="hybridMultilevel"/>
    <w:tmpl w:val="504CD422"/>
    <w:lvl w:ilvl="0" w:tplc="C38EADFA">
      <w:start w:val="1"/>
      <w:numFmt w:val="bullet"/>
      <w:lvlText w:val="●"/>
      <w:lvlJc w:val="left"/>
      <w:pPr>
        <w:ind w:left="171" w:hanging="120"/>
      </w:pPr>
      <w:rPr>
        <w:rFonts w:ascii="Times New Roman" w:eastAsia="Times New Roman" w:hAnsi="Times New Roman" w:hint="default"/>
        <w:sz w:val="14"/>
        <w:szCs w:val="14"/>
      </w:rPr>
    </w:lvl>
    <w:lvl w:ilvl="1" w:tplc="E56E34AC">
      <w:start w:val="1"/>
      <w:numFmt w:val="bullet"/>
      <w:lvlText w:val="•"/>
      <w:lvlJc w:val="left"/>
      <w:pPr>
        <w:ind w:left="362" w:hanging="120"/>
      </w:pPr>
      <w:rPr>
        <w:rFonts w:hint="default"/>
      </w:rPr>
    </w:lvl>
    <w:lvl w:ilvl="2" w:tplc="35AEC026">
      <w:start w:val="1"/>
      <w:numFmt w:val="bullet"/>
      <w:lvlText w:val="•"/>
      <w:lvlJc w:val="left"/>
      <w:pPr>
        <w:ind w:left="554" w:hanging="120"/>
      </w:pPr>
      <w:rPr>
        <w:rFonts w:hint="default"/>
      </w:rPr>
    </w:lvl>
    <w:lvl w:ilvl="3" w:tplc="FD1CD68E">
      <w:start w:val="1"/>
      <w:numFmt w:val="bullet"/>
      <w:lvlText w:val="•"/>
      <w:lvlJc w:val="left"/>
      <w:pPr>
        <w:ind w:left="746" w:hanging="120"/>
      </w:pPr>
      <w:rPr>
        <w:rFonts w:hint="default"/>
      </w:rPr>
    </w:lvl>
    <w:lvl w:ilvl="4" w:tplc="817869E0">
      <w:start w:val="1"/>
      <w:numFmt w:val="bullet"/>
      <w:lvlText w:val="•"/>
      <w:lvlJc w:val="left"/>
      <w:pPr>
        <w:ind w:left="937" w:hanging="120"/>
      </w:pPr>
      <w:rPr>
        <w:rFonts w:hint="default"/>
      </w:rPr>
    </w:lvl>
    <w:lvl w:ilvl="5" w:tplc="10AC02D8">
      <w:start w:val="1"/>
      <w:numFmt w:val="bullet"/>
      <w:lvlText w:val="•"/>
      <w:lvlJc w:val="left"/>
      <w:pPr>
        <w:ind w:left="1129" w:hanging="120"/>
      </w:pPr>
      <w:rPr>
        <w:rFonts w:hint="default"/>
      </w:rPr>
    </w:lvl>
    <w:lvl w:ilvl="6" w:tplc="73781EB2">
      <w:start w:val="1"/>
      <w:numFmt w:val="bullet"/>
      <w:lvlText w:val="•"/>
      <w:lvlJc w:val="left"/>
      <w:pPr>
        <w:ind w:left="1321" w:hanging="120"/>
      </w:pPr>
      <w:rPr>
        <w:rFonts w:hint="default"/>
      </w:rPr>
    </w:lvl>
    <w:lvl w:ilvl="7" w:tplc="DC7C2822">
      <w:start w:val="1"/>
      <w:numFmt w:val="bullet"/>
      <w:lvlText w:val="•"/>
      <w:lvlJc w:val="left"/>
      <w:pPr>
        <w:ind w:left="1512" w:hanging="120"/>
      </w:pPr>
      <w:rPr>
        <w:rFonts w:hint="default"/>
      </w:rPr>
    </w:lvl>
    <w:lvl w:ilvl="8" w:tplc="090201E4">
      <w:start w:val="1"/>
      <w:numFmt w:val="bullet"/>
      <w:lvlText w:val="•"/>
      <w:lvlJc w:val="left"/>
      <w:pPr>
        <w:ind w:left="1704" w:hanging="120"/>
      </w:pPr>
      <w:rPr>
        <w:rFonts w:hint="default"/>
      </w:rPr>
    </w:lvl>
  </w:abstractNum>
  <w:abstractNum w:abstractNumId="493" w15:restartNumberingAfterBreak="0">
    <w:nsid w:val="628B363A"/>
    <w:multiLevelType w:val="hybridMultilevel"/>
    <w:tmpl w:val="11CADBCA"/>
    <w:lvl w:ilvl="0" w:tplc="82BC0972">
      <w:start w:val="1"/>
      <w:numFmt w:val="bullet"/>
      <w:lvlText w:val="●"/>
      <w:lvlJc w:val="left"/>
      <w:pPr>
        <w:ind w:left="171" w:hanging="120"/>
      </w:pPr>
      <w:rPr>
        <w:rFonts w:ascii="Times New Roman" w:eastAsia="Times New Roman" w:hAnsi="Times New Roman" w:hint="default"/>
        <w:sz w:val="14"/>
        <w:szCs w:val="14"/>
      </w:rPr>
    </w:lvl>
    <w:lvl w:ilvl="1" w:tplc="D4CC3666">
      <w:start w:val="1"/>
      <w:numFmt w:val="bullet"/>
      <w:lvlText w:val="•"/>
      <w:lvlJc w:val="left"/>
      <w:pPr>
        <w:ind w:left="408" w:hanging="120"/>
      </w:pPr>
      <w:rPr>
        <w:rFonts w:hint="default"/>
      </w:rPr>
    </w:lvl>
    <w:lvl w:ilvl="2" w:tplc="3BD838D2">
      <w:start w:val="1"/>
      <w:numFmt w:val="bullet"/>
      <w:lvlText w:val="•"/>
      <w:lvlJc w:val="left"/>
      <w:pPr>
        <w:ind w:left="645" w:hanging="120"/>
      </w:pPr>
      <w:rPr>
        <w:rFonts w:hint="default"/>
      </w:rPr>
    </w:lvl>
    <w:lvl w:ilvl="3" w:tplc="46164054">
      <w:start w:val="1"/>
      <w:numFmt w:val="bullet"/>
      <w:lvlText w:val="•"/>
      <w:lvlJc w:val="left"/>
      <w:pPr>
        <w:ind w:left="882" w:hanging="120"/>
      </w:pPr>
      <w:rPr>
        <w:rFonts w:hint="default"/>
      </w:rPr>
    </w:lvl>
    <w:lvl w:ilvl="4" w:tplc="3DF4187C">
      <w:start w:val="1"/>
      <w:numFmt w:val="bullet"/>
      <w:lvlText w:val="•"/>
      <w:lvlJc w:val="left"/>
      <w:pPr>
        <w:ind w:left="1119" w:hanging="120"/>
      </w:pPr>
      <w:rPr>
        <w:rFonts w:hint="default"/>
      </w:rPr>
    </w:lvl>
    <w:lvl w:ilvl="5" w:tplc="B5D8AE50">
      <w:start w:val="1"/>
      <w:numFmt w:val="bullet"/>
      <w:lvlText w:val="•"/>
      <w:lvlJc w:val="left"/>
      <w:pPr>
        <w:ind w:left="1356" w:hanging="120"/>
      </w:pPr>
      <w:rPr>
        <w:rFonts w:hint="default"/>
      </w:rPr>
    </w:lvl>
    <w:lvl w:ilvl="6" w:tplc="B67C25F6">
      <w:start w:val="1"/>
      <w:numFmt w:val="bullet"/>
      <w:lvlText w:val="•"/>
      <w:lvlJc w:val="left"/>
      <w:pPr>
        <w:ind w:left="1593" w:hanging="120"/>
      </w:pPr>
      <w:rPr>
        <w:rFonts w:hint="default"/>
      </w:rPr>
    </w:lvl>
    <w:lvl w:ilvl="7" w:tplc="935CD068">
      <w:start w:val="1"/>
      <w:numFmt w:val="bullet"/>
      <w:lvlText w:val="•"/>
      <w:lvlJc w:val="left"/>
      <w:pPr>
        <w:ind w:left="1830" w:hanging="120"/>
      </w:pPr>
      <w:rPr>
        <w:rFonts w:hint="default"/>
      </w:rPr>
    </w:lvl>
    <w:lvl w:ilvl="8" w:tplc="C4207730">
      <w:start w:val="1"/>
      <w:numFmt w:val="bullet"/>
      <w:lvlText w:val="•"/>
      <w:lvlJc w:val="left"/>
      <w:pPr>
        <w:ind w:left="2067" w:hanging="120"/>
      </w:pPr>
      <w:rPr>
        <w:rFonts w:hint="default"/>
      </w:rPr>
    </w:lvl>
  </w:abstractNum>
  <w:abstractNum w:abstractNumId="494" w15:restartNumberingAfterBreak="0">
    <w:nsid w:val="634F2C17"/>
    <w:multiLevelType w:val="hybridMultilevel"/>
    <w:tmpl w:val="3782E440"/>
    <w:lvl w:ilvl="0" w:tplc="2FA41ED8">
      <w:start w:val="1"/>
      <w:numFmt w:val="bullet"/>
      <w:lvlText w:val="●"/>
      <w:lvlJc w:val="left"/>
      <w:pPr>
        <w:ind w:left="171" w:hanging="120"/>
      </w:pPr>
      <w:rPr>
        <w:rFonts w:ascii="Times New Roman" w:eastAsia="Times New Roman" w:hAnsi="Times New Roman" w:hint="default"/>
        <w:sz w:val="14"/>
        <w:szCs w:val="14"/>
      </w:rPr>
    </w:lvl>
    <w:lvl w:ilvl="1" w:tplc="B9A0D788">
      <w:start w:val="1"/>
      <w:numFmt w:val="bullet"/>
      <w:lvlText w:val="•"/>
      <w:lvlJc w:val="left"/>
      <w:pPr>
        <w:ind w:left="362" w:hanging="120"/>
      </w:pPr>
      <w:rPr>
        <w:rFonts w:hint="default"/>
      </w:rPr>
    </w:lvl>
    <w:lvl w:ilvl="2" w:tplc="F82EA680">
      <w:start w:val="1"/>
      <w:numFmt w:val="bullet"/>
      <w:lvlText w:val="•"/>
      <w:lvlJc w:val="left"/>
      <w:pPr>
        <w:ind w:left="554" w:hanging="120"/>
      </w:pPr>
      <w:rPr>
        <w:rFonts w:hint="default"/>
      </w:rPr>
    </w:lvl>
    <w:lvl w:ilvl="3" w:tplc="E90AE8A4">
      <w:start w:val="1"/>
      <w:numFmt w:val="bullet"/>
      <w:lvlText w:val="•"/>
      <w:lvlJc w:val="left"/>
      <w:pPr>
        <w:ind w:left="746" w:hanging="120"/>
      </w:pPr>
      <w:rPr>
        <w:rFonts w:hint="default"/>
      </w:rPr>
    </w:lvl>
    <w:lvl w:ilvl="4" w:tplc="6C9ABCD4">
      <w:start w:val="1"/>
      <w:numFmt w:val="bullet"/>
      <w:lvlText w:val="•"/>
      <w:lvlJc w:val="left"/>
      <w:pPr>
        <w:ind w:left="937" w:hanging="120"/>
      </w:pPr>
      <w:rPr>
        <w:rFonts w:hint="default"/>
      </w:rPr>
    </w:lvl>
    <w:lvl w:ilvl="5" w:tplc="A6CC7880">
      <w:start w:val="1"/>
      <w:numFmt w:val="bullet"/>
      <w:lvlText w:val="•"/>
      <w:lvlJc w:val="left"/>
      <w:pPr>
        <w:ind w:left="1129" w:hanging="120"/>
      </w:pPr>
      <w:rPr>
        <w:rFonts w:hint="default"/>
      </w:rPr>
    </w:lvl>
    <w:lvl w:ilvl="6" w:tplc="5D6C7646">
      <w:start w:val="1"/>
      <w:numFmt w:val="bullet"/>
      <w:lvlText w:val="•"/>
      <w:lvlJc w:val="left"/>
      <w:pPr>
        <w:ind w:left="1321" w:hanging="120"/>
      </w:pPr>
      <w:rPr>
        <w:rFonts w:hint="default"/>
      </w:rPr>
    </w:lvl>
    <w:lvl w:ilvl="7" w:tplc="C04A876C">
      <w:start w:val="1"/>
      <w:numFmt w:val="bullet"/>
      <w:lvlText w:val="•"/>
      <w:lvlJc w:val="left"/>
      <w:pPr>
        <w:ind w:left="1512" w:hanging="120"/>
      </w:pPr>
      <w:rPr>
        <w:rFonts w:hint="default"/>
      </w:rPr>
    </w:lvl>
    <w:lvl w:ilvl="8" w:tplc="DBDAC82E">
      <w:start w:val="1"/>
      <w:numFmt w:val="bullet"/>
      <w:lvlText w:val="•"/>
      <w:lvlJc w:val="left"/>
      <w:pPr>
        <w:ind w:left="1704" w:hanging="120"/>
      </w:pPr>
      <w:rPr>
        <w:rFonts w:hint="default"/>
      </w:rPr>
    </w:lvl>
  </w:abstractNum>
  <w:abstractNum w:abstractNumId="495" w15:restartNumberingAfterBreak="0">
    <w:nsid w:val="63E92456"/>
    <w:multiLevelType w:val="hybridMultilevel"/>
    <w:tmpl w:val="3D22B3AE"/>
    <w:lvl w:ilvl="0" w:tplc="BE100742">
      <w:start w:val="1"/>
      <w:numFmt w:val="bullet"/>
      <w:lvlText w:val="●"/>
      <w:lvlJc w:val="left"/>
      <w:pPr>
        <w:ind w:left="171" w:hanging="120"/>
      </w:pPr>
      <w:rPr>
        <w:rFonts w:ascii="Times New Roman" w:eastAsia="Times New Roman" w:hAnsi="Times New Roman" w:hint="default"/>
        <w:sz w:val="14"/>
        <w:szCs w:val="14"/>
      </w:rPr>
    </w:lvl>
    <w:lvl w:ilvl="1" w:tplc="CF548032">
      <w:start w:val="1"/>
      <w:numFmt w:val="bullet"/>
      <w:lvlText w:val="•"/>
      <w:lvlJc w:val="left"/>
      <w:pPr>
        <w:ind w:left="408" w:hanging="120"/>
      </w:pPr>
      <w:rPr>
        <w:rFonts w:hint="default"/>
      </w:rPr>
    </w:lvl>
    <w:lvl w:ilvl="2" w:tplc="970C43DC">
      <w:start w:val="1"/>
      <w:numFmt w:val="bullet"/>
      <w:lvlText w:val="•"/>
      <w:lvlJc w:val="left"/>
      <w:pPr>
        <w:ind w:left="645" w:hanging="120"/>
      </w:pPr>
      <w:rPr>
        <w:rFonts w:hint="default"/>
      </w:rPr>
    </w:lvl>
    <w:lvl w:ilvl="3" w:tplc="9DEAC792">
      <w:start w:val="1"/>
      <w:numFmt w:val="bullet"/>
      <w:lvlText w:val="•"/>
      <w:lvlJc w:val="left"/>
      <w:pPr>
        <w:ind w:left="882" w:hanging="120"/>
      </w:pPr>
      <w:rPr>
        <w:rFonts w:hint="default"/>
      </w:rPr>
    </w:lvl>
    <w:lvl w:ilvl="4" w:tplc="BAB2D898">
      <w:start w:val="1"/>
      <w:numFmt w:val="bullet"/>
      <w:lvlText w:val="•"/>
      <w:lvlJc w:val="left"/>
      <w:pPr>
        <w:ind w:left="1119" w:hanging="120"/>
      </w:pPr>
      <w:rPr>
        <w:rFonts w:hint="default"/>
      </w:rPr>
    </w:lvl>
    <w:lvl w:ilvl="5" w:tplc="D228E898">
      <w:start w:val="1"/>
      <w:numFmt w:val="bullet"/>
      <w:lvlText w:val="•"/>
      <w:lvlJc w:val="left"/>
      <w:pPr>
        <w:ind w:left="1356" w:hanging="120"/>
      </w:pPr>
      <w:rPr>
        <w:rFonts w:hint="default"/>
      </w:rPr>
    </w:lvl>
    <w:lvl w:ilvl="6" w:tplc="904676C6">
      <w:start w:val="1"/>
      <w:numFmt w:val="bullet"/>
      <w:lvlText w:val="•"/>
      <w:lvlJc w:val="left"/>
      <w:pPr>
        <w:ind w:left="1593" w:hanging="120"/>
      </w:pPr>
      <w:rPr>
        <w:rFonts w:hint="default"/>
      </w:rPr>
    </w:lvl>
    <w:lvl w:ilvl="7" w:tplc="F572ACBC">
      <w:start w:val="1"/>
      <w:numFmt w:val="bullet"/>
      <w:lvlText w:val="•"/>
      <w:lvlJc w:val="left"/>
      <w:pPr>
        <w:ind w:left="1830" w:hanging="120"/>
      </w:pPr>
      <w:rPr>
        <w:rFonts w:hint="default"/>
      </w:rPr>
    </w:lvl>
    <w:lvl w:ilvl="8" w:tplc="4D202228">
      <w:start w:val="1"/>
      <w:numFmt w:val="bullet"/>
      <w:lvlText w:val="•"/>
      <w:lvlJc w:val="left"/>
      <w:pPr>
        <w:ind w:left="2067" w:hanging="120"/>
      </w:pPr>
      <w:rPr>
        <w:rFonts w:hint="default"/>
      </w:rPr>
    </w:lvl>
  </w:abstractNum>
  <w:abstractNum w:abstractNumId="496" w15:restartNumberingAfterBreak="0">
    <w:nsid w:val="640B3F2B"/>
    <w:multiLevelType w:val="hybridMultilevel"/>
    <w:tmpl w:val="3BB01874"/>
    <w:lvl w:ilvl="0" w:tplc="5CA0F172">
      <w:start w:val="1"/>
      <w:numFmt w:val="bullet"/>
      <w:lvlText w:val="●"/>
      <w:lvlJc w:val="left"/>
      <w:pPr>
        <w:ind w:left="171" w:hanging="120"/>
      </w:pPr>
      <w:rPr>
        <w:rFonts w:ascii="Times New Roman" w:eastAsia="Times New Roman" w:hAnsi="Times New Roman" w:hint="default"/>
        <w:sz w:val="14"/>
        <w:szCs w:val="14"/>
      </w:rPr>
    </w:lvl>
    <w:lvl w:ilvl="1" w:tplc="24B6AC5C">
      <w:start w:val="1"/>
      <w:numFmt w:val="bullet"/>
      <w:lvlText w:val="•"/>
      <w:lvlJc w:val="left"/>
      <w:pPr>
        <w:ind w:left="408" w:hanging="120"/>
      </w:pPr>
      <w:rPr>
        <w:rFonts w:hint="default"/>
      </w:rPr>
    </w:lvl>
    <w:lvl w:ilvl="2" w:tplc="CFBCDCFE">
      <w:start w:val="1"/>
      <w:numFmt w:val="bullet"/>
      <w:lvlText w:val="•"/>
      <w:lvlJc w:val="left"/>
      <w:pPr>
        <w:ind w:left="645" w:hanging="120"/>
      </w:pPr>
      <w:rPr>
        <w:rFonts w:hint="default"/>
      </w:rPr>
    </w:lvl>
    <w:lvl w:ilvl="3" w:tplc="9BC2F540">
      <w:start w:val="1"/>
      <w:numFmt w:val="bullet"/>
      <w:lvlText w:val="•"/>
      <w:lvlJc w:val="left"/>
      <w:pPr>
        <w:ind w:left="882" w:hanging="120"/>
      </w:pPr>
      <w:rPr>
        <w:rFonts w:hint="default"/>
      </w:rPr>
    </w:lvl>
    <w:lvl w:ilvl="4" w:tplc="28E8A072">
      <w:start w:val="1"/>
      <w:numFmt w:val="bullet"/>
      <w:lvlText w:val="•"/>
      <w:lvlJc w:val="left"/>
      <w:pPr>
        <w:ind w:left="1119" w:hanging="120"/>
      </w:pPr>
      <w:rPr>
        <w:rFonts w:hint="default"/>
      </w:rPr>
    </w:lvl>
    <w:lvl w:ilvl="5" w:tplc="BC187496">
      <w:start w:val="1"/>
      <w:numFmt w:val="bullet"/>
      <w:lvlText w:val="•"/>
      <w:lvlJc w:val="left"/>
      <w:pPr>
        <w:ind w:left="1356" w:hanging="120"/>
      </w:pPr>
      <w:rPr>
        <w:rFonts w:hint="default"/>
      </w:rPr>
    </w:lvl>
    <w:lvl w:ilvl="6" w:tplc="388A5D18">
      <w:start w:val="1"/>
      <w:numFmt w:val="bullet"/>
      <w:lvlText w:val="•"/>
      <w:lvlJc w:val="left"/>
      <w:pPr>
        <w:ind w:left="1593" w:hanging="120"/>
      </w:pPr>
      <w:rPr>
        <w:rFonts w:hint="default"/>
      </w:rPr>
    </w:lvl>
    <w:lvl w:ilvl="7" w:tplc="C51EBD7A">
      <w:start w:val="1"/>
      <w:numFmt w:val="bullet"/>
      <w:lvlText w:val="•"/>
      <w:lvlJc w:val="left"/>
      <w:pPr>
        <w:ind w:left="1830" w:hanging="120"/>
      </w:pPr>
      <w:rPr>
        <w:rFonts w:hint="default"/>
      </w:rPr>
    </w:lvl>
    <w:lvl w:ilvl="8" w:tplc="AC140FE6">
      <w:start w:val="1"/>
      <w:numFmt w:val="bullet"/>
      <w:lvlText w:val="•"/>
      <w:lvlJc w:val="left"/>
      <w:pPr>
        <w:ind w:left="2067" w:hanging="120"/>
      </w:pPr>
      <w:rPr>
        <w:rFonts w:hint="default"/>
      </w:rPr>
    </w:lvl>
  </w:abstractNum>
  <w:abstractNum w:abstractNumId="497" w15:restartNumberingAfterBreak="0">
    <w:nsid w:val="64722AEE"/>
    <w:multiLevelType w:val="hybridMultilevel"/>
    <w:tmpl w:val="71507BAE"/>
    <w:lvl w:ilvl="0" w:tplc="63DC5012">
      <w:start w:val="1"/>
      <w:numFmt w:val="bullet"/>
      <w:lvlText w:val="–"/>
      <w:lvlJc w:val="left"/>
      <w:pPr>
        <w:ind w:left="156" w:hanging="105"/>
      </w:pPr>
      <w:rPr>
        <w:rFonts w:ascii="Times New Roman" w:eastAsia="Times New Roman" w:hAnsi="Times New Roman" w:hint="default"/>
        <w:sz w:val="14"/>
        <w:szCs w:val="14"/>
      </w:rPr>
    </w:lvl>
    <w:lvl w:ilvl="1" w:tplc="5612756A">
      <w:start w:val="1"/>
      <w:numFmt w:val="bullet"/>
      <w:lvlText w:val="•"/>
      <w:lvlJc w:val="left"/>
      <w:pPr>
        <w:ind w:left="400" w:hanging="105"/>
      </w:pPr>
      <w:rPr>
        <w:rFonts w:hint="default"/>
      </w:rPr>
    </w:lvl>
    <w:lvl w:ilvl="2" w:tplc="E93894B0">
      <w:start w:val="1"/>
      <w:numFmt w:val="bullet"/>
      <w:lvlText w:val="•"/>
      <w:lvlJc w:val="left"/>
      <w:pPr>
        <w:ind w:left="645" w:hanging="105"/>
      </w:pPr>
      <w:rPr>
        <w:rFonts w:hint="default"/>
      </w:rPr>
    </w:lvl>
    <w:lvl w:ilvl="3" w:tplc="A13AAB44">
      <w:start w:val="1"/>
      <w:numFmt w:val="bullet"/>
      <w:lvlText w:val="•"/>
      <w:lvlJc w:val="left"/>
      <w:pPr>
        <w:ind w:left="889" w:hanging="105"/>
      </w:pPr>
      <w:rPr>
        <w:rFonts w:hint="default"/>
      </w:rPr>
    </w:lvl>
    <w:lvl w:ilvl="4" w:tplc="F86C0B6A">
      <w:start w:val="1"/>
      <w:numFmt w:val="bullet"/>
      <w:lvlText w:val="•"/>
      <w:lvlJc w:val="left"/>
      <w:pPr>
        <w:ind w:left="1133" w:hanging="105"/>
      </w:pPr>
      <w:rPr>
        <w:rFonts w:hint="default"/>
      </w:rPr>
    </w:lvl>
    <w:lvl w:ilvl="5" w:tplc="580094D4">
      <w:start w:val="1"/>
      <w:numFmt w:val="bullet"/>
      <w:lvlText w:val="•"/>
      <w:lvlJc w:val="left"/>
      <w:pPr>
        <w:ind w:left="1377" w:hanging="105"/>
      </w:pPr>
      <w:rPr>
        <w:rFonts w:hint="default"/>
      </w:rPr>
    </w:lvl>
    <w:lvl w:ilvl="6" w:tplc="F0DEF7F0">
      <w:start w:val="1"/>
      <w:numFmt w:val="bullet"/>
      <w:lvlText w:val="•"/>
      <w:lvlJc w:val="left"/>
      <w:pPr>
        <w:ind w:left="1621" w:hanging="105"/>
      </w:pPr>
      <w:rPr>
        <w:rFonts w:hint="default"/>
      </w:rPr>
    </w:lvl>
    <w:lvl w:ilvl="7" w:tplc="5A76C3E6">
      <w:start w:val="1"/>
      <w:numFmt w:val="bullet"/>
      <w:lvlText w:val="•"/>
      <w:lvlJc w:val="left"/>
      <w:pPr>
        <w:ind w:left="1865" w:hanging="105"/>
      </w:pPr>
      <w:rPr>
        <w:rFonts w:hint="default"/>
      </w:rPr>
    </w:lvl>
    <w:lvl w:ilvl="8" w:tplc="F094DF80">
      <w:start w:val="1"/>
      <w:numFmt w:val="bullet"/>
      <w:lvlText w:val="•"/>
      <w:lvlJc w:val="left"/>
      <w:pPr>
        <w:ind w:left="2109" w:hanging="105"/>
      </w:pPr>
      <w:rPr>
        <w:rFonts w:hint="default"/>
      </w:rPr>
    </w:lvl>
  </w:abstractNum>
  <w:abstractNum w:abstractNumId="498" w15:restartNumberingAfterBreak="0">
    <w:nsid w:val="647E0748"/>
    <w:multiLevelType w:val="hybridMultilevel"/>
    <w:tmpl w:val="27A08DDE"/>
    <w:lvl w:ilvl="0" w:tplc="1F404D2E">
      <w:start w:val="1"/>
      <w:numFmt w:val="bullet"/>
      <w:lvlText w:val="●"/>
      <w:lvlJc w:val="left"/>
      <w:pPr>
        <w:ind w:left="171" w:hanging="120"/>
      </w:pPr>
      <w:rPr>
        <w:rFonts w:ascii="Times New Roman" w:eastAsia="Times New Roman" w:hAnsi="Times New Roman" w:hint="default"/>
        <w:sz w:val="14"/>
        <w:szCs w:val="14"/>
      </w:rPr>
    </w:lvl>
    <w:lvl w:ilvl="1" w:tplc="4782D0BC">
      <w:start w:val="1"/>
      <w:numFmt w:val="bullet"/>
      <w:lvlText w:val="•"/>
      <w:lvlJc w:val="left"/>
      <w:pPr>
        <w:ind w:left="447" w:hanging="120"/>
      </w:pPr>
      <w:rPr>
        <w:rFonts w:hint="default"/>
      </w:rPr>
    </w:lvl>
    <w:lvl w:ilvl="2" w:tplc="73201A54">
      <w:start w:val="1"/>
      <w:numFmt w:val="bullet"/>
      <w:lvlText w:val="•"/>
      <w:lvlJc w:val="left"/>
      <w:pPr>
        <w:ind w:left="724" w:hanging="120"/>
      </w:pPr>
      <w:rPr>
        <w:rFonts w:hint="default"/>
      </w:rPr>
    </w:lvl>
    <w:lvl w:ilvl="3" w:tplc="4C3885E6">
      <w:start w:val="1"/>
      <w:numFmt w:val="bullet"/>
      <w:lvlText w:val="•"/>
      <w:lvlJc w:val="left"/>
      <w:pPr>
        <w:ind w:left="1001" w:hanging="120"/>
      </w:pPr>
      <w:rPr>
        <w:rFonts w:hint="default"/>
      </w:rPr>
    </w:lvl>
    <w:lvl w:ilvl="4" w:tplc="5DFCF05E">
      <w:start w:val="1"/>
      <w:numFmt w:val="bullet"/>
      <w:lvlText w:val="•"/>
      <w:lvlJc w:val="left"/>
      <w:pPr>
        <w:ind w:left="1277" w:hanging="120"/>
      </w:pPr>
      <w:rPr>
        <w:rFonts w:hint="default"/>
      </w:rPr>
    </w:lvl>
    <w:lvl w:ilvl="5" w:tplc="D1BE08AE">
      <w:start w:val="1"/>
      <w:numFmt w:val="bullet"/>
      <w:lvlText w:val="•"/>
      <w:lvlJc w:val="left"/>
      <w:pPr>
        <w:ind w:left="1554" w:hanging="120"/>
      </w:pPr>
      <w:rPr>
        <w:rFonts w:hint="default"/>
      </w:rPr>
    </w:lvl>
    <w:lvl w:ilvl="6" w:tplc="56102CDC">
      <w:start w:val="1"/>
      <w:numFmt w:val="bullet"/>
      <w:lvlText w:val="•"/>
      <w:lvlJc w:val="left"/>
      <w:pPr>
        <w:ind w:left="1831" w:hanging="120"/>
      </w:pPr>
      <w:rPr>
        <w:rFonts w:hint="default"/>
      </w:rPr>
    </w:lvl>
    <w:lvl w:ilvl="7" w:tplc="4044F13A">
      <w:start w:val="1"/>
      <w:numFmt w:val="bullet"/>
      <w:lvlText w:val="•"/>
      <w:lvlJc w:val="left"/>
      <w:pPr>
        <w:ind w:left="2108" w:hanging="120"/>
      </w:pPr>
      <w:rPr>
        <w:rFonts w:hint="default"/>
      </w:rPr>
    </w:lvl>
    <w:lvl w:ilvl="8" w:tplc="DFF20B7A">
      <w:start w:val="1"/>
      <w:numFmt w:val="bullet"/>
      <w:lvlText w:val="•"/>
      <w:lvlJc w:val="left"/>
      <w:pPr>
        <w:ind w:left="2384" w:hanging="120"/>
      </w:pPr>
      <w:rPr>
        <w:rFonts w:hint="default"/>
      </w:rPr>
    </w:lvl>
  </w:abstractNum>
  <w:abstractNum w:abstractNumId="499" w15:restartNumberingAfterBreak="0">
    <w:nsid w:val="648F1C11"/>
    <w:multiLevelType w:val="hybridMultilevel"/>
    <w:tmpl w:val="C0F868D6"/>
    <w:lvl w:ilvl="0" w:tplc="6BF2AE48">
      <w:start w:val="1"/>
      <w:numFmt w:val="bullet"/>
      <w:lvlText w:val="●"/>
      <w:lvlJc w:val="left"/>
      <w:pPr>
        <w:ind w:left="171" w:hanging="120"/>
      </w:pPr>
      <w:rPr>
        <w:rFonts w:ascii="Times New Roman" w:eastAsia="Times New Roman" w:hAnsi="Times New Roman" w:hint="default"/>
        <w:sz w:val="14"/>
        <w:szCs w:val="14"/>
      </w:rPr>
    </w:lvl>
    <w:lvl w:ilvl="1" w:tplc="7E0E6A54">
      <w:start w:val="1"/>
      <w:numFmt w:val="bullet"/>
      <w:lvlText w:val="•"/>
      <w:lvlJc w:val="left"/>
      <w:pPr>
        <w:ind w:left="362" w:hanging="120"/>
      </w:pPr>
      <w:rPr>
        <w:rFonts w:hint="default"/>
      </w:rPr>
    </w:lvl>
    <w:lvl w:ilvl="2" w:tplc="78DAD0CE">
      <w:start w:val="1"/>
      <w:numFmt w:val="bullet"/>
      <w:lvlText w:val="•"/>
      <w:lvlJc w:val="left"/>
      <w:pPr>
        <w:ind w:left="554" w:hanging="120"/>
      </w:pPr>
      <w:rPr>
        <w:rFonts w:hint="default"/>
      </w:rPr>
    </w:lvl>
    <w:lvl w:ilvl="3" w:tplc="1162334A">
      <w:start w:val="1"/>
      <w:numFmt w:val="bullet"/>
      <w:lvlText w:val="•"/>
      <w:lvlJc w:val="left"/>
      <w:pPr>
        <w:ind w:left="746" w:hanging="120"/>
      </w:pPr>
      <w:rPr>
        <w:rFonts w:hint="default"/>
      </w:rPr>
    </w:lvl>
    <w:lvl w:ilvl="4" w:tplc="0128AC1C">
      <w:start w:val="1"/>
      <w:numFmt w:val="bullet"/>
      <w:lvlText w:val="•"/>
      <w:lvlJc w:val="left"/>
      <w:pPr>
        <w:ind w:left="937" w:hanging="120"/>
      </w:pPr>
      <w:rPr>
        <w:rFonts w:hint="default"/>
      </w:rPr>
    </w:lvl>
    <w:lvl w:ilvl="5" w:tplc="48F2CE20">
      <w:start w:val="1"/>
      <w:numFmt w:val="bullet"/>
      <w:lvlText w:val="•"/>
      <w:lvlJc w:val="left"/>
      <w:pPr>
        <w:ind w:left="1129" w:hanging="120"/>
      </w:pPr>
      <w:rPr>
        <w:rFonts w:hint="default"/>
      </w:rPr>
    </w:lvl>
    <w:lvl w:ilvl="6" w:tplc="36D4D2F2">
      <w:start w:val="1"/>
      <w:numFmt w:val="bullet"/>
      <w:lvlText w:val="•"/>
      <w:lvlJc w:val="left"/>
      <w:pPr>
        <w:ind w:left="1321" w:hanging="120"/>
      </w:pPr>
      <w:rPr>
        <w:rFonts w:hint="default"/>
      </w:rPr>
    </w:lvl>
    <w:lvl w:ilvl="7" w:tplc="42484386">
      <w:start w:val="1"/>
      <w:numFmt w:val="bullet"/>
      <w:lvlText w:val="•"/>
      <w:lvlJc w:val="left"/>
      <w:pPr>
        <w:ind w:left="1512" w:hanging="120"/>
      </w:pPr>
      <w:rPr>
        <w:rFonts w:hint="default"/>
      </w:rPr>
    </w:lvl>
    <w:lvl w:ilvl="8" w:tplc="F296F3A8">
      <w:start w:val="1"/>
      <w:numFmt w:val="bullet"/>
      <w:lvlText w:val="•"/>
      <w:lvlJc w:val="left"/>
      <w:pPr>
        <w:ind w:left="1704" w:hanging="120"/>
      </w:pPr>
      <w:rPr>
        <w:rFonts w:hint="default"/>
      </w:rPr>
    </w:lvl>
  </w:abstractNum>
  <w:abstractNum w:abstractNumId="500" w15:restartNumberingAfterBreak="0">
    <w:nsid w:val="64962073"/>
    <w:multiLevelType w:val="hybridMultilevel"/>
    <w:tmpl w:val="2CB2F05E"/>
    <w:lvl w:ilvl="0" w:tplc="0ED212E2">
      <w:start w:val="1"/>
      <w:numFmt w:val="bullet"/>
      <w:lvlText w:val="●"/>
      <w:lvlJc w:val="left"/>
      <w:pPr>
        <w:ind w:left="171" w:hanging="120"/>
      </w:pPr>
      <w:rPr>
        <w:rFonts w:ascii="Times New Roman" w:eastAsia="Times New Roman" w:hAnsi="Times New Roman" w:hint="default"/>
        <w:sz w:val="14"/>
        <w:szCs w:val="14"/>
      </w:rPr>
    </w:lvl>
    <w:lvl w:ilvl="1" w:tplc="E7044C4E">
      <w:start w:val="1"/>
      <w:numFmt w:val="bullet"/>
      <w:lvlText w:val="•"/>
      <w:lvlJc w:val="left"/>
      <w:pPr>
        <w:ind w:left="447" w:hanging="120"/>
      </w:pPr>
      <w:rPr>
        <w:rFonts w:hint="default"/>
      </w:rPr>
    </w:lvl>
    <w:lvl w:ilvl="2" w:tplc="B6D0CDA0">
      <w:start w:val="1"/>
      <w:numFmt w:val="bullet"/>
      <w:lvlText w:val="•"/>
      <w:lvlJc w:val="left"/>
      <w:pPr>
        <w:ind w:left="724" w:hanging="120"/>
      </w:pPr>
      <w:rPr>
        <w:rFonts w:hint="default"/>
      </w:rPr>
    </w:lvl>
    <w:lvl w:ilvl="3" w:tplc="F8BCC67E">
      <w:start w:val="1"/>
      <w:numFmt w:val="bullet"/>
      <w:lvlText w:val="•"/>
      <w:lvlJc w:val="left"/>
      <w:pPr>
        <w:ind w:left="1001" w:hanging="120"/>
      </w:pPr>
      <w:rPr>
        <w:rFonts w:hint="default"/>
      </w:rPr>
    </w:lvl>
    <w:lvl w:ilvl="4" w:tplc="74DC7C04">
      <w:start w:val="1"/>
      <w:numFmt w:val="bullet"/>
      <w:lvlText w:val="•"/>
      <w:lvlJc w:val="left"/>
      <w:pPr>
        <w:ind w:left="1277" w:hanging="120"/>
      </w:pPr>
      <w:rPr>
        <w:rFonts w:hint="default"/>
      </w:rPr>
    </w:lvl>
    <w:lvl w:ilvl="5" w:tplc="0FA0BD6E">
      <w:start w:val="1"/>
      <w:numFmt w:val="bullet"/>
      <w:lvlText w:val="•"/>
      <w:lvlJc w:val="left"/>
      <w:pPr>
        <w:ind w:left="1554" w:hanging="120"/>
      </w:pPr>
      <w:rPr>
        <w:rFonts w:hint="default"/>
      </w:rPr>
    </w:lvl>
    <w:lvl w:ilvl="6" w:tplc="CF40444E">
      <w:start w:val="1"/>
      <w:numFmt w:val="bullet"/>
      <w:lvlText w:val="•"/>
      <w:lvlJc w:val="left"/>
      <w:pPr>
        <w:ind w:left="1831" w:hanging="120"/>
      </w:pPr>
      <w:rPr>
        <w:rFonts w:hint="default"/>
      </w:rPr>
    </w:lvl>
    <w:lvl w:ilvl="7" w:tplc="ED6CFDF6">
      <w:start w:val="1"/>
      <w:numFmt w:val="bullet"/>
      <w:lvlText w:val="•"/>
      <w:lvlJc w:val="left"/>
      <w:pPr>
        <w:ind w:left="2107" w:hanging="120"/>
      </w:pPr>
      <w:rPr>
        <w:rFonts w:hint="default"/>
      </w:rPr>
    </w:lvl>
    <w:lvl w:ilvl="8" w:tplc="9390695E">
      <w:start w:val="1"/>
      <w:numFmt w:val="bullet"/>
      <w:lvlText w:val="•"/>
      <w:lvlJc w:val="left"/>
      <w:pPr>
        <w:ind w:left="2384" w:hanging="120"/>
      </w:pPr>
      <w:rPr>
        <w:rFonts w:hint="default"/>
      </w:rPr>
    </w:lvl>
  </w:abstractNum>
  <w:abstractNum w:abstractNumId="501" w15:restartNumberingAfterBreak="0">
    <w:nsid w:val="64A60257"/>
    <w:multiLevelType w:val="hybridMultilevel"/>
    <w:tmpl w:val="D65865F4"/>
    <w:lvl w:ilvl="0" w:tplc="D13EE9F6">
      <w:start w:val="1"/>
      <w:numFmt w:val="bullet"/>
      <w:lvlText w:val="–"/>
      <w:lvlJc w:val="left"/>
      <w:pPr>
        <w:ind w:left="156" w:hanging="105"/>
      </w:pPr>
      <w:rPr>
        <w:rFonts w:ascii="Times New Roman" w:eastAsia="Times New Roman" w:hAnsi="Times New Roman" w:hint="default"/>
        <w:sz w:val="14"/>
        <w:szCs w:val="14"/>
      </w:rPr>
    </w:lvl>
    <w:lvl w:ilvl="1" w:tplc="1D3CD080">
      <w:start w:val="1"/>
      <w:numFmt w:val="bullet"/>
      <w:lvlText w:val="•"/>
      <w:lvlJc w:val="left"/>
      <w:pPr>
        <w:ind w:left="434" w:hanging="105"/>
      </w:pPr>
      <w:rPr>
        <w:rFonts w:hint="default"/>
      </w:rPr>
    </w:lvl>
    <w:lvl w:ilvl="2" w:tplc="6A525D5E">
      <w:start w:val="1"/>
      <w:numFmt w:val="bullet"/>
      <w:lvlText w:val="•"/>
      <w:lvlJc w:val="left"/>
      <w:pPr>
        <w:ind w:left="712" w:hanging="105"/>
      </w:pPr>
      <w:rPr>
        <w:rFonts w:hint="default"/>
      </w:rPr>
    </w:lvl>
    <w:lvl w:ilvl="3" w:tplc="45C859FC">
      <w:start w:val="1"/>
      <w:numFmt w:val="bullet"/>
      <w:lvlText w:val="•"/>
      <w:lvlJc w:val="left"/>
      <w:pPr>
        <w:ind w:left="990" w:hanging="105"/>
      </w:pPr>
      <w:rPr>
        <w:rFonts w:hint="default"/>
      </w:rPr>
    </w:lvl>
    <w:lvl w:ilvl="4" w:tplc="AFAE5070">
      <w:start w:val="1"/>
      <w:numFmt w:val="bullet"/>
      <w:lvlText w:val="•"/>
      <w:lvlJc w:val="left"/>
      <w:pPr>
        <w:ind w:left="1269" w:hanging="105"/>
      </w:pPr>
      <w:rPr>
        <w:rFonts w:hint="default"/>
      </w:rPr>
    </w:lvl>
    <w:lvl w:ilvl="5" w:tplc="5C8E1D04">
      <w:start w:val="1"/>
      <w:numFmt w:val="bullet"/>
      <w:lvlText w:val="•"/>
      <w:lvlJc w:val="left"/>
      <w:pPr>
        <w:ind w:left="1547" w:hanging="105"/>
      </w:pPr>
      <w:rPr>
        <w:rFonts w:hint="default"/>
      </w:rPr>
    </w:lvl>
    <w:lvl w:ilvl="6" w:tplc="80E4140A">
      <w:start w:val="1"/>
      <w:numFmt w:val="bullet"/>
      <w:lvlText w:val="•"/>
      <w:lvlJc w:val="left"/>
      <w:pPr>
        <w:ind w:left="1825" w:hanging="105"/>
      </w:pPr>
      <w:rPr>
        <w:rFonts w:hint="default"/>
      </w:rPr>
    </w:lvl>
    <w:lvl w:ilvl="7" w:tplc="21F4FD06">
      <w:start w:val="1"/>
      <w:numFmt w:val="bullet"/>
      <w:lvlText w:val="•"/>
      <w:lvlJc w:val="left"/>
      <w:pPr>
        <w:ind w:left="2103" w:hanging="105"/>
      </w:pPr>
      <w:rPr>
        <w:rFonts w:hint="default"/>
      </w:rPr>
    </w:lvl>
    <w:lvl w:ilvl="8" w:tplc="53F0A858">
      <w:start w:val="1"/>
      <w:numFmt w:val="bullet"/>
      <w:lvlText w:val="•"/>
      <w:lvlJc w:val="left"/>
      <w:pPr>
        <w:ind w:left="2381" w:hanging="105"/>
      </w:pPr>
      <w:rPr>
        <w:rFonts w:hint="default"/>
      </w:rPr>
    </w:lvl>
  </w:abstractNum>
  <w:abstractNum w:abstractNumId="502" w15:restartNumberingAfterBreak="0">
    <w:nsid w:val="64E90B0A"/>
    <w:multiLevelType w:val="hybridMultilevel"/>
    <w:tmpl w:val="4B8CC034"/>
    <w:lvl w:ilvl="0" w:tplc="1F24F4F6">
      <w:start w:val="1"/>
      <w:numFmt w:val="bullet"/>
      <w:lvlText w:val="●"/>
      <w:lvlJc w:val="left"/>
      <w:pPr>
        <w:ind w:left="171" w:hanging="120"/>
      </w:pPr>
      <w:rPr>
        <w:rFonts w:ascii="Times New Roman" w:eastAsia="Times New Roman" w:hAnsi="Times New Roman" w:hint="default"/>
        <w:sz w:val="14"/>
        <w:szCs w:val="14"/>
      </w:rPr>
    </w:lvl>
    <w:lvl w:ilvl="1" w:tplc="17CEA520">
      <w:start w:val="1"/>
      <w:numFmt w:val="bullet"/>
      <w:lvlText w:val="•"/>
      <w:lvlJc w:val="left"/>
      <w:pPr>
        <w:ind w:left="447" w:hanging="120"/>
      </w:pPr>
      <w:rPr>
        <w:rFonts w:hint="default"/>
      </w:rPr>
    </w:lvl>
    <w:lvl w:ilvl="2" w:tplc="42BE0800">
      <w:start w:val="1"/>
      <w:numFmt w:val="bullet"/>
      <w:lvlText w:val="•"/>
      <w:lvlJc w:val="left"/>
      <w:pPr>
        <w:ind w:left="724" w:hanging="120"/>
      </w:pPr>
      <w:rPr>
        <w:rFonts w:hint="default"/>
      </w:rPr>
    </w:lvl>
    <w:lvl w:ilvl="3" w:tplc="415AA2DA">
      <w:start w:val="1"/>
      <w:numFmt w:val="bullet"/>
      <w:lvlText w:val="•"/>
      <w:lvlJc w:val="left"/>
      <w:pPr>
        <w:ind w:left="1001" w:hanging="120"/>
      </w:pPr>
      <w:rPr>
        <w:rFonts w:hint="default"/>
      </w:rPr>
    </w:lvl>
    <w:lvl w:ilvl="4" w:tplc="28E4164A">
      <w:start w:val="1"/>
      <w:numFmt w:val="bullet"/>
      <w:lvlText w:val="•"/>
      <w:lvlJc w:val="left"/>
      <w:pPr>
        <w:ind w:left="1277" w:hanging="120"/>
      </w:pPr>
      <w:rPr>
        <w:rFonts w:hint="default"/>
      </w:rPr>
    </w:lvl>
    <w:lvl w:ilvl="5" w:tplc="6DE68F6C">
      <w:start w:val="1"/>
      <w:numFmt w:val="bullet"/>
      <w:lvlText w:val="•"/>
      <w:lvlJc w:val="left"/>
      <w:pPr>
        <w:ind w:left="1554" w:hanging="120"/>
      </w:pPr>
      <w:rPr>
        <w:rFonts w:hint="default"/>
      </w:rPr>
    </w:lvl>
    <w:lvl w:ilvl="6" w:tplc="C20847DE">
      <w:start w:val="1"/>
      <w:numFmt w:val="bullet"/>
      <w:lvlText w:val="•"/>
      <w:lvlJc w:val="left"/>
      <w:pPr>
        <w:ind w:left="1831" w:hanging="120"/>
      </w:pPr>
      <w:rPr>
        <w:rFonts w:hint="default"/>
      </w:rPr>
    </w:lvl>
    <w:lvl w:ilvl="7" w:tplc="90CC6AAE">
      <w:start w:val="1"/>
      <w:numFmt w:val="bullet"/>
      <w:lvlText w:val="•"/>
      <w:lvlJc w:val="left"/>
      <w:pPr>
        <w:ind w:left="2107" w:hanging="120"/>
      </w:pPr>
      <w:rPr>
        <w:rFonts w:hint="default"/>
      </w:rPr>
    </w:lvl>
    <w:lvl w:ilvl="8" w:tplc="29086C8A">
      <w:start w:val="1"/>
      <w:numFmt w:val="bullet"/>
      <w:lvlText w:val="•"/>
      <w:lvlJc w:val="left"/>
      <w:pPr>
        <w:ind w:left="2384" w:hanging="120"/>
      </w:pPr>
      <w:rPr>
        <w:rFonts w:hint="default"/>
      </w:rPr>
    </w:lvl>
  </w:abstractNum>
  <w:abstractNum w:abstractNumId="503" w15:restartNumberingAfterBreak="0">
    <w:nsid w:val="64F14197"/>
    <w:multiLevelType w:val="hybridMultilevel"/>
    <w:tmpl w:val="F338427E"/>
    <w:lvl w:ilvl="0" w:tplc="26BC7012">
      <w:start w:val="1"/>
      <w:numFmt w:val="bullet"/>
      <w:lvlText w:val="●"/>
      <w:lvlJc w:val="left"/>
      <w:pPr>
        <w:ind w:left="171" w:hanging="120"/>
      </w:pPr>
      <w:rPr>
        <w:rFonts w:ascii="Times New Roman" w:eastAsia="Times New Roman" w:hAnsi="Times New Roman" w:hint="default"/>
        <w:sz w:val="14"/>
        <w:szCs w:val="14"/>
      </w:rPr>
    </w:lvl>
    <w:lvl w:ilvl="1" w:tplc="FA4A9FD0">
      <w:start w:val="1"/>
      <w:numFmt w:val="bullet"/>
      <w:lvlText w:val="•"/>
      <w:lvlJc w:val="left"/>
      <w:pPr>
        <w:ind w:left="323" w:hanging="120"/>
      </w:pPr>
      <w:rPr>
        <w:rFonts w:hint="default"/>
      </w:rPr>
    </w:lvl>
    <w:lvl w:ilvl="2" w:tplc="5E2636B6">
      <w:start w:val="1"/>
      <w:numFmt w:val="bullet"/>
      <w:lvlText w:val="•"/>
      <w:lvlJc w:val="left"/>
      <w:pPr>
        <w:ind w:left="475" w:hanging="120"/>
      </w:pPr>
      <w:rPr>
        <w:rFonts w:hint="default"/>
      </w:rPr>
    </w:lvl>
    <w:lvl w:ilvl="3" w:tplc="593A84D0">
      <w:start w:val="1"/>
      <w:numFmt w:val="bullet"/>
      <w:lvlText w:val="•"/>
      <w:lvlJc w:val="left"/>
      <w:pPr>
        <w:ind w:left="627" w:hanging="120"/>
      </w:pPr>
      <w:rPr>
        <w:rFonts w:hint="default"/>
      </w:rPr>
    </w:lvl>
    <w:lvl w:ilvl="4" w:tplc="81E472BE">
      <w:start w:val="1"/>
      <w:numFmt w:val="bullet"/>
      <w:lvlText w:val="•"/>
      <w:lvlJc w:val="left"/>
      <w:pPr>
        <w:ind w:left="779" w:hanging="120"/>
      </w:pPr>
      <w:rPr>
        <w:rFonts w:hint="default"/>
      </w:rPr>
    </w:lvl>
    <w:lvl w:ilvl="5" w:tplc="6AD8706A">
      <w:start w:val="1"/>
      <w:numFmt w:val="bullet"/>
      <w:lvlText w:val="•"/>
      <w:lvlJc w:val="left"/>
      <w:pPr>
        <w:ind w:left="931" w:hanging="120"/>
      </w:pPr>
      <w:rPr>
        <w:rFonts w:hint="default"/>
      </w:rPr>
    </w:lvl>
    <w:lvl w:ilvl="6" w:tplc="10029A98">
      <w:start w:val="1"/>
      <w:numFmt w:val="bullet"/>
      <w:lvlText w:val="•"/>
      <w:lvlJc w:val="left"/>
      <w:pPr>
        <w:ind w:left="1083" w:hanging="120"/>
      </w:pPr>
      <w:rPr>
        <w:rFonts w:hint="default"/>
      </w:rPr>
    </w:lvl>
    <w:lvl w:ilvl="7" w:tplc="45CCF02E">
      <w:start w:val="1"/>
      <w:numFmt w:val="bullet"/>
      <w:lvlText w:val="•"/>
      <w:lvlJc w:val="left"/>
      <w:pPr>
        <w:ind w:left="1234" w:hanging="120"/>
      </w:pPr>
      <w:rPr>
        <w:rFonts w:hint="default"/>
      </w:rPr>
    </w:lvl>
    <w:lvl w:ilvl="8" w:tplc="D5328464">
      <w:start w:val="1"/>
      <w:numFmt w:val="bullet"/>
      <w:lvlText w:val="•"/>
      <w:lvlJc w:val="left"/>
      <w:pPr>
        <w:ind w:left="1386" w:hanging="120"/>
      </w:pPr>
      <w:rPr>
        <w:rFonts w:hint="default"/>
      </w:rPr>
    </w:lvl>
  </w:abstractNum>
  <w:abstractNum w:abstractNumId="504" w15:restartNumberingAfterBreak="0">
    <w:nsid w:val="65071010"/>
    <w:multiLevelType w:val="hybridMultilevel"/>
    <w:tmpl w:val="EF7ACC90"/>
    <w:lvl w:ilvl="0" w:tplc="6BB0C996">
      <w:start w:val="1"/>
      <w:numFmt w:val="bullet"/>
      <w:lvlText w:val="●"/>
      <w:lvlJc w:val="left"/>
      <w:pPr>
        <w:ind w:left="171" w:hanging="120"/>
      </w:pPr>
      <w:rPr>
        <w:rFonts w:ascii="Times New Roman" w:eastAsia="Times New Roman" w:hAnsi="Times New Roman" w:hint="default"/>
        <w:sz w:val="14"/>
        <w:szCs w:val="14"/>
      </w:rPr>
    </w:lvl>
    <w:lvl w:ilvl="1" w:tplc="255A4A58">
      <w:start w:val="1"/>
      <w:numFmt w:val="bullet"/>
      <w:lvlText w:val="•"/>
      <w:lvlJc w:val="left"/>
      <w:pPr>
        <w:ind w:left="447" w:hanging="120"/>
      </w:pPr>
      <w:rPr>
        <w:rFonts w:hint="default"/>
      </w:rPr>
    </w:lvl>
    <w:lvl w:ilvl="2" w:tplc="789A487A">
      <w:start w:val="1"/>
      <w:numFmt w:val="bullet"/>
      <w:lvlText w:val="•"/>
      <w:lvlJc w:val="left"/>
      <w:pPr>
        <w:ind w:left="724" w:hanging="120"/>
      </w:pPr>
      <w:rPr>
        <w:rFonts w:hint="default"/>
      </w:rPr>
    </w:lvl>
    <w:lvl w:ilvl="3" w:tplc="C714CB70">
      <w:start w:val="1"/>
      <w:numFmt w:val="bullet"/>
      <w:lvlText w:val="•"/>
      <w:lvlJc w:val="left"/>
      <w:pPr>
        <w:ind w:left="1001" w:hanging="120"/>
      </w:pPr>
      <w:rPr>
        <w:rFonts w:hint="default"/>
      </w:rPr>
    </w:lvl>
    <w:lvl w:ilvl="4" w:tplc="0B8E8826">
      <w:start w:val="1"/>
      <w:numFmt w:val="bullet"/>
      <w:lvlText w:val="•"/>
      <w:lvlJc w:val="left"/>
      <w:pPr>
        <w:ind w:left="1277" w:hanging="120"/>
      </w:pPr>
      <w:rPr>
        <w:rFonts w:hint="default"/>
      </w:rPr>
    </w:lvl>
    <w:lvl w:ilvl="5" w:tplc="B372C2C8">
      <w:start w:val="1"/>
      <w:numFmt w:val="bullet"/>
      <w:lvlText w:val="•"/>
      <w:lvlJc w:val="left"/>
      <w:pPr>
        <w:ind w:left="1554" w:hanging="120"/>
      </w:pPr>
      <w:rPr>
        <w:rFonts w:hint="default"/>
      </w:rPr>
    </w:lvl>
    <w:lvl w:ilvl="6" w:tplc="168A05F4">
      <w:start w:val="1"/>
      <w:numFmt w:val="bullet"/>
      <w:lvlText w:val="•"/>
      <w:lvlJc w:val="left"/>
      <w:pPr>
        <w:ind w:left="1831" w:hanging="120"/>
      </w:pPr>
      <w:rPr>
        <w:rFonts w:hint="default"/>
      </w:rPr>
    </w:lvl>
    <w:lvl w:ilvl="7" w:tplc="A1301FFA">
      <w:start w:val="1"/>
      <w:numFmt w:val="bullet"/>
      <w:lvlText w:val="•"/>
      <w:lvlJc w:val="left"/>
      <w:pPr>
        <w:ind w:left="2108" w:hanging="120"/>
      </w:pPr>
      <w:rPr>
        <w:rFonts w:hint="default"/>
      </w:rPr>
    </w:lvl>
    <w:lvl w:ilvl="8" w:tplc="06BEEBD8">
      <w:start w:val="1"/>
      <w:numFmt w:val="bullet"/>
      <w:lvlText w:val="•"/>
      <w:lvlJc w:val="left"/>
      <w:pPr>
        <w:ind w:left="2384" w:hanging="120"/>
      </w:pPr>
      <w:rPr>
        <w:rFonts w:hint="default"/>
      </w:rPr>
    </w:lvl>
  </w:abstractNum>
  <w:abstractNum w:abstractNumId="505" w15:restartNumberingAfterBreak="0">
    <w:nsid w:val="650A7B87"/>
    <w:multiLevelType w:val="hybridMultilevel"/>
    <w:tmpl w:val="76EE0F30"/>
    <w:lvl w:ilvl="0" w:tplc="0DFCE71A">
      <w:start w:val="1"/>
      <w:numFmt w:val="bullet"/>
      <w:lvlText w:val="●"/>
      <w:lvlJc w:val="left"/>
      <w:pPr>
        <w:ind w:left="171" w:hanging="120"/>
      </w:pPr>
      <w:rPr>
        <w:rFonts w:ascii="Times New Roman" w:eastAsia="Times New Roman" w:hAnsi="Times New Roman" w:hint="default"/>
        <w:sz w:val="14"/>
        <w:szCs w:val="14"/>
      </w:rPr>
    </w:lvl>
    <w:lvl w:ilvl="1" w:tplc="96AA90B0">
      <w:start w:val="1"/>
      <w:numFmt w:val="bullet"/>
      <w:lvlText w:val="•"/>
      <w:lvlJc w:val="left"/>
      <w:pPr>
        <w:ind w:left="408" w:hanging="120"/>
      </w:pPr>
      <w:rPr>
        <w:rFonts w:hint="default"/>
      </w:rPr>
    </w:lvl>
    <w:lvl w:ilvl="2" w:tplc="25A454DC">
      <w:start w:val="1"/>
      <w:numFmt w:val="bullet"/>
      <w:lvlText w:val="•"/>
      <w:lvlJc w:val="left"/>
      <w:pPr>
        <w:ind w:left="645" w:hanging="120"/>
      </w:pPr>
      <w:rPr>
        <w:rFonts w:hint="default"/>
      </w:rPr>
    </w:lvl>
    <w:lvl w:ilvl="3" w:tplc="175EBC2C">
      <w:start w:val="1"/>
      <w:numFmt w:val="bullet"/>
      <w:lvlText w:val="•"/>
      <w:lvlJc w:val="left"/>
      <w:pPr>
        <w:ind w:left="882" w:hanging="120"/>
      </w:pPr>
      <w:rPr>
        <w:rFonts w:hint="default"/>
      </w:rPr>
    </w:lvl>
    <w:lvl w:ilvl="4" w:tplc="5F944D36">
      <w:start w:val="1"/>
      <w:numFmt w:val="bullet"/>
      <w:lvlText w:val="•"/>
      <w:lvlJc w:val="left"/>
      <w:pPr>
        <w:ind w:left="1119" w:hanging="120"/>
      </w:pPr>
      <w:rPr>
        <w:rFonts w:hint="default"/>
      </w:rPr>
    </w:lvl>
    <w:lvl w:ilvl="5" w:tplc="7CF8C0DE">
      <w:start w:val="1"/>
      <w:numFmt w:val="bullet"/>
      <w:lvlText w:val="•"/>
      <w:lvlJc w:val="left"/>
      <w:pPr>
        <w:ind w:left="1356" w:hanging="120"/>
      </w:pPr>
      <w:rPr>
        <w:rFonts w:hint="default"/>
      </w:rPr>
    </w:lvl>
    <w:lvl w:ilvl="6" w:tplc="9C4C98A6">
      <w:start w:val="1"/>
      <w:numFmt w:val="bullet"/>
      <w:lvlText w:val="•"/>
      <w:lvlJc w:val="left"/>
      <w:pPr>
        <w:ind w:left="1593" w:hanging="120"/>
      </w:pPr>
      <w:rPr>
        <w:rFonts w:hint="default"/>
      </w:rPr>
    </w:lvl>
    <w:lvl w:ilvl="7" w:tplc="C8BA2C84">
      <w:start w:val="1"/>
      <w:numFmt w:val="bullet"/>
      <w:lvlText w:val="•"/>
      <w:lvlJc w:val="left"/>
      <w:pPr>
        <w:ind w:left="1830" w:hanging="120"/>
      </w:pPr>
      <w:rPr>
        <w:rFonts w:hint="default"/>
      </w:rPr>
    </w:lvl>
    <w:lvl w:ilvl="8" w:tplc="26FCFBDA">
      <w:start w:val="1"/>
      <w:numFmt w:val="bullet"/>
      <w:lvlText w:val="•"/>
      <w:lvlJc w:val="left"/>
      <w:pPr>
        <w:ind w:left="2067" w:hanging="120"/>
      </w:pPr>
      <w:rPr>
        <w:rFonts w:hint="default"/>
      </w:rPr>
    </w:lvl>
  </w:abstractNum>
  <w:abstractNum w:abstractNumId="506" w15:restartNumberingAfterBreak="0">
    <w:nsid w:val="65303EB1"/>
    <w:multiLevelType w:val="hybridMultilevel"/>
    <w:tmpl w:val="B98A5DF2"/>
    <w:lvl w:ilvl="0" w:tplc="7930AA6E">
      <w:start w:val="1"/>
      <w:numFmt w:val="bullet"/>
      <w:lvlText w:val="●"/>
      <w:lvlJc w:val="left"/>
      <w:pPr>
        <w:ind w:left="171" w:hanging="120"/>
      </w:pPr>
      <w:rPr>
        <w:rFonts w:ascii="Times New Roman" w:eastAsia="Times New Roman" w:hAnsi="Times New Roman" w:hint="default"/>
        <w:sz w:val="14"/>
        <w:szCs w:val="14"/>
      </w:rPr>
    </w:lvl>
    <w:lvl w:ilvl="1" w:tplc="CEE6C866">
      <w:start w:val="1"/>
      <w:numFmt w:val="bullet"/>
      <w:lvlText w:val="•"/>
      <w:lvlJc w:val="left"/>
      <w:pPr>
        <w:ind w:left="408" w:hanging="120"/>
      </w:pPr>
      <w:rPr>
        <w:rFonts w:hint="default"/>
      </w:rPr>
    </w:lvl>
    <w:lvl w:ilvl="2" w:tplc="773CBDCE">
      <w:start w:val="1"/>
      <w:numFmt w:val="bullet"/>
      <w:lvlText w:val="•"/>
      <w:lvlJc w:val="left"/>
      <w:pPr>
        <w:ind w:left="645" w:hanging="120"/>
      </w:pPr>
      <w:rPr>
        <w:rFonts w:hint="default"/>
      </w:rPr>
    </w:lvl>
    <w:lvl w:ilvl="3" w:tplc="1EA88CFA">
      <w:start w:val="1"/>
      <w:numFmt w:val="bullet"/>
      <w:lvlText w:val="•"/>
      <w:lvlJc w:val="left"/>
      <w:pPr>
        <w:ind w:left="882" w:hanging="120"/>
      </w:pPr>
      <w:rPr>
        <w:rFonts w:hint="default"/>
      </w:rPr>
    </w:lvl>
    <w:lvl w:ilvl="4" w:tplc="CD2A5CE2">
      <w:start w:val="1"/>
      <w:numFmt w:val="bullet"/>
      <w:lvlText w:val="•"/>
      <w:lvlJc w:val="left"/>
      <w:pPr>
        <w:ind w:left="1119" w:hanging="120"/>
      </w:pPr>
      <w:rPr>
        <w:rFonts w:hint="default"/>
      </w:rPr>
    </w:lvl>
    <w:lvl w:ilvl="5" w:tplc="DC705EB4">
      <w:start w:val="1"/>
      <w:numFmt w:val="bullet"/>
      <w:lvlText w:val="•"/>
      <w:lvlJc w:val="left"/>
      <w:pPr>
        <w:ind w:left="1356" w:hanging="120"/>
      </w:pPr>
      <w:rPr>
        <w:rFonts w:hint="default"/>
      </w:rPr>
    </w:lvl>
    <w:lvl w:ilvl="6" w:tplc="A478384E">
      <w:start w:val="1"/>
      <w:numFmt w:val="bullet"/>
      <w:lvlText w:val="•"/>
      <w:lvlJc w:val="left"/>
      <w:pPr>
        <w:ind w:left="1593" w:hanging="120"/>
      </w:pPr>
      <w:rPr>
        <w:rFonts w:hint="default"/>
      </w:rPr>
    </w:lvl>
    <w:lvl w:ilvl="7" w:tplc="73FAE1C8">
      <w:start w:val="1"/>
      <w:numFmt w:val="bullet"/>
      <w:lvlText w:val="•"/>
      <w:lvlJc w:val="left"/>
      <w:pPr>
        <w:ind w:left="1830" w:hanging="120"/>
      </w:pPr>
      <w:rPr>
        <w:rFonts w:hint="default"/>
      </w:rPr>
    </w:lvl>
    <w:lvl w:ilvl="8" w:tplc="56D209CC">
      <w:start w:val="1"/>
      <w:numFmt w:val="bullet"/>
      <w:lvlText w:val="•"/>
      <w:lvlJc w:val="left"/>
      <w:pPr>
        <w:ind w:left="2067" w:hanging="120"/>
      </w:pPr>
      <w:rPr>
        <w:rFonts w:hint="default"/>
      </w:rPr>
    </w:lvl>
  </w:abstractNum>
  <w:abstractNum w:abstractNumId="507" w15:restartNumberingAfterBreak="0">
    <w:nsid w:val="653A2CBA"/>
    <w:multiLevelType w:val="hybridMultilevel"/>
    <w:tmpl w:val="4FD4E30E"/>
    <w:lvl w:ilvl="0" w:tplc="4986216A">
      <w:start w:val="1"/>
      <w:numFmt w:val="bullet"/>
      <w:lvlText w:val="●"/>
      <w:lvlJc w:val="left"/>
      <w:pPr>
        <w:ind w:left="171" w:hanging="120"/>
      </w:pPr>
      <w:rPr>
        <w:rFonts w:ascii="Times New Roman" w:eastAsia="Times New Roman" w:hAnsi="Times New Roman" w:hint="default"/>
        <w:sz w:val="14"/>
        <w:szCs w:val="14"/>
      </w:rPr>
    </w:lvl>
    <w:lvl w:ilvl="1" w:tplc="37B0B158">
      <w:start w:val="1"/>
      <w:numFmt w:val="bullet"/>
      <w:lvlText w:val="•"/>
      <w:lvlJc w:val="left"/>
      <w:pPr>
        <w:ind w:left="362" w:hanging="120"/>
      </w:pPr>
      <w:rPr>
        <w:rFonts w:hint="default"/>
      </w:rPr>
    </w:lvl>
    <w:lvl w:ilvl="2" w:tplc="10A03B1E">
      <w:start w:val="1"/>
      <w:numFmt w:val="bullet"/>
      <w:lvlText w:val="•"/>
      <w:lvlJc w:val="left"/>
      <w:pPr>
        <w:ind w:left="554" w:hanging="120"/>
      </w:pPr>
      <w:rPr>
        <w:rFonts w:hint="default"/>
      </w:rPr>
    </w:lvl>
    <w:lvl w:ilvl="3" w:tplc="4052E056">
      <w:start w:val="1"/>
      <w:numFmt w:val="bullet"/>
      <w:lvlText w:val="•"/>
      <w:lvlJc w:val="left"/>
      <w:pPr>
        <w:ind w:left="746" w:hanging="120"/>
      </w:pPr>
      <w:rPr>
        <w:rFonts w:hint="default"/>
      </w:rPr>
    </w:lvl>
    <w:lvl w:ilvl="4" w:tplc="018220D6">
      <w:start w:val="1"/>
      <w:numFmt w:val="bullet"/>
      <w:lvlText w:val="•"/>
      <w:lvlJc w:val="left"/>
      <w:pPr>
        <w:ind w:left="937" w:hanging="120"/>
      </w:pPr>
      <w:rPr>
        <w:rFonts w:hint="default"/>
      </w:rPr>
    </w:lvl>
    <w:lvl w:ilvl="5" w:tplc="F71CB3FE">
      <w:start w:val="1"/>
      <w:numFmt w:val="bullet"/>
      <w:lvlText w:val="•"/>
      <w:lvlJc w:val="left"/>
      <w:pPr>
        <w:ind w:left="1129" w:hanging="120"/>
      </w:pPr>
      <w:rPr>
        <w:rFonts w:hint="default"/>
      </w:rPr>
    </w:lvl>
    <w:lvl w:ilvl="6" w:tplc="94E6CFFA">
      <w:start w:val="1"/>
      <w:numFmt w:val="bullet"/>
      <w:lvlText w:val="•"/>
      <w:lvlJc w:val="left"/>
      <w:pPr>
        <w:ind w:left="1321" w:hanging="120"/>
      </w:pPr>
      <w:rPr>
        <w:rFonts w:hint="default"/>
      </w:rPr>
    </w:lvl>
    <w:lvl w:ilvl="7" w:tplc="401E1256">
      <w:start w:val="1"/>
      <w:numFmt w:val="bullet"/>
      <w:lvlText w:val="•"/>
      <w:lvlJc w:val="left"/>
      <w:pPr>
        <w:ind w:left="1512" w:hanging="120"/>
      </w:pPr>
      <w:rPr>
        <w:rFonts w:hint="default"/>
      </w:rPr>
    </w:lvl>
    <w:lvl w:ilvl="8" w:tplc="DE9A798C">
      <w:start w:val="1"/>
      <w:numFmt w:val="bullet"/>
      <w:lvlText w:val="•"/>
      <w:lvlJc w:val="left"/>
      <w:pPr>
        <w:ind w:left="1704" w:hanging="120"/>
      </w:pPr>
      <w:rPr>
        <w:rFonts w:hint="default"/>
      </w:rPr>
    </w:lvl>
  </w:abstractNum>
  <w:abstractNum w:abstractNumId="508" w15:restartNumberingAfterBreak="0">
    <w:nsid w:val="6549658E"/>
    <w:multiLevelType w:val="hybridMultilevel"/>
    <w:tmpl w:val="67D4976C"/>
    <w:lvl w:ilvl="0" w:tplc="A83C807E">
      <w:start w:val="1"/>
      <w:numFmt w:val="bullet"/>
      <w:lvlText w:val="●"/>
      <w:lvlJc w:val="left"/>
      <w:pPr>
        <w:ind w:left="171" w:hanging="120"/>
      </w:pPr>
      <w:rPr>
        <w:rFonts w:ascii="Times New Roman" w:eastAsia="Times New Roman" w:hAnsi="Times New Roman" w:hint="default"/>
        <w:sz w:val="14"/>
        <w:szCs w:val="14"/>
      </w:rPr>
    </w:lvl>
    <w:lvl w:ilvl="1" w:tplc="C2AE3926">
      <w:start w:val="1"/>
      <w:numFmt w:val="bullet"/>
      <w:lvlText w:val="•"/>
      <w:lvlJc w:val="left"/>
      <w:pPr>
        <w:ind w:left="447" w:hanging="120"/>
      </w:pPr>
      <w:rPr>
        <w:rFonts w:hint="default"/>
      </w:rPr>
    </w:lvl>
    <w:lvl w:ilvl="2" w:tplc="C2026D46">
      <w:start w:val="1"/>
      <w:numFmt w:val="bullet"/>
      <w:lvlText w:val="•"/>
      <w:lvlJc w:val="left"/>
      <w:pPr>
        <w:ind w:left="724" w:hanging="120"/>
      </w:pPr>
      <w:rPr>
        <w:rFonts w:hint="default"/>
      </w:rPr>
    </w:lvl>
    <w:lvl w:ilvl="3" w:tplc="B2AC2832">
      <w:start w:val="1"/>
      <w:numFmt w:val="bullet"/>
      <w:lvlText w:val="•"/>
      <w:lvlJc w:val="left"/>
      <w:pPr>
        <w:ind w:left="1001" w:hanging="120"/>
      </w:pPr>
      <w:rPr>
        <w:rFonts w:hint="default"/>
      </w:rPr>
    </w:lvl>
    <w:lvl w:ilvl="4" w:tplc="7870000A">
      <w:start w:val="1"/>
      <w:numFmt w:val="bullet"/>
      <w:lvlText w:val="•"/>
      <w:lvlJc w:val="left"/>
      <w:pPr>
        <w:ind w:left="1277" w:hanging="120"/>
      </w:pPr>
      <w:rPr>
        <w:rFonts w:hint="default"/>
      </w:rPr>
    </w:lvl>
    <w:lvl w:ilvl="5" w:tplc="BFA6BEE6">
      <w:start w:val="1"/>
      <w:numFmt w:val="bullet"/>
      <w:lvlText w:val="•"/>
      <w:lvlJc w:val="left"/>
      <w:pPr>
        <w:ind w:left="1554" w:hanging="120"/>
      </w:pPr>
      <w:rPr>
        <w:rFonts w:hint="default"/>
      </w:rPr>
    </w:lvl>
    <w:lvl w:ilvl="6" w:tplc="01427C4A">
      <w:start w:val="1"/>
      <w:numFmt w:val="bullet"/>
      <w:lvlText w:val="•"/>
      <w:lvlJc w:val="left"/>
      <w:pPr>
        <w:ind w:left="1831" w:hanging="120"/>
      </w:pPr>
      <w:rPr>
        <w:rFonts w:hint="default"/>
      </w:rPr>
    </w:lvl>
    <w:lvl w:ilvl="7" w:tplc="AA3A1FCC">
      <w:start w:val="1"/>
      <w:numFmt w:val="bullet"/>
      <w:lvlText w:val="•"/>
      <w:lvlJc w:val="left"/>
      <w:pPr>
        <w:ind w:left="2108" w:hanging="120"/>
      </w:pPr>
      <w:rPr>
        <w:rFonts w:hint="default"/>
      </w:rPr>
    </w:lvl>
    <w:lvl w:ilvl="8" w:tplc="5710850E">
      <w:start w:val="1"/>
      <w:numFmt w:val="bullet"/>
      <w:lvlText w:val="•"/>
      <w:lvlJc w:val="left"/>
      <w:pPr>
        <w:ind w:left="2384" w:hanging="120"/>
      </w:pPr>
      <w:rPr>
        <w:rFonts w:hint="default"/>
      </w:rPr>
    </w:lvl>
  </w:abstractNum>
  <w:abstractNum w:abstractNumId="509" w15:restartNumberingAfterBreak="0">
    <w:nsid w:val="655539B6"/>
    <w:multiLevelType w:val="hybridMultilevel"/>
    <w:tmpl w:val="892836A4"/>
    <w:lvl w:ilvl="0" w:tplc="A634A7E4">
      <w:start w:val="1"/>
      <w:numFmt w:val="bullet"/>
      <w:lvlText w:val="●"/>
      <w:lvlJc w:val="left"/>
      <w:pPr>
        <w:ind w:left="171" w:hanging="120"/>
      </w:pPr>
      <w:rPr>
        <w:rFonts w:ascii="Times New Roman" w:eastAsia="Times New Roman" w:hAnsi="Times New Roman" w:hint="default"/>
        <w:sz w:val="14"/>
        <w:szCs w:val="14"/>
      </w:rPr>
    </w:lvl>
    <w:lvl w:ilvl="1" w:tplc="734CBBC0">
      <w:start w:val="1"/>
      <w:numFmt w:val="bullet"/>
      <w:lvlText w:val="•"/>
      <w:lvlJc w:val="left"/>
      <w:pPr>
        <w:ind w:left="447" w:hanging="120"/>
      </w:pPr>
      <w:rPr>
        <w:rFonts w:hint="default"/>
      </w:rPr>
    </w:lvl>
    <w:lvl w:ilvl="2" w:tplc="61706F52">
      <w:start w:val="1"/>
      <w:numFmt w:val="bullet"/>
      <w:lvlText w:val="•"/>
      <w:lvlJc w:val="left"/>
      <w:pPr>
        <w:ind w:left="724" w:hanging="120"/>
      </w:pPr>
      <w:rPr>
        <w:rFonts w:hint="default"/>
      </w:rPr>
    </w:lvl>
    <w:lvl w:ilvl="3" w:tplc="1B700C5E">
      <w:start w:val="1"/>
      <w:numFmt w:val="bullet"/>
      <w:lvlText w:val="•"/>
      <w:lvlJc w:val="left"/>
      <w:pPr>
        <w:ind w:left="1001" w:hanging="120"/>
      </w:pPr>
      <w:rPr>
        <w:rFonts w:hint="default"/>
      </w:rPr>
    </w:lvl>
    <w:lvl w:ilvl="4" w:tplc="E0D4C406">
      <w:start w:val="1"/>
      <w:numFmt w:val="bullet"/>
      <w:lvlText w:val="•"/>
      <w:lvlJc w:val="left"/>
      <w:pPr>
        <w:ind w:left="1277" w:hanging="120"/>
      </w:pPr>
      <w:rPr>
        <w:rFonts w:hint="default"/>
      </w:rPr>
    </w:lvl>
    <w:lvl w:ilvl="5" w:tplc="C108F24C">
      <w:start w:val="1"/>
      <w:numFmt w:val="bullet"/>
      <w:lvlText w:val="•"/>
      <w:lvlJc w:val="left"/>
      <w:pPr>
        <w:ind w:left="1554" w:hanging="120"/>
      </w:pPr>
      <w:rPr>
        <w:rFonts w:hint="default"/>
      </w:rPr>
    </w:lvl>
    <w:lvl w:ilvl="6" w:tplc="D90A149C">
      <w:start w:val="1"/>
      <w:numFmt w:val="bullet"/>
      <w:lvlText w:val="•"/>
      <w:lvlJc w:val="left"/>
      <w:pPr>
        <w:ind w:left="1831" w:hanging="120"/>
      </w:pPr>
      <w:rPr>
        <w:rFonts w:hint="default"/>
      </w:rPr>
    </w:lvl>
    <w:lvl w:ilvl="7" w:tplc="FC944ECA">
      <w:start w:val="1"/>
      <w:numFmt w:val="bullet"/>
      <w:lvlText w:val="•"/>
      <w:lvlJc w:val="left"/>
      <w:pPr>
        <w:ind w:left="2107" w:hanging="120"/>
      </w:pPr>
      <w:rPr>
        <w:rFonts w:hint="default"/>
      </w:rPr>
    </w:lvl>
    <w:lvl w:ilvl="8" w:tplc="EC028F3A">
      <w:start w:val="1"/>
      <w:numFmt w:val="bullet"/>
      <w:lvlText w:val="•"/>
      <w:lvlJc w:val="left"/>
      <w:pPr>
        <w:ind w:left="2384" w:hanging="120"/>
      </w:pPr>
      <w:rPr>
        <w:rFonts w:hint="default"/>
      </w:rPr>
    </w:lvl>
  </w:abstractNum>
  <w:abstractNum w:abstractNumId="510" w15:restartNumberingAfterBreak="0">
    <w:nsid w:val="65640589"/>
    <w:multiLevelType w:val="hybridMultilevel"/>
    <w:tmpl w:val="FD72C94E"/>
    <w:lvl w:ilvl="0" w:tplc="6914A3B4">
      <w:start w:val="1"/>
      <w:numFmt w:val="bullet"/>
      <w:lvlText w:val="●"/>
      <w:lvlJc w:val="left"/>
      <w:pPr>
        <w:ind w:left="171" w:hanging="120"/>
      </w:pPr>
      <w:rPr>
        <w:rFonts w:ascii="Times New Roman" w:eastAsia="Times New Roman" w:hAnsi="Times New Roman" w:hint="default"/>
        <w:sz w:val="14"/>
        <w:szCs w:val="14"/>
      </w:rPr>
    </w:lvl>
    <w:lvl w:ilvl="1" w:tplc="A0847F0E">
      <w:start w:val="1"/>
      <w:numFmt w:val="bullet"/>
      <w:lvlText w:val="•"/>
      <w:lvlJc w:val="left"/>
      <w:pPr>
        <w:ind w:left="447" w:hanging="120"/>
      </w:pPr>
      <w:rPr>
        <w:rFonts w:hint="default"/>
      </w:rPr>
    </w:lvl>
    <w:lvl w:ilvl="2" w:tplc="E27438D6">
      <w:start w:val="1"/>
      <w:numFmt w:val="bullet"/>
      <w:lvlText w:val="•"/>
      <w:lvlJc w:val="left"/>
      <w:pPr>
        <w:ind w:left="724" w:hanging="120"/>
      </w:pPr>
      <w:rPr>
        <w:rFonts w:hint="default"/>
      </w:rPr>
    </w:lvl>
    <w:lvl w:ilvl="3" w:tplc="DBDC1858">
      <w:start w:val="1"/>
      <w:numFmt w:val="bullet"/>
      <w:lvlText w:val="•"/>
      <w:lvlJc w:val="left"/>
      <w:pPr>
        <w:ind w:left="1001" w:hanging="120"/>
      </w:pPr>
      <w:rPr>
        <w:rFonts w:hint="default"/>
      </w:rPr>
    </w:lvl>
    <w:lvl w:ilvl="4" w:tplc="67E8ABD0">
      <w:start w:val="1"/>
      <w:numFmt w:val="bullet"/>
      <w:lvlText w:val="•"/>
      <w:lvlJc w:val="left"/>
      <w:pPr>
        <w:ind w:left="1277" w:hanging="120"/>
      </w:pPr>
      <w:rPr>
        <w:rFonts w:hint="default"/>
      </w:rPr>
    </w:lvl>
    <w:lvl w:ilvl="5" w:tplc="FEFCB66E">
      <w:start w:val="1"/>
      <w:numFmt w:val="bullet"/>
      <w:lvlText w:val="•"/>
      <w:lvlJc w:val="left"/>
      <w:pPr>
        <w:ind w:left="1554" w:hanging="120"/>
      </w:pPr>
      <w:rPr>
        <w:rFonts w:hint="default"/>
      </w:rPr>
    </w:lvl>
    <w:lvl w:ilvl="6" w:tplc="2256C80C">
      <w:start w:val="1"/>
      <w:numFmt w:val="bullet"/>
      <w:lvlText w:val="•"/>
      <w:lvlJc w:val="left"/>
      <w:pPr>
        <w:ind w:left="1831" w:hanging="120"/>
      </w:pPr>
      <w:rPr>
        <w:rFonts w:hint="default"/>
      </w:rPr>
    </w:lvl>
    <w:lvl w:ilvl="7" w:tplc="30C429C6">
      <w:start w:val="1"/>
      <w:numFmt w:val="bullet"/>
      <w:lvlText w:val="•"/>
      <w:lvlJc w:val="left"/>
      <w:pPr>
        <w:ind w:left="2108" w:hanging="120"/>
      </w:pPr>
      <w:rPr>
        <w:rFonts w:hint="default"/>
      </w:rPr>
    </w:lvl>
    <w:lvl w:ilvl="8" w:tplc="EA14BDDE">
      <w:start w:val="1"/>
      <w:numFmt w:val="bullet"/>
      <w:lvlText w:val="•"/>
      <w:lvlJc w:val="left"/>
      <w:pPr>
        <w:ind w:left="2384" w:hanging="120"/>
      </w:pPr>
      <w:rPr>
        <w:rFonts w:hint="default"/>
      </w:rPr>
    </w:lvl>
  </w:abstractNum>
  <w:abstractNum w:abstractNumId="511" w15:restartNumberingAfterBreak="0">
    <w:nsid w:val="65A65FAF"/>
    <w:multiLevelType w:val="hybridMultilevel"/>
    <w:tmpl w:val="F690A94E"/>
    <w:lvl w:ilvl="0" w:tplc="8160BD3E">
      <w:start w:val="1"/>
      <w:numFmt w:val="bullet"/>
      <w:lvlText w:val="●"/>
      <w:lvlJc w:val="left"/>
      <w:pPr>
        <w:ind w:left="171" w:hanging="120"/>
      </w:pPr>
      <w:rPr>
        <w:rFonts w:ascii="Times New Roman" w:eastAsia="Times New Roman" w:hAnsi="Times New Roman" w:hint="default"/>
        <w:sz w:val="14"/>
        <w:szCs w:val="14"/>
      </w:rPr>
    </w:lvl>
    <w:lvl w:ilvl="1" w:tplc="8898B792">
      <w:start w:val="1"/>
      <w:numFmt w:val="bullet"/>
      <w:lvlText w:val="•"/>
      <w:lvlJc w:val="left"/>
      <w:pPr>
        <w:ind w:left="447" w:hanging="120"/>
      </w:pPr>
      <w:rPr>
        <w:rFonts w:hint="default"/>
      </w:rPr>
    </w:lvl>
    <w:lvl w:ilvl="2" w:tplc="D08AFEBA">
      <w:start w:val="1"/>
      <w:numFmt w:val="bullet"/>
      <w:lvlText w:val="•"/>
      <w:lvlJc w:val="left"/>
      <w:pPr>
        <w:ind w:left="724" w:hanging="120"/>
      </w:pPr>
      <w:rPr>
        <w:rFonts w:hint="default"/>
      </w:rPr>
    </w:lvl>
    <w:lvl w:ilvl="3" w:tplc="F3021F54">
      <w:start w:val="1"/>
      <w:numFmt w:val="bullet"/>
      <w:lvlText w:val="•"/>
      <w:lvlJc w:val="left"/>
      <w:pPr>
        <w:ind w:left="1001" w:hanging="120"/>
      </w:pPr>
      <w:rPr>
        <w:rFonts w:hint="default"/>
      </w:rPr>
    </w:lvl>
    <w:lvl w:ilvl="4" w:tplc="1DC67E5A">
      <w:start w:val="1"/>
      <w:numFmt w:val="bullet"/>
      <w:lvlText w:val="•"/>
      <w:lvlJc w:val="left"/>
      <w:pPr>
        <w:ind w:left="1277" w:hanging="120"/>
      </w:pPr>
      <w:rPr>
        <w:rFonts w:hint="default"/>
      </w:rPr>
    </w:lvl>
    <w:lvl w:ilvl="5" w:tplc="E61667C4">
      <w:start w:val="1"/>
      <w:numFmt w:val="bullet"/>
      <w:lvlText w:val="•"/>
      <w:lvlJc w:val="left"/>
      <w:pPr>
        <w:ind w:left="1554" w:hanging="120"/>
      </w:pPr>
      <w:rPr>
        <w:rFonts w:hint="default"/>
      </w:rPr>
    </w:lvl>
    <w:lvl w:ilvl="6" w:tplc="5BC282AA">
      <w:start w:val="1"/>
      <w:numFmt w:val="bullet"/>
      <w:lvlText w:val="•"/>
      <w:lvlJc w:val="left"/>
      <w:pPr>
        <w:ind w:left="1831" w:hanging="120"/>
      </w:pPr>
      <w:rPr>
        <w:rFonts w:hint="default"/>
      </w:rPr>
    </w:lvl>
    <w:lvl w:ilvl="7" w:tplc="41802074">
      <w:start w:val="1"/>
      <w:numFmt w:val="bullet"/>
      <w:lvlText w:val="•"/>
      <w:lvlJc w:val="left"/>
      <w:pPr>
        <w:ind w:left="2107" w:hanging="120"/>
      </w:pPr>
      <w:rPr>
        <w:rFonts w:hint="default"/>
      </w:rPr>
    </w:lvl>
    <w:lvl w:ilvl="8" w:tplc="5B043E74">
      <w:start w:val="1"/>
      <w:numFmt w:val="bullet"/>
      <w:lvlText w:val="•"/>
      <w:lvlJc w:val="left"/>
      <w:pPr>
        <w:ind w:left="2384" w:hanging="120"/>
      </w:pPr>
      <w:rPr>
        <w:rFonts w:hint="default"/>
      </w:rPr>
    </w:lvl>
  </w:abstractNum>
  <w:abstractNum w:abstractNumId="512" w15:restartNumberingAfterBreak="0">
    <w:nsid w:val="65F07BF5"/>
    <w:multiLevelType w:val="hybridMultilevel"/>
    <w:tmpl w:val="792A9B62"/>
    <w:lvl w:ilvl="0" w:tplc="7E9226BC">
      <w:start w:val="1"/>
      <w:numFmt w:val="bullet"/>
      <w:lvlText w:val="–"/>
      <w:lvlJc w:val="left"/>
      <w:pPr>
        <w:ind w:left="156" w:hanging="105"/>
      </w:pPr>
      <w:rPr>
        <w:rFonts w:ascii="Times New Roman" w:eastAsia="Times New Roman" w:hAnsi="Times New Roman" w:hint="default"/>
        <w:sz w:val="14"/>
        <w:szCs w:val="14"/>
      </w:rPr>
    </w:lvl>
    <w:lvl w:ilvl="1" w:tplc="6D82794C">
      <w:start w:val="1"/>
      <w:numFmt w:val="bullet"/>
      <w:lvlText w:val="•"/>
      <w:lvlJc w:val="left"/>
      <w:pPr>
        <w:ind w:left="434" w:hanging="105"/>
      </w:pPr>
      <w:rPr>
        <w:rFonts w:hint="default"/>
      </w:rPr>
    </w:lvl>
    <w:lvl w:ilvl="2" w:tplc="C4163AAE">
      <w:start w:val="1"/>
      <w:numFmt w:val="bullet"/>
      <w:lvlText w:val="•"/>
      <w:lvlJc w:val="left"/>
      <w:pPr>
        <w:ind w:left="712" w:hanging="105"/>
      </w:pPr>
      <w:rPr>
        <w:rFonts w:hint="default"/>
      </w:rPr>
    </w:lvl>
    <w:lvl w:ilvl="3" w:tplc="6EE4A7EE">
      <w:start w:val="1"/>
      <w:numFmt w:val="bullet"/>
      <w:lvlText w:val="•"/>
      <w:lvlJc w:val="left"/>
      <w:pPr>
        <w:ind w:left="990" w:hanging="105"/>
      </w:pPr>
      <w:rPr>
        <w:rFonts w:hint="default"/>
      </w:rPr>
    </w:lvl>
    <w:lvl w:ilvl="4" w:tplc="CA92F208">
      <w:start w:val="1"/>
      <w:numFmt w:val="bullet"/>
      <w:lvlText w:val="•"/>
      <w:lvlJc w:val="left"/>
      <w:pPr>
        <w:ind w:left="1269" w:hanging="105"/>
      </w:pPr>
      <w:rPr>
        <w:rFonts w:hint="default"/>
      </w:rPr>
    </w:lvl>
    <w:lvl w:ilvl="5" w:tplc="E228C8B0">
      <w:start w:val="1"/>
      <w:numFmt w:val="bullet"/>
      <w:lvlText w:val="•"/>
      <w:lvlJc w:val="left"/>
      <w:pPr>
        <w:ind w:left="1547" w:hanging="105"/>
      </w:pPr>
      <w:rPr>
        <w:rFonts w:hint="default"/>
      </w:rPr>
    </w:lvl>
    <w:lvl w:ilvl="6" w:tplc="A41083C6">
      <w:start w:val="1"/>
      <w:numFmt w:val="bullet"/>
      <w:lvlText w:val="•"/>
      <w:lvlJc w:val="left"/>
      <w:pPr>
        <w:ind w:left="1825" w:hanging="105"/>
      </w:pPr>
      <w:rPr>
        <w:rFonts w:hint="default"/>
      </w:rPr>
    </w:lvl>
    <w:lvl w:ilvl="7" w:tplc="E8884A96">
      <w:start w:val="1"/>
      <w:numFmt w:val="bullet"/>
      <w:lvlText w:val="•"/>
      <w:lvlJc w:val="left"/>
      <w:pPr>
        <w:ind w:left="2103" w:hanging="105"/>
      </w:pPr>
      <w:rPr>
        <w:rFonts w:hint="default"/>
      </w:rPr>
    </w:lvl>
    <w:lvl w:ilvl="8" w:tplc="E30E212C">
      <w:start w:val="1"/>
      <w:numFmt w:val="bullet"/>
      <w:lvlText w:val="•"/>
      <w:lvlJc w:val="left"/>
      <w:pPr>
        <w:ind w:left="2381" w:hanging="105"/>
      </w:pPr>
      <w:rPr>
        <w:rFonts w:hint="default"/>
      </w:rPr>
    </w:lvl>
  </w:abstractNum>
  <w:abstractNum w:abstractNumId="513" w15:restartNumberingAfterBreak="0">
    <w:nsid w:val="663E1EB4"/>
    <w:multiLevelType w:val="hybridMultilevel"/>
    <w:tmpl w:val="42E6D904"/>
    <w:lvl w:ilvl="0" w:tplc="31922584">
      <w:start w:val="1"/>
      <w:numFmt w:val="bullet"/>
      <w:lvlText w:val="●"/>
      <w:lvlJc w:val="left"/>
      <w:pPr>
        <w:ind w:left="171" w:hanging="120"/>
      </w:pPr>
      <w:rPr>
        <w:rFonts w:ascii="Times New Roman" w:eastAsia="Times New Roman" w:hAnsi="Times New Roman" w:hint="default"/>
        <w:sz w:val="14"/>
        <w:szCs w:val="14"/>
      </w:rPr>
    </w:lvl>
    <w:lvl w:ilvl="1" w:tplc="AC8E4E1C">
      <w:start w:val="1"/>
      <w:numFmt w:val="bullet"/>
      <w:lvlText w:val="•"/>
      <w:lvlJc w:val="left"/>
      <w:pPr>
        <w:ind w:left="408" w:hanging="120"/>
      </w:pPr>
      <w:rPr>
        <w:rFonts w:hint="default"/>
      </w:rPr>
    </w:lvl>
    <w:lvl w:ilvl="2" w:tplc="22465ADA">
      <w:start w:val="1"/>
      <w:numFmt w:val="bullet"/>
      <w:lvlText w:val="•"/>
      <w:lvlJc w:val="left"/>
      <w:pPr>
        <w:ind w:left="645" w:hanging="120"/>
      </w:pPr>
      <w:rPr>
        <w:rFonts w:hint="default"/>
      </w:rPr>
    </w:lvl>
    <w:lvl w:ilvl="3" w:tplc="BA4C7D04">
      <w:start w:val="1"/>
      <w:numFmt w:val="bullet"/>
      <w:lvlText w:val="•"/>
      <w:lvlJc w:val="left"/>
      <w:pPr>
        <w:ind w:left="882" w:hanging="120"/>
      </w:pPr>
      <w:rPr>
        <w:rFonts w:hint="default"/>
      </w:rPr>
    </w:lvl>
    <w:lvl w:ilvl="4" w:tplc="71567EBC">
      <w:start w:val="1"/>
      <w:numFmt w:val="bullet"/>
      <w:lvlText w:val="•"/>
      <w:lvlJc w:val="left"/>
      <w:pPr>
        <w:ind w:left="1119" w:hanging="120"/>
      </w:pPr>
      <w:rPr>
        <w:rFonts w:hint="default"/>
      </w:rPr>
    </w:lvl>
    <w:lvl w:ilvl="5" w:tplc="72769E6C">
      <w:start w:val="1"/>
      <w:numFmt w:val="bullet"/>
      <w:lvlText w:val="•"/>
      <w:lvlJc w:val="left"/>
      <w:pPr>
        <w:ind w:left="1356" w:hanging="120"/>
      </w:pPr>
      <w:rPr>
        <w:rFonts w:hint="default"/>
      </w:rPr>
    </w:lvl>
    <w:lvl w:ilvl="6" w:tplc="1932DB98">
      <w:start w:val="1"/>
      <w:numFmt w:val="bullet"/>
      <w:lvlText w:val="•"/>
      <w:lvlJc w:val="left"/>
      <w:pPr>
        <w:ind w:left="1593" w:hanging="120"/>
      </w:pPr>
      <w:rPr>
        <w:rFonts w:hint="default"/>
      </w:rPr>
    </w:lvl>
    <w:lvl w:ilvl="7" w:tplc="F084AE76">
      <w:start w:val="1"/>
      <w:numFmt w:val="bullet"/>
      <w:lvlText w:val="•"/>
      <w:lvlJc w:val="left"/>
      <w:pPr>
        <w:ind w:left="1830" w:hanging="120"/>
      </w:pPr>
      <w:rPr>
        <w:rFonts w:hint="default"/>
      </w:rPr>
    </w:lvl>
    <w:lvl w:ilvl="8" w:tplc="649C10F0">
      <w:start w:val="1"/>
      <w:numFmt w:val="bullet"/>
      <w:lvlText w:val="•"/>
      <w:lvlJc w:val="left"/>
      <w:pPr>
        <w:ind w:left="2067" w:hanging="120"/>
      </w:pPr>
      <w:rPr>
        <w:rFonts w:hint="default"/>
      </w:rPr>
    </w:lvl>
  </w:abstractNum>
  <w:abstractNum w:abstractNumId="514" w15:restartNumberingAfterBreak="0">
    <w:nsid w:val="66587BD5"/>
    <w:multiLevelType w:val="hybridMultilevel"/>
    <w:tmpl w:val="CE74DBB8"/>
    <w:lvl w:ilvl="0" w:tplc="C4441200">
      <w:start w:val="1"/>
      <w:numFmt w:val="bullet"/>
      <w:lvlText w:val="●"/>
      <w:lvlJc w:val="left"/>
      <w:pPr>
        <w:ind w:left="171" w:hanging="120"/>
      </w:pPr>
      <w:rPr>
        <w:rFonts w:ascii="Times New Roman" w:eastAsia="Times New Roman" w:hAnsi="Times New Roman" w:hint="default"/>
        <w:sz w:val="14"/>
        <w:szCs w:val="14"/>
      </w:rPr>
    </w:lvl>
    <w:lvl w:ilvl="1" w:tplc="DD5C90F2">
      <w:start w:val="1"/>
      <w:numFmt w:val="bullet"/>
      <w:lvlText w:val="•"/>
      <w:lvlJc w:val="left"/>
      <w:pPr>
        <w:ind w:left="362" w:hanging="120"/>
      </w:pPr>
      <w:rPr>
        <w:rFonts w:hint="default"/>
      </w:rPr>
    </w:lvl>
    <w:lvl w:ilvl="2" w:tplc="2A625ED6">
      <w:start w:val="1"/>
      <w:numFmt w:val="bullet"/>
      <w:lvlText w:val="•"/>
      <w:lvlJc w:val="left"/>
      <w:pPr>
        <w:ind w:left="554" w:hanging="120"/>
      </w:pPr>
      <w:rPr>
        <w:rFonts w:hint="default"/>
      </w:rPr>
    </w:lvl>
    <w:lvl w:ilvl="3" w:tplc="B848223E">
      <w:start w:val="1"/>
      <w:numFmt w:val="bullet"/>
      <w:lvlText w:val="•"/>
      <w:lvlJc w:val="left"/>
      <w:pPr>
        <w:ind w:left="746" w:hanging="120"/>
      </w:pPr>
      <w:rPr>
        <w:rFonts w:hint="default"/>
      </w:rPr>
    </w:lvl>
    <w:lvl w:ilvl="4" w:tplc="E74A99F8">
      <w:start w:val="1"/>
      <w:numFmt w:val="bullet"/>
      <w:lvlText w:val="•"/>
      <w:lvlJc w:val="left"/>
      <w:pPr>
        <w:ind w:left="937" w:hanging="120"/>
      </w:pPr>
      <w:rPr>
        <w:rFonts w:hint="default"/>
      </w:rPr>
    </w:lvl>
    <w:lvl w:ilvl="5" w:tplc="341ECA06">
      <w:start w:val="1"/>
      <w:numFmt w:val="bullet"/>
      <w:lvlText w:val="•"/>
      <w:lvlJc w:val="left"/>
      <w:pPr>
        <w:ind w:left="1129" w:hanging="120"/>
      </w:pPr>
      <w:rPr>
        <w:rFonts w:hint="default"/>
      </w:rPr>
    </w:lvl>
    <w:lvl w:ilvl="6" w:tplc="E55C9420">
      <w:start w:val="1"/>
      <w:numFmt w:val="bullet"/>
      <w:lvlText w:val="•"/>
      <w:lvlJc w:val="left"/>
      <w:pPr>
        <w:ind w:left="1321" w:hanging="120"/>
      </w:pPr>
      <w:rPr>
        <w:rFonts w:hint="default"/>
      </w:rPr>
    </w:lvl>
    <w:lvl w:ilvl="7" w:tplc="2C869082">
      <w:start w:val="1"/>
      <w:numFmt w:val="bullet"/>
      <w:lvlText w:val="•"/>
      <w:lvlJc w:val="left"/>
      <w:pPr>
        <w:ind w:left="1512" w:hanging="120"/>
      </w:pPr>
      <w:rPr>
        <w:rFonts w:hint="default"/>
      </w:rPr>
    </w:lvl>
    <w:lvl w:ilvl="8" w:tplc="3F4E1FCE">
      <w:start w:val="1"/>
      <w:numFmt w:val="bullet"/>
      <w:lvlText w:val="•"/>
      <w:lvlJc w:val="left"/>
      <w:pPr>
        <w:ind w:left="1704" w:hanging="120"/>
      </w:pPr>
      <w:rPr>
        <w:rFonts w:hint="default"/>
      </w:rPr>
    </w:lvl>
  </w:abstractNum>
  <w:abstractNum w:abstractNumId="515" w15:restartNumberingAfterBreak="0">
    <w:nsid w:val="66BB6583"/>
    <w:multiLevelType w:val="hybridMultilevel"/>
    <w:tmpl w:val="615A3702"/>
    <w:lvl w:ilvl="0" w:tplc="972A9D3A">
      <w:start w:val="1"/>
      <w:numFmt w:val="bullet"/>
      <w:lvlText w:val="●"/>
      <w:lvlJc w:val="left"/>
      <w:pPr>
        <w:ind w:left="171" w:hanging="120"/>
      </w:pPr>
      <w:rPr>
        <w:rFonts w:ascii="Times New Roman" w:eastAsia="Times New Roman" w:hAnsi="Times New Roman" w:hint="default"/>
        <w:sz w:val="14"/>
        <w:szCs w:val="14"/>
      </w:rPr>
    </w:lvl>
    <w:lvl w:ilvl="1" w:tplc="202EE85C">
      <w:start w:val="1"/>
      <w:numFmt w:val="bullet"/>
      <w:lvlText w:val="•"/>
      <w:lvlJc w:val="left"/>
      <w:pPr>
        <w:ind w:left="362" w:hanging="120"/>
      </w:pPr>
      <w:rPr>
        <w:rFonts w:hint="default"/>
      </w:rPr>
    </w:lvl>
    <w:lvl w:ilvl="2" w:tplc="9216E2FE">
      <w:start w:val="1"/>
      <w:numFmt w:val="bullet"/>
      <w:lvlText w:val="•"/>
      <w:lvlJc w:val="left"/>
      <w:pPr>
        <w:ind w:left="554" w:hanging="120"/>
      </w:pPr>
      <w:rPr>
        <w:rFonts w:hint="default"/>
      </w:rPr>
    </w:lvl>
    <w:lvl w:ilvl="3" w:tplc="B75826EC">
      <w:start w:val="1"/>
      <w:numFmt w:val="bullet"/>
      <w:lvlText w:val="•"/>
      <w:lvlJc w:val="left"/>
      <w:pPr>
        <w:ind w:left="746" w:hanging="120"/>
      </w:pPr>
      <w:rPr>
        <w:rFonts w:hint="default"/>
      </w:rPr>
    </w:lvl>
    <w:lvl w:ilvl="4" w:tplc="7F8A462E">
      <w:start w:val="1"/>
      <w:numFmt w:val="bullet"/>
      <w:lvlText w:val="•"/>
      <w:lvlJc w:val="left"/>
      <w:pPr>
        <w:ind w:left="937" w:hanging="120"/>
      </w:pPr>
      <w:rPr>
        <w:rFonts w:hint="default"/>
      </w:rPr>
    </w:lvl>
    <w:lvl w:ilvl="5" w:tplc="B5E46EFC">
      <w:start w:val="1"/>
      <w:numFmt w:val="bullet"/>
      <w:lvlText w:val="•"/>
      <w:lvlJc w:val="left"/>
      <w:pPr>
        <w:ind w:left="1129" w:hanging="120"/>
      </w:pPr>
      <w:rPr>
        <w:rFonts w:hint="default"/>
      </w:rPr>
    </w:lvl>
    <w:lvl w:ilvl="6" w:tplc="506C9766">
      <w:start w:val="1"/>
      <w:numFmt w:val="bullet"/>
      <w:lvlText w:val="•"/>
      <w:lvlJc w:val="left"/>
      <w:pPr>
        <w:ind w:left="1321" w:hanging="120"/>
      </w:pPr>
      <w:rPr>
        <w:rFonts w:hint="default"/>
      </w:rPr>
    </w:lvl>
    <w:lvl w:ilvl="7" w:tplc="AC0EFF6A">
      <w:start w:val="1"/>
      <w:numFmt w:val="bullet"/>
      <w:lvlText w:val="•"/>
      <w:lvlJc w:val="left"/>
      <w:pPr>
        <w:ind w:left="1512" w:hanging="120"/>
      </w:pPr>
      <w:rPr>
        <w:rFonts w:hint="default"/>
      </w:rPr>
    </w:lvl>
    <w:lvl w:ilvl="8" w:tplc="3E56BD84">
      <w:start w:val="1"/>
      <w:numFmt w:val="bullet"/>
      <w:lvlText w:val="•"/>
      <w:lvlJc w:val="left"/>
      <w:pPr>
        <w:ind w:left="1704" w:hanging="120"/>
      </w:pPr>
      <w:rPr>
        <w:rFonts w:hint="default"/>
      </w:rPr>
    </w:lvl>
  </w:abstractNum>
  <w:abstractNum w:abstractNumId="516" w15:restartNumberingAfterBreak="0">
    <w:nsid w:val="66FE63D0"/>
    <w:multiLevelType w:val="hybridMultilevel"/>
    <w:tmpl w:val="E9285570"/>
    <w:lvl w:ilvl="0" w:tplc="0DA4B15E">
      <w:start w:val="1"/>
      <w:numFmt w:val="bullet"/>
      <w:lvlText w:val="●"/>
      <w:lvlJc w:val="left"/>
      <w:pPr>
        <w:ind w:left="171" w:hanging="120"/>
      </w:pPr>
      <w:rPr>
        <w:rFonts w:ascii="Times New Roman" w:eastAsia="Times New Roman" w:hAnsi="Times New Roman" w:hint="default"/>
        <w:sz w:val="14"/>
        <w:szCs w:val="14"/>
      </w:rPr>
    </w:lvl>
    <w:lvl w:ilvl="1" w:tplc="CEA411E4">
      <w:start w:val="1"/>
      <w:numFmt w:val="bullet"/>
      <w:lvlText w:val="•"/>
      <w:lvlJc w:val="left"/>
      <w:pPr>
        <w:ind w:left="447" w:hanging="120"/>
      </w:pPr>
      <w:rPr>
        <w:rFonts w:hint="default"/>
      </w:rPr>
    </w:lvl>
    <w:lvl w:ilvl="2" w:tplc="A822A8C0">
      <w:start w:val="1"/>
      <w:numFmt w:val="bullet"/>
      <w:lvlText w:val="•"/>
      <w:lvlJc w:val="left"/>
      <w:pPr>
        <w:ind w:left="724" w:hanging="120"/>
      </w:pPr>
      <w:rPr>
        <w:rFonts w:hint="default"/>
      </w:rPr>
    </w:lvl>
    <w:lvl w:ilvl="3" w:tplc="65864148">
      <w:start w:val="1"/>
      <w:numFmt w:val="bullet"/>
      <w:lvlText w:val="•"/>
      <w:lvlJc w:val="left"/>
      <w:pPr>
        <w:ind w:left="1001" w:hanging="120"/>
      </w:pPr>
      <w:rPr>
        <w:rFonts w:hint="default"/>
      </w:rPr>
    </w:lvl>
    <w:lvl w:ilvl="4" w:tplc="E2C086A2">
      <w:start w:val="1"/>
      <w:numFmt w:val="bullet"/>
      <w:lvlText w:val="•"/>
      <w:lvlJc w:val="left"/>
      <w:pPr>
        <w:ind w:left="1277" w:hanging="120"/>
      </w:pPr>
      <w:rPr>
        <w:rFonts w:hint="default"/>
      </w:rPr>
    </w:lvl>
    <w:lvl w:ilvl="5" w:tplc="9250AC02">
      <w:start w:val="1"/>
      <w:numFmt w:val="bullet"/>
      <w:lvlText w:val="•"/>
      <w:lvlJc w:val="left"/>
      <w:pPr>
        <w:ind w:left="1554" w:hanging="120"/>
      </w:pPr>
      <w:rPr>
        <w:rFonts w:hint="default"/>
      </w:rPr>
    </w:lvl>
    <w:lvl w:ilvl="6" w:tplc="34A06914">
      <w:start w:val="1"/>
      <w:numFmt w:val="bullet"/>
      <w:lvlText w:val="•"/>
      <w:lvlJc w:val="left"/>
      <w:pPr>
        <w:ind w:left="1831" w:hanging="120"/>
      </w:pPr>
      <w:rPr>
        <w:rFonts w:hint="default"/>
      </w:rPr>
    </w:lvl>
    <w:lvl w:ilvl="7" w:tplc="93EC53AA">
      <w:start w:val="1"/>
      <w:numFmt w:val="bullet"/>
      <w:lvlText w:val="•"/>
      <w:lvlJc w:val="left"/>
      <w:pPr>
        <w:ind w:left="2107" w:hanging="120"/>
      </w:pPr>
      <w:rPr>
        <w:rFonts w:hint="default"/>
      </w:rPr>
    </w:lvl>
    <w:lvl w:ilvl="8" w:tplc="33769912">
      <w:start w:val="1"/>
      <w:numFmt w:val="bullet"/>
      <w:lvlText w:val="•"/>
      <w:lvlJc w:val="left"/>
      <w:pPr>
        <w:ind w:left="2384" w:hanging="120"/>
      </w:pPr>
      <w:rPr>
        <w:rFonts w:hint="default"/>
      </w:rPr>
    </w:lvl>
  </w:abstractNum>
  <w:abstractNum w:abstractNumId="517" w15:restartNumberingAfterBreak="0">
    <w:nsid w:val="6714267C"/>
    <w:multiLevelType w:val="hybridMultilevel"/>
    <w:tmpl w:val="55C6F68A"/>
    <w:lvl w:ilvl="0" w:tplc="A740CCFC">
      <w:start w:val="1"/>
      <w:numFmt w:val="bullet"/>
      <w:lvlText w:val="●"/>
      <w:lvlJc w:val="left"/>
      <w:pPr>
        <w:ind w:left="171" w:hanging="120"/>
      </w:pPr>
      <w:rPr>
        <w:rFonts w:ascii="Times New Roman" w:eastAsia="Times New Roman" w:hAnsi="Times New Roman" w:hint="default"/>
        <w:sz w:val="14"/>
        <w:szCs w:val="14"/>
      </w:rPr>
    </w:lvl>
    <w:lvl w:ilvl="1" w:tplc="85FE011E">
      <w:start w:val="1"/>
      <w:numFmt w:val="bullet"/>
      <w:lvlText w:val="•"/>
      <w:lvlJc w:val="left"/>
      <w:pPr>
        <w:ind w:left="362" w:hanging="120"/>
      </w:pPr>
      <w:rPr>
        <w:rFonts w:hint="default"/>
      </w:rPr>
    </w:lvl>
    <w:lvl w:ilvl="2" w:tplc="1590B338">
      <w:start w:val="1"/>
      <w:numFmt w:val="bullet"/>
      <w:lvlText w:val="•"/>
      <w:lvlJc w:val="left"/>
      <w:pPr>
        <w:ind w:left="554" w:hanging="120"/>
      </w:pPr>
      <w:rPr>
        <w:rFonts w:hint="default"/>
      </w:rPr>
    </w:lvl>
    <w:lvl w:ilvl="3" w:tplc="069CD8A4">
      <w:start w:val="1"/>
      <w:numFmt w:val="bullet"/>
      <w:lvlText w:val="•"/>
      <w:lvlJc w:val="left"/>
      <w:pPr>
        <w:ind w:left="746" w:hanging="120"/>
      </w:pPr>
      <w:rPr>
        <w:rFonts w:hint="default"/>
      </w:rPr>
    </w:lvl>
    <w:lvl w:ilvl="4" w:tplc="C35072EC">
      <w:start w:val="1"/>
      <w:numFmt w:val="bullet"/>
      <w:lvlText w:val="•"/>
      <w:lvlJc w:val="left"/>
      <w:pPr>
        <w:ind w:left="937" w:hanging="120"/>
      </w:pPr>
      <w:rPr>
        <w:rFonts w:hint="default"/>
      </w:rPr>
    </w:lvl>
    <w:lvl w:ilvl="5" w:tplc="4354447A">
      <w:start w:val="1"/>
      <w:numFmt w:val="bullet"/>
      <w:lvlText w:val="•"/>
      <w:lvlJc w:val="left"/>
      <w:pPr>
        <w:ind w:left="1129" w:hanging="120"/>
      </w:pPr>
      <w:rPr>
        <w:rFonts w:hint="default"/>
      </w:rPr>
    </w:lvl>
    <w:lvl w:ilvl="6" w:tplc="80B07AFC">
      <w:start w:val="1"/>
      <w:numFmt w:val="bullet"/>
      <w:lvlText w:val="•"/>
      <w:lvlJc w:val="left"/>
      <w:pPr>
        <w:ind w:left="1321" w:hanging="120"/>
      </w:pPr>
      <w:rPr>
        <w:rFonts w:hint="default"/>
      </w:rPr>
    </w:lvl>
    <w:lvl w:ilvl="7" w:tplc="9436698E">
      <w:start w:val="1"/>
      <w:numFmt w:val="bullet"/>
      <w:lvlText w:val="•"/>
      <w:lvlJc w:val="left"/>
      <w:pPr>
        <w:ind w:left="1512" w:hanging="120"/>
      </w:pPr>
      <w:rPr>
        <w:rFonts w:hint="default"/>
      </w:rPr>
    </w:lvl>
    <w:lvl w:ilvl="8" w:tplc="ECE6BC5A">
      <w:start w:val="1"/>
      <w:numFmt w:val="bullet"/>
      <w:lvlText w:val="•"/>
      <w:lvlJc w:val="left"/>
      <w:pPr>
        <w:ind w:left="1704" w:hanging="120"/>
      </w:pPr>
      <w:rPr>
        <w:rFonts w:hint="default"/>
      </w:rPr>
    </w:lvl>
  </w:abstractNum>
  <w:abstractNum w:abstractNumId="518" w15:restartNumberingAfterBreak="0">
    <w:nsid w:val="67353090"/>
    <w:multiLevelType w:val="hybridMultilevel"/>
    <w:tmpl w:val="7430B37E"/>
    <w:lvl w:ilvl="0" w:tplc="73804F96">
      <w:start w:val="1"/>
      <w:numFmt w:val="bullet"/>
      <w:lvlText w:val="●"/>
      <w:lvlJc w:val="left"/>
      <w:pPr>
        <w:ind w:left="171" w:hanging="120"/>
      </w:pPr>
      <w:rPr>
        <w:rFonts w:ascii="Times New Roman" w:eastAsia="Times New Roman" w:hAnsi="Times New Roman" w:hint="default"/>
        <w:sz w:val="14"/>
        <w:szCs w:val="14"/>
      </w:rPr>
    </w:lvl>
    <w:lvl w:ilvl="1" w:tplc="AC3E5FE6">
      <w:start w:val="1"/>
      <w:numFmt w:val="bullet"/>
      <w:lvlText w:val="•"/>
      <w:lvlJc w:val="left"/>
      <w:pPr>
        <w:ind w:left="447" w:hanging="120"/>
      </w:pPr>
      <w:rPr>
        <w:rFonts w:hint="default"/>
      </w:rPr>
    </w:lvl>
    <w:lvl w:ilvl="2" w:tplc="8E90C270">
      <w:start w:val="1"/>
      <w:numFmt w:val="bullet"/>
      <w:lvlText w:val="•"/>
      <w:lvlJc w:val="left"/>
      <w:pPr>
        <w:ind w:left="724" w:hanging="120"/>
      </w:pPr>
      <w:rPr>
        <w:rFonts w:hint="default"/>
      </w:rPr>
    </w:lvl>
    <w:lvl w:ilvl="3" w:tplc="F126EF08">
      <w:start w:val="1"/>
      <w:numFmt w:val="bullet"/>
      <w:lvlText w:val="•"/>
      <w:lvlJc w:val="left"/>
      <w:pPr>
        <w:ind w:left="1001" w:hanging="120"/>
      </w:pPr>
      <w:rPr>
        <w:rFonts w:hint="default"/>
      </w:rPr>
    </w:lvl>
    <w:lvl w:ilvl="4" w:tplc="B36CEC4A">
      <w:start w:val="1"/>
      <w:numFmt w:val="bullet"/>
      <w:lvlText w:val="•"/>
      <w:lvlJc w:val="left"/>
      <w:pPr>
        <w:ind w:left="1277" w:hanging="120"/>
      </w:pPr>
      <w:rPr>
        <w:rFonts w:hint="default"/>
      </w:rPr>
    </w:lvl>
    <w:lvl w:ilvl="5" w:tplc="9A74FC7A">
      <w:start w:val="1"/>
      <w:numFmt w:val="bullet"/>
      <w:lvlText w:val="•"/>
      <w:lvlJc w:val="left"/>
      <w:pPr>
        <w:ind w:left="1554" w:hanging="120"/>
      </w:pPr>
      <w:rPr>
        <w:rFonts w:hint="default"/>
      </w:rPr>
    </w:lvl>
    <w:lvl w:ilvl="6" w:tplc="618E12DA">
      <w:start w:val="1"/>
      <w:numFmt w:val="bullet"/>
      <w:lvlText w:val="•"/>
      <w:lvlJc w:val="left"/>
      <w:pPr>
        <w:ind w:left="1831" w:hanging="120"/>
      </w:pPr>
      <w:rPr>
        <w:rFonts w:hint="default"/>
      </w:rPr>
    </w:lvl>
    <w:lvl w:ilvl="7" w:tplc="7CE4AEE4">
      <w:start w:val="1"/>
      <w:numFmt w:val="bullet"/>
      <w:lvlText w:val="•"/>
      <w:lvlJc w:val="left"/>
      <w:pPr>
        <w:ind w:left="2107" w:hanging="120"/>
      </w:pPr>
      <w:rPr>
        <w:rFonts w:hint="default"/>
      </w:rPr>
    </w:lvl>
    <w:lvl w:ilvl="8" w:tplc="FB9E60B2">
      <w:start w:val="1"/>
      <w:numFmt w:val="bullet"/>
      <w:lvlText w:val="•"/>
      <w:lvlJc w:val="left"/>
      <w:pPr>
        <w:ind w:left="2384" w:hanging="120"/>
      </w:pPr>
      <w:rPr>
        <w:rFonts w:hint="default"/>
      </w:rPr>
    </w:lvl>
  </w:abstractNum>
  <w:abstractNum w:abstractNumId="519" w15:restartNumberingAfterBreak="0">
    <w:nsid w:val="67667844"/>
    <w:multiLevelType w:val="hybridMultilevel"/>
    <w:tmpl w:val="1298BFC8"/>
    <w:lvl w:ilvl="0" w:tplc="08D2B652">
      <w:start w:val="1"/>
      <w:numFmt w:val="bullet"/>
      <w:lvlText w:val="-"/>
      <w:lvlJc w:val="left"/>
      <w:pPr>
        <w:ind w:left="51" w:hanging="82"/>
      </w:pPr>
      <w:rPr>
        <w:rFonts w:ascii="Times New Roman" w:eastAsia="Times New Roman" w:hAnsi="Times New Roman" w:hint="default"/>
        <w:sz w:val="14"/>
        <w:szCs w:val="14"/>
      </w:rPr>
    </w:lvl>
    <w:lvl w:ilvl="1" w:tplc="18B41DC0">
      <w:start w:val="1"/>
      <w:numFmt w:val="bullet"/>
      <w:lvlText w:val="•"/>
      <w:lvlJc w:val="left"/>
      <w:pPr>
        <w:ind w:left="272" w:hanging="82"/>
      </w:pPr>
      <w:rPr>
        <w:rFonts w:hint="default"/>
      </w:rPr>
    </w:lvl>
    <w:lvl w:ilvl="2" w:tplc="A14E9802">
      <w:start w:val="1"/>
      <w:numFmt w:val="bullet"/>
      <w:lvlText w:val="•"/>
      <w:lvlJc w:val="left"/>
      <w:pPr>
        <w:ind w:left="492" w:hanging="82"/>
      </w:pPr>
      <w:rPr>
        <w:rFonts w:hint="default"/>
      </w:rPr>
    </w:lvl>
    <w:lvl w:ilvl="3" w:tplc="F2D8FBA0">
      <w:start w:val="1"/>
      <w:numFmt w:val="bullet"/>
      <w:lvlText w:val="•"/>
      <w:lvlJc w:val="left"/>
      <w:pPr>
        <w:ind w:left="713" w:hanging="82"/>
      </w:pPr>
      <w:rPr>
        <w:rFonts w:hint="default"/>
      </w:rPr>
    </w:lvl>
    <w:lvl w:ilvl="4" w:tplc="D53AA45A">
      <w:start w:val="1"/>
      <w:numFmt w:val="bullet"/>
      <w:lvlText w:val="•"/>
      <w:lvlJc w:val="left"/>
      <w:pPr>
        <w:ind w:left="934" w:hanging="82"/>
      </w:pPr>
      <w:rPr>
        <w:rFonts w:hint="default"/>
      </w:rPr>
    </w:lvl>
    <w:lvl w:ilvl="5" w:tplc="887A4F42">
      <w:start w:val="1"/>
      <w:numFmt w:val="bullet"/>
      <w:lvlText w:val="•"/>
      <w:lvlJc w:val="left"/>
      <w:pPr>
        <w:ind w:left="1154" w:hanging="82"/>
      </w:pPr>
      <w:rPr>
        <w:rFonts w:hint="default"/>
      </w:rPr>
    </w:lvl>
    <w:lvl w:ilvl="6" w:tplc="01C655C2">
      <w:start w:val="1"/>
      <w:numFmt w:val="bullet"/>
      <w:lvlText w:val="•"/>
      <w:lvlJc w:val="left"/>
      <w:pPr>
        <w:ind w:left="1375" w:hanging="82"/>
      </w:pPr>
      <w:rPr>
        <w:rFonts w:hint="default"/>
      </w:rPr>
    </w:lvl>
    <w:lvl w:ilvl="7" w:tplc="6DB65B02">
      <w:start w:val="1"/>
      <w:numFmt w:val="bullet"/>
      <w:lvlText w:val="•"/>
      <w:lvlJc w:val="left"/>
      <w:pPr>
        <w:ind w:left="1595" w:hanging="82"/>
      </w:pPr>
      <w:rPr>
        <w:rFonts w:hint="default"/>
      </w:rPr>
    </w:lvl>
    <w:lvl w:ilvl="8" w:tplc="E2F68FFA">
      <w:start w:val="1"/>
      <w:numFmt w:val="bullet"/>
      <w:lvlText w:val="•"/>
      <w:lvlJc w:val="left"/>
      <w:pPr>
        <w:ind w:left="1816" w:hanging="82"/>
      </w:pPr>
      <w:rPr>
        <w:rFonts w:hint="default"/>
      </w:rPr>
    </w:lvl>
  </w:abstractNum>
  <w:abstractNum w:abstractNumId="520" w15:restartNumberingAfterBreak="0">
    <w:nsid w:val="681D73A4"/>
    <w:multiLevelType w:val="hybridMultilevel"/>
    <w:tmpl w:val="5A34037A"/>
    <w:lvl w:ilvl="0" w:tplc="C106807C">
      <w:start w:val="1"/>
      <w:numFmt w:val="bullet"/>
      <w:lvlText w:val="●"/>
      <w:lvlJc w:val="left"/>
      <w:pPr>
        <w:ind w:left="171" w:hanging="120"/>
      </w:pPr>
      <w:rPr>
        <w:rFonts w:ascii="Times New Roman" w:eastAsia="Times New Roman" w:hAnsi="Times New Roman" w:hint="default"/>
        <w:sz w:val="14"/>
        <w:szCs w:val="14"/>
      </w:rPr>
    </w:lvl>
    <w:lvl w:ilvl="1" w:tplc="B330B2E2">
      <w:start w:val="1"/>
      <w:numFmt w:val="bullet"/>
      <w:lvlText w:val="•"/>
      <w:lvlJc w:val="left"/>
      <w:pPr>
        <w:ind w:left="362" w:hanging="120"/>
      </w:pPr>
      <w:rPr>
        <w:rFonts w:hint="default"/>
      </w:rPr>
    </w:lvl>
    <w:lvl w:ilvl="2" w:tplc="30F24234">
      <w:start w:val="1"/>
      <w:numFmt w:val="bullet"/>
      <w:lvlText w:val="•"/>
      <w:lvlJc w:val="left"/>
      <w:pPr>
        <w:ind w:left="554" w:hanging="120"/>
      </w:pPr>
      <w:rPr>
        <w:rFonts w:hint="default"/>
      </w:rPr>
    </w:lvl>
    <w:lvl w:ilvl="3" w:tplc="55F613A4">
      <w:start w:val="1"/>
      <w:numFmt w:val="bullet"/>
      <w:lvlText w:val="•"/>
      <w:lvlJc w:val="left"/>
      <w:pPr>
        <w:ind w:left="746" w:hanging="120"/>
      </w:pPr>
      <w:rPr>
        <w:rFonts w:hint="default"/>
      </w:rPr>
    </w:lvl>
    <w:lvl w:ilvl="4" w:tplc="D10EC55C">
      <w:start w:val="1"/>
      <w:numFmt w:val="bullet"/>
      <w:lvlText w:val="•"/>
      <w:lvlJc w:val="left"/>
      <w:pPr>
        <w:ind w:left="937" w:hanging="120"/>
      </w:pPr>
      <w:rPr>
        <w:rFonts w:hint="default"/>
      </w:rPr>
    </w:lvl>
    <w:lvl w:ilvl="5" w:tplc="16F6596A">
      <w:start w:val="1"/>
      <w:numFmt w:val="bullet"/>
      <w:lvlText w:val="•"/>
      <w:lvlJc w:val="left"/>
      <w:pPr>
        <w:ind w:left="1129" w:hanging="120"/>
      </w:pPr>
      <w:rPr>
        <w:rFonts w:hint="default"/>
      </w:rPr>
    </w:lvl>
    <w:lvl w:ilvl="6" w:tplc="991A0286">
      <w:start w:val="1"/>
      <w:numFmt w:val="bullet"/>
      <w:lvlText w:val="•"/>
      <w:lvlJc w:val="left"/>
      <w:pPr>
        <w:ind w:left="1321" w:hanging="120"/>
      </w:pPr>
      <w:rPr>
        <w:rFonts w:hint="default"/>
      </w:rPr>
    </w:lvl>
    <w:lvl w:ilvl="7" w:tplc="23AE4730">
      <w:start w:val="1"/>
      <w:numFmt w:val="bullet"/>
      <w:lvlText w:val="•"/>
      <w:lvlJc w:val="left"/>
      <w:pPr>
        <w:ind w:left="1512" w:hanging="120"/>
      </w:pPr>
      <w:rPr>
        <w:rFonts w:hint="default"/>
      </w:rPr>
    </w:lvl>
    <w:lvl w:ilvl="8" w:tplc="68C6E9F2">
      <w:start w:val="1"/>
      <w:numFmt w:val="bullet"/>
      <w:lvlText w:val="•"/>
      <w:lvlJc w:val="left"/>
      <w:pPr>
        <w:ind w:left="1704" w:hanging="120"/>
      </w:pPr>
      <w:rPr>
        <w:rFonts w:hint="default"/>
      </w:rPr>
    </w:lvl>
  </w:abstractNum>
  <w:abstractNum w:abstractNumId="521" w15:restartNumberingAfterBreak="0">
    <w:nsid w:val="68677D0C"/>
    <w:multiLevelType w:val="hybridMultilevel"/>
    <w:tmpl w:val="F738D77E"/>
    <w:lvl w:ilvl="0" w:tplc="9EB05D72">
      <w:start w:val="1"/>
      <w:numFmt w:val="bullet"/>
      <w:lvlText w:val="●"/>
      <w:lvlJc w:val="left"/>
      <w:pPr>
        <w:ind w:left="171" w:hanging="120"/>
      </w:pPr>
      <w:rPr>
        <w:rFonts w:ascii="Times New Roman" w:eastAsia="Times New Roman" w:hAnsi="Times New Roman" w:hint="default"/>
        <w:sz w:val="14"/>
        <w:szCs w:val="14"/>
      </w:rPr>
    </w:lvl>
    <w:lvl w:ilvl="1" w:tplc="6F8A78DE">
      <w:start w:val="1"/>
      <w:numFmt w:val="bullet"/>
      <w:lvlText w:val="•"/>
      <w:lvlJc w:val="left"/>
      <w:pPr>
        <w:ind w:left="447" w:hanging="120"/>
      </w:pPr>
      <w:rPr>
        <w:rFonts w:hint="default"/>
      </w:rPr>
    </w:lvl>
    <w:lvl w:ilvl="2" w:tplc="6E08BCCE">
      <w:start w:val="1"/>
      <w:numFmt w:val="bullet"/>
      <w:lvlText w:val="•"/>
      <w:lvlJc w:val="left"/>
      <w:pPr>
        <w:ind w:left="724" w:hanging="120"/>
      </w:pPr>
      <w:rPr>
        <w:rFonts w:hint="default"/>
      </w:rPr>
    </w:lvl>
    <w:lvl w:ilvl="3" w:tplc="C862FFB2">
      <w:start w:val="1"/>
      <w:numFmt w:val="bullet"/>
      <w:lvlText w:val="•"/>
      <w:lvlJc w:val="left"/>
      <w:pPr>
        <w:ind w:left="1001" w:hanging="120"/>
      </w:pPr>
      <w:rPr>
        <w:rFonts w:hint="default"/>
      </w:rPr>
    </w:lvl>
    <w:lvl w:ilvl="4" w:tplc="E726535C">
      <w:start w:val="1"/>
      <w:numFmt w:val="bullet"/>
      <w:lvlText w:val="•"/>
      <w:lvlJc w:val="left"/>
      <w:pPr>
        <w:ind w:left="1277" w:hanging="120"/>
      </w:pPr>
      <w:rPr>
        <w:rFonts w:hint="default"/>
      </w:rPr>
    </w:lvl>
    <w:lvl w:ilvl="5" w:tplc="78584786">
      <w:start w:val="1"/>
      <w:numFmt w:val="bullet"/>
      <w:lvlText w:val="•"/>
      <w:lvlJc w:val="left"/>
      <w:pPr>
        <w:ind w:left="1554" w:hanging="120"/>
      </w:pPr>
      <w:rPr>
        <w:rFonts w:hint="default"/>
      </w:rPr>
    </w:lvl>
    <w:lvl w:ilvl="6" w:tplc="6B0C2F14">
      <w:start w:val="1"/>
      <w:numFmt w:val="bullet"/>
      <w:lvlText w:val="•"/>
      <w:lvlJc w:val="left"/>
      <w:pPr>
        <w:ind w:left="1831" w:hanging="120"/>
      </w:pPr>
      <w:rPr>
        <w:rFonts w:hint="default"/>
      </w:rPr>
    </w:lvl>
    <w:lvl w:ilvl="7" w:tplc="76B2F518">
      <w:start w:val="1"/>
      <w:numFmt w:val="bullet"/>
      <w:lvlText w:val="•"/>
      <w:lvlJc w:val="left"/>
      <w:pPr>
        <w:ind w:left="2108" w:hanging="120"/>
      </w:pPr>
      <w:rPr>
        <w:rFonts w:hint="default"/>
      </w:rPr>
    </w:lvl>
    <w:lvl w:ilvl="8" w:tplc="324841C0">
      <w:start w:val="1"/>
      <w:numFmt w:val="bullet"/>
      <w:lvlText w:val="•"/>
      <w:lvlJc w:val="left"/>
      <w:pPr>
        <w:ind w:left="2384" w:hanging="120"/>
      </w:pPr>
      <w:rPr>
        <w:rFonts w:hint="default"/>
      </w:rPr>
    </w:lvl>
  </w:abstractNum>
  <w:abstractNum w:abstractNumId="522" w15:restartNumberingAfterBreak="0">
    <w:nsid w:val="6869623A"/>
    <w:multiLevelType w:val="hybridMultilevel"/>
    <w:tmpl w:val="101205EC"/>
    <w:lvl w:ilvl="0" w:tplc="842297D8">
      <w:start w:val="1"/>
      <w:numFmt w:val="bullet"/>
      <w:lvlText w:val="●"/>
      <w:lvlJc w:val="left"/>
      <w:pPr>
        <w:ind w:left="171" w:hanging="120"/>
      </w:pPr>
      <w:rPr>
        <w:rFonts w:ascii="Times New Roman" w:eastAsia="Times New Roman" w:hAnsi="Times New Roman" w:hint="default"/>
        <w:sz w:val="14"/>
        <w:szCs w:val="14"/>
      </w:rPr>
    </w:lvl>
    <w:lvl w:ilvl="1" w:tplc="A78C1A76">
      <w:start w:val="1"/>
      <w:numFmt w:val="bullet"/>
      <w:lvlText w:val="•"/>
      <w:lvlJc w:val="left"/>
      <w:pPr>
        <w:ind w:left="408" w:hanging="120"/>
      </w:pPr>
      <w:rPr>
        <w:rFonts w:hint="default"/>
      </w:rPr>
    </w:lvl>
    <w:lvl w:ilvl="2" w:tplc="6658A830">
      <w:start w:val="1"/>
      <w:numFmt w:val="bullet"/>
      <w:lvlText w:val="•"/>
      <w:lvlJc w:val="left"/>
      <w:pPr>
        <w:ind w:left="645" w:hanging="120"/>
      </w:pPr>
      <w:rPr>
        <w:rFonts w:hint="default"/>
      </w:rPr>
    </w:lvl>
    <w:lvl w:ilvl="3" w:tplc="CA2EF654">
      <w:start w:val="1"/>
      <w:numFmt w:val="bullet"/>
      <w:lvlText w:val="•"/>
      <w:lvlJc w:val="left"/>
      <w:pPr>
        <w:ind w:left="882" w:hanging="120"/>
      </w:pPr>
      <w:rPr>
        <w:rFonts w:hint="default"/>
      </w:rPr>
    </w:lvl>
    <w:lvl w:ilvl="4" w:tplc="816CAE08">
      <w:start w:val="1"/>
      <w:numFmt w:val="bullet"/>
      <w:lvlText w:val="•"/>
      <w:lvlJc w:val="left"/>
      <w:pPr>
        <w:ind w:left="1119" w:hanging="120"/>
      </w:pPr>
      <w:rPr>
        <w:rFonts w:hint="default"/>
      </w:rPr>
    </w:lvl>
    <w:lvl w:ilvl="5" w:tplc="1E168772">
      <w:start w:val="1"/>
      <w:numFmt w:val="bullet"/>
      <w:lvlText w:val="•"/>
      <w:lvlJc w:val="left"/>
      <w:pPr>
        <w:ind w:left="1356" w:hanging="120"/>
      </w:pPr>
      <w:rPr>
        <w:rFonts w:hint="default"/>
      </w:rPr>
    </w:lvl>
    <w:lvl w:ilvl="6" w:tplc="A2AC0EA0">
      <w:start w:val="1"/>
      <w:numFmt w:val="bullet"/>
      <w:lvlText w:val="•"/>
      <w:lvlJc w:val="left"/>
      <w:pPr>
        <w:ind w:left="1593" w:hanging="120"/>
      </w:pPr>
      <w:rPr>
        <w:rFonts w:hint="default"/>
      </w:rPr>
    </w:lvl>
    <w:lvl w:ilvl="7" w:tplc="577A4C14">
      <w:start w:val="1"/>
      <w:numFmt w:val="bullet"/>
      <w:lvlText w:val="•"/>
      <w:lvlJc w:val="left"/>
      <w:pPr>
        <w:ind w:left="1830" w:hanging="120"/>
      </w:pPr>
      <w:rPr>
        <w:rFonts w:hint="default"/>
      </w:rPr>
    </w:lvl>
    <w:lvl w:ilvl="8" w:tplc="25CC8E5A">
      <w:start w:val="1"/>
      <w:numFmt w:val="bullet"/>
      <w:lvlText w:val="•"/>
      <w:lvlJc w:val="left"/>
      <w:pPr>
        <w:ind w:left="2067" w:hanging="120"/>
      </w:pPr>
      <w:rPr>
        <w:rFonts w:hint="default"/>
      </w:rPr>
    </w:lvl>
  </w:abstractNum>
  <w:abstractNum w:abstractNumId="523" w15:restartNumberingAfterBreak="0">
    <w:nsid w:val="68821B44"/>
    <w:multiLevelType w:val="hybridMultilevel"/>
    <w:tmpl w:val="8FD083F4"/>
    <w:lvl w:ilvl="0" w:tplc="C8B0B1AC">
      <w:start w:val="1"/>
      <w:numFmt w:val="bullet"/>
      <w:lvlText w:val="●"/>
      <w:lvlJc w:val="left"/>
      <w:pPr>
        <w:ind w:left="171" w:hanging="120"/>
      </w:pPr>
      <w:rPr>
        <w:rFonts w:ascii="Times New Roman" w:eastAsia="Times New Roman" w:hAnsi="Times New Roman" w:hint="default"/>
        <w:b/>
        <w:bCs/>
        <w:sz w:val="14"/>
        <w:szCs w:val="14"/>
      </w:rPr>
    </w:lvl>
    <w:lvl w:ilvl="1" w:tplc="A8741502">
      <w:start w:val="1"/>
      <w:numFmt w:val="bullet"/>
      <w:lvlText w:val="•"/>
      <w:lvlJc w:val="left"/>
      <w:pPr>
        <w:ind w:left="447" w:hanging="120"/>
      </w:pPr>
      <w:rPr>
        <w:rFonts w:hint="default"/>
      </w:rPr>
    </w:lvl>
    <w:lvl w:ilvl="2" w:tplc="3EAEF82E">
      <w:start w:val="1"/>
      <w:numFmt w:val="bullet"/>
      <w:lvlText w:val="•"/>
      <w:lvlJc w:val="left"/>
      <w:pPr>
        <w:ind w:left="724" w:hanging="120"/>
      </w:pPr>
      <w:rPr>
        <w:rFonts w:hint="default"/>
      </w:rPr>
    </w:lvl>
    <w:lvl w:ilvl="3" w:tplc="98461D50">
      <w:start w:val="1"/>
      <w:numFmt w:val="bullet"/>
      <w:lvlText w:val="•"/>
      <w:lvlJc w:val="left"/>
      <w:pPr>
        <w:ind w:left="1001" w:hanging="120"/>
      </w:pPr>
      <w:rPr>
        <w:rFonts w:hint="default"/>
      </w:rPr>
    </w:lvl>
    <w:lvl w:ilvl="4" w:tplc="EB86F6E6">
      <w:start w:val="1"/>
      <w:numFmt w:val="bullet"/>
      <w:lvlText w:val="•"/>
      <w:lvlJc w:val="left"/>
      <w:pPr>
        <w:ind w:left="1277" w:hanging="120"/>
      </w:pPr>
      <w:rPr>
        <w:rFonts w:hint="default"/>
      </w:rPr>
    </w:lvl>
    <w:lvl w:ilvl="5" w:tplc="59DCC0B6">
      <w:start w:val="1"/>
      <w:numFmt w:val="bullet"/>
      <w:lvlText w:val="•"/>
      <w:lvlJc w:val="left"/>
      <w:pPr>
        <w:ind w:left="1554" w:hanging="120"/>
      </w:pPr>
      <w:rPr>
        <w:rFonts w:hint="default"/>
      </w:rPr>
    </w:lvl>
    <w:lvl w:ilvl="6" w:tplc="76B21442">
      <w:start w:val="1"/>
      <w:numFmt w:val="bullet"/>
      <w:lvlText w:val="•"/>
      <w:lvlJc w:val="left"/>
      <w:pPr>
        <w:ind w:left="1831" w:hanging="120"/>
      </w:pPr>
      <w:rPr>
        <w:rFonts w:hint="default"/>
      </w:rPr>
    </w:lvl>
    <w:lvl w:ilvl="7" w:tplc="871824DC">
      <w:start w:val="1"/>
      <w:numFmt w:val="bullet"/>
      <w:lvlText w:val="•"/>
      <w:lvlJc w:val="left"/>
      <w:pPr>
        <w:ind w:left="2108" w:hanging="120"/>
      </w:pPr>
      <w:rPr>
        <w:rFonts w:hint="default"/>
      </w:rPr>
    </w:lvl>
    <w:lvl w:ilvl="8" w:tplc="9470285A">
      <w:start w:val="1"/>
      <w:numFmt w:val="bullet"/>
      <w:lvlText w:val="•"/>
      <w:lvlJc w:val="left"/>
      <w:pPr>
        <w:ind w:left="2384" w:hanging="120"/>
      </w:pPr>
      <w:rPr>
        <w:rFonts w:hint="default"/>
      </w:rPr>
    </w:lvl>
  </w:abstractNum>
  <w:abstractNum w:abstractNumId="524" w15:restartNumberingAfterBreak="0">
    <w:nsid w:val="68AB2F56"/>
    <w:multiLevelType w:val="hybridMultilevel"/>
    <w:tmpl w:val="8AB22E68"/>
    <w:lvl w:ilvl="0" w:tplc="AD089EFE">
      <w:start w:val="1"/>
      <w:numFmt w:val="bullet"/>
      <w:lvlText w:val="●"/>
      <w:lvlJc w:val="left"/>
      <w:pPr>
        <w:ind w:left="171" w:hanging="120"/>
      </w:pPr>
      <w:rPr>
        <w:rFonts w:ascii="Times New Roman" w:eastAsia="Times New Roman" w:hAnsi="Times New Roman" w:hint="default"/>
        <w:sz w:val="14"/>
        <w:szCs w:val="14"/>
      </w:rPr>
    </w:lvl>
    <w:lvl w:ilvl="1" w:tplc="00AE864E">
      <w:start w:val="1"/>
      <w:numFmt w:val="bullet"/>
      <w:lvlText w:val="•"/>
      <w:lvlJc w:val="left"/>
      <w:pPr>
        <w:ind w:left="447" w:hanging="120"/>
      </w:pPr>
      <w:rPr>
        <w:rFonts w:hint="default"/>
      </w:rPr>
    </w:lvl>
    <w:lvl w:ilvl="2" w:tplc="E316759C">
      <w:start w:val="1"/>
      <w:numFmt w:val="bullet"/>
      <w:lvlText w:val="•"/>
      <w:lvlJc w:val="left"/>
      <w:pPr>
        <w:ind w:left="724" w:hanging="120"/>
      </w:pPr>
      <w:rPr>
        <w:rFonts w:hint="default"/>
      </w:rPr>
    </w:lvl>
    <w:lvl w:ilvl="3" w:tplc="66428C7C">
      <w:start w:val="1"/>
      <w:numFmt w:val="bullet"/>
      <w:lvlText w:val="•"/>
      <w:lvlJc w:val="left"/>
      <w:pPr>
        <w:ind w:left="1001" w:hanging="120"/>
      </w:pPr>
      <w:rPr>
        <w:rFonts w:hint="default"/>
      </w:rPr>
    </w:lvl>
    <w:lvl w:ilvl="4" w:tplc="1A9E8740">
      <w:start w:val="1"/>
      <w:numFmt w:val="bullet"/>
      <w:lvlText w:val="•"/>
      <w:lvlJc w:val="left"/>
      <w:pPr>
        <w:ind w:left="1277" w:hanging="120"/>
      </w:pPr>
      <w:rPr>
        <w:rFonts w:hint="default"/>
      </w:rPr>
    </w:lvl>
    <w:lvl w:ilvl="5" w:tplc="013CB1E2">
      <w:start w:val="1"/>
      <w:numFmt w:val="bullet"/>
      <w:lvlText w:val="•"/>
      <w:lvlJc w:val="left"/>
      <w:pPr>
        <w:ind w:left="1554" w:hanging="120"/>
      </w:pPr>
      <w:rPr>
        <w:rFonts w:hint="default"/>
      </w:rPr>
    </w:lvl>
    <w:lvl w:ilvl="6" w:tplc="99C468B0">
      <w:start w:val="1"/>
      <w:numFmt w:val="bullet"/>
      <w:lvlText w:val="•"/>
      <w:lvlJc w:val="left"/>
      <w:pPr>
        <w:ind w:left="1831" w:hanging="120"/>
      </w:pPr>
      <w:rPr>
        <w:rFonts w:hint="default"/>
      </w:rPr>
    </w:lvl>
    <w:lvl w:ilvl="7" w:tplc="9B442232">
      <w:start w:val="1"/>
      <w:numFmt w:val="bullet"/>
      <w:lvlText w:val="•"/>
      <w:lvlJc w:val="left"/>
      <w:pPr>
        <w:ind w:left="2107" w:hanging="120"/>
      </w:pPr>
      <w:rPr>
        <w:rFonts w:hint="default"/>
      </w:rPr>
    </w:lvl>
    <w:lvl w:ilvl="8" w:tplc="2ED03802">
      <w:start w:val="1"/>
      <w:numFmt w:val="bullet"/>
      <w:lvlText w:val="•"/>
      <w:lvlJc w:val="left"/>
      <w:pPr>
        <w:ind w:left="2384" w:hanging="120"/>
      </w:pPr>
      <w:rPr>
        <w:rFonts w:hint="default"/>
      </w:rPr>
    </w:lvl>
  </w:abstractNum>
  <w:abstractNum w:abstractNumId="525" w15:restartNumberingAfterBreak="0">
    <w:nsid w:val="68C46923"/>
    <w:multiLevelType w:val="hybridMultilevel"/>
    <w:tmpl w:val="741E09EE"/>
    <w:lvl w:ilvl="0" w:tplc="4C3E5C9C">
      <w:start w:val="1"/>
      <w:numFmt w:val="bullet"/>
      <w:lvlText w:val="●"/>
      <w:lvlJc w:val="left"/>
      <w:pPr>
        <w:ind w:left="171" w:hanging="120"/>
      </w:pPr>
      <w:rPr>
        <w:rFonts w:ascii="Times New Roman" w:eastAsia="Times New Roman" w:hAnsi="Times New Roman" w:hint="default"/>
        <w:sz w:val="14"/>
        <w:szCs w:val="14"/>
      </w:rPr>
    </w:lvl>
    <w:lvl w:ilvl="1" w:tplc="21203A70">
      <w:start w:val="1"/>
      <w:numFmt w:val="bullet"/>
      <w:lvlText w:val="•"/>
      <w:lvlJc w:val="left"/>
      <w:pPr>
        <w:ind w:left="408" w:hanging="120"/>
      </w:pPr>
      <w:rPr>
        <w:rFonts w:hint="default"/>
      </w:rPr>
    </w:lvl>
    <w:lvl w:ilvl="2" w:tplc="69382658">
      <w:start w:val="1"/>
      <w:numFmt w:val="bullet"/>
      <w:lvlText w:val="•"/>
      <w:lvlJc w:val="left"/>
      <w:pPr>
        <w:ind w:left="645" w:hanging="120"/>
      </w:pPr>
      <w:rPr>
        <w:rFonts w:hint="default"/>
      </w:rPr>
    </w:lvl>
    <w:lvl w:ilvl="3" w:tplc="77BCFDC6">
      <w:start w:val="1"/>
      <w:numFmt w:val="bullet"/>
      <w:lvlText w:val="•"/>
      <w:lvlJc w:val="left"/>
      <w:pPr>
        <w:ind w:left="882" w:hanging="120"/>
      </w:pPr>
      <w:rPr>
        <w:rFonts w:hint="default"/>
      </w:rPr>
    </w:lvl>
    <w:lvl w:ilvl="4" w:tplc="3C2275C4">
      <w:start w:val="1"/>
      <w:numFmt w:val="bullet"/>
      <w:lvlText w:val="•"/>
      <w:lvlJc w:val="left"/>
      <w:pPr>
        <w:ind w:left="1119" w:hanging="120"/>
      </w:pPr>
      <w:rPr>
        <w:rFonts w:hint="default"/>
      </w:rPr>
    </w:lvl>
    <w:lvl w:ilvl="5" w:tplc="5F303A52">
      <w:start w:val="1"/>
      <w:numFmt w:val="bullet"/>
      <w:lvlText w:val="•"/>
      <w:lvlJc w:val="left"/>
      <w:pPr>
        <w:ind w:left="1356" w:hanging="120"/>
      </w:pPr>
      <w:rPr>
        <w:rFonts w:hint="default"/>
      </w:rPr>
    </w:lvl>
    <w:lvl w:ilvl="6" w:tplc="E8CA1390">
      <w:start w:val="1"/>
      <w:numFmt w:val="bullet"/>
      <w:lvlText w:val="•"/>
      <w:lvlJc w:val="left"/>
      <w:pPr>
        <w:ind w:left="1593" w:hanging="120"/>
      </w:pPr>
      <w:rPr>
        <w:rFonts w:hint="default"/>
      </w:rPr>
    </w:lvl>
    <w:lvl w:ilvl="7" w:tplc="D3341378">
      <w:start w:val="1"/>
      <w:numFmt w:val="bullet"/>
      <w:lvlText w:val="•"/>
      <w:lvlJc w:val="left"/>
      <w:pPr>
        <w:ind w:left="1830" w:hanging="120"/>
      </w:pPr>
      <w:rPr>
        <w:rFonts w:hint="default"/>
      </w:rPr>
    </w:lvl>
    <w:lvl w:ilvl="8" w:tplc="536837E4">
      <w:start w:val="1"/>
      <w:numFmt w:val="bullet"/>
      <w:lvlText w:val="•"/>
      <w:lvlJc w:val="left"/>
      <w:pPr>
        <w:ind w:left="2067" w:hanging="120"/>
      </w:pPr>
      <w:rPr>
        <w:rFonts w:hint="default"/>
      </w:rPr>
    </w:lvl>
  </w:abstractNum>
  <w:abstractNum w:abstractNumId="526" w15:restartNumberingAfterBreak="0">
    <w:nsid w:val="68CD5505"/>
    <w:multiLevelType w:val="hybridMultilevel"/>
    <w:tmpl w:val="D0AE3DF4"/>
    <w:lvl w:ilvl="0" w:tplc="2102AE76">
      <w:start w:val="1"/>
      <w:numFmt w:val="bullet"/>
      <w:lvlText w:val="●"/>
      <w:lvlJc w:val="left"/>
      <w:pPr>
        <w:ind w:left="171" w:hanging="120"/>
      </w:pPr>
      <w:rPr>
        <w:rFonts w:ascii="Times New Roman" w:eastAsia="Times New Roman" w:hAnsi="Times New Roman" w:hint="default"/>
        <w:sz w:val="14"/>
        <w:szCs w:val="14"/>
      </w:rPr>
    </w:lvl>
    <w:lvl w:ilvl="1" w:tplc="62E093AA">
      <w:start w:val="1"/>
      <w:numFmt w:val="bullet"/>
      <w:lvlText w:val="•"/>
      <w:lvlJc w:val="left"/>
      <w:pPr>
        <w:ind w:left="408" w:hanging="120"/>
      </w:pPr>
      <w:rPr>
        <w:rFonts w:hint="default"/>
      </w:rPr>
    </w:lvl>
    <w:lvl w:ilvl="2" w:tplc="4A7CD600">
      <w:start w:val="1"/>
      <w:numFmt w:val="bullet"/>
      <w:lvlText w:val="•"/>
      <w:lvlJc w:val="left"/>
      <w:pPr>
        <w:ind w:left="645" w:hanging="120"/>
      </w:pPr>
      <w:rPr>
        <w:rFonts w:hint="default"/>
      </w:rPr>
    </w:lvl>
    <w:lvl w:ilvl="3" w:tplc="591E4274">
      <w:start w:val="1"/>
      <w:numFmt w:val="bullet"/>
      <w:lvlText w:val="•"/>
      <w:lvlJc w:val="left"/>
      <w:pPr>
        <w:ind w:left="882" w:hanging="120"/>
      </w:pPr>
      <w:rPr>
        <w:rFonts w:hint="default"/>
      </w:rPr>
    </w:lvl>
    <w:lvl w:ilvl="4" w:tplc="DCF070C4">
      <w:start w:val="1"/>
      <w:numFmt w:val="bullet"/>
      <w:lvlText w:val="•"/>
      <w:lvlJc w:val="left"/>
      <w:pPr>
        <w:ind w:left="1119" w:hanging="120"/>
      </w:pPr>
      <w:rPr>
        <w:rFonts w:hint="default"/>
      </w:rPr>
    </w:lvl>
    <w:lvl w:ilvl="5" w:tplc="A7669862">
      <w:start w:val="1"/>
      <w:numFmt w:val="bullet"/>
      <w:lvlText w:val="•"/>
      <w:lvlJc w:val="left"/>
      <w:pPr>
        <w:ind w:left="1356" w:hanging="120"/>
      </w:pPr>
      <w:rPr>
        <w:rFonts w:hint="default"/>
      </w:rPr>
    </w:lvl>
    <w:lvl w:ilvl="6" w:tplc="6D2EF778">
      <w:start w:val="1"/>
      <w:numFmt w:val="bullet"/>
      <w:lvlText w:val="•"/>
      <w:lvlJc w:val="left"/>
      <w:pPr>
        <w:ind w:left="1593" w:hanging="120"/>
      </w:pPr>
      <w:rPr>
        <w:rFonts w:hint="default"/>
      </w:rPr>
    </w:lvl>
    <w:lvl w:ilvl="7" w:tplc="760C428C">
      <w:start w:val="1"/>
      <w:numFmt w:val="bullet"/>
      <w:lvlText w:val="•"/>
      <w:lvlJc w:val="left"/>
      <w:pPr>
        <w:ind w:left="1830" w:hanging="120"/>
      </w:pPr>
      <w:rPr>
        <w:rFonts w:hint="default"/>
      </w:rPr>
    </w:lvl>
    <w:lvl w:ilvl="8" w:tplc="5F5A8758">
      <w:start w:val="1"/>
      <w:numFmt w:val="bullet"/>
      <w:lvlText w:val="•"/>
      <w:lvlJc w:val="left"/>
      <w:pPr>
        <w:ind w:left="2067" w:hanging="120"/>
      </w:pPr>
      <w:rPr>
        <w:rFonts w:hint="default"/>
      </w:rPr>
    </w:lvl>
  </w:abstractNum>
  <w:abstractNum w:abstractNumId="527" w15:restartNumberingAfterBreak="0">
    <w:nsid w:val="68E865D2"/>
    <w:multiLevelType w:val="hybridMultilevel"/>
    <w:tmpl w:val="07440D46"/>
    <w:lvl w:ilvl="0" w:tplc="7B526CB0">
      <w:start w:val="1"/>
      <w:numFmt w:val="bullet"/>
      <w:lvlText w:val="●"/>
      <w:lvlJc w:val="left"/>
      <w:pPr>
        <w:ind w:left="171" w:hanging="120"/>
      </w:pPr>
      <w:rPr>
        <w:rFonts w:ascii="Times New Roman" w:eastAsia="Times New Roman" w:hAnsi="Times New Roman" w:hint="default"/>
        <w:sz w:val="14"/>
        <w:szCs w:val="14"/>
      </w:rPr>
    </w:lvl>
    <w:lvl w:ilvl="1" w:tplc="2B4C7A74">
      <w:start w:val="1"/>
      <w:numFmt w:val="bullet"/>
      <w:lvlText w:val="•"/>
      <w:lvlJc w:val="left"/>
      <w:pPr>
        <w:ind w:left="447" w:hanging="120"/>
      </w:pPr>
      <w:rPr>
        <w:rFonts w:hint="default"/>
      </w:rPr>
    </w:lvl>
    <w:lvl w:ilvl="2" w:tplc="1B24AE3E">
      <w:start w:val="1"/>
      <w:numFmt w:val="bullet"/>
      <w:lvlText w:val="•"/>
      <w:lvlJc w:val="left"/>
      <w:pPr>
        <w:ind w:left="724" w:hanging="120"/>
      </w:pPr>
      <w:rPr>
        <w:rFonts w:hint="default"/>
      </w:rPr>
    </w:lvl>
    <w:lvl w:ilvl="3" w:tplc="F6107B86">
      <w:start w:val="1"/>
      <w:numFmt w:val="bullet"/>
      <w:lvlText w:val="•"/>
      <w:lvlJc w:val="left"/>
      <w:pPr>
        <w:ind w:left="1001" w:hanging="120"/>
      </w:pPr>
      <w:rPr>
        <w:rFonts w:hint="default"/>
      </w:rPr>
    </w:lvl>
    <w:lvl w:ilvl="4" w:tplc="4F56F6A6">
      <w:start w:val="1"/>
      <w:numFmt w:val="bullet"/>
      <w:lvlText w:val="•"/>
      <w:lvlJc w:val="left"/>
      <w:pPr>
        <w:ind w:left="1277" w:hanging="120"/>
      </w:pPr>
      <w:rPr>
        <w:rFonts w:hint="default"/>
      </w:rPr>
    </w:lvl>
    <w:lvl w:ilvl="5" w:tplc="D716239A">
      <w:start w:val="1"/>
      <w:numFmt w:val="bullet"/>
      <w:lvlText w:val="•"/>
      <w:lvlJc w:val="left"/>
      <w:pPr>
        <w:ind w:left="1554" w:hanging="120"/>
      </w:pPr>
      <w:rPr>
        <w:rFonts w:hint="default"/>
      </w:rPr>
    </w:lvl>
    <w:lvl w:ilvl="6" w:tplc="17546CB2">
      <w:start w:val="1"/>
      <w:numFmt w:val="bullet"/>
      <w:lvlText w:val="•"/>
      <w:lvlJc w:val="left"/>
      <w:pPr>
        <w:ind w:left="1831" w:hanging="120"/>
      </w:pPr>
      <w:rPr>
        <w:rFonts w:hint="default"/>
      </w:rPr>
    </w:lvl>
    <w:lvl w:ilvl="7" w:tplc="8036F788">
      <w:start w:val="1"/>
      <w:numFmt w:val="bullet"/>
      <w:lvlText w:val="•"/>
      <w:lvlJc w:val="left"/>
      <w:pPr>
        <w:ind w:left="2107" w:hanging="120"/>
      </w:pPr>
      <w:rPr>
        <w:rFonts w:hint="default"/>
      </w:rPr>
    </w:lvl>
    <w:lvl w:ilvl="8" w:tplc="DF18223E">
      <w:start w:val="1"/>
      <w:numFmt w:val="bullet"/>
      <w:lvlText w:val="•"/>
      <w:lvlJc w:val="left"/>
      <w:pPr>
        <w:ind w:left="2384" w:hanging="120"/>
      </w:pPr>
      <w:rPr>
        <w:rFonts w:hint="default"/>
      </w:rPr>
    </w:lvl>
  </w:abstractNum>
  <w:abstractNum w:abstractNumId="528" w15:restartNumberingAfterBreak="0">
    <w:nsid w:val="68ED141A"/>
    <w:multiLevelType w:val="hybridMultilevel"/>
    <w:tmpl w:val="DCBE0C42"/>
    <w:lvl w:ilvl="0" w:tplc="9E34A612">
      <w:start w:val="1"/>
      <w:numFmt w:val="bullet"/>
      <w:lvlText w:val="●"/>
      <w:lvlJc w:val="left"/>
      <w:pPr>
        <w:ind w:left="171" w:hanging="120"/>
      </w:pPr>
      <w:rPr>
        <w:rFonts w:ascii="Times New Roman" w:eastAsia="Times New Roman" w:hAnsi="Times New Roman" w:hint="default"/>
        <w:sz w:val="14"/>
        <w:szCs w:val="14"/>
      </w:rPr>
    </w:lvl>
    <w:lvl w:ilvl="1" w:tplc="95241662">
      <w:start w:val="1"/>
      <w:numFmt w:val="bullet"/>
      <w:lvlText w:val="•"/>
      <w:lvlJc w:val="left"/>
      <w:pPr>
        <w:ind w:left="447" w:hanging="120"/>
      </w:pPr>
      <w:rPr>
        <w:rFonts w:hint="default"/>
      </w:rPr>
    </w:lvl>
    <w:lvl w:ilvl="2" w:tplc="05CA7CBE">
      <w:start w:val="1"/>
      <w:numFmt w:val="bullet"/>
      <w:lvlText w:val="•"/>
      <w:lvlJc w:val="left"/>
      <w:pPr>
        <w:ind w:left="724" w:hanging="120"/>
      </w:pPr>
      <w:rPr>
        <w:rFonts w:hint="default"/>
      </w:rPr>
    </w:lvl>
    <w:lvl w:ilvl="3" w:tplc="1BC25818">
      <w:start w:val="1"/>
      <w:numFmt w:val="bullet"/>
      <w:lvlText w:val="•"/>
      <w:lvlJc w:val="left"/>
      <w:pPr>
        <w:ind w:left="1001" w:hanging="120"/>
      </w:pPr>
      <w:rPr>
        <w:rFonts w:hint="default"/>
      </w:rPr>
    </w:lvl>
    <w:lvl w:ilvl="4" w:tplc="E6AC1A94">
      <w:start w:val="1"/>
      <w:numFmt w:val="bullet"/>
      <w:lvlText w:val="•"/>
      <w:lvlJc w:val="left"/>
      <w:pPr>
        <w:ind w:left="1277" w:hanging="120"/>
      </w:pPr>
      <w:rPr>
        <w:rFonts w:hint="default"/>
      </w:rPr>
    </w:lvl>
    <w:lvl w:ilvl="5" w:tplc="F1EC7A00">
      <w:start w:val="1"/>
      <w:numFmt w:val="bullet"/>
      <w:lvlText w:val="•"/>
      <w:lvlJc w:val="left"/>
      <w:pPr>
        <w:ind w:left="1554" w:hanging="120"/>
      </w:pPr>
      <w:rPr>
        <w:rFonts w:hint="default"/>
      </w:rPr>
    </w:lvl>
    <w:lvl w:ilvl="6" w:tplc="D940F8E8">
      <w:start w:val="1"/>
      <w:numFmt w:val="bullet"/>
      <w:lvlText w:val="•"/>
      <w:lvlJc w:val="left"/>
      <w:pPr>
        <w:ind w:left="1831" w:hanging="120"/>
      </w:pPr>
      <w:rPr>
        <w:rFonts w:hint="default"/>
      </w:rPr>
    </w:lvl>
    <w:lvl w:ilvl="7" w:tplc="98D0DFA4">
      <w:start w:val="1"/>
      <w:numFmt w:val="bullet"/>
      <w:lvlText w:val="•"/>
      <w:lvlJc w:val="left"/>
      <w:pPr>
        <w:ind w:left="2107" w:hanging="120"/>
      </w:pPr>
      <w:rPr>
        <w:rFonts w:hint="default"/>
      </w:rPr>
    </w:lvl>
    <w:lvl w:ilvl="8" w:tplc="334AFF4A">
      <w:start w:val="1"/>
      <w:numFmt w:val="bullet"/>
      <w:lvlText w:val="•"/>
      <w:lvlJc w:val="left"/>
      <w:pPr>
        <w:ind w:left="2384" w:hanging="120"/>
      </w:pPr>
      <w:rPr>
        <w:rFonts w:hint="default"/>
      </w:rPr>
    </w:lvl>
  </w:abstractNum>
  <w:abstractNum w:abstractNumId="529" w15:restartNumberingAfterBreak="0">
    <w:nsid w:val="695A77C8"/>
    <w:multiLevelType w:val="hybridMultilevel"/>
    <w:tmpl w:val="057EF6A0"/>
    <w:lvl w:ilvl="0" w:tplc="08866192">
      <w:start w:val="3"/>
      <w:numFmt w:val="decimal"/>
      <w:lvlText w:val="%1."/>
      <w:lvlJc w:val="left"/>
      <w:pPr>
        <w:ind w:left="677" w:hanging="180"/>
        <w:jc w:val="left"/>
      </w:pPr>
      <w:rPr>
        <w:rFonts w:ascii="Times New Roman" w:eastAsia="Times New Roman" w:hAnsi="Times New Roman" w:hint="default"/>
        <w:b/>
        <w:bCs/>
        <w:sz w:val="18"/>
        <w:szCs w:val="18"/>
      </w:rPr>
    </w:lvl>
    <w:lvl w:ilvl="1" w:tplc="A4480D02">
      <w:start w:val="1"/>
      <w:numFmt w:val="bullet"/>
      <w:lvlText w:val="•"/>
      <w:lvlJc w:val="left"/>
      <w:pPr>
        <w:ind w:left="1686" w:hanging="180"/>
      </w:pPr>
      <w:rPr>
        <w:rFonts w:hint="default"/>
      </w:rPr>
    </w:lvl>
    <w:lvl w:ilvl="2" w:tplc="896C947C">
      <w:start w:val="1"/>
      <w:numFmt w:val="bullet"/>
      <w:lvlText w:val="•"/>
      <w:lvlJc w:val="left"/>
      <w:pPr>
        <w:ind w:left="2694" w:hanging="180"/>
      </w:pPr>
      <w:rPr>
        <w:rFonts w:hint="default"/>
      </w:rPr>
    </w:lvl>
    <w:lvl w:ilvl="3" w:tplc="C9CAEF5A">
      <w:start w:val="1"/>
      <w:numFmt w:val="bullet"/>
      <w:lvlText w:val="•"/>
      <w:lvlJc w:val="left"/>
      <w:pPr>
        <w:ind w:left="3703" w:hanging="180"/>
      </w:pPr>
      <w:rPr>
        <w:rFonts w:hint="default"/>
      </w:rPr>
    </w:lvl>
    <w:lvl w:ilvl="4" w:tplc="0624D2DA">
      <w:start w:val="1"/>
      <w:numFmt w:val="bullet"/>
      <w:lvlText w:val="•"/>
      <w:lvlJc w:val="left"/>
      <w:pPr>
        <w:ind w:left="4712" w:hanging="180"/>
      </w:pPr>
      <w:rPr>
        <w:rFonts w:hint="default"/>
      </w:rPr>
    </w:lvl>
    <w:lvl w:ilvl="5" w:tplc="9460A724">
      <w:start w:val="1"/>
      <w:numFmt w:val="bullet"/>
      <w:lvlText w:val="•"/>
      <w:lvlJc w:val="left"/>
      <w:pPr>
        <w:ind w:left="5721" w:hanging="180"/>
      </w:pPr>
      <w:rPr>
        <w:rFonts w:hint="default"/>
      </w:rPr>
    </w:lvl>
    <w:lvl w:ilvl="6" w:tplc="BAF6F132">
      <w:start w:val="1"/>
      <w:numFmt w:val="bullet"/>
      <w:lvlText w:val="•"/>
      <w:lvlJc w:val="left"/>
      <w:pPr>
        <w:ind w:left="6730" w:hanging="180"/>
      </w:pPr>
      <w:rPr>
        <w:rFonts w:hint="default"/>
      </w:rPr>
    </w:lvl>
    <w:lvl w:ilvl="7" w:tplc="C6147DB2">
      <w:start w:val="1"/>
      <w:numFmt w:val="bullet"/>
      <w:lvlText w:val="•"/>
      <w:lvlJc w:val="left"/>
      <w:pPr>
        <w:ind w:left="7739" w:hanging="180"/>
      </w:pPr>
      <w:rPr>
        <w:rFonts w:hint="default"/>
      </w:rPr>
    </w:lvl>
    <w:lvl w:ilvl="8" w:tplc="B7FCE574">
      <w:start w:val="1"/>
      <w:numFmt w:val="bullet"/>
      <w:lvlText w:val="•"/>
      <w:lvlJc w:val="left"/>
      <w:pPr>
        <w:ind w:left="8747" w:hanging="180"/>
      </w:pPr>
      <w:rPr>
        <w:rFonts w:hint="default"/>
      </w:rPr>
    </w:lvl>
  </w:abstractNum>
  <w:abstractNum w:abstractNumId="530" w15:restartNumberingAfterBreak="0">
    <w:nsid w:val="69B1797E"/>
    <w:multiLevelType w:val="hybridMultilevel"/>
    <w:tmpl w:val="632059BA"/>
    <w:lvl w:ilvl="0" w:tplc="C9CE8E26">
      <w:start w:val="1"/>
      <w:numFmt w:val="bullet"/>
      <w:lvlText w:val="●"/>
      <w:lvlJc w:val="left"/>
      <w:pPr>
        <w:ind w:left="171" w:hanging="120"/>
      </w:pPr>
      <w:rPr>
        <w:rFonts w:ascii="Times New Roman" w:eastAsia="Times New Roman" w:hAnsi="Times New Roman" w:hint="default"/>
        <w:sz w:val="14"/>
        <w:szCs w:val="14"/>
      </w:rPr>
    </w:lvl>
    <w:lvl w:ilvl="1" w:tplc="D8525000">
      <w:start w:val="1"/>
      <w:numFmt w:val="bullet"/>
      <w:lvlText w:val="•"/>
      <w:lvlJc w:val="left"/>
      <w:pPr>
        <w:ind w:left="362" w:hanging="120"/>
      </w:pPr>
      <w:rPr>
        <w:rFonts w:hint="default"/>
      </w:rPr>
    </w:lvl>
    <w:lvl w:ilvl="2" w:tplc="979018E6">
      <w:start w:val="1"/>
      <w:numFmt w:val="bullet"/>
      <w:lvlText w:val="•"/>
      <w:lvlJc w:val="left"/>
      <w:pPr>
        <w:ind w:left="554" w:hanging="120"/>
      </w:pPr>
      <w:rPr>
        <w:rFonts w:hint="default"/>
      </w:rPr>
    </w:lvl>
    <w:lvl w:ilvl="3" w:tplc="B71C1C40">
      <w:start w:val="1"/>
      <w:numFmt w:val="bullet"/>
      <w:lvlText w:val="•"/>
      <w:lvlJc w:val="left"/>
      <w:pPr>
        <w:ind w:left="746" w:hanging="120"/>
      </w:pPr>
      <w:rPr>
        <w:rFonts w:hint="default"/>
      </w:rPr>
    </w:lvl>
    <w:lvl w:ilvl="4" w:tplc="3ADC7FB8">
      <w:start w:val="1"/>
      <w:numFmt w:val="bullet"/>
      <w:lvlText w:val="•"/>
      <w:lvlJc w:val="left"/>
      <w:pPr>
        <w:ind w:left="937" w:hanging="120"/>
      </w:pPr>
      <w:rPr>
        <w:rFonts w:hint="default"/>
      </w:rPr>
    </w:lvl>
    <w:lvl w:ilvl="5" w:tplc="48B6D31A">
      <w:start w:val="1"/>
      <w:numFmt w:val="bullet"/>
      <w:lvlText w:val="•"/>
      <w:lvlJc w:val="left"/>
      <w:pPr>
        <w:ind w:left="1129" w:hanging="120"/>
      </w:pPr>
      <w:rPr>
        <w:rFonts w:hint="default"/>
      </w:rPr>
    </w:lvl>
    <w:lvl w:ilvl="6" w:tplc="2954D644">
      <w:start w:val="1"/>
      <w:numFmt w:val="bullet"/>
      <w:lvlText w:val="•"/>
      <w:lvlJc w:val="left"/>
      <w:pPr>
        <w:ind w:left="1321" w:hanging="120"/>
      </w:pPr>
      <w:rPr>
        <w:rFonts w:hint="default"/>
      </w:rPr>
    </w:lvl>
    <w:lvl w:ilvl="7" w:tplc="9F1685C4">
      <w:start w:val="1"/>
      <w:numFmt w:val="bullet"/>
      <w:lvlText w:val="•"/>
      <w:lvlJc w:val="left"/>
      <w:pPr>
        <w:ind w:left="1512" w:hanging="120"/>
      </w:pPr>
      <w:rPr>
        <w:rFonts w:hint="default"/>
      </w:rPr>
    </w:lvl>
    <w:lvl w:ilvl="8" w:tplc="169A93C6">
      <w:start w:val="1"/>
      <w:numFmt w:val="bullet"/>
      <w:lvlText w:val="•"/>
      <w:lvlJc w:val="left"/>
      <w:pPr>
        <w:ind w:left="1704" w:hanging="120"/>
      </w:pPr>
      <w:rPr>
        <w:rFonts w:hint="default"/>
      </w:rPr>
    </w:lvl>
  </w:abstractNum>
  <w:abstractNum w:abstractNumId="531" w15:restartNumberingAfterBreak="0">
    <w:nsid w:val="69F35DAE"/>
    <w:multiLevelType w:val="hybridMultilevel"/>
    <w:tmpl w:val="63B0C728"/>
    <w:lvl w:ilvl="0" w:tplc="C6E0F538">
      <w:start w:val="5"/>
      <w:numFmt w:val="decimal"/>
      <w:lvlText w:val="%1."/>
      <w:lvlJc w:val="left"/>
      <w:pPr>
        <w:ind w:left="191" w:hanging="140"/>
        <w:jc w:val="left"/>
      </w:pPr>
      <w:rPr>
        <w:rFonts w:ascii="Times New Roman" w:eastAsia="Times New Roman" w:hAnsi="Times New Roman" w:hint="default"/>
        <w:sz w:val="14"/>
        <w:szCs w:val="14"/>
      </w:rPr>
    </w:lvl>
    <w:lvl w:ilvl="1" w:tplc="313C5516">
      <w:start w:val="1"/>
      <w:numFmt w:val="bullet"/>
      <w:lvlText w:val="•"/>
      <w:lvlJc w:val="left"/>
      <w:pPr>
        <w:ind w:left="398" w:hanging="140"/>
      </w:pPr>
      <w:rPr>
        <w:rFonts w:hint="default"/>
      </w:rPr>
    </w:lvl>
    <w:lvl w:ilvl="2" w:tplc="B6627026">
      <w:start w:val="1"/>
      <w:numFmt w:val="bullet"/>
      <w:lvlText w:val="•"/>
      <w:lvlJc w:val="left"/>
      <w:pPr>
        <w:ind w:left="604" w:hanging="140"/>
      </w:pPr>
      <w:rPr>
        <w:rFonts w:hint="default"/>
      </w:rPr>
    </w:lvl>
    <w:lvl w:ilvl="3" w:tplc="E1B8DF08">
      <w:start w:val="1"/>
      <w:numFmt w:val="bullet"/>
      <w:lvlText w:val="•"/>
      <w:lvlJc w:val="left"/>
      <w:pPr>
        <w:ind w:left="811" w:hanging="140"/>
      </w:pPr>
      <w:rPr>
        <w:rFonts w:hint="default"/>
      </w:rPr>
    </w:lvl>
    <w:lvl w:ilvl="4" w:tplc="F48E960C">
      <w:start w:val="1"/>
      <w:numFmt w:val="bullet"/>
      <w:lvlText w:val="•"/>
      <w:lvlJc w:val="left"/>
      <w:pPr>
        <w:ind w:left="1018" w:hanging="140"/>
      </w:pPr>
      <w:rPr>
        <w:rFonts w:hint="default"/>
      </w:rPr>
    </w:lvl>
    <w:lvl w:ilvl="5" w:tplc="D0F60958">
      <w:start w:val="1"/>
      <w:numFmt w:val="bullet"/>
      <w:lvlText w:val="•"/>
      <w:lvlJc w:val="left"/>
      <w:pPr>
        <w:ind w:left="1224" w:hanging="140"/>
      </w:pPr>
      <w:rPr>
        <w:rFonts w:hint="default"/>
      </w:rPr>
    </w:lvl>
    <w:lvl w:ilvl="6" w:tplc="DE1C637C">
      <w:start w:val="1"/>
      <w:numFmt w:val="bullet"/>
      <w:lvlText w:val="•"/>
      <w:lvlJc w:val="left"/>
      <w:pPr>
        <w:ind w:left="1431" w:hanging="140"/>
      </w:pPr>
      <w:rPr>
        <w:rFonts w:hint="default"/>
      </w:rPr>
    </w:lvl>
    <w:lvl w:ilvl="7" w:tplc="E9ECB858">
      <w:start w:val="1"/>
      <w:numFmt w:val="bullet"/>
      <w:lvlText w:val="•"/>
      <w:lvlJc w:val="left"/>
      <w:pPr>
        <w:ind w:left="1637" w:hanging="140"/>
      </w:pPr>
      <w:rPr>
        <w:rFonts w:hint="default"/>
      </w:rPr>
    </w:lvl>
    <w:lvl w:ilvl="8" w:tplc="9A4E0DAE">
      <w:start w:val="1"/>
      <w:numFmt w:val="bullet"/>
      <w:lvlText w:val="•"/>
      <w:lvlJc w:val="left"/>
      <w:pPr>
        <w:ind w:left="1844" w:hanging="140"/>
      </w:pPr>
      <w:rPr>
        <w:rFonts w:hint="default"/>
      </w:rPr>
    </w:lvl>
  </w:abstractNum>
  <w:abstractNum w:abstractNumId="532" w15:restartNumberingAfterBreak="0">
    <w:nsid w:val="6A464876"/>
    <w:multiLevelType w:val="hybridMultilevel"/>
    <w:tmpl w:val="4A9EEAB0"/>
    <w:lvl w:ilvl="0" w:tplc="11649A84">
      <w:start w:val="3"/>
      <w:numFmt w:val="decimal"/>
      <w:lvlText w:val="%1."/>
      <w:lvlJc w:val="left"/>
      <w:pPr>
        <w:ind w:left="677" w:hanging="180"/>
        <w:jc w:val="left"/>
      </w:pPr>
      <w:rPr>
        <w:rFonts w:ascii="Times New Roman" w:eastAsia="Times New Roman" w:hAnsi="Times New Roman" w:hint="default"/>
        <w:b/>
        <w:bCs/>
        <w:sz w:val="18"/>
        <w:szCs w:val="18"/>
      </w:rPr>
    </w:lvl>
    <w:lvl w:ilvl="1" w:tplc="482C5074">
      <w:start w:val="1"/>
      <w:numFmt w:val="bullet"/>
      <w:lvlText w:val="•"/>
      <w:lvlJc w:val="left"/>
      <w:pPr>
        <w:ind w:left="1686" w:hanging="180"/>
      </w:pPr>
      <w:rPr>
        <w:rFonts w:hint="default"/>
      </w:rPr>
    </w:lvl>
    <w:lvl w:ilvl="2" w:tplc="F168C2AE">
      <w:start w:val="1"/>
      <w:numFmt w:val="bullet"/>
      <w:lvlText w:val="•"/>
      <w:lvlJc w:val="left"/>
      <w:pPr>
        <w:ind w:left="2694" w:hanging="180"/>
      </w:pPr>
      <w:rPr>
        <w:rFonts w:hint="default"/>
      </w:rPr>
    </w:lvl>
    <w:lvl w:ilvl="3" w:tplc="09427AC6">
      <w:start w:val="1"/>
      <w:numFmt w:val="bullet"/>
      <w:lvlText w:val="•"/>
      <w:lvlJc w:val="left"/>
      <w:pPr>
        <w:ind w:left="3703" w:hanging="180"/>
      </w:pPr>
      <w:rPr>
        <w:rFonts w:hint="default"/>
      </w:rPr>
    </w:lvl>
    <w:lvl w:ilvl="4" w:tplc="9FB6AB8C">
      <w:start w:val="1"/>
      <w:numFmt w:val="bullet"/>
      <w:lvlText w:val="•"/>
      <w:lvlJc w:val="left"/>
      <w:pPr>
        <w:ind w:left="4712" w:hanging="180"/>
      </w:pPr>
      <w:rPr>
        <w:rFonts w:hint="default"/>
      </w:rPr>
    </w:lvl>
    <w:lvl w:ilvl="5" w:tplc="8BFCD780">
      <w:start w:val="1"/>
      <w:numFmt w:val="bullet"/>
      <w:lvlText w:val="•"/>
      <w:lvlJc w:val="left"/>
      <w:pPr>
        <w:ind w:left="5721" w:hanging="180"/>
      </w:pPr>
      <w:rPr>
        <w:rFonts w:hint="default"/>
      </w:rPr>
    </w:lvl>
    <w:lvl w:ilvl="6" w:tplc="EB8AA32A">
      <w:start w:val="1"/>
      <w:numFmt w:val="bullet"/>
      <w:lvlText w:val="•"/>
      <w:lvlJc w:val="left"/>
      <w:pPr>
        <w:ind w:left="6730" w:hanging="180"/>
      </w:pPr>
      <w:rPr>
        <w:rFonts w:hint="default"/>
      </w:rPr>
    </w:lvl>
    <w:lvl w:ilvl="7" w:tplc="336620EA">
      <w:start w:val="1"/>
      <w:numFmt w:val="bullet"/>
      <w:lvlText w:val="•"/>
      <w:lvlJc w:val="left"/>
      <w:pPr>
        <w:ind w:left="7739" w:hanging="180"/>
      </w:pPr>
      <w:rPr>
        <w:rFonts w:hint="default"/>
      </w:rPr>
    </w:lvl>
    <w:lvl w:ilvl="8" w:tplc="254C4876">
      <w:start w:val="1"/>
      <w:numFmt w:val="bullet"/>
      <w:lvlText w:val="•"/>
      <w:lvlJc w:val="left"/>
      <w:pPr>
        <w:ind w:left="8747" w:hanging="180"/>
      </w:pPr>
      <w:rPr>
        <w:rFonts w:hint="default"/>
      </w:rPr>
    </w:lvl>
  </w:abstractNum>
  <w:abstractNum w:abstractNumId="533" w15:restartNumberingAfterBreak="0">
    <w:nsid w:val="6A6D315C"/>
    <w:multiLevelType w:val="hybridMultilevel"/>
    <w:tmpl w:val="B964AD92"/>
    <w:lvl w:ilvl="0" w:tplc="5B4AC2E4">
      <w:start w:val="1"/>
      <w:numFmt w:val="bullet"/>
      <w:lvlText w:val="●"/>
      <w:lvlJc w:val="left"/>
      <w:pPr>
        <w:ind w:left="171" w:hanging="120"/>
      </w:pPr>
      <w:rPr>
        <w:rFonts w:ascii="Times New Roman" w:eastAsia="Times New Roman" w:hAnsi="Times New Roman" w:hint="default"/>
        <w:sz w:val="14"/>
        <w:szCs w:val="14"/>
      </w:rPr>
    </w:lvl>
    <w:lvl w:ilvl="1" w:tplc="4FB2E660">
      <w:start w:val="1"/>
      <w:numFmt w:val="bullet"/>
      <w:lvlText w:val="•"/>
      <w:lvlJc w:val="left"/>
      <w:pPr>
        <w:ind w:left="408" w:hanging="120"/>
      </w:pPr>
      <w:rPr>
        <w:rFonts w:hint="default"/>
      </w:rPr>
    </w:lvl>
    <w:lvl w:ilvl="2" w:tplc="7954ED00">
      <w:start w:val="1"/>
      <w:numFmt w:val="bullet"/>
      <w:lvlText w:val="•"/>
      <w:lvlJc w:val="left"/>
      <w:pPr>
        <w:ind w:left="645" w:hanging="120"/>
      </w:pPr>
      <w:rPr>
        <w:rFonts w:hint="default"/>
      </w:rPr>
    </w:lvl>
    <w:lvl w:ilvl="3" w:tplc="CF407592">
      <w:start w:val="1"/>
      <w:numFmt w:val="bullet"/>
      <w:lvlText w:val="•"/>
      <w:lvlJc w:val="left"/>
      <w:pPr>
        <w:ind w:left="882" w:hanging="120"/>
      </w:pPr>
      <w:rPr>
        <w:rFonts w:hint="default"/>
      </w:rPr>
    </w:lvl>
    <w:lvl w:ilvl="4" w:tplc="FFAE5B8A">
      <w:start w:val="1"/>
      <w:numFmt w:val="bullet"/>
      <w:lvlText w:val="•"/>
      <w:lvlJc w:val="left"/>
      <w:pPr>
        <w:ind w:left="1119" w:hanging="120"/>
      </w:pPr>
      <w:rPr>
        <w:rFonts w:hint="default"/>
      </w:rPr>
    </w:lvl>
    <w:lvl w:ilvl="5" w:tplc="49244192">
      <w:start w:val="1"/>
      <w:numFmt w:val="bullet"/>
      <w:lvlText w:val="•"/>
      <w:lvlJc w:val="left"/>
      <w:pPr>
        <w:ind w:left="1356" w:hanging="120"/>
      </w:pPr>
      <w:rPr>
        <w:rFonts w:hint="default"/>
      </w:rPr>
    </w:lvl>
    <w:lvl w:ilvl="6" w:tplc="0602E9C2">
      <w:start w:val="1"/>
      <w:numFmt w:val="bullet"/>
      <w:lvlText w:val="•"/>
      <w:lvlJc w:val="left"/>
      <w:pPr>
        <w:ind w:left="1593" w:hanging="120"/>
      </w:pPr>
      <w:rPr>
        <w:rFonts w:hint="default"/>
      </w:rPr>
    </w:lvl>
    <w:lvl w:ilvl="7" w:tplc="6A68A268">
      <w:start w:val="1"/>
      <w:numFmt w:val="bullet"/>
      <w:lvlText w:val="•"/>
      <w:lvlJc w:val="left"/>
      <w:pPr>
        <w:ind w:left="1830" w:hanging="120"/>
      </w:pPr>
      <w:rPr>
        <w:rFonts w:hint="default"/>
      </w:rPr>
    </w:lvl>
    <w:lvl w:ilvl="8" w:tplc="207C830C">
      <w:start w:val="1"/>
      <w:numFmt w:val="bullet"/>
      <w:lvlText w:val="•"/>
      <w:lvlJc w:val="left"/>
      <w:pPr>
        <w:ind w:left="2067" w:hanging="120"/>
      </w:pPr>
      <w:rPr>
        <w:rFonts w:hint="default"/>
      </w:rPr>
    </w:lvl>
  </w:abstractNum>
  <w:abstractNum w:abstractNumId="534" w15:restartNumberingAfterBreak="0">
    <w:nsid w:val="6A8674E2"/>
    <w:multiLevelType w:val="hybridMultilevel"/>
    <w:tmpl w:val="8326D642"/>
    <w:lvl w:ilvl="0" w:tplc="18B64BA2">
      <w:start w:val="3"/>
      <w:numFmt w:val="decimal"/>
      <w:lvlText w:val="%1."/>
      <w:lvlJc w:val="left"/>
      <w:pPr>
        <w:ind w:left="677" w:hanging="180"/>
        <w:jc w:val="left"/>
      </w:pPr>
      <w:rPr>
        <w:rFonts w:ascii="Times New Roman" w:eastAsia="Times New Roman" w:hAnsi="Times New Roman" w:hint="default"/>
        <w:b/>
        <w:bCs/>
        <w:sz w:val="18"/>
        <w:szCs w:val="18"/>
      </w:rPr>
    </w:lvl>
    <w:lvl w:ilvl="1" w:tplc="0CB03DE2">
      <w:start w:val="1"/>
      <w:numFmt w:val="bullet"/>
      <w:lvlText w:val="•"/>
      <w:lvlJc w:val="left"/>
      <w:pPr>
        <w:ind w:left="1686" w:hanging="180"/>
      </w:pPr>
      <w:rPr>
        <w:rFonts w:hint="default"/>
      </w:rPr>
    </w:lvl>
    <w:lvl w:ilvl="2" w:tplc="91482104">
      <w:start w:val="1"/>
      <w:numFmt w:val="bullet"/>
      <w:lvlText w:val="•"/>
      <w:lvlJc w:val="left"/>
      <w:pPr>
        <w:ind w:left="2694" w:hanging="180"/>
      </w:pPr>
      <w:rPr>
        <w:rFonts w:hint="default"/>
      </w:rPr>
    </w:lvl>
    <w:lvl w:ilvl="3" w:tplc="DD98C56C">
      <w:start w:val="1"/>
      <w:numFmt w:val="bullet"/>
      <w:lvlText w:val="•"/>
      <w:lvlJc w:val="left"/>
      <w:pPr>
        <w:ind w:left="3703" w:hanging="180"/>
      </w:pPr>
      <w:rPr>
        <w:rFonts w:hint="default"/>
      </w:rPr>
    </w:lvl>
    <w:lvl w:ilvl="4" w:tplc="68169D70">
      <w:start w:val="1"/>
      <w:numFmt w:val="bullet"/>
      <w:lvlText w:val="•"/>
      <w:lvlJc w:val="left"/>
      <w:pPr>
        <w:ind w:left="4712" w:hanging="180"/>
      </w:pPr>
      <w:rPr>
        <w:rFonts w:hint="default"/>
      </w:rPr>
    </w:lvl>
    <w:lvl w:ilvl="5" w:tplc="5436EC9C">
      <w:start w:val="1"/>
      <w:numFmt w:val="bullet"/>
      <w:lvlText w:val="•"/>
      <w:lvlJc w:val="left"/>
      <w:pPr>
        <w:ind w:left="5721" w:hanging="180"/>
      </w:pPr>
      <w:rPr>
        <w:rFonts w:hint="default"/>
      </w:rPr>
    </w:lvl>
    <w:lvl w:ilvl="6" w:tplc="DE8427E0">
      <w:start w:val="1"/>
      <w:numFmt w:val="bullet"/>
      <w:lvlText w:val="•"/>
      <w:lvlJc w:val="left"/>
      <w:pPr>
        <w:ind w:left="6730" w:hanging="180"/>
      </w:pPr>
      <w:rPr>
        <w:rFonts w:hint="default"/>
      </w:rPr>
    </w:lvl>
    <w:lvl w:ilvl="7" w:tplc="40B019EA">
      <w:start w:val="1"/>
      <w:numFmt w:val="bullet"/>
      <w:lvlText w:val="•"/>
      <w:lvlJc w:val="left"/>
      <w:pPr>
        <w:ind w:left="7739" w:hanging="180"/>
      </w:pPr>
      <w:rPr>
        <w:rFonts w:hint="default"/>
      </w:rPr>
    </w:lvl>
    <w:lvl w:ilvl="8" w:tplc="7A8CEAF6">
      <w:start w:val="1"/>
      <w:numFmt w:val="bullet"/>
      <w:lvlText w:val="•"/>
      <w:lvlJc w:val="left"/>
      <w:pPr>
        <w:ind w:left="8747" w:hanging="180"/>
      </w:pPr>
      <w:rPr>
        <w:rFonts w:hint="default"/>
      </w:rPr>
    </w:lvl>
  </w:abstractNum>
  <w:abstractNum w:abstractNumId="535" w15:restartNumberingAfterBreak="0">
    <w:nsid w:val="6AA22165"/>
    <w:multiLevelType w:val="hybridMultilevel"/>
    <w:tmpl w:val="8B3C1CC8"/>
    <w:lvl w:ilvl="0" w:tplc="AC12B0E6">
      <w:start w:val="1"/>
      <w:numFmt w:val="bullet"/>
      <w:lvlText w:val="●"/>
      <w:lvlJc w:val="left"/>
      <w:pPr>
        <w:ind w:left="171" w:hanging="120"/>
      </w:pPr>
      <w:rPr>
        <w:rFonts w:ascii="Times New Roman" w:eastAsia="Times New Roman" w:hAnsi="Times New Roman" w:hint="default"/>
        <w:sz w:val="14"/>
        <w:szCs w:val="14"/>
      </w:rPr>
    </w:lvl>
    <w:lvl w:ilvl="1" w:tplc="0FD01FD0">
      <w:start w:val="1"/>
      <w:numFmt w:val="bullet"/>
      <w:lvlText w:val="•"/>
      <w:lvlJc w:val="left"/>
      <w:pPr>
        <w:ind w:left="362" w:hanging="120"/>
      </w:pPr>
      <w:rPr>
        <w:rFonts w:hint="default"/>
      </w:rPr>
    </w:lvl>
    <w:lvl w:ilvl="2" w:tplc="B26095DC">
      <w:start w:val="1"/>
      <w:numFmt w:val="bullet"/>
      <w:lvlText w:val="•"/>
      <w:lvlJc w:val="left"/>
      <w:pPr>
        <w:ind w:left="554" w:hanging="120"/>
      </w:pPr>
      <w:rPr>
        <w:rFonts w:hint="default"/>
      </w:rPr>
    </w:lvl>
    <w:lvl w:ilvl="3" w:tplc="9244B524">
      <w:start w:val="1"/>
      <w:numFmt w:val="bullet"/>
      <w:lvlText w:val="•"/>
      <w:lvlJc w:val="left"/>
      <w:pPr>
        <w:ind w:left="746" w:hanging="120"/>
      </w:pPr>
      <w:rPr>
        <w:rFonts w:hint="default"/>
      </w:rPr>
    </w:lvl>
    <w:lvl w:ilvl="4" w:tplc="CA2CA1CE">
      <w:start w:val="1"/>
      <w:numFmt w:val="bullet"/>
      <w:lvlText w:val="•"/>
      <w:lvlJc w:val="left"/>
      <w:pPr>
        <w:ind w:left="937" w:hanging="120"/>
      </w:pPr>
      <w:rPr>
        <w:rFonts w:hint="default"/>
      </w:rPr>
    </w:lvl>
    <w:lvl w:ilvl="5" w:tplc="06486A4E">
      <w:start w:val="1"/>
      <w:numFmt w:val="bullet"/>
      <w:lvlText w:val="•"/>
      <w:lvlJc w:val="left"/>
      <w:pPr>
        <w:ind w:left="1129" w:hanging="120"/>
      </w:pPr>
      <w:rPr>
        <w:rFonts w:hint="default"/>
      </w:rPr>
    </w:lvl>
    <w:lvl w:ilvl="6" w:tplc="C78AA9DA">
      <w:start w:val="1"/>
      <w:numFmt w:val="bullet"/>
      <w:lvlText w:val="•"/>
      <w:lvlJc w:val="left"/>
      <w:pPr>
        <w:ind w:left="1321" w:hanging="120"/>
      </w:pPr>
      <w:rPr>
        <w:rFonts w:hint="default"/>
      </w:rPr>
    </w:lvl>
    <w:lvl w:ilvl="7" w:tplc="C52019FE">
      <w:start w:val="1"/>
      <w:numFmt w:val="bullet"/>
      <w:lvlText w:val="•"/>
      <w:lvlJc w:val="left"/>
      <w:pPr>
        <w:ind w:left="1512" w:hanging="120"/>
      </w:pPr>
      <w:rPr>
        <w:rFonts w:hint="default"/>
      </w:rPr>
    </w:lvl>
    <w:lvl w:ilvl="8" w:tplc="9F6A4ACC">
      <w:start w:val="1"/>
      <w:numFmt w:val="bullet"/>
      <w:lvlText w:val="•"/>
      <w:lvlJc w:val="left"/>
      <w:pPr>
        <w:ind w:left="1704" w:hanging="120"/>
      </w:pPr>
      <w:rPr>
        <w:rFonts w:hint="default"/>
      </w:rPr>
    </w:lvl>
  </w:abstractNum>
  <w:abstractNum w:abstractNumId="536" w15:restartNumberingAfterBreak="0">
    <w:nsid w:val="6B350E2F"/>
    <w:multiLevelType w:val="hybridMultilevel"/>
    <w:tmpl w:val="BD529412"/>
    <w:lvl w:ilvl="0" w:tplc="F3C425CE">
      <w:start w:val="1"/>
      <w:numFmt w:val="bullet"/>
      <w:lvlText w:val="●"/>
      <w:lvlJc w:val="left"/>
      <w:pPr>
        <w:ind w:left="171" w:hanging="120"/>
      </w:pPr>
      <w:rPr>
        <w:rFonts w:ascii="Times New Roman" w:eastAsia="Times New Roman" w:hAnsi="Times New Roman" w:hint="default"/>
        <w:sz w:val="14"/>
        <w:szCs w:val="14"/>
      </w:rPr>
    </w:lvl>
    <w:lvl w:ilvl="1" w:tplc="AC247464">
      <w:start w:val="1"/>
      <w:numFmt w:val="bullet"/>
      <w:lvlText w:val="•"/>
      <w:lvlJc w:val="left"/>
      <w:pPr>
        <w:ind w:left="362" w:hanging="120"/>
      </w:pPr>
      <w:rPr>
        <w:rFonts w:hint="default"/>
      </w:rPr>
    </w:lvl>
    <w:lvl w:ilvl="2" w:tplc="9B629B3C">
      <w:start w:val="1"/>
      <w:numFmt w:val="bullet"/>
      <w:lvlText w:val="•"/>
      <w:lvlJc w:val="left"/>
      <w:pPr>
        <w:ind w:left="554" w:hanging="120"/>
      </w:pPr>
      <w:rPr>
        <w:rFonts w:hint="default"/>
      </w:rPr>
    </w:lvl>
    <w:lvl w:ilvl="3" w:tplc="C99A96C2">
      <w:start w:val="1"/>
      <w:numFmt w:val="bullet"/>
      <w:lvlText w:val="•"/>
      <w:lvlJc w:val="left"/>
      <w:pPr>
        <w:ind w:left="746" w:hanging="120"/>
      </w:pPr>
      <w:rPr>
        <w:rFonts w:hint="default"/>
      </w:rPr>
    </w:lvl>
    <w:lvl w:ilvl="4" w:tplc="FF8057DE">
      <w:start w:val="1"/>
      <w:numFmt w:val="bullet"/>
      <w:lvlText w:val="•"/>
      <w:lvlJc w:val="left"/>
      <w:pPr>
        <w:ind w:left="937" w:hanging="120"/>
      </w:pPr>
      <w:rPr>
        <w:rFonts w:hint="default"/>
      </w:rPr>
    </w:lvl>
    <w:lvl w:ilvl="5" w:tplc="5F0A5C46">
      <w:start w:val="1"/>
      <w:numFmt w:val="bullet"/>
      <w:lvlText w:val="•"/>
      <w:lvlJc w:val="left"/>
      <w:pPr>
        <w:ind w:left="1129" w:hanging="120"/>
      </w:pPr>
      <w:rPr>
        <w:rFonts w:hint="default"/>
      </w:rPr>
    </w:lvl>
    <w:lvl w:ilvl="6" w:tplc="592A1A88">
      <w:start w:val="1"/>
      <w:numFmt w:val="bullet"/>
      <w:lvlText w:val="•"/>
      <w:lvlJc w:val="left"/>
      <w:pPr>
        <w:ind w:left="1321" w:hanging="120"/>
      </w:pPr>
      <w:rPr>
        <w:rFonts w:hint="default"/>
      </w:rPr>
    </w:lvl>
    <w:lvl w:ilvl="7" w:tplc="3C48E412">
      <w:start w:val="1"/>
      <w:numFmt w:val="bullet"/>
      <w:lvlText w:val="•"/>
      <w:lvlJc w:val="left"/>
      <w:pPr>
        <w:ind w:left="1512" w:hanging="120"/>
      </w:pPr>
      <w:rPr>
        <w:rFonts w:hint="default"/>
      </w:rPr>
    </w:lvl>
    <w:lvl w:ilvl="8" w:tplc="494C7DD4">
      <w:start w:val="1"/>
      <w:numFmt w:val="bullet"/>
      <w:lvlText w:val="•"/>
      <w:lvlJc w:val="left"/>
      <w:pPr>
        <w:ind w:left="1704" w:hanging="120"/>
      </w:pPr>
      <w:rPr>
        <w:rFonts w:hint="default"/>
      </w:rPr>
    </w:lvl>
  </w:abstractNum>
  <w:abstractNum w:abstractNumId="537" w15:restartNumberingAfterBreak="0">
    <w:nsid w:val="6B3F11CC"/>
    <w:multiLevelType w:val="hybridMultilevel"/>
    <w:tmpl w:val="DB54B490"/>
    <w:lvl w:ilvl="0" w:tplc="8BCCA1D0">
      <w:start w:val="1"/>
      <w:numFmt w:val="bullet"/>
      <w:lvlText w:val="●"/>
      <w:lvlJc w:val="left"/>
      <w:pPr>
        <w:ind w:left="171" w:hanging="120"/>
      </w:pPr>
      <w:rPr>
        <w:rFonts w:ascii="Times New Roman" w:eastAsia="Times New Roman" w:hAnsi="Times New Roman" w:hint="default"/>
        <w:sz w:val="14"/>
        <w:szCs w:val="14"/>
      </w:rPr>
    </w:lvl>
    <w:lvl w:ilvl="1" w:tplc="1868AFB2">
      <w:start w:val="1"/>
      <w:numFmt w:val="bullet"/>
      <w:lvlText w:val="•"/>
      <w:lvlJc w:val="left"/>
      <w:pPr>
        <w:ind w:left="323" w:hanging="120"/>
      </w:pPr>
      <w:rPr>
        <w:rFonts w:hint="default"/>
      </w:rPr>
    </w:lvl>
    <w:lvl w:ilvl="2" w:tplc="EC5AB6C8">
      <w:start w:val="1"/>
      <w:numFmt w:val="bullet"/>
      <w:lvlText w:val="•"/>
      <w:lvlJc w:val="left"/>
      <w:pPr>
        <w:ind w:left="475" w:hanging="120"/>
      </w:pPr>
      <w:rPr>
        <w:rFonts w:hint="default"/>
      </w:rPr>
    </w:lvl>
    <w:lvl w:ilvl="3" w:tplc="C84E0C1E">
      <w:start w:val="1"/>
      <w:numFmt w:val="bullet"/>
      <w:lvlText w:val="•"/>
      <w:lvlJc w:val="left"/>
      <w:pPr>
        <w:ind w:left="627" w:hanging="120"/>
      </w:pPr>
      <w:rPr>
        <w:rFonts w:hint="default"/>
      </w:rPr>
    </w:lvl>
    <w:lvl w:ilvl="4" w:tplc="55B68BAA">
      <w:start w:val="1"/>
      <w:numFmt w:val="bullet"/>
      <w:lvlText w:val="•"/>
      <w:lvlJc w:val="left"/>
      <w:pPr>
        <w:ind w:left="779" w:hanging="120"/>
      </w:pPr>
      <w:rPr>
        <w:rFonts w:hint="default"/>
      </w:rPr>
    </w:lvl>
    <w:lvl w:ilvl="5" w:tplc="8A16E8A2">
      <w:start w:val="1"/>
      <w:numFmt w:val="bullet"/>
      <w:lvlText w:val="•"/>
      <w:lvlJc w:val="left"/>
      <w:pPr>
        <w:ind w:left="931" w:hanging="120"/>
      </w:pPr>
      <w:rPr>
        <w:rFonts w:hint="default"/>
      </w:rPr>
    </w:lvl>
    <w:lvl w:ilvl="6" w:tplc="1B2834DC">
      <w:start w:val="1"/>
      <w:numFmt w:val="bullet"/>
      <w:lvlText w:val="•"/>
      <w:lvlJc w:val="left"/>
      <w:pPr>
        <w:ind w:left="1083" w:hanging="120"/>
      </w:pPr>
      <w:rPr>
        <w:rFonts w:hint="default"/>
      </w:rPr>
    </w:lvl>
    <w:lvl w:ilvl="7" w:tplc="68341028">
      <w:start w:val="1"/>
      <w:numFmt w:val="bullet"/>
      <w:lvlText w:val="•"/>
      <w:lvlJc w:val="left"/>
      <w:pPr>
        <w:ind w:left="1234" w:hanging="120"/>
      </w:pPr>
      <w:rPr>
        <w:rFonts w:hint="default"/>
      </w:rPr>
    </w:lvl>
    <w:lvl w:ilvl="8" w:tplc="4C2ED66A">
      <w:start w:val="1"/>
      <w:numFmt w:val="bullet"/>
      <w:lvlText w:val="•"/>
      <w:lvlJc w:val="left"/>
      <w:pPr>
        <w:ind w:left="1386" w:hanging="120"/>
      </w:pPr>
      <w:rPr>
        <w:rFonts w:hint="default"/>
      </w:rPr>
    </w:lvl>
  </w:abstractNum>
  <w:abstractNum w:abstractNumId="538" w15:restartNumberingAfterBreak="0">
    <w:nsid w:val="6B444BCC"/>
    <w:multiLevelType w:val="hybridMultilevel"/>
    <w:tmpl w:val="237CC398"/>
    <w:lvl w:ilvl="0" w:tplc="3B185202">
      <w:start w:val="1"/>
      <w:numFmt w:val="bullet"/>
      <w:lvlText w:val="●"/>
      <w:lvlJc w:val="left"/>
      <w:pPr>
        <w:ind w:left="171" w:hanging="120"/>
      </w:pPr>
      <w:rPr>
        <w:rFonts w:ascii="Times New Roman" w:eastAsia="Times New Roman" w:hAnsi="Times New Roman" w:hint="default"/>
        <w:sz w:val="14"/>
        <w:szCs w:val="14"/>
      </w:rPr>
    </w:lvl>
    <w:lvl w:ilvl="1" w:tplc="6E9AA068">
      <w:start w:val="1"/>
      <w:numFmt w:val="bullet"/>
      <w:lvlText w:val="•"/>
      <w:lvlJc w:val="left"/>
      <w:pPr>
        <w:ind w:left="447" w:hanging="120"/>
      </w:pPr>
      <w:rPr>
        <w:rFonts w:hint="default"/>
      </w:rPr>
    </w:lvl>
    <w:lvl w:ilvl="2" w:tplc="5C744006">
      <w:start w:val="1"/>
      <w:numFmt w:val="bullet"/>
      <w:lvlText w:val="•"/>
      <w:lvlJc w:val="left"/>
      <w:pPr>
        <w:ind w:left="724" w:hanging="120"/>
      </w:pPr>
      <w:rPr>
        <w:rFonts w:hint="default"/>
      </w:rPr>
    </w:lvl>
    <w:lvl w:ilvl="3" w:tplc="8E42006E">
      <w:start w:val="1"/>
      <w:numFmt w:val="bullet"/>
      <w:lvlText w:val="•"/>
      <w:lvlJc w:val="left"/>
      <w:pPr>
        <w:ind w:left="1001" w:hanging="120"/>
      </w:pPr>
      <w:rPr>
        <w:rFonts w:hint="default"/>
      </w:rPr>
    </w:lvl>
    <w:lvl w:ilvl="4" w:tplc="E11A3DA4">
      <w:start w:val="1"/>
      <w:numFmt w:val="bullet"/>
      <w:lvlText w:val="•"/>
      <w:lvlJc w:val="left"/>
      <w:pPr>
        <w:ind w:left="1277" w:hanging="120"/>
      </w:pPr>
      <w:rPr>
        <w:rFonts w:hint="default"/>
      </w:rPr>
    </w:lvl>
    <w:lvl w:ilvl="5" w:tplc="357C6546">
      <w:start w:val="1"/>
      <w:numFmt w:val="bullet"/>
      <w:lvlText w:val="•"/>
      <w:lvlJc w:val="left"/>
      <w:pPr>
        <w:ind w:left="1554" w:hanging="120"/>
      </w:pPr>
      <w:rPr>
        <w:rFonts w:hint="default"/>
      </w:rPr>
    </w:lvl>
    <w:lvl w:ilvl="6" w:tplc="BA980DB0">
      <w:start w:val="1"/>
      <w:numFmt w:val="bullet"/>
      <w:lvlText w:val="•"/>
      <w:lvlJc w:val="left"/>
      <w:pPr>
        <w:ind w:left="1831" w:hanging="120"/>
      </w:pPr>
      <w:rPr>
        <w:rFonts w:hint="default"/>
      </w:rPr>
    </w:lvl>
    <w:lvl w:ilvl="7" w:tplc="7200D7E0">
      <w:start w:val="1"/>
      <w:numFmt w:val="bullet"/>
      <w:lvlText w:val="•"/>
      <w:lvlJc w:val="left"/>
      <w:pPr>
        <w:ind w:left="2107" w:hanging="120"/>
      </w:pPr>
      <w:rPr>
        <w:rFonts w:hint="default"/>
      </w:rPr>
    </w:lvl>
    <w:lvl w:ilvl="8" w:tplc="57C800E0">
      <w:start w:val="1"/>
      <w:numFmt w:val="bullet"/>
      <w:lvlText w:val="•"/>
      <w:lvlJc w:val="left"/>
      <w:pPr>
        <w:ind w:left="2384" w:hanging="120"/>
      </w:pPr>
      <w:rPr>
        <w:rFonts w:hint="default"/>
      </w:rPr>
    </w:lvl>
  </w:abstractNum>
  <w:abstractNum w:abstractNumId="539" w15:restartNumberingAfterBreak="0">
    <w:nsid w:val="6C037239"/>
    <w:multiLevelType w:val="hybridMultilevel"/>
    <w:tmpl w:val="A7A2609A"/>
    <w:lvl w:ilvl="0" w:tplc="6922C04A">
      <w:start w:val="1"/>
      <w:numFmt w:val="bullet"/>
      <w:lvlText w:val="●"/>
      <w:lvlJc w:val="left"/>
      <w:pPr>
        <w:ind w:left="171" w:hanging="120"/>
      </w:pPr>
      <w:rPr>
        <w:rFonts w:ascii="Times New Roman" w:eastAsia="Times New Roman" w:hAnsi="Times New Roman" w:hint="default"/>
        <w:sz w:val="14"/>
        <w:szCs w:val="14"/>
      </w:rPr>
    </w:lvl>
    <w:lvl w:ilvl="1" w:tplc="61268910">
      <w:start w:val="1"/>
      <w:numFmt w:val="bullet"/>
      <w:lvlText w:val="•"/>
      <w:lvlJc w:val="left"/>
      <w:pPr>
        <w:ind w:left="362" w:hanging="120"/>
      </w:pPr>
      <w:rPr>
        <w:rFonts w:hint="default"/>
      </w:rPr>
    </w:lvl>
    <w:lvl w:ilvl="2" w:tplc="8DF68CDE">
      <w:start w:val="1"/>
      <w:numFmt w:val="bullet"/>
      <w:lvlText w:val="•"/>
      <w:lvlJc w:val="left"/>
      <w:pPr>
        <w:ind w:left="554" w:hanging="120"/>
      </w:pPr>
      <w:rPr>
        <w:rFonts w:hint="default"/>
      </w:rPr>
    </w:lvl>
    <w:lvl w:ilvl="3" w:tplc="B2D07804">
      <w:start w:val="1"/>
      <w:numFmt w:val="bullet"/>
      <w:lvlText w:val="•"/>
      <w:lvlJc w:val="left"/>
      <w:pPr>
        <w:ind w:left="746" w:hanging="120"/>
      </w:pPr>
      <w:rPr>
        <w:rFonts w:hint="default"/>
      </w:rPr>
    </w:lvl>
    <w:lvl w:ilvl="4" w:tplc="AE405EE8">
      <w:start w:val="1"/>
      <w:numFmt w:val="bullet"/>
      <w:lvlText w:val="•"/>
      <w:lvlJc w:val="left"/>
      <w:pPr>
        <w:ind w:left="937" w:hanging="120"/>
      </w:pPr>
      <w:rPr>
        <w:rFonts w:hint="default"/>
      </w:rPr>
    </w:lvl>
    <w:lvl w:ilvl="5" w:tplc="51FCCAFA">
      <w:start w:val="1"/>
      <w:numFmt w:val="bullet"/>
      <w:lvlText w:val="•"/>
      <w:lvlJc w:val="left"/>
      <w:pPr>
        <w:ind w:left="1129" w:hanging="120"/>
      </w:pPr>
      <w:rPr>
        <w:rFonts w:hint="default"/>
      </w:rPr>
    </w:lvl>
    <w:lvl w:ilvl="6" w:tplc="794CB426">
      <w:start w:val="1"/>
      <w:numFmt w:val="bullet"/>
      <w:lvlText w:val="•"/>
      <w:lvlJc w:val="left"/>
      <w:pPr>
        <w:ind w:left="1321" w:hanging="120"/>
      </w:pPr>
      <w:rPr>
        <w:rFonts w:hint="default"/>
      </w:rPr>
    </w:lvl>
    <w:lvl w:ilvl="7" w:tplc="84F0501C">
      <w:start w:val="1"/>
      <w:numFmt w:val="bullet"/>
      <w:lvlText w:val="•"/>
      <w:lvlJc w:val="left"/>
      <w:pPr>
        <w:ind w:left="1512" w:hanging="120"/>
      </w:pPr>
      <w:rPr>
        <w:rFonts w:hint="default"/>
      </w:rPr>
    </w:lvl>
    <w:lvl w:ilvl="8" w:tplc="AB92AE7E">
      <w:start w:val="1"/>
      <w:numFmt w:val="bullet"/>
      <w:lvlText w:val="•"/>
      <w:lvlJc w:val="left"/>
      <w:pPr>
        <w:ind w:left="1704" w:hanging="120"/>
      </w:pPr>
      <w:rPr>
        <w:rFonts w:hint="default"/>
      </w:rPr>
    </w:lvl>
  </w:abstractNum>
  <w:abstractNum w:abstractNumId="540" w15:restartNumberingAfterBreak="0">
    <w:nsid w:val="6CBC3493"/>
    <w:multiLevelType w:val="hybridMultilevel"/>
    <w:tmpl w:val="69AC5DAE"/>
    <w:lvl w:ilvl="0" w:tplc="3BF0D1A2">
      <w:start w:val="1"/>
      <w:numFmt w:val="bullet"/>
      <w:lvlText w:val="●"/>
      <w:lvlJc w:val="left"/>
      <w:pPr>
        <w:ind w:left="171" w:hanging="120"/>
      </w:pPr>
      <w:rPr>
        <w:rFonts w:ascii="Times New Roman" w:eastAsia="Times New Roman" w:hAnsi="Times New Roman" w:hint="default"/>
        <w:sz w:val="14"/>
        <w:szCs w:val="14"/>
      </w:rPr>
    </w:lvl>
    <w:lvl w:ilvl="1" w:tplc="F4C84746">
      <w:start w:val="1"/>
      <w:numFmt w:val="bullet"/>
      <w:lvlText w:val="•"/>
      <w:lvlJc w:val="left"/>
      <w:pPr>
        <w:ind w:left="447" w:hanging="120"/>
      </w:pPr>
      <w:rPr>
        <w:rFonts w:hint="default"/>
      </w:rPr>
    </w:lvl>
    <w:lvl w:ilvl="2" w:tplc="95EC256A">
      <w:start w:val="1"/>
      <w:numFmt w:val="bullet"/>
      <w:lvlText w:val="•"/>
      <w:lvlJc w:val="left"/>
      <w:pPr>
        <w:ind w:left="724" w:hanging="120"/>
      </w:pPr>
      <w:rPr>
        <w:rFonts w:hint="default"/>
      </w:rPr>
    </w:lvl>
    <w:lvl w:ilvl="3" w:tplc="AC28F33A">
      <w:start w:val="1"/>
      <w:numFmt w:val="bullet"/>
      <w:lvlText w:val="•"/>
      <w:lvlJc w:val="left"/>
      <w:pPr>
        <w:ind w:left="1001" w:hanging="120"/>
      </w:pPr>
      <w:rPr>
        <w:rFonts w:hint="default"/>
      </w:rPr>
    </w:lvl>
    <w:lvl w:ilvl="4" w:tplc="A246D9A0">
      <w:start w:val="1"/>
      <w:numFmt w:val="bullet"/>
      <w:lvlText w:val="•"/>
      <w:lvlJc w:val="left"/>
      <w:pPr>
        <w:ind w:left="1277" w:hanging="120"/>
      </w:pPr>
      <w:rPr>
        <w:rFonts w:hint="default"/>
      </w:rPr>
    </w:lvl>
    <w:lvl w:ilvl="5" w:tplc="6F78D396">
      <w:start w:val="1"/>
      <w:numFmt w:val="bullet"/>
      <w:lvlText w:val="•"/>
      <w:lvlJc w:val="left"/>
      <w:pPr>
        <w:ind w:left="1554" w:hanging="120"/>
      </w:pPr>
      <w:rPr>
        <w:rFonts w:hint="default"/>
      </w:rPr>
    </w:lvl>
    <w:lvl w:ilvl="6" w:tplc="D66EC8F6">
      <w:start w:val="1"/>
      <w:numFmt w:val="bullet"/>
      <w:lvlText w:val="•"/>
      <w:lvlJc w:val="left"/>
      <w:pPr>
        <w:ind w:left="1831" w:hanging="120"/>
      </w:pPr>
      <w:rPr>
        <w:rFonts w:hint="default"/>
      </w:rPr>
    </w:lvl>
    <w:lvl w:ilvl="7" w:tplc="17D6D75A">
      <w:start w:val="1"/>
      <w:numFmt w:val="bullet"/>
      <w:lvlText w:val="•"/>
      <w:lvlJc w:val="left"/>
      <w:pPr>
        <w:ind w:left="2107" w:hanging="120"/>
      </w:pPr>
      <w:rPr>
        <w:rFonts w:hint="default"/>
      </w:rPr>
    </w:lvl>
    <w:lvl w:ilvl="8" w:tplc="533453E4">
      <w:start w:val="1"/>
      <w:numFmt w:val="bullet"/>
      <w:lvlText w:val="•"/>
      <w:lvlJc w:val="left"/>
      <w:pPr>
        <w:ind w:left="2384" w:hanging="120"/>
      </w:pPr>
      <w:rPr>
        <w:rFonts w:hint="default"/>
      </w:rPr>
    </w:lvl>
  </w:abstractNum>
  <w:abstractNum w:abstractNumId="541" w15:restartNumberingAfterBreak="0">
    <w:nsid w:val="6D135011"/>
    <w:multiLevelType w:val="hybridMultilevel"/>
    <w:tmpl w:val="B31851F4"/>
    <w:lvl w:ilvl="0" w:tplc="91C231AC">
      <w:start w:val="1"/>
      <w:numFmt w:val="bullet"/>
      <w:lvlText w:val="●"/>
      <w:lvlJc w:val="left"/>
      <w:pPr>
        <w:ind w:left="171" w:hanging="120"/>
      </w:pPr>
      <w:rPr>
        <w:rFonts w:ascii="Times New Roman" w:eastAsia="Times New Roman" w:hAnsi="Times New Roman" w:hint="default"/>
        <w:sz w:val="14"/>
        <w:szCs w:val="14"/>
      </w:rPr>
    </w:lvl>
    <w:lvl w:ilvl="1" w:tplc="E6FE1ED0">
      <w:start w:val="1"/>
      <w:numFmt w:val="bullet"/>
      <w:lvlText w:val="•"/>
      <w:lvlJc w:val="left"/>
      <w:pPr>
        <w:ind w:left="362" w:hanging="120"/>
      </w:pPr>
      <w:rPr>
        <w:rFonts w:hint="default"/>
      </w:rPr>
    </w:lvl>
    <w:lvl w:ilvl="2" w:tplc="846A601C">
      <w:start w:val="1"/>
      <w:numFmt w:val="bullet"/>
      <w:lvlText w:val="•"/>
      <w:lvlJc w:val="left"/>
      <w:pPr>
        <w:ind w:left="554" w:hanging="120"/>
      </w:pPr>
      <w:rPr>
        <w:rFonts w:hint="default"/>
      </w:rPr>
    </w:lvl>
    <w:lvl w:ilvl="3" w:tplc="66902E38">
      <w:start w:val="1"/>
      <w:numFmt w:val="bullet"/>
      <w:lvlText w:val="•"/>
      <w:lvlJc w:val="left"/>
      <w:pPr>
        <w:ind w:left="746" w:hanging="120"/>
      </w:pPr>
      <w:rPr>
        <w:rFonts w:hint="default"/>
      </w:rPr>
    </w:lvl>
    <w:lvl w:ilvl="4" w:tplc="89E22CC2">
      <w:start w:val="1"/>
      <w:numFmt w:val="bullet"/>
      <w:lvlText w:val="•"/>
      <w:lvlJc w:val="left"/>
      <w:pPr>
        <w:ind w:left="937" w:hanging="120"/>
      </w:pPr>
      <w:rPr>
        <w:rFonts w:hint="default"/>
      </w:rPr>
    </w:lvl>
    <w:lvl w:ilvl="5" w:tplc="7B7A78D4">
      <w:start w:val="1"/>
      <w:numFmt w:val="bullet"/>
      <w:lvlText w:val="•"/>
      <w:lvlJc w:val="left"/>
      <w:pPr>
        <w:ind w:left="1129" w:hanging="120"/>
      </w:pPr>
      <w:rPr>
        <w:rFonts w:hint="default"/>
      </w:rPr>
    </w:lvl>
    <w:lvl w:ilvl="6" w:tplc="C0F2923E">
      <w:start w:val="1"/>
      <w:numFmt w:val="bullet"/>
      <w:lvlText w:val="•"/>
      <w:lvlJc w:val="left"/>
      <w:pPr>
        <w:ind w:left="1321" w:hanging="120"/>
      </w:pPr>
      <w:rPr>
        <w:rFonts w:hint="default"/>
      </w:rPr>
    </w:lvl>
    <w:lvl w:ilvl="7" w:tplc="D2B4C276">
      <w:start w:val="1"/>
      <w:numFmt w:val="bullet"/>
      <w:lvlText w:val="•"/>
      <w:lvlJc w:val="left"/>
      <w:pPr>
        <w:ind w:left="1512" w:hanging="120"/>
      </w:pPr>
      <w:rPr>
        <w:rFonts w:hint="default"/>
      </w:rPr>
    </w:lvl>
    <w:lvl w:ilvl="8" w:tplc="E080269E">
      <w:start w:val="1"/>
      <w:numFmt w:val="bullet"/>
      <w:lvlText w:val="•"/>
      <w:lvlJc w:val="left"/>
      <w:pPr>
        <w:ind w:left="1704" w:hanging="120"/>
      </w:pPr>
      <w:rPr>
        <w:rFonts w:hint="default"/>
      </w:rPr>
    </w:lvl>
  </w:abstractNum>
  <w:abstractNum w:abstractNumId="542" w15:restartNumberingAfterBreak="0">
    <w:nsid w:val="6D1D3E36"/>
    <w:multiLevelType w:val="hybridMultilevel"/>
    <w:tmpl w:val="C1A6B0F4"/>
    <w:lvl w:ilvl="0" w:tplc="2E2A753C">
      <w:start w:val="1"/>
      <w:numFmt w:val="bullet"/>
      <w:lvlText w:val="–"/>
      <w:lvlJc w:val="left"/>
      <w:pPr>
        <w:ind w:left="156" w:hanging="105"/>
      </w:pPr>
      <w:rPr>
        <w:rFonts w:ascii="Times New Roman" w:eastAsia="Times New Roman" w:hAnsi="Times New Roman" w:hint="default"/>
        <w:sz w:val="14"/>
        <w:szCs w:val="14"/>
      </w:rPr>
    </w:lvl>
    <w:lvl w:ilvl="1" w:tplc="20CC9C32">
      <w:start w:val="1"/>
      <w:numFmt w:val="bullet"/>
      <w:lvlText w:val="•"/>
      <w:lvlJc w:val="left"/>
      <w:pPr>
        <w:ind w:left="401" w:hanging="105"/>
      </w:pPr>
      <w:rPr>
        <w:rFonts w:hint="default"/>
      </w:rPr>
    </w:lvl>
    <w:lvl w:ilvl="2" w:tplc="BE04173A">
      <w:start w:val="1"/>
      <w:numFmt w:val="bullet"/>
      <w:lvlText w:val="•"/>
      <w:lvlJc w:val="left"/>
      <w:pPr>
        <w:ind w:left="645" w:hanging="105"/>
      </w:pPr>
      <w:rPr>
        <w:rFonts w:hint="default"/>
      </w:rPr>
    </w:lvl>
    <w:lvl w:ilvl="3" w:tplc="640EF096">
      <w:start w:val="1"/>
      <w:numFmt w:val="bullet"/>
      <w:lvlText w:val="•"/>
      <w:lvlJc w:val="left"/>
      <w:pPr>
        <w:ind w:left="889" w:hanging="105"/>
      </w:pPr>
      <w:rPr>
        <w:rFonts w:hint="default"/>
      </w:rPr>
    </w:lvl>
    <w:lvl w:ilvl="4" w:tplc="3EF480E0">
      <w:start w:val="1"/>
      <w:numFmt w:val="bullet"/>
      <w:lvlText w:val="•"/>
      <w:lvlJc w:val="left"/>
      <w:pPr>
        <w:ind w:left="1133" w:hanging="105"/>
      </w:pPr>
      <w:rPr>
        <w:rFonts w:hint="default"/>
      </w:rPr>
    </w:lvl>
    <w:lvl w:ilvl="5" w:tplc="76F402F4">
      <w:start w:val="1"/>
      <w:numFmt w:val="bullet"/>
      <w:lvlText w:val="•"/>
      <w:lvlJc w:val="left"/>
      <w:pPr>
        <w:ind w:left="1377" w:hanging="105"/>
      </w:pPr>
      <w:rPr>
        <w:rFonts w:hint="default"/>
      </w:rPr>
    </w:lvl>
    <w:lvl w:ilvl="6" w:tplc="A6B6157E">
      <w:start w:val="1"/>
      <w:numFmt w:val="bullet"/>
      <w:lvlText w:val="•"/>
      <w:lvlJc w:val="left"/>
      <w:pPr>
        <w:ind w:left="1621" w:hanging="105"/>
      </w:pPr>
      <w:rPr>
        <w:rFonts w:hint="default"/>
      </w:rPr>
    </w:lvl>
    <w:lvl w:ilvl="7" w:tplc="C8C6DD44">
      <w:start w:val="1"/>
      <w:numFmt w:val="bullet"/>
      <w:lvlText w:val="•"/>
      <w:lvlJc w:val="left"/>
      <w:pPr>
        <w:ind w:left="1865" w:hanging="105"/>
      </w:pPr>
      <w:rPr>
        <w:rFonts w:hint="default"/>
      </w:rPr>
    </w:lvl>
    <w:lvl w:ilvl="8" w:tplc="29C612FA">
      <w:start w:val="1"/>
      <w:numFmt w:val="bullet"/>
      <w:lvlText w:val="•"/>
      <w:lvlJc w:val="left"/>
      <w:pPr>
        <w:ind w:left="2109" w:hanging="105"/>
      </w:pPr>
      <w:rPr>
        <w:rFonts w:hint="default"/>
      </w:rPr>
    </w:lvl>
  </w:abstractNum>
  <w:abstractNum w:abstractNumId="543" w15:restartNumberingAfterBreak="0">
    <w:nsid w:val="6D941344"/>
    <w:multiLevelType w:val="hybridMultilevel"/>
    <w:tmpl w:val="AA8E7440"/>
    <w:lvl w:ilvl="0" w:tplc="1E24931C">
      <w:start w:val="1"/>
      <w:numFmt w:val="bullet"/>
      <w:lvlText w:val="●"/>
      <w:lvlJc w:val="left"/>
      <w:pPr>
        <w:ind w:left="171" w:hanging="120"/>
      </w:pPr>
      <w:rPr>
        <w:rFonts w:ascii="Times New Roman" w:eastAsia="Times New Roman" w:hAnsi="Times New Roman" w:hint="default"/>
        <w:b/>
        <w:bCs/>
        <w:sz w:val="14"/>
        <w:szCs w:val="14"/>
      </w:rPr>
    </w:lvl>
    <w:lvl w:ilvl="1" w:tplc="352C5E96">
      <w:start w:val="1"/>
      <w:numFmt w:val="bullet"/>
      <w:lvlText w:val="•"/>
      <w:lvlJc w:val="left"/>
      <w:pPr>
        <w:ind w:left="447" w:hanging="120"/>
      </w:pPr>
      <w:rPr>
        <w:rFonts w:hint="default"/>
      </w:rPr>
    </w:lvl>
    <w:lvl w:ilvl="2" w:tplc="09CE755C">
      <w:start w:val="1"/>
      <w:numFmt w:val="bullet"/>
      <w:lvlText w:val="•"/>
      <w:lvlJc w:val="left"/>
      <w:pPr>
        <w:ind w:left="724" w:hanging="120"/>
      </w:pPr>
      <w:rPr>
        <w:rFonts w:hint="default"/>
      </w:rPr>
    </w:lvl>
    <w:lvl w:ilvl="3" w:tplc="C178B124">
      <w:start w:val="1"/>
      <w:numFmt w:val="bullet"/>
      <w:lvlText w:val="•"/>
      <w:lvlJc w:val="left"/>
      <w:pPr>
        <w:ind w:left="1001" w:hanging="120"/>
      </w:pPr>
      <w:rPr>
        <w:rFonts w:hint="default"/>
      </w:rPr>
    </w:lvl>
    <w:lvl w:ilvl="4" w:tplc="1DD24BA8">
      <w:start w:val="1"/>
      <w:numFmt w:val="bullet"/>
      <w:lvlText w:val="•"/>
      <w:lvlJc w:val="left"/>
      <w:pPr>
        <w:ind w:left="1277" w:hanging="120"/>
      </w:pPr>
      <w:rPr>
        <w:rFonts w:hint="default"/>
      </w:rPr>
    </w:lvl>
    <w:lvl w:ilvl="5" w:tplc="D99A6C62">
      <w:start w:val="1"/>
      <w:numFmt w:val="bullet"/>
      <w:lvlText w:val="•"/>
      <w:lvlJc w:val="left"/>
      <w:pPr>
        <w:ind w:left="1554" w:hanging="120"/>
      </w:pPr>
      <w:rPr>
        <w:rFonts w:hint="default"/>
      </w:rPr>
    </w:lvl>
    <w:lvl w:ilvl="6" w:tplc="85EA002C">
      <w:start w:val="1"/>
      <w:numFmt w:val="bullet"/>
      <w:lvlText w:val="•"/>
      <w:lvlJc w:val="left"/>
      <w:pPr>
        <w:ind w:left="1831" w:hanging="120"/>
      </w:pPr>
      <w:rPr>
        <w:rFonts w:hint="default"/>
      </w:rPr>
    </w:lvl>
    <w:lvl w:ilvl="7" w:tplc="EF10F444">
      <w:start w:val="1"/>
      <w:numFmt w:val="bullet"/>
      <w:lvlText w:val="•"/>
      <w:lvlJc w:val="left"/>
      <w:pPr>
        <w:ind w:left="2107" w:hanging="120"/>
      </w:pPr>
      <w:rPr>
        <w:rFonts w:hint="default"/>
      </w:rPr>
    </w:lvl>
    <w:lvl w:ilvl="8" w:tplc="790661B2">
      <w:start w:val="1"/>
      <w:numFmt w:val="bullet"/>
      <w:lvlText w:val="•"/>
      <w:lvlJc w:val="left"/>
      <w:pPr>
        <w:ind w:left="2384" w:hanging="120"/>
      </w:pPr>
      <w:rPr>
        <w:rFonts w:hint="default"/>
      </w:rPr>
    </w:lvl>
  </w:abstractNum>
  <w:abstractNum w:abstractNumId="544" w15:restartNumberingAfterBreak="0">
    <w:nsid w:val="6DC57FEB"/>
    <w:multiLevelType w:val="hybridMultilevel"/>
    <w:tmpl w:val="7D48C5D0"/>
    <w:lvl w:ilvl="0" w:tplc="3D72C624">
      <w:start w:val="1"/>
      <w:numFmt w:val="bullet"/>
      <w:lvlText w:val="●"/>
      <w:lvlJc w:val="left"/>
      <w:pPr>
        <w:ind w:left="171" w:hanging="120"/>
      </w:pPr>
      <w:rPr>
        <w:rFonts w:ascii="Times New Roman" w:eastAsia="Times New Roman" w:hAnsi="Times New Roman" w:hint="default"/>
        <w:sz w:val="14"/>
        <w:szCs w:val="14"/>
      </w:rPr>
    </w:lvl>
    <w:lvl w:ilvl="1" w:tplc="E34681C2">
      <w:start w:val="1"/>
      <w:numFmt w:val="bullet"/>
      <w:lvlText w:val="•"/>
      <w:lvlJc w:val="left"/>
      <w:pPr>
        <w:ind w:left="408" w:hanging="120"/>
      </w:pPr>
      <w:rPr>
        <w:rFonts w:hint="default"/>
      </w:rPr>
    </w:lvl>
    <w:lvl w:ilvl="2" w:tplc="669A9E0E">
      <w:start w:val="1"/>
      <w:numFmt w:val="bullet"/>
      <w:lvlText w:val="•"/>
      <w:lvlJc w:val="left"/>
      <w:pPr>
        <w:ind w:left="645" w:hanging="120"/>
      </w:pPr>
      <w:rPr>
        <w:rFonts w:hint="default"/>
      </w:rPr>
    </w:lvl>
    <w:lvl w:ilvl="3" w:tplc="2E502BD4">
      <w:start w:val="1"/>
      <w:numFmt w:val="bullet"/>
      <w:lvlText w:val="•"/>
      <w:lvlJc w:val="left"/>
      <w:pPr>
        <w:ind w:left="882" w:hanging="120"/>
      </w:pPr>
      <w:rPr>
        <w:rFonts w:hint="default"/>
      </w:rPr>
    </w:lvl>
    <w:lvl w:ilvl="4" w:tplc="E9446EB6">
      <w:start w:val="1"/>
      <w:numFmt w:val="bullet"/>
      <w:lvlText w:val="•"/>
      <w:lvlJc w:val="left"/>
      <w:pPr>
        <w:ind w:left="1119" w:hanging="120"/>
      </w:pPr>
      <w:rPr>
        <w:rFonts w:hint="default"/>
      </w:rPr>
    </w:lvl>
    <w:lvl w:ilvl="5" w:tplc="B1D6F166">
      <w:start w:val="1"/>
      <w:numFmt w:val="bullet"/>
      <w:lvlText w:val="•"/>
      <w:lvlJc w:val="left"/>
      <w:pPr>
        <w:ind w:left="1356" w:hanging="120"/>
      </w:pPr>
      <w:rPr>
        <w:rFonts w:hint="default"/>
      </w:rPr>
    </w:lvl>
    <w:lvl w:ilvl="6" w:tplc="9278A340">
      <w:start w:val="1"/>
      <w:numFmt w:val="bullet"/>
      <w:lvlText w:val="•"/>
      <w:lvlJc w:val="left"/>
      <w:pPr>
        <w:ind w:left="1593" w:hanging="120"/>
      </w:pPr>
      <w:rPr>
        <w:rFonts w:hint="default"/>
      </w:rPr>
    </w:lvl>
    <w:lvl w:ilvl="7" w:tplc="3BC094F0">
      <w:start w:val="1"/>
      <w:numFmt w:val="bullet"/>
      <w:lvlText w:val="•"/>
      <w:lvlJc w:val="left"/>
      <w:pPr>
        <w:ind w:left="1830" w:hanging="120"/>
      </w:pPr>
      <w:rPr>
        <w:rFonts w:hint="default"/>
      </w:rPr>
    </w:lvl>
    <w:lvl w:ilvl="8" w:tplc="64FEECB4">
      <w:start w:val="1"/>
      <w:numFmt w:val="bullet"/>
      <w:lvlText w:val="•"/>
      <w:lvlJc w:val="left"/>
      <w:pPr>
        <w:ind w:left="2067" w:hanging="120"/>
      </w:pPr>
      <w:rPr>
        <w:rFonts w:hint="default"/>
      </w:rPr>
    </w:lvl>
  </w:abstractNum>
  <w:abstractNum w:abstractNumId="545" w15:restartNumberingAfterBreak="0">
    <w:nsid w:val="6DC85377"/>
    <w:multiLevelType w:val="hybridMultilevel"/>
    <w:tmpl w:val="73E8E606"/>
    <w:lvl w:ilvl="0" w:tplc="FEFA729C">
      <w:start w:val="1"/>
      <w:numFmt w:val="bullet"/>
      <w:lvlText w:val="●"/>
      <w:lvlJc w:val="left"/>
      <w:pPr>
        <w:ind w:left="171" w:hanging="120"/>
      </w:pPr>
      <w:rPr>
        <w:rFonts w:ascii="Times New Roman" w:eastAsia="Times New Roman" w:hAnsi="Times New Roman" w:hint="default"/>
        <w:sz w:val="14"/>
        <w:szCs w:val="14"/>
      </w:rPr>
    </w:lvl>
    <w:lvl w:ilvl="1" w:tplc="5EC8BADA">
      <w:start w:val="1"/>
      <w:numFmt w:val="bullet"/>
      <w:lvlText w:val="•"/>
      <w:lvlJc w:val="left"/>
      <w:pPr>
        <w:ind w:left="362" w:hanging="120"/>
      </w:pPr>
      <w:rPr>
        <w:rFonts w:hint="default"/>
      </w:rPr>
    </w:lvl>
    <w:lvl w:ilvl="2" w:tplc="DFCE8A3E">
      <w:start w:val="1"/>
      <w:numFmt w:val="bullet"/>
      <w:lvlText w:val="•"/>
      <w:lvlJc w:val="left"/>
      <w:pPr>
        <w:ind w:left="554" w:hanging="120"/>
      </w:pPr>
      <w:rPr>
        <w:rFonts w:hint="default"/>
      </w:rPr>
    </w:lvl>
    <w:lvl w:ilvl="3" w:tplc="114A9D56">
      <w:start w:val="1"/>
      <w:numFmt w:val="bullet"/>
      <w:lvlText w:val="•"/>
      <w:lvlJc w:val="left"/>
      <w:pPr>
        <w:ind w:left="746" w:hanging="120"/>
      </w:pPr>
      <w:rPr>
        <w:rFonts w:hint="default"/>
      </w:rPr>
    </w:lvl>
    <w:lvl w:ilvl="4" w:tplc="9C9ED15A">
      <w:start w:val="1"/>
      <w:numFmt w:val="bullet"/>
      <w:lvlText w:val="•"/>
      <w:lvlJc w:val="left"/>
      <w:pPr>
        <w:ind w:left="937" w:hanging="120"/>
      </w:pPr>
      <w:rPr>
        <w:rFonts w:hint="default"/>
      </w:rPr>
    </w:lvl>
    <w:lvl w:ilvl="5" w:tplc="DF5ECD4E">
      <w:start w:val="1"/>
      <w:numFmt w:val="bullet"/>
      <w:lvlText w:val="•"/>
      <w:lvlJc w:val="left"/>
      <w:pPr>
        <w:ind w:left="1129" w:hanging="120"/>
      </w:pPr>
      <w:rPr>
        <w:rFonts w:hint="default"/>
      </w:rPr>
    </w:lvl>
    <w:lvl w:ilvl="6" w:tplc="C74062AA">
      <w:start w:val="1"/>
      <w:numFmt w:val="bullet"/>
      <w:lvlText w:val="•"/>
      <w:lvlJc w:val="left"/>
      <w:pPr>
        <w:ind w:left="1321" w:hanging="120"/>
      </w:pPr>
      <w:rPr>
        <w:rFonts w:hint="default"/>
      </w:rPr>
    </w:lvl>
    <w:lvl w:ilvl="7" w:tplc="69B855CA">
      <w:start w:val="1"/>
      <w:numFmt w:val="bullet"/>
      <w:lvlText w:val="•"/>
      <w:lvlJc w:val="left"/>
      <w:pPr>
        <w:ind w:left="1512" w:hanging="120"/>
      </w:pPr>
      <w:rPr>
        <w:rFonts w:hint="default"/>
      </w:rPr>
    </w:lvl>
    <w:lvl w:ilvl="8" w:tplc="A2E6D260">
      <w:start w:val="1"/>
      <w:numFmt w:val="bullet"/>
      <w:lvlText w:val="•"/>
      <w:lvlJc w:val="left"/>
      <w:pPr>
        <w:ind w:left="1704" w:hanging="120"/>
      </w:pPr>
      <w:rPr>
        <w:rFonts w:hint="default"/>
      </w:rPr>
    </w:lvl>
  </w:abstractNum>
  <w:abstractNum w:abstractNumId="546" w15:restartNumberingAfterBreak="0">
    <w:nsid w:val="6DDD03B9"/>
    <w:multiLevelType w:val="hybridMultilevel"/>
    <w:tmpl w:val="F7CCEB34"/>
    <w:lvl w:ilvl="0" w:tplc="C2721606">
      <w:start w:val="1"/>
      <w:numFmt w:val="decimal"/>
      <w:lvlText w:val="%1."/>
      <w:lvlJc w:val="left"/>
      <w:pPr>
        <w:ind w:left="497" w:hanging="180"/>
        <w:jc w:val="left"/>
      </w:pPr>
      <w:rPr>
        <w:rFonts w:ascii="Times New Roman" w:eastAsia="Times New Roman" w:hAnsi="Times New Roman" w:hint="default"/>
        <w:b/>
        <w:bCs/>
        <w:sz w:val="18"/>
        <w:szCs w:val="18"/>
      </w:rPr>
    </w:lvl>
    <w:lvl w:ilvl="1" w:tplc="31FE48E6">
      <w:start w:val="1"/>
      <w:numFmt w:val="bullet"/>
      <w:lvlText w:val="•"/>
      <w:lvlJc w:val="left"/>
      <w:pPr>
        <w:ind w:left="1524" w:hanging="180"/>
      </w:pPr>
      <w:rPr>
        <w:rFonts w:hint="default"/>
      </w:rPr>
    </w:lvl>
    <w:lvl w:ilvl="2" w:tplc="069A9BF0">
      <w:start w:val="1"/>
      <w:numFmt w:val="bullet"/>
      <w:lvlText w:val="•"/>
      <w:lvlJc w:val="left"/>
      <w:pPr>
        <w:ind w:left="2550" w:hanging="180"/>
      </w:pPr>
      <w:rPr>
        <w:rFonts w:hint="default"/>
      </w:rPr>
    </w:lvl>
    <w:lvl w:ilvl="3" w:tplc="BB2C2E4C">
      <w:start w:val="1"/>
      <w:numFmt w:val="bullet"/>
      <w:lvlText w:val="•"/>
      <w:lvlJc w:val="left"/>
      <w:pPr>
        <w:ind w:left="3577" w:hanging="180"/>
      </w:pPr>
      <w:rPr>
        <w:rFonts w:hint="default"/>
      </w:rPr>
    </w:lvl>
    <w:lvl w:ilvl="4" w:tplc="88D6ED90">
      <w:start w:val="1"/>
      <w:numFmt w:val="bullet"/>
      <w:lvlText w:val="•"/>
      <w:lvlJc w:val="left"/>
      <w:pPr>
        <w:ind w:left="4604" w:hanging="180"/>
      </w:pPr>
      <w:rPr>
        <w:rFonts w:hint="default"/>
      </w:rPr>
    </w:lvl>
    <w:lvl w:ilvl="5" w:tplc="696832E8">
      <w:start w:val="1"/>
      <w:numFmt w:val="bullet"/>
      <w:lvlText w:val="•"/>
      <w:lvlJc w:val="left"/>
      <w:pPr>
        <w:ind w:left="5631" w:hanging="180"/>
      </w:pPr>
      <w:rPr>
        <w:rFonts w:hint="default"/>
      </w:rPr>
    </w:lvl>
    <w:lvl w:ilvl="6" w:tplc="3DDEE906">
      <w:start w:val="1"/>
      <w:numFmt w:val="bullet"/>
      <w:lvlText w:val="•"/>
      <w:lvlJc w:val="left"/>
      <w:pPr>
        <w:ind w:left="6658" w:hanging="180"/>
      </w:pPr>
      <w:rPr>
        <w:rFonts w:hint="default"/>
      </w:rPr>
    </w:lvl>
    <w:lvl w:ilvl="7" w:tplc="4634CCC0">
      <w:start w:val="1"/>
      <w:numFmt w:val="bullet"/>
      <w:lvlText w:val="•"/>
      <w:lvlJc w:val="left"/>
      <w:pPr>
        <w:ind w:left="7685" w:hanging="180"/>
      </w:pPr>
      <w:rPr>
        <w:rFonts w:hint="default"/>
      </w:rPr>
    </w:lvl>
    <w:lvl w:ilvl="8" w:tplc="6804C8A0">
      <w:start w:val="1"/>
      <w:numFmt w:val="bullet"/>
      <w:lvlText w:val="•"/>
      <w:lvlJc w:val="left"/>
      <w:pPr>
        <w:ind w:left="8711" w:hanging="180"/>
      </w:pPr>
      <w:rPr>
        <w:rFonts w:hint="default"/>
      </w:rPr>
    </w:lvl>
  </w:abstractNum>
  <w:abstractNum w:abstractNumId="547" w15:restartNumberingAfterBreak="0">
    <w:nsid w:val="6E3B2ABE"/>
    <w:multiLevelType w:val="hybridMultilevel"/>
    <w:tmpl w:val="C616F246"/>
    <w:lvl w:ilvl="0" w:tplc="2DC066C6">
      <w:start w:val="1"/>
      <w:numFmt w:val="bullet"/>
      <w:lvlText w:val="●"/>
      <w:lvlJc w:val="left"/>
      <w:pPr>
        <w:ind w:left="171" w:hanging="120"/>
      </w:pPr>
      <w:rPr>
        <w:rFonts w:ascii="Times New Roman" w:eastAsia="Times New Roman" w:hAnsi="Times New Roman" w:hint="default"/>
        <w:sz w:val="14"/>
        <w:szCs w:val="14"/>
      </w:rPr>
    </w:lvl>
    <w:lvl w:ilvl="1" w:tplc="1D049EF2">
      <w:start w:val="1"/>
      <w:numFmt w:val="bullet"/>
      <w:lvlText w:val="•"/>
      <w:lvlJc w:val="left"/>
      <w:pPr>
        <w:ind w:left="447" w:hanging="120"/>
      </w:pPr>
      <w:rPr>
        <w:rFonts w:hint="default"/>
      </w:rPr>
    </w:lvl>
    <w:lvl w:ilvl="2" w:tplc="36304EEC">
      <w:start w:val="1"/>
      <w:numFmt w:val="bullet"/>
      <w:lvlText w:val="•"/>
      <w:lvlJc w:val="left"/>
      <w:pPr>
        <w:ind w:left="724" w:hanging="120"/>
      </w:pPr>
      <w:rPr>
        <w:rFonts w:hint="default"/>
      </w:rPr>
    </w:lvl>
    <w:lvl w:ilvl="3" w:tplc="055ACE32">
      <w:start w:val="1"/>
      <w:numFmt w:val="bullet"/>
      <w:lvlText w:val="•"/>
      <w:lvlJc w:val="left"/>
      <w:pPr>
        <w:ind w:left="1001" w:hanging="120"/>
      </w:pPr>
      <w:rPr>
        <w:rFonts w:hint="default"/>
      </w:rPr>
    </w:lvl>
    <w:lvl w:ilvl="4" w:tplc="CC22DBD0">
      <w:start w:val="1"/>
      <w:numFmt w:val="bullet"/>
      <w:lvlText w:val="•"/>
      <w:lvlJc w:val="left"/>
      <w:pPr>
        <w:ind w:left="1277" w:hanging="120"/>
      </w:pPr>
      <w:rPr>
        <w:rFonts w:hint="default"/>
      </w:rPr>
    </w:lvl>
    <w:lvl w:ilvl="5" w:tplc="3690798C">
      <w:start w:val="1"/>
      <w:numFmt w:val="bullet"/>
      <w:lvlText w:val="•"/>
      <w:lvlJc w:val="left"/>
      <w:pPr>
        <w:ind w:left="1554" w:hanging="120"/>
      </w:pPr>
      <w:rPr>
        <w:rFonts w:hint="default"/>
      </w:rPr>
    </w:lvl>
    <w:lvl w:ilvl="6" w:tplc="85AA6898">
      <w:start w:val="1"/>
      <w:numFmt w:val="bullet"/>
      <w:lvlText w:val="•"/>
      <w:lvlJc w:val="left"/>
      <w:pPr>
        <w:ind w:left="1831" w:hanging="120"/>
      </w:pPr>
      <w:rPr>
        <w:rFonts w:hint="default"/>
      </w:rPr>
    </w:lvl>
    <w:lvl w:ilvl="7" w:tplc="E8BAE7CA">
      <w:start w:val="1"/>
      <w:numFmt w:val="bullet"/>
      <w:lvlText w:val="•"/>
      <w:lvlJc w:val="left"/>
      <w:pPr>
        <w:ind w:left="2107" w:hanging="120"/>
      </w:pPr>
      <w:rPr>
        <w:rFonts w:hint="default"/>
      </w:rPr>
    </w:lvl>
    <w:lvl w:ilvl="8" w:tplc="E698F3A6">
      <w:start w:val="1"/>
      <w:numFmt w:val="bullet"/>
      <w:lvlText w:val="•"/>
      <w:lvlJc w:val="left"/>
      <w:pPr>
        <w:ind w:left="2384" w:hanging="120"/>
      </w:pPr>
      <w:rPr>
        <w:rFonts w:hint="default"/>
      </w:rPr>
    </w:lvl>
  </w:abstractNum>
  <w:abstractNum w:abstractNumId="548" w15:restartNumberingAfterBreak="0">
    <w:nsid w:val="6E9D3C2D"/>
    <w:multiLevelType w:val="hybridMultilevel"/>
    <w:tmpl w:val="791E0808"/>
    <w:lvl w:ilvl="0" w:tplc="567A0BD6">
      <w:start w:val="1"/>
      <w:numFmt w:val="bullet"/>
      <w:lvlText w:val="●"/>
      <w:lvlJc w:val="left"/>
      <w:pPr>
        <w:ind w:left="171" w:hanging="120"/>
      </w:pPr>
      <w:rPr>
        <w:rFonts w:ascii="Times New Roman" w:eastAsia="Times New Roman" w:hAnsi="Times New Roman" w:hint="default"/>
        <w:sz w:val="14"/>
        <w:szCs w:val="14"/>
      </w:rPr>
    </w:lvl>
    <w:lvl w:ilvl="1" w:tplc="63F8847A">
      <w:start w:val="1"/>
      <w:numFmt w:val="bullet"/>
      <w:lvlText w:val="•"/>
      <w:lvlJc w:val="left"/>
      <w:pPr>
        <w:ind w:left="408" w:hanging="120"/>
      </w:pPr>
      <w:rPr>
        <w:rFonts w:hint="default"/>
      </w:rPr>
    </w:lvl>
    <w:lvl w:ilvl="2" w:tplc="9F32B95E">
      <w:start w:val="1"/>
      <w:numFmt w:val="bullet"/>
      <w:lvlText w:val="•"/>
      <w:lvlJc w:val="left"/>
      <w:pPr>
        <w:ind w:left="645" w:hanging="120"/>
      </w:pPr>
      <w:rPr>
        <w:rFonts w:hint="default"/>
      </w:rPr>
    </w:lvl>
    <w:lvl w:ilvl="3" w:tplc="036828F6">
      <w:start w:val="1"/>
      <w:numFmt w:val="bullet"/>
      <w:lvlText w:val="•"/>
      <w:lvlJc w:val="left"/>
      <w:pPr>
        <w:ind w:left="882" w:hanging="120"/>
      </w:pPr>
      <w:rPr>
        <w:rFonts w:hint="default"/>
      </w:rPr>
    </w:lvl>
    <w:lvl w:ilvl="4" w:tplc="E4AE89B4">
      <w:start w:val="1"/>
      <w:numFmt w:val="bullet"/>
      <w:lvlText w:val="•"/>
      <w:lvlJc w:val="left"/>
      <w:pPr>
        <w:ind w:left="1119" w:hanging="120"/>
      </w:pPr>
      <w:rPr>
        <w:rFonts w:hint="default"/>
      </w:rPr>
    </w:lvl>
    <w:lvl w:ilvl="5" w:tplc="2B223468">
      <w:start w:val="1"/>
      <w:numFmt w:val="bullet"/>
      <w:lvlText w:val="•"/>
      <w:lvlJc w:val="left"/>
      <w:pPr>
        <w:ind w:left="1356" w:hanging="120"/>
      </w:pPr>
      <w:rPr>
        <w:rFonts w:hint="default"/>
      </w:rPr>
    </w:lvl>
    <w:lvl w:ilvl="6" w:tplc="F5569BAE">
      <w:start w:val="1"/>
      <w:numFmt w:val="bullet"/>
      <w:lvlText w:val="•"/>
      <w:lvlJc w:val="left"/>
      <w:pPr>
        <w:ind w:left="1593" w:hanging="120"/>
      </w:pPr>
      <w:rPr>
        <w:rFonts w:hint="default"/>
      </w:rPr>
    </w:lvl>
    <w:lvl w:ilvl="7" w:tplc="D9E6DBA4">
      <w:start w:val="1"/>
      <w:numFmt w:val="bullet"/>
      <w:lvlText w:val="•"/>
      <w:lvlJc w:val="left"/>
      <w:pPr>
        <w:ind w:left="1830" w:hanging="120"/>
      </w:pPr>
      <w:rPr>
        <w:rFonts w:hint="default"/>
      </w:rPr>
    </w:lvl>
    <w:lvl w:ilvl="8" w:tplc="9C3876F6">
      <w:start w:val="1"/>
      <w:numFmt w:val="bullet"/>
      <w:lvlText w:val="•"/>
      <w:lvlJc w:val="left"/>
      <w:pPr>
        <w:ind w:left="2067" w:hanging="120"/>
      </w:pPr>
      <w:rPr>
        <w:rFonts w:hint="default"/>
      </w:rPr>
    </w:lvl>
  </w:abstractNum>
  <w:abstractNum w:abstractNumId="549" w15:restartNumberingAfterBreak="0">
    <w:nsid w:val="6EAD222B"/>
    <w:multiLevelType w:val="hybridMultilevel"/>
    <w:tmpl w:val="F2A43C68"/>
    <w:lvl w:ilvl="0" w:tplc="C8A04B22">
      <w:start w:val="1"/>
      <w:numFmt w:val="bullet"/>
      <w:lvlText w:val="●"/>
      <w:lvlJc w:val="left"/>
      <w:pPr>
        <w:ind w:left="171" w:hanging="120"/>
      </w:pPr>
      <w:rPr>
        <w:rFonts w:ascii="Times New Roman" w:eastAsia="Times New Roman" w:hAnsi="Times New Roman" w:hint="default"/>
        <w:b/>
        <w:bCs/>
        <w:sz w:val="14"/>
        <w:szCs w:val="14"/>
      </w:rPr>
    </w:lvl>
    <w:lvl w:ilvl="1" w:tplc="DD7A1406">
      <w:start w:val="1"/>
      <w:numFmt w:val="bullet"/>
      <w:lvlText w:val="•"/>
      <w:lvlJc w:val="left"/>
      <w:pPr>
        <w:ind w:left="447" w:hanging="120"/>
      </w:pPr>
      <w:rPr>
        <w:rFonts w:hint="default"/>
      </w:rPr>
    </w:lvl>
    <w:lvl w:ilvl="2" w:tplc="9B520A64">
      <w:start w:val="1"/>
      <w:numFmt w:val="bullet"/>
      <w:lvlText w:val="•"/>
      <w:lvlJc w:val="left"/>
      <w:pPr>
        <w:ind w:left="724" w:hanging="120"/>
      </w:pPr>
      <w:rPr>
        <w:rFonts w:hint="default"/>
      </w:rPr>
    </w:lvl>
    <w:lvl w:ilvl="3" w:tplc="1B9A3C10">
      <w:start w:val="1"/>
      <w:numFmt w:val="bullet"/>
      <w:lvlText w:val="•"/>
      <w:lvlJc w:val="left"/>
      <w:pPr>
        <w:ind w:left="1001" w:hanging="120"/>
      </w:pPr>
      <w:rPr>
        <w:rFonts w:hint="default"/>
      </w:rPr>
    </w:lvl>
    <w:lvl w:ilvl="4" w:tplc="A20C1776">
      <w:start w:val="1"/>
      <w:numFmt w:val="bullet"/>
      <w:lvlText w:val="•"/>
      <w:lvlJc w:val="left"/>
      <w:pPr>
        <w:ind w:left="1277" w:hanging="120"/>
      </w:pPr>
      <w:rPr>
        <w:rFonts w:hint="default"/>
      </w:rPr>
    </w:lvl>
    <w:lvl w:ilvl="5" w:tplc="722C7C80">
      <w:start w:val="1"/>
      <w:numFmt w:val="bullet"/>
      <w:lvlText w:val="•"/>
      <w:lvlJc w:val="left"/>
      <w:pPr>
        <w:ind w:left="1554" w:hanging="120"/>
      </w:pPr>
      <w:rPr>
        <w:rFonts w:hint="default"/>
      </w:rPr>
    </w:lvl>
    <w:lvl w:ilvl="6" w:tplc="C34A775A">
      <w:start w:val="1"/>
      <w:numFmt w:val="bullet"/>
      <w:lvlText w:val="•"/>
      <w:lvlJc w:val="left"/>
      <w:pPr>
        <w:ind w:left="1831" w:hanging="120"/>
      </w:pPr>
      <w:rPr>
        <w:rFonts w:hint="default"/>
      </w:rPr>
    </w:lvl>
    <w:lvl w:ilvl="7" w:tplc="2B665828">
      <w:start w:val="1"/>
      <w:numFmt w:val="bullet"/>
      <w:lvlText w:val="•"/>
      <w:lvlJc w:val="left"/>
      <w:pPr>
        <w:ind w:left="2107" w:hanging="120"/>
      </w:pPr>
      <w:rPr>
        <w:rFonts w:hint="default"/>
      </w:rPr>
    </w:lvl>
    <w:lvl w:ilvl="8" w:tplc="5982618C">
      <w:start w:val="1"/>
      <w:numFmt w:val="bullet"/>
      <w:lvlText w:val="•"/>
      <w:lvlJc w:val="left"/>
      <w:pPr>
        <w:ind w:left="2384" w:hanging="120"/>
      </w:pPr>
      <w:rPr>
        <w:rFonts w:hint="default"/>
      </w:rPr>
    </w:lvl>
  </w:abstractNum>
  <w:abstractNum w:abstractNumId="550" w15:restartNumberingAfterBreak="0">
    <w:nsid w:val="6F0F5F02"/>
    <w:multiLevelType w:val="hybridMultilevel"/>
    <w:tmpl w:val="24B0C274"/>
    <w:lvl w:ilvl="0" w:tplc="95321326">
      <w:start w:val="1"/>
      <w:numFmt w:val="bullet"/>
      <w:lvlText w:val="●"/>
      <w:lvlJc w:val="left"/>
      <w:pPr>
        <w:ind w:left="170" w:hanging="120"/>
      </w:pPr>
      <w:rPr>
        <w:rFonts w:ascii="Times New Roman" w:eastAsia="Times New Roman" w:hAnsi="Times New Roman" w:hint="default"/>
        <w:sz w:val="14"/>
        <w:szCs w:val="14"/>
      </w:rPr>
    </w:lvl>
    <w:lvl w:ilvl="1" w:tplc="D598CFBC">
      <w:start w:val="1"/>
      <w:numFmt w:val="bullet"/>
      <w:lvlText w:val="•"/>
      <w:lvlJc w:val="left"/>
      <w:pPr>
        <w:ind w:left="407" w:hanging="120"/>
      </w:pPr>
      <w:rPr>
        <w:rFonts w:hint="default"/>
      </w:rPr>
    </w:lvl>
    <w:lvl w:ilvl="2" w:tplc="FDB0E7F6">
      <w:start w:val="1"/>
      <w:numFmt w:val="bullet"/>
      <w:lvlText w:val="•"/>
      <w:lvlJc w:val="left"/>
      <w:pPr>
        <w:ind w:left="644" w:hanging="120"/>
      </w:pPr>
      <w:rPr>
        <w:rFonts w:hint="default"/>
      </w:rPr>
    </w:lvl>
    <w:lvl w:ilvl="3" w:tplc="6D04BF96">
      <w:start w:val="1"/>
      <w:numFmt w:val="bullet"/>
      <w:lvlText w:val="•"/>
      <w:lvlJc w:val="left"/>
      <w:pPr>
        <w:ind w:left="881" w:hanging="120"/>
      </w:pPr>
      <w:rPr>
        <w:rFonts w:hint="default"/>
      </w:rPr>
    </w:lvl>
    <w:lvl w:ilvl="4" w:tplc="529E0272">
      <w:start w:val="1"/>
      <w:numFmt w:val="bullet"/>
      <w:lvlText w:val="•"/>
      <w:lvlJc w:val="left"/>
      <w:pPr>
        <w:ind w:left="1119" w:hanging="120"/>
      </w:pPr>
      <w:rPr>
        <w:rFonts w:hint="default"/>
      </w:rPr>
    </w:lvl>
    <w:lvl w:ilvl="5" w:tplc="169A8026">
      <w:start w:val="1"/>
      <w:numFmt w:val="bullet"/>
      <w:lvlText w:val="•"/>
      <w:lvlJc w:val="left"/>
      <w:pPr>
        <w:ind w:left="1356" w:hanging="120"/>
      </w:pPr>
      <w:rPr>
        <w:rFonts w:hint="default"/>
      </w:rPr>
    </w:lvl>
    <w:lvl w:ilvl="6" w:tplc="D8FAAA8A">
      <w:start w:val="1"/>
      <w:numFmt w:val="bullet"/>
      <w:lvlText w:val="•"/>
      <w:lvlJc w:val="left"/>
      <w:pPr>
        <w:ind w:left="1593" w:hanging="120"/>
      </w:pPr>
      <w:rPr>
        <w:rFonts w:hint="default"/>
      </w:rPr>
    </w:lvl>
    <w:lvl w:ilvl="7" w:tplc="03620BA0">
      <w:start w:val="1"/>
      <w:numFmt w:val="bullet"/>
      <w:lvlText w:val="•"/>
      <w:lvlJc w:val="left"/>
      <w:pPr>
        <w:ind w:left="1830" w:hanging="120"/>
      </w:pPr>
      <w:rPr>
        <w:rFonts w:hint="default"/>
      </w:rPr>
    </w:lvl>
    <w:lvl w:ilvl="8" w:tplc="679C408E">
      <w:start w:val="1"/>
      <w:numFmt w:val="bullet"/>
      <w:lvlText w:val="•"/>
      <w:lvlJc w:val="left"/>
      <w:pPr>
        <w:ind w:left="2067" w:hanging="120"/>
      </w:pPr>
      <w:rPr>
        <w:rFonts w:hint="default"/>
      </w:rPr>
    </w:lvl>
  </w:abstractNum>
  <w:abstractNum w:abstractNumId="551" w15:restartNumberingAfterBreak="0">
    <w:nsid w:val="6F2C3125"/>
    <w:multiLevelType w:val="hybridMultilevel"/>
    <w:tmpl w:val="1D72EBCE"/>
    <w:lvl w:ilvl="0" w:tplc="F478549C">
      <w:start w:val="1"/>
      <w:numFmt w:val="bullet"/>
      <w:lvlText w:val="●"/>
      <w:lvlJc w:val="left"/>
      <w:pPr>
        <w:ind w:left="171" w:hanging="120"/>
      </w:pPr>
      <w:rPr>
        <w:rFonts w:ascii="Times New Roman" w:eastAsia="Times New Roman" w:hAnsi="Times New Roman" w:hint="default"/>
        <w:sz w:val="14"/>
        <w:szCs w:val="14"/>
      </w:rPr>
    </w:lvl>
    <w:lvl w:ilvl="1" w:tplc="625CE314">
      <w:start w:val="1"/>
      <w:numFmt w:val="bullet"/>
      <w:lvlText w:val="•"/>
      <w:lvlJc w:val="left"/>
      <w:pPr>
        <w:ind w:left="447" w:hanging="120"/>
      </w:pPr>
      <w:rPr>
        <w:rFonts w:hint="default"/>
      </w:rPr>
    </w:lvl>
    <w:lvl w:ilvl="2" w:tplc="F26835B6">
      <w:start w:val="1"/>
      <w:numFmt w:val="bullet"/>
      <w:lvlText w:val="•"/>
      <w:lvlJc w:val="left"/>
      <w:pPr>
        <w:ind w:left="724" w:hanging="120"/>
      </w:pPr>
      <w:rPr>
        <w:rFonts w:hint="default"/>
      </w:rPr>
    </w:lvl>
    <w:lvl w:ilvl="3" w:tplc="187A4F58">
      <w:start w:val="1"/>
      <w:numFmt w:val="bullet"/>
      <w:lvlText w:val="•"/>
      <w:lvlJc w:val="left"/>
      <w:pPr>
        <w:ind w:left="1001" w:hanging="120"/>
      </w:pPr>
      <w:rPr>
        <w:rFonts w:hint="default"/>
      </w:rPr>
    </w:lvl>
    <w:lvl w:ilvl="4" w:tplc="4ED6F27A">
      <w:start w:val="1"/>
      <w:numFmt w:val="bullet"/>
      <w:lvlText w:val="•"/>
      <w:lvlJc w:val="left"/>
      <w:pPr>
        <w:ind w:left="1277" w:hanging="120"/>
      </w:pPr>
      <w:rPr>
        <w:rFonts w:hint="default"/>
      </w:rPr>
    </w:lvl>
    <w:lvl w:ilvl="5" w:tplc="C158E546">
      <w:start w:val="1"/>
      <w:numFmt w:val="bullet"/>
      <w:lvlText w:val="•"/>
      <w:lvlJc w:val="left"/>
      <w:pPr>
        <w:ind w:left="1554" w:hanging="120"/>
      </w:pPr>
      <w:rPr>
        <w:rFonts w:hint="default"/>
      </w:rPr>
    </w:lvl>
    <w:lvl w:ilvl="6" w:tplc="6136DB08">
      <w:start w:val="1"/>
      <w:numFmt w:val="bullet"/>
      <w:lvlText w:val="•"/>
      <w:lvlJc w:val="left"/>
      <w:pPr>
        <w:ind w:left="1831" w:hanging="120"/>
      </w:pPr>
      <w:rPr>
        <w:rFonts w:hint="default"/>
      </w:rPr>
    </w:lvl>
    <w:lvl w:ilvl="7" w:tplc="59A0B9C6">
      <w:start w:val="1"/>
      <w:numFmt w:val="bullet"/>
      <w:lvlText w:val="•"/>
      <w:lvlJc w:val="left"/>
      <w:pPr>
        <w:ind w:left="2107" w:hanging="120"/>
      </w:pPr>
      <w:rPr>
        <w:rFonts w:hint="default"/>
      </w:rPr>
    </w:lvl>
    <w:lvl w:ilvl="8" w:tplc="768695BA">
      <w:start w:val="1"/>
      <w:numFmt w:val="bullet"/>
      <w:lvlText w:val="•"/>
      <w:lvlJc w:val="left"/>
      <w:pPr>
        <w:ind w:left="2384" w:hanging="120"/>
      </w:pPr>
      <w:rPr>
        <w:rFonts w:hint="default"/>
      </w:rPr>
    </w:lvl>
  </w:abstractNum>
  <w:abstractNum w:abstractNumId="552" w15:restartNumberingAfterBreak="0">
    <w:nsid w:val="6F585AB9"/>
    <w:multiLevelType w:val="hybridMultilevel"/>
    <w:tmpl w:val="65B68E3C"/>
    <w:lvl w:ilvl="0" w:tplc="292CC142">
      <w:start w:val="1"/>
      <w:numFmt w:val="bullet"/>
      <w:lvlText w:val="●"/>
      <w:lvlJc w:val="left"/>
      <w:pPr>
        <w:ind w:left="171" w:hanging="120"/>
      </w:pPr>
      <w:rPr>
        <w:rFonts w:ascii="Times New Roman" w:eastAsia="Times New Roman" w:hAnsi="Times New Roman" w:hint="default"/>
        <w:sz w:val="14"/>
        <w:szCs w:val="14"/>
      </w:rPr>
    </w:lvl>
    <w:lvl w:ilvl="1" w:tplc="862E0292">
      <w:start w:val="1"/>
      <w:numFmt w:val="bullet"/>
      <w:lvlText w:val="•"/>
      <w:lvlJc w:val="left"/>
      <w:pPr>
        <w:ind w:left="447" w:hanging="120"/>
      </w:pPr>
      <w:rPr>
        <w:rFonts w:hint="default"/>
      </w:rPr>
    </w:lvl>
    <w:lvl w:ilvl="2" w:tplc="0002C7E0">
      <w:start w:val="1"/>
      <w:numFmt w:val="bullet"/>
      <w:lvlText w:val="•"/>
      <w:lvlJc w:val="left"/>
      <w:pPr>
        <w:ind w:left="724" w:hanging="120"/>
      </w:pPr>
      <w:rPr>
        <w:rFonts w:hint="default"/>
      </w:rPr>
    </w:lvl>
    <w:lvl w:ilvl="3" w:tplc="8A6E1FD6">
      <w:start w:val="1"/>
      <w:numFmt w:val="bullet"/>
      <w:lvlText w:val="•"/>
      <w:lvlJc w:val="left"/>
      <w:pPr>
        <w:ind w:left="1001" w:hanging="120"/>
      </w:pPr>
      <w:rPr>
        <w:rFonts w:hint="default"/>
      </w:rPr>
    </w:lvl>
    <w:lvl w:ilvl="4" w:tplc="C128A50E">
      <w:start w:val="1"/>
      <w:numFmt w:val="bullet"/>
      <w:lvlText w:val="•"/>
      <w:lvlJc w:val="left"/>
      <w:pPr>
        <w:ind w:left="1277" w:hanging="120"/>
      </w:pPr>
      <w:rPr>
        <w:rFonts w:hint="default"/>
      </w:rPr>
    </w:lvl>
    <w:lvl w:ilvl="5" w:tplc="82AEC1C2">
      <w:start w:val="1"/>
      <w:numFmt w:val="bullet"/>
      <w:lvlText w:val="•"/>
      <w:lvlJc w:val="left"/>
      <w:pPr>
        <w:ind w:left="1554" w:hanging="120"/>
      </w:pPr>
      <w:rPr>
        <w:rFonts w:hint="default"/>
      </w:rPr>
    </w:lvl>
    <w:lvl w:ilvl="6" w:tplc="C6622E32">
      <w:start w:val="1"/>
      <w:numFmt w:val="bullet"/>
      <w:lvlText w:val="•"/>
      <w:lvlJc w:val="left"/>
      <w:pPr>
        <w:ind w:left="1831" w:hanging="120"/>
      </w:pPr>
      <w:rPr>
        <w:rFonts w:hint="default"/>
      </w:rPr>
    </w:lvl>
    <w:lvl w:ilvl="7" w:tplc="92181CF4">
      <w:start w:val="1"/>
      <w:numFmt w:val="bullet"/>
      <w:lvlText w:val="•"/>
      <w:lvlJc w:val="left"/>
      <w:pPr>
        <w:ind w:left="2108" w:hanging="120"/>
      </w:pPr>
      <w:rPr>
        <w:rFonts w:hint="default"/>
      </w:rPr>
    </w:lvl>
    <w:lvl w:ilvl="8" w:tplc="15BAE088">
      <w:start w:val="1"/>
      <w:numFmt w:val="bullet"/>
      <w:lvlText w:val="•"/>
      <w:lvlJc w:val="left"/>
      <w:pPr>
        <w:ind w:left="2384" w:hanging="120"/>
      </w:pPr>
      <w:rPr>
        <w:rFonts w:hint="default"/>
      </w:rPr>
    </w:lvl>
  </w:abstractNum>
  <w:abstractNum w:abstractNumId="553" w15:restartNumberingAfterBreak="0">
    <w:nsid w:val="6F9A2ACC"/>
    <w:multiLevelType w:val="hybridMultilevel"/>
    <w:tmpl w:val="0EAA0950"/>
    <w:lvl w:ilvl="0" w:tplc="82A0CACC">
      <w:start w:val="1"/>
      <w:numFmt w:val="bullet"/>
      <w:lvlText w:val="●"/>
      <w:lvlJc w:val="left"/>
      <w:pPr>
        <w:ind w:left="171" w:hanging="120"/>
      </w:pPr>
      <w:rPr>
        <w:rFonts w:ascii="Times New Roman" w:eastAsia="Times New Roman" w:hAnsi="Times New Roman" w:hint="default"/>
        <w:sz w:val="14"/>
        <w:szCs w:val="14"/>
      </w:rPr>
    </w:lvl>
    <w:lvl w:ilvl="1" w:tplc="A3A09F1C">
      <w:start w:val="1"/>
      <w:numFmt w:val="bullet"/>
      <w:lvlText w:val="•"/>
      <w:lvlJc w:val="left"/>
      <w:pPr>
        <w:ind w:left="408" w:hanging="120"/>
      </w:pPr>
      <w:rPr>
        <w:rFonts w:hint="default"/>
      </w:rPr>
    </w:lvl>
    <w:lvl w:ilvl="2" w:tplc="5E184560">
      <w:start w:val="1"/>
      <w:numFmt w:val="bullet"/>
      <w:lvlText w:val="•"/>
      <w:lvlJc w:val="left"/>
      <w:pPr>
        <w:ind w:left="645" w:hanging="120"/>
      </w:pPr>
      <w:rPr>
        <w:rFonts w:hint="default"/>
      </w:rPr>
    </w:lvl>
    <w:lvl w:ilvl="3" w:tplc="F2F092B4">
      <w:start w:val="1"/>
      <w:numFmt w:val="bullet"/>
      <w:lvlText w:val="•"/>
      <w:lvlJc w:val="left"/>
      <w:pPr>
        <w:ind w:left="882" w:hanging="120"/>
      </w:pPr>
      <w:rPr>
        <w:rFonts w:hint="default"/>
      </w:rPr>
    </w:lvl>
    <w:lvl w:ilvl="4" w:tplc="9AA2BC10">
      <w:start w:val="1"/>
      <w:numFmt w:val="bullet"/>
      <w:lvlText w:val="•"/>
      <w:lvlJc w:val="left"/>
      <w:pPr>
        <w:ind w:left="1119" w:hanging="120"/>
      </w:pPr>
      <w:rPr>
        <w:rFonts w:hint="default"/>
      </w:rPr>
    </w:lvl>
    <w:lvl w:ilvl="5" w:tplc="295026F6">
      <w:start w:val="1"/>
      <w:numFmt w:val="bullet"/>
      <w:lvlText w:val="•"/>
      <w:lvlJc w:val="left"/>
      <w:pPr>
        <w:ind w:left="1356" w:hanging="120"/>
      </w:pPr>
      <w:rPr>
        <w:rFonts w:hint="default"/>
      </w:rPr>
    </w:lvl>
    <w:lvl w:ilvl="6" w:tplc="18F26814">
      <w:start w:val="1"/>
      <w:numFmt w:val="bullet"/>
      <w:lvlText w:val="•"/>
      <w:lvlJc w:val="left"/>
      <w:pPr>
        <w:ind w:left="1593" w:hanging="120"/>
      </w:pPr>
      <w:rPr>
        <w:rFonts w:hint="default"/>
      </w:rPr>
    </w:lvl>
    <w:lvl w:ilvl="7" w:tplc="2BB2BFC0">
      <w:start w:val="1"/>
      <w:numFmt w:val="bullet"/>
      <w:lvlText w:val="•"/>
      <w:lvlJc w:val="left"/>
      <w:pPr>
        <w:ind w:left="1830" w:hanging="120"/>
      </w:pPr>
      <w:rPr>
        <w:rFonts w:hint="default"/>
      </w:rPr>
    </w:lvl>
    <w:lvl w:ilvl="8" w:tplc="C3D2DF1C">
      <w:start w:val="1"/>
      <w:numFmt w:val="bullet"/>
      <w:lvlText w:val="•"/>
      <w:lvlJc w:val="left"/>
      <w:pPr>
        <w:ind w:left="2067" w:hanging="120"/>
      </w:pPr>
      <w:rPr>
        <w:rFonts w:hint="default"/>
      </w:rPr>
    </w:lvl>
  </w:abstractNum>
  <w:abstractNum w:abstractNumId="554" w15:restartNumberingAfterBreak="0">
    <w:nsid w:val="6FBB2593"/>
    <w:multiLevelType w:val="hybridMultilevel"/>
    <w:tmpl w:val="4F6C309C"/>
    <w:lvl w:ilvl="0" w:tplc="57B650BA">
      <w:start w:val="2"/>
      <w:numFmt w:val="decimal"/>
      <w:lvlText w:val="%1."/>
      <w:lvlJc w:val="left"/>
      <w:pPr>
        <w:ind w:left="191" w:hanging="140"/>
        <w:jc w:val="left"/>
      </w:pPr>
      <w:rPr>
        <w:rFonts w:ascii="Times New Roman" w:eastAsia="Times New Roman" w:hAnsi="Times New Roman" w:hint="default"/>
        <w:sz w:val="14"/>
        <w:szCs w:val="14"/>
      </w:rPr>
    </w:lvl>
    <w:lvl w:ilvl="1" w:tplc="5FCC7B72">
      <w:start w:val="1"/>
      <w:numFmt w:val="bullet"/>
      <w:lvlText w:val="•"/>
      <w:lvlJc w:val="left"/>
      <w:pPr>
        <w:ind w:left="398" w:hanging="140"/>
      </w:pPr>
      <w:rPr>
        <w:rFonts w:hint="default"/>
      </w:rPr>
    </w:lvl>
    <w:lvl w:ilvl="2" w:tplc="2A485E82">
      <w:start w:val="1"/>
      <w:numFmt w:val="bullet"/>
      <w:lvlText w:val="•"/>
      <w:lvlJc w:val="left"/>
      <w:pPr>
        <w:ind w:left="604" w:hanging="140"/>
      </w:pPr>
      <w:rPr>
        <w:rFonts w:hint="default"/>
      </w:rPr>
    </w:lvl>
    <w:lvl w:ilvl="3" w:tplc="FD10F35E">
      <w:start w:val="1"/>
      <w:numFmt w:val="bullet"/>
      <w:lvlText w:val="•"/>
      <w:lvlJc w:val="left"/>
      <w:pPr>
        <w:ind w:left="811" w:hanging="140"/>
      </w:pPr>
      <w:rPr>
        <w:rFonts w:hint="default"/>
      </w:rPr>
    </w:lvl>
    <w:lvl w:ilvl="4" w:tplc="0BC019FE">
      <w:start w:val="1"/>
      <w:numFmt w:val="bullet"/>
      <w:lvlText w:val="•"/>
      <w:lvlJc w:val="left"/>
      <w:pPr>
        <w:ind w:left="1018" w:hanging="140"/>
      </w:pPr>
      <w:rPr>
        <w:rFonts w:hint="default"/>
      </w:rPr>
    </w:lvl>
    <w:lvl w:ilvl="5" w:tplc="8E12B0E4">
      <w:start w:val="1"/>
      <w:numFmt w:val="bullet"/>
      <w:lvlText w:val="•"/>
      <w:lvlJc w:val="left"/>
      <w:pPr>
        <w:ind w:left="1224" w:hanging="140"/>
      </w:pPr>
      <w:rPr>
        <w:rFonts w:hint="default"/>
      </w:rPr>
    </w:lvl>
    <w:lvl w:ilvl="6" w:tplc="A7248534">
      <w:start w:val="1"/>
      <w:numFmt w:val="bullet"/>
      <w:lvlText w:val="•"/>
      <w:lvlJc w:val="left"/>
      <w:pPr>
        <w:ind w:left="1431" w:hanging="140"/>
      </w:pPr>
      <w:rPr>
        <w:rFonts w:hint="default"/>
      </w:rPr>
    </w:lvl>
    <w:lvl w:ilvl="7" w:tplc="AEF21CC4">
      <w:start w:val="1"/>
      <w:numFmt w:val="bullet"/>
      <w:lvlText w:val="•"/>
      <w:lvlJc w:val="left"/>
      <w:pPr>
        <w:ind w:left="1637" w:hanging="140"/>
      </w:pPr>
      <w:rPr>
        <w:rFonts w:hint="default"/>
      </w:rPr>
    </w:lvl>
    <w:lvl w:ilvl="8" w:tplc="DFECFC0A">
      <w:start w:val="1"/>
      <w:numFmt w:val="bullet"/>
      <w:lvlText w:val="•"/>
      <w:lvlJc w:val="left"/>
      <w:pPr>
        <w:ind w:left="1844" w:hanging="140"/>
      </w:pPr>
      <w:rPr>
        <w:rFonts w:hint="default"/>
      </w:rPr>
    </w:lvl>
  </w:abstractNum>
  <w:abstractNum w:abstractNumId="555" w15:restartNumberingAfterBreak="0">
    <w:nsid w:val="6FC51BB8"/>
    <w:multiLevelType w:val="hybridMultilevel"/>
    <w:tmpl w:val="33D28AE2"/>
    <w:lvl w:ilvl="0" w:tplc="82A44CAE">
      <w:start w:val="1"/>
      <w:numFmt w:val="bullet"/>
      <w:lvlText w:val="●"/>
      <w:lvlJc w:val="left"/>
      <w:pPr>
        <w:ind w:left="171" w:hanging="120"/>
      </w:pPr>
      <w:rPr>
        <w:rFonts w:ascii="Times New Roman" w:eastAsia="Times New Roman" w:hAnsi="Times New Roman" w:hint="default"/>
        <w:b/>
        <w:bCs/>
        <w:sz w:val="14"/>
        <w:szCs w:val="14"/>
      </w:rPr>
    </w:lvl>
    <w:lvl w:ilvl="1" w:tplc="1200D5C2">
      <w:start w:val="1"/>
      <w:numFmt w:val="bullet"/>
      <w:lvlText w:val="•"/>
      <w:lvlJc w:val="left"/>
      <w:pPr>
        <w:ind w:left="447" w:hanging="120"/>
      </w:pPr>
      <w:rPr>
        <w:rFonts w:hint="default"/>
      </w:rPr>
    </w:lvl>
    <w:lvl w:ilvl="2" w:tplc="F11A28A6">
      <w:start w:val="1"/>
      <w:numFmt w:val="bullet"/>
      <w:lvlText w:val="•"/>
      <w:lvlJc w:val="left"/>
      <w:pPr>
        <w:ind w:left="724" w:hanging="120"/>
      </w:pPr>
      <w:rPr>
        <w:rFonts w:hint="default"/>
      </w:rPr>
    </w:lvl>
    <w:lvl w:ilvl="3" w:tplc="C4521C9C">
      <w:start w:val="1"/>
      <w:numFmt w:val="bullet"/>
      <w:lvlText w:val="•"/>
      <w:lvlJc w:val="left"/>
      <w:pPr>
        <w:ind w:left="1001" w:hanging="120"/>
      </w:pPr>
      <w:rPr>
        <w:rFonts w:hint="default"/>
      </w:rPr>
    </w:lvl>
    <w:lvl w:ilvl="4" w:tplc="D616CB1C">
      <w:start w:val="1"/>
      <w:numFmt w:val="bullet"/>
      <w:lvlText w:val="•"/>
      <w:lvlJc w:val="left"/>
      <w:pPr>
        <w:ind w:left="1277" w:hanging="120"/>
      </w:pPr>
      <w:rPr>
        <w:rFonts w:hint="default"/>
      </w:rPr>
    </w:lvl>
    <w:lvl w:ilvl="5" w:tplc="669494AC">
      <w:start w:val="1"/>
      <w:numFmt w:val="bullet"/>
      <w:lvlText w:val="•"/>
      <w:lvlJc w:val="left"/>
      <w:pPr>
        <w:ind w:left="1554" w:hanging="120"/>
      </w:pPr>
      <w:rPr>
        <w:rFonts w:hint="default"/>
      </w:rPr>
    </w:lvl>
    <w:lvl w:ilvl="6" w:tplc="EDD4805A">
      <w:start w:val="1"/>
      <w:numFmt w:val="bullet"/>
      <w:lvlText w:val="•"/>
      <w:lvlJc w:val="left"/>
      <w:pPr>
        <w:ind w:left="1831" w:hanging="120"/>
      </w:pPr>
      <w:rPr>
        <w:rFonts w:hint="default"/>
      </w:rPr>
    </w:lvl>
    <w:lvl w:ilvl="7" w:tplc="8E04D85E">
      <w:start w:val="1"/>
      <w:numFmt w:val="bullet"/>
      <w:lvlText w:val="•"/>
      <w:lvlJc w:val="left"/>
      <w:pPr>
        <w:ind w:left="2108" w:hanging="120"/>
      </w:pPr>
      <w:rPr>
        <w:rFonts w:hint="default"/>
      </w:rPr>
    </w:lvl>
    <w:lvl w:ilvl="8" w:tplc="28A6D81A">
      <w:start w:val="1"/>
      <w:numFmt w:val="bullet"/>
      <w:lvlText w:val="•"/>
      <w:lvlJc w:val="left"/>
      <w:pPr>
        <w:ind w:left="2384" w:hanging="120"/>
      </w:pPr>
      <w:rPr>
        <w:rFonts w:hint="default"/>
      </w:rPr>
    </w:lvl>
  </w:abstractNum>
  <w:abstractNum w:abstractNumId="556" w15:restartNumberingAfterBreak="0">
    <w:nsid w:val="701D5CD2"/>
    <w:multiLevelType w:val="hybridMultilevel"/>
    <w:tmpl w:val="82243E78"/>
    <w:lvl w:ilvl="0" w:tplc="D7FEE956">
      <w:start w:val="1"/>
      <w:numFmt w:val="bullet"/>
      <w:lvlText w:val="●"/>
      <w:lvlJc w:val="left"/>
      <w:pPr>
        <w:ind w:left="171" w:hanging="120"/>
      </w:pPr>
      <w:rPr>
        <w:rFonts w:ascii="Times New Roman" w:eastAsia="Times New Roman" w:hAnsi="Times New Roman" w:hint="default"/>
        <w:sz w:val="14"/>
        <w:szCs w:val="14"/>
      </w:rPr>
    </w:lvl>
    <w:lvl w:ilvl="1" w:tplc="3476E29A">
      <w:start w:val="1"/>
      <w:numFmt w:val="bullet"/>
      <w:lvlText w:val="•"/>
      <w:lvlJc w:val="left"/>
      <w:pPr>
        <w:ind w:left="447" w:hanging="120"/>
      </w:pPr>
      <w:rPr>
        <w:rFonts w:hint="default"/>
      </w:rPr>
    </w:lvl>
    <w:lvl w:ilvl="2" w:tplc="E77AC2D6">
      <w:start w:val="1"/>
      <w:numFmt w:val="bullet"/>
      <w:lvlText w:val="•"/>
      <w:lvlJc w:val="left"/>
      <w:pPr>
        <w:ind w:left="724" w:hanging="120"/>
      </w:pPr>
      <w:rPr>
        <w:rFonts w:hint="default"/>
      </w:rPr>
    </w:lvl>
    <w:lvl w:ilvl="3" w:tplc="262CB626">
      <w:start w:val="1"/>
      <w:numFmt w:val="bullet"/>
      <w:lvlText w:val="•"/>
      <w:lvlJc w:val="left"/>
      <w:pPr>
        <w:ind w:left="1001" w:hanging="120"/>
      </w:pPr>
      <w:rPr>
        <w:rFonts w:hint="default"/>
      </w:rPr>
    </w:lvl>
    <w:lvl w:ilvl="4" w:tplc="693A38EA">
      <w:start w:val="1"/>
      <w:numFmt w:val="bullet"/>
      <w:lvlText w:val="•"/>
      <w:lvlJc w:val="left"/>
      <w:pPr>
        <w:ind w:left="1277" w:hanging="120"/>
      </w:pPr>
      <w:rPr>
        <w:rFonts w:hint="default"/>
      </w:rPr>
    </w:lvl>
    <w:lvl w:ilvl="5" w:tplc="B46C27F0">
      <w:start w:val="1"/>
      <w:numFmt w:val="bullet"/>
      <w:lvlText w:val="•"/>
      <w:lvlJc w:val="left"/>
      <w:pPr>
        <w:ind w:left="1554" w:hanging="120"/>
      </w:pPr>
      <w:rPr>
        <w:rFonts w:hint="default"/>
      </w:rPr>
    </w:lvl>
    <w:lvl w:ilvl="6" w:tplc="A2A8AF40">
      <w:start w:val="1"/>
      <w:numFmt w:val="bullet"/>
      <w:lvlText w:val="•"/>
      <w:lvlJc w:val="left"/>
      <w:pPr>
        <w:ind w:left="1831" w:hanging="120"/>
      </w:pPr>
      <w:rPr>
        <w:rFonts w:hint="default"/>
      </w:rPr>
    </w:lvl>
    <w:lvl w:ilvl="7" w:tplc="B09CFF1E">
      <w:start w:val="1"/>
      <w:numFmt w:val="bullet"/>
      <w:lvlText w:val="•"/>
      <w:lvlJc w:val="left"/>
      <w:pPr>
        <w:ind w:left="2107" w:hanging="120"/>
      </w:pPr>
      <w:rPr>
        <w:rFonts w:hint="default"/>
      </w:rPr>
    </w:lvl>
    <w:lvl w:ilvl="8" w:tplc="B8540B56">
      <w:start w:val="1"/>
      <w:numFmt w:val="bullet"/>
      <w:lvlText w:val="•"/>
      <w:lvlJc w:val="left"/>
      <w:pPr>
        <w:ind w:left="2384" w:hanging="120"/>
      </w:pPr>
      <w:rPr>
        <w:rFonts w:hint="default"/>
      </w:rPr>
    </w:lvl>
  </w:abstractNum>
  <w:abstractNum w:abstractNumId="557" w15:restartNumberingAfterBreak="0">
    <w:nsid w:val="70647EDB"/>
    <w:multiLevelType w:val="hybridMultilevel"/>
    <w:tmpl w:val="D58C1844"/>
    <w:lvl w:ilvl="0" w:tplc="6A14E430">
      <w:start w:val="1"/>
      <w:numFmt w:val="bullet"/>
      <w:lvlText w:val="●"/>
      <w:lvlJc w:val="left"/>
      <w:pPr>
        <w:ind w:left="170" w:hanging="120"/>
      </w:pPr>
      <w:rPr>
        <w:rFonts w:ascii="Times New Roman" w:eastAsia="Times New Roman" w:hAnsi="Times New Roman" w:hint="default"/>
        <w:sz w:val="14"/>
        <w:szCs w:val="14"/>
      </w:rPr>
    </w:lvl>
    <w:lvl w:ilvl="1" w:tplc="A6246070">
      <w:start w:val="1"/>
      <w:numFmt w:val="bullet"/>
      <w:lvlText w:val="•"/>
      <w:lvlJc w:val="left"/>
      <w:pPr>
        <w:ind w:left="407" w:hanging="120"/>
      </w:pPr>
      <w:rPr>
        <w:rFonts w:hint="default"/>
      </w:rPr>
    </w:lvl>
    <w:lvl w:ilvl="2" w:tplc="3CB45624">
      <w:start w:val="1"/>
      <w:numFmt w:val="bullet"/>
      <w:lvlText w:val="•"/>
      <w:lvlJc w:val="left"/>
      <w:pPr>
        <w:ind w:left="644" w:hanging="120"/>
      </w:pPr>
      <w:rPr>
        <w:rFonts w:hint="default"/>
      </w:rPr>
    </w:lvl>
    <w:lvl w:ilvl="3" w:tplc="269476C2">
      <w:start w:val="1"/>
      <w:numFmt w:val="bullet"/>
      <w:lvlText w:val="•"/>
      <w:lvlJc w:val="left"/>
      <w:pPr>
        <w:ind w:left="881" w:hanging="120"/>
      </w:pPr>
      <w:rPr>
        <w:rFonts w:hint="default"/>
      </w:rPr>
    </w:lvl>
    <w:lvl w:ilvl="4" w:tplc="737CBCCE">
      <w:start w:val="1"/>
      <w:numFmt w:val="bullet"/>
      <w:lvlText w:val="•"/>
      <w:lvlJc w:val="left"/>
      <w:pPr>
        <w:ind w:left="1118" w:hanging="120"/>
      </w:pPr>
      <w:rPr>
        <w:rFonts w:hint="default"/>
      </w:rPr>
    </w:lvl>
    <w:lvl w:ilvl="5" w:tplc="B3D0BA4A">
      <w:start w:val="1"/>
      <w:numFmt w:val="bullet"/>
      <w:lvlText w:val="•"/>
      <w:lvlJc w:val="left"/>
      <w:pPr>
        <w:ind w:left="1355" w:hanging="120"/>
      </w:pPr>
      <w:rPr>
        <w:rFonts w:hint="default"/>
      </w:rPr>
    </w:lvl>
    <w:lvl w:ilvl="6" w:tplc="423208F0">
      <w:start w:val="1"/>
      <w:numFmt w:val="bullet"/>
      <w:lvlText w:val="•"/>
      <w:lvlJc w:val="left"/>
      <w:pPr>
        <w:ind w:left="1593" w:hanging="120"/>
      </w:pPr>
      <w:rPr>
        <w:rFonts w:hint="default"/>
      </w:rPr>
    </w:lvl>
    <w:lvl w:ilvl="7" w:tplc="5166413C">
      <w:start w:val="1"/>
      <w:numFmt w:val="bullet"/>
      <w:lvlText w:val="•"/>
      <w:lvlJc w:val="left"/>
      <w:pPr>
        <w:ind w:left="1830" w:hanging="120"/>
      </w:pPr>
      <w:rPr>
        <w:rFonts w:hint="default"/>
      </w:rPr>
    </w:lvl>
    <w:lvl w:ilvl="8" w:tplc="E54C42C4">
      <w:start w:val="1"/>
      <w:numFmt w:val="bullet"/>
      <w:lvlText w:val="•"/>
      <w:lvlJc w:val="left"/>
      <w:pPr>
        <w:ind w:left="2067" w:hanging="120"/>
      </w:pPr>
      <w:rPr>
        <w:rFonts w:hint="default"/>
      </w:rPr>
    </w:lvl>
  </w:abstractNum>
  <w:abstractNum w:abstractNumId="558" w15:restartNumberingAfterBreak="0">
    <w:nsid w:val="709316BC"/>
    <w:multiLevelType w:val="hybridMultilevel"/>
    <w:tmpl w:val="B08456B4"/>
    <w:lvl w:ilvl="0" w:tplc="CABABF42">
      <w:start w:val="1"/>
      <w:numFmt w:val="bullet"/>
      <w:lvlText w:val="●"/>
      <w:lvlJc w:val="left"/>
      <w:pPr>
        <w:ind w:left="171" w:hanging="120"/>
      </w:pPr>
      <w:rPr>
        <w:rFonts w:ascii="Times New Roman" w:eastAsia="Times New Roman" w:hAnsi="Times New Roman" w:hint="default"/>
        <w:sz w:val="14"/>
        <w:szCs w:val="14"/>
      </w:rPr>
    </w:lvl>
    <w:lvl w:ilvl="1" w:tplc="DB0017F2">
      <w:start w:val="1"/>
      <w:numFmt w:val="bullet"/>
      <w:lvlText w:val="•"/>
      <w:lvlJc w:val="left"/>
      <w:pPr>
        <w:ind w:left="447" w:hanging="120"/>
      </w:pPr>
      <w:rPr>
        <w:rFonts w:hint="default"/>
      </w:rPr>
    </w:lvl>
    <w:lvl w:ilvl="2" w:tplc="14F671FA">
      <w:start w:val="1"/>
      <w:numFmt w:val="bullet"/>
      <w:lvlText w:val="•"/>
      <w:lvlJc w:val="left"/>
      <w:pPr>
        <w:ind w:left="724" w:hanging="120"/>
      </w:pPr>
      <w:rPr>
        <w:rFonts w:hint="default"/>
      </w:rPr>
    </w:lvl>
    <w:lvl w:ilvl="3" w:tplc="196C9062">
      <w:start w:val="1"/>
      <w:numFmt w:val="bullet"/>
      <w:lvlText w:val="•"/>
      <w:lvlJc w:val="left"/>
      <w:pPr>
        <w:ind w:left="1001" w:hanging="120"/>
      </w:pPr>
      <w:rPr>
        <w:rFonts w:hint="default"/>
      </w:rPr>
    </w:lvl>
    <w:lvl w:ilvl="4" w:tplc="731463CE">
      <w:start w:val="1"/>
      <w:numFmt w:val="bullet"/>
      <w:lvlText w:val="•"/>
      <w:lvlJc w:val="left"/>
      <w:pPr>
        <w:ind w:left="1278" w:hanging="120"/>
      </w:pPr>
      <w:rPr>
        <w:rFonts w:hint="default"/>
      </w:rPr>
    </w:lvl>
    <w:lvl w:ilvl="5" w:tplc="4E6E3356">
      <w:start w:val="1"/>
      <w:numFmt w:val="bullet"/>
      <w:lvlText w:val="•"/>
      <w:lvlJc w:val="left"/>
      <w:pPr>
        <w:ind w:left="1554" w:hanging="120"/>
      </w:pPr>
      <w:rPr>
        <w:rFonts w:hint="default"/>
      </w:rPr>
    </w:lvl>
    <w:lvl w:ilvl="6" w:tplc="C25827CA">
      <w:start w:val="1"/>
      <w:numFmt w:val="bullet"/>
      <w:lvlText w:val="•"/>
      <w:lvlJc w:val="left"/>
      <w:pPr>
        <w:ind w:left="1831" w:hanging="120"/>
      </w:pPr>
      <w:rPr>
        <w:rFonts w:hint="default"/>
      </w:rPr>
    </w:lvl>
    <w:lvl w:ilvl="7" w:tplc="F0BAB36C">
      <w:start w:val="1"/>
      <w:numFmt w:val="bullet"/>
      <w:lvlText w:val="•"/>
      <w:lvlJc w:val="left"/>
      <w:pPr>
        <w:ind w:left="2108" w:hanging="120"/>
      </w:pPr>
      <w:rPr>
        <w:rFonts w:hint="default"/>
      </w:rPr>
    </w:lvl>
    <w:lvl w:ilvl="8" w:tplc="CD060AB4">
      <w:start w:val="1"/>
      <w:numFmt w:val="bullet"/>
      <w:lvlText w:val="•"/>
      <w:lvlJc w:val="left"/>
      <w:pPr>
        <w:ind w:left="2384" w:hanging="120"/>
      </w:pPr>
      <w:rPr>
        <w:rFonts w:hint="default"/>
      </w:rPr>
    </w:lvl>
  </w:abstractNum>
  <w:abstractNum w:abstractNumId="559" w15:restartNumberingAfterBreak="0">
    <w:nsid w:val="70C20625"/>
    <w:multiLevelType w:val="hybridMultilevel"/>
    <w:tmpl w:val="D5BC3CC0"/>
    <w:lvl w:ilvl="0" w:tplc="E5220172">
      <w:start w:val="1"/>
      <w:numFmt w:val="bullet"/>
      <w:lvlText w:val="●"/>
      <w:lvlJc w:val="left"/>
      <w:pPr>
        <w:ind w:left="171" w:hanging="120"/>
      </w:pPr>
      <w:rPr>
        <w:rFonts w:ascii="Times New Roman" w:eastAsia="Times New Roman" w:hAnsi="Times New Roman" w:hint="default"/>
        <w:sz w:val="14"/>
        <w:szCs w:val="14"/>
      </w:rPr>
    </w:lvl>
    <w:lvl w:ilvl="1" w:tplc="B4A4AAB0">
      <w:start w:val="1"/>
      <w:numFmt w:val="bullet"/>
      <w:lvlText w:val="•"/>
      <w:lvlJc w:val="left"/>
      <w:pPr>
        <w:ind w:left="323" w:hanging="120"/>
      </w:pPr>
      <w:rPr>
        <w:rFonts w:hint="default"/>
      </w:rPr>
    </w:lvl>
    <w:lvl w:ilvl="2" w:tplc="A90CA58A">
      <w:start w:val="1"/>
      <w:numFmt w:val="bullet"/>
      <w:lvlText w:val="•"/>
      <w:lvlJc w:val="left"/>
      <w:pPr>
        <w:ind w:left="475" w:hanging="120"/>
      </w:pPr>
      <w:rPr>
        <w:rFonts w:hint="default"/>
      </w:rPr>
    </w:lvl>
    <w:lvl w:ilvl="3" w:tplc="21A2BDE0">
      <w:start w:val="1"/>
      <w:numFmt w:val="bullet"/>
      <w:lvlText w:val="•"/>
      <w:lvlJc w:val="left"/>
      <w:pPr>
        <w:ind w:left="627" w:hanging="120"/>
      </w:pPr>
      <w:rPr>
        <w:rFonts w:hint="default"/>
      </w:rPr>
    </w:lvl>
    <w:lvl w:ilvl="4" w:tplc="B97A3354">
      <w:start w:val="1"/>
      <w:numFmt w:val="bullet"/>
      <w:lvlText w:val="•"/>
      <w:lvlJc w:val="left"/>
      <w:pPr>
        <w:ind w:left="779" w:hanging="120"/>
      </w:pPr>
      <w:rPr>
        <w:rFonts w:hint="default"/>
      </w:rPr>
    </w:lvl>
    <w:lvl w:ilvl="5" w:tplc="ACA0EE98">
      <w:start w:val="1"/>
      <w:numFmt w:val="bullet"/>
      <w:lvlText w:val="•"/>
      <w:lvlJc w:val="left"/>
      <w:pPr>
        <w:ind w:left="931" w:hanging="120"/>
      </w:pPr>
      <w:rPr>
        <w:rFonts w:hint="default"/>
      </w:rPr>
    </w:lvl>
    <w:lvl w:ilvl="6" w:tplc="F80C7DF2">
      <w:start w:val="1"/>
      <w:numFmt w:val="bullet"/>
      <w:lvlText w:val="•"/>
      <w:lvlJc w:val="left"/>
      <w:pPr>
        <w:ind w:left="1083" w:hanging="120"/>
      </w:pPr>
      <w:rPr>
        <w:rFonts w:hint="default"/>
      </w:rPr>
    </w:lvl>
    <w:lvl w:ilvl="7" w:tplc="34CCCEA8">
      <w:start w:val="1"/>
      <w:numFmt w:val="bullet"/>
      <w:lvlText w:val="•"/>
      <w:lvlJc w:val="left"/>
      <w:pPr>
        <w:ind w:left="1234" w:hanging="120"/>
      </w:pPr>
      <w:rPr>
        <w:rFonts w:hint="default"/>
      </w:rPr>
    </w:lvl>
    <w:lvl w:ilvl="8" w:tplc="8EF8611A">
      <w:start w:val="1"/>
      <w:numFmt w:val="bullet"/>
      <w:lvlText w:val="•"/>
      <w:lvlJc w:val="left"/>
      <w:pPr>
        <w:ind w:left="1386" w:hanging="120"/>
      </w:pPr>
      <w:rPr>
        <w:rFonts w:hint="default"/>
      </w:rPr>
    </w:lvl>
  </w:abstractNum>
  <w:abstractNum w:abstractNumId="560" w15:restartNumberingAfterBreak="0">
    <w:nsid w:val="70C923D4"/>
    <w:multiLevelType w:val="hybridMultilevel"/>
    <w:tmpl w:val="44689688"/>
    <w:lvl w:ilvl="0" w:tplc="8BB2BB6C">
      <w:start w:val="1"/>
      <w:numFmt w:val="bullet"/>
      <w:lvlText w:val="●"/>
      <w:lvlJc w:val="left"/>
      <w:pPr>
        <w:ind w:left="171" w:hanging="120"/>
      </w:pPr>
      <w:rPr>
        <w:rFonts w:ascii="Times New Roman" w:eastAsia="Times New Roman" w:hAnsi="Times New Roman" w:hint="default"/>
        <w:sz w:val="14"/>
        <w:szCs w:val="14"/>
      </w:rPr>
    </w:lvl>
    <w:lvl w:ilvl="1" w:tplc="8D022A5A">
      <w:start w:val="1"/>
      <w:numFmt w:val="bullet"/>
      <w:lvlText w:val="•"/>
      <w:lvlJc w:val="left"/>
      <w:pPr>
        <w:ind w:left="447" w:hanging="120"/>
      </w:pPr>
      <w:rPr>
        <w:rFonts w:hint="default"/>
      </w:rPr>
    </w:lvl>
    <w:lvl w:ilvl="2" w:tplc="1BA85542">
      <w:start w:val="1"/>
      <w:numFmt w:val="bullet"/>
      <w:lvlText w:val="•"/>
      <w:lvlJc w:val="left"/>
      <w:pPr>
        <w:ind w:left="724" w:hanging="120"/>
      </w:pPr>
      <w:rPr>
        <w:rFonts w:hint="default"/>
      </w:rPr>
    </w:lvl>
    <w:lvl w:ilvl="3" w:tplc="58D2D0E4">
      <w:start w:val="1"/>
      <w:numFmt w:val="bullet"/>
      <w:lvlText w:val="•"/>
      <w:lvlJc w:val="left"/>
      <w:pPr>
        <w:ind w:left="1001" w:hanging="120"/>
      </w:pPr>
      <w:rPr>
        <w:rFonts w:hint="default"/>
      </w:rPr>
    </w:lvl>
    <w:lvl w:ilvl="4" w:tplc="727EDAC2">
      <w:start w:val="1"/>
      <w:numFmt w:val="bullet"/>
      <w:lvlText w:val="•"/>
      <w:lvlJc w:val="left"/>
      <w:pPr>
        <w:ind w:left="1277" w:hanging="120"/>
      </w:pPr>
      <w:rPr>
        <w:rFonts w:hint="default"/>
      </w:rPr>
    </w:lvl>
    <w:lvl w:ilvl="5" w:tplc="FD86B1DA">
      <w:start w:val="1"/>
      <w:numFmt w:val="bullet"/>
      <w:lvlText w:val="•"/>
      <w:lvlJc w:val="left"/>
      <w:pPr>
        <w:ind w:left="1554" w:hanging="120"/>
      </w:pPr>
      <w:rPr>
        <w:rFonts w:hint="default"/>
      </w:rPr>
    </w:lvl>
    <w:lvl w:ilvl="6" w:tplc="84308550">
      <w:start w:val="1"/>
      <w:numFmt w:val="bullet"/>
      <w:lvlText w:val="•"/>
      <w:lvlJc w:val="left"/>
      <w:pPr>
        <w:ind w:left="1831" w:hanging="120"/>
      </w:pPr>
      <w:rPr>
        <w:rFonts w:hint="default"/>
      </w:rPr>
    </w:lvl>
    <w:lvl w:ilvl="7" w:tplc="C3E01DA4">
      <w:start w:val="1"/>
      <w:numFmt w:val="bullet"/>
      <w:lvlText w:val="•"/>
      <w:lvlJc w:val="left"/>
      <w:pPr>
        <w:ind w:left="2107" w:hanging="120"/>
      </w:pPr>
      <w:rPr>
        <w:rFonts w:hint="default"/>
      </w:rPr>
    </w:lvl>
    <w:lvl w:ilvl="8" w:tplc="8D02273A">
      <w:start w:val="1"/>
      <w:numFmt w:val="bullet"/>
      <w:lvlText w:val="•"/>
      <w:lvlJc w:val="left"/>
      <w:pPr>
        <w:ind w:left="2384" w:hanging="120"/>
      </w:pPr>
      <w:rPr>
        <w:rFonts w:hint="default"/>
      </w:rPr>
    </w:lvl>
  </w:abstractNum>
  <w:abstractNum w:abstractNumId="561" w15:restartNumberingAfterBreak="0">
    <w:nsid w:val="70D61D82"/>
    <w:multiLevelType w:val="hybridMultilevel"/>
    <w:tmpl w:val="9AC02F04"/>
    <w:lvl w:ilvl="0" w:tplc="166ED9C8">
      <w:start w:val="1"/>
      <w:numFmt w:val="bullet"/>
      <w:lvlText w:val="●"/>
      <w:lvlJc w:val="left"/>
      <w:pPr>
        <w:ind w:left="171" w:hanging="120"/>
      </w:pPr>
      <w:rPr>
        <w:rFonts w:ascii="Times New Roman" w:eastAsia="Times New Roman" w:hAnsi="Times New Roman" w:hint="default"/>
        <w:sz w:val="14"/>
        <w:szCs w:val="14"/>
      </w:rPr>
    </w:lvl>
    <w:lvl w:ilvl="1" w:tplc="8F065F10">
      <w:start w:val="1"/>
      <w:numFmt w:val="bullet"/>
      <w:lvlText w:val="•"/>
      <w:lvlJc w:val="left"/>
      <w:pPr>
        <w:ind w:left="323" w:hanging="120"/>
      </w:pPr>
      <w:rPr>
        <w:rFonts w:hint="default"/>
      </w:rPr>
    </w:lvl>
    <w:lvl w:ilvl="2" w:tplc="569AAE16">
      <w:start w:val="1"/>
      <w:numFmt w:val="bullet"/>
      <w:lvlText w:val="•"/>
      <w:lvlJc w:val="left"/>
      <w:pPr>
        <w:ind w:left="475" w:hanging="120"/>
      </w:pPr>
      <w:rPr>
        <w:rFonts w:hint="default"/>
      </w:rPr>
    </w:lvl>
    <w:lvl w:ilvl="3" w:tplc="2A3489EC">
      <w:start w:val="1"/>
      <w:numFmt w:val="bullet"/>
      <w:lvlText w:val="•"/>
      <w:lvlJc w:val="left"/>
      <w:pPr>
        <w:ind w:left="627" w:hanging="120"/>
      </w:pPr>
      <w:rPr>
        <w:rFonts w:hint="default"/>
      </w:rPr>
    </w:lvl>
    <w:lvl w:ilvl="4" w:tplc="CC429282">
      <w:start w:val="1"/>
      <w:numFmt w:val="bullet"/>
      <w:lvlText w:val="•"/>
      <w:lvlJc w:val="left"/>
      <w:pPr>
        <w:ind w:left="779" w:hanging="120"/>
      </w:pPr>
      <w:rPr>
        <w:rFonts w:hint="default"/>
      </w:rPr>
    </w:lvl>
    <w:lvl w:ilvl="5" w:tplc="F8FC6FA4">
      <w:start w:val="1"/>
      <w:numFmt w:val="bullet"/>
      <w:lvlText w:val="•"/>
      <w:lvlJc w:val="left"/>
      <w:pPr>
        <w:ind w:left="931" w:hanging="120"/>
      </w:pPr>
      <w:rPr>
        <w:rFonts w:hint="default"/>
      </w:rPr>
    </w:lvl>
    <w:lvl w:ilvl="6" w:tplc="5B762D98">
      <w:start w:val="1"/>
      <w:numFmt w:val="bullet"/>
      <w:lvlText w:val="•"/>
      <w:lvlJc w:val="left"/>
      <w:pPr>
        <w:ind w:left="1083" w:hanging="120"/>
      </w:pPr>
      <w:rPr>
        <w:rFonts w:hint="default"/>
      </w:rPr>
    </w:lvl>
    <w:lvl w:ilvl="7" w:tplc="8D6A7C56">
      <w:start w:val="1"/>
      <w:numFmt w:val="bullet"/>
      <w:lvlText w:val="•"/>
      <w:lvlJc w:val="left"/>
      <w:pPr>
        <w:ind w:left="1234" w:hanging="120"/>
      </w:pPr>
      <w:rPr>
        <w:rFonts w:hint="default"/>
      </w:rPr>
    </w:lvl>
    <w:lvl w:ilvl="8" w:tplc="8012B3B4">
      <w:start w:val="1"/>
      <w:numFmt w:val="bullet"/>
      <w:lvlText w:val="•"/>
      <w:lvlJc w:val="left"/>
      <w:pPr>
        <w:ind w:left="1386" w:hanging="120"/>
      </w:pPr>
      <w:rPr>
        <w:rFonts w:hint="default"/>
      </w:rPr>
    </w:lvl>
  </w:abstractNum>
  <w:abstractNum w:abstractNumId="562" w15:restartNumberingAfterBreak="0">
    <w:nsid w:val="70FE0F8A"/>
    <w:multiLevelType w:val="hybridMultilevel"/>
    <w:tmpl w:val="CBDEBE76"/>
    <w:lvl w:ilvl="0" w:tplc="6C92B9EE">
      <w:start w:val="1"/>
      <w:numFmt w:val="bullet"/>
      <w:lvlText w:val="●"/>
      <w:lvlJc w:val="left"/>
      <w:pPr>
        <w:ind w:left="171" w:hanging="120"/>
      </w:pPr>
      <w:rPr>
        <w:rFonts w:ascii="Times New Roman" w:eastAsia="Times New Roman" w:hAnsi="Times New Roman" w:hint="default"/>
        <w:sz w:val="14"/>
        <w:szCs w:val="14"/>
      </w:rPr>
    </w:lvl>
    <w:lvl w:ilvl="1" w:tplc="635E81F0">
      <w:start w:val="1"/>
      <w:numFmt w:val="bullet"/>
      <w:lvlText w:val="•"/>
      <w:lvlJc w:val="left"/>
      <w:pPr>
        <w:ind w:left="408" w:hanging="120"/>
      </w:pPr>
      <w:rPr>
        <w:rFonts w:hint="default"/>
      </w:rPr>
    </w:lvl>
    <w:lvl w:ilvl="2" w:tplc="582C1A6C">
      <w:start w:val="1"/>
      <w:numFmt w:val="bullet"/>
      <w:lvlText w:val="•"/>
      <w:lvlJc w:val="left"/>
      <w:pPr>
        <w:ind w:left="645" w:hanging="120"/>
      </w:pPr>
      <w:rPr>
        <w:rFonts w:hint="default"/>
      </w:rPr>
    </w:lvl>
    <w:lvl w:ilvl="3" w:tplc="25745E7A">
      <w:start w:val="1"/>
      <w:numFmt w:val="bullet"/>
      <w:lvlText w:val="•"/>
      <w:lvlJc w:val="left"/>
      <w:pPr>
        <w:ind w:left="882" w:hanging="120"/>
      </w:pPr>
      <w:rPr>
        <w:rFonts w:hint="default"/>
      </w:rPr>
    </w:lvl>
    <w:lvl w:ilvl="4" w:tplc="EEB2C89E">
      <w:start w:val="1"/>
      <w:numFmt w:val="bullet"/>
      <w:lvlText w:val="•"/>
      <w:lvlJc w:val="left"/>
      <w:pPr>
        <w:ind w:left="1119" w:hanging="120"/>
      </w:pPr>
      <w:rPr>
        <w:rFonts w:hint="default"/>
      </w:rPr>
    </w:lvl>
    <w:lvl w:ilvl="5" w:tplc="EFEE0C10">
      <w:start w:val="1"/>
      <w:numFmt w:val="bullet"/>
      <w:lvlText w:val="•"/>
      <w:lvlJc w:val="left"/>
      <w:pPr>
        <w:ind w:left="1356" w:hanging="120"/>
      </w:pPr>
      <w:rPr>
        <w:rFonts w:hint="default"/>
      </w:rPr>
    </w:lvl>
    <w:lvl w:ilvl="6" w:tplc="40F67B60">
      <w:start w:val="1"/>
      <w:numFmt w:val="bullet"/>
      <w:lvlText w:val="•"/>
      <w:lvlJc w:val="left"/>
      <w:pPr>
        <w:ind w:left="1593" w:hanging="120"/>
      </w:pPr>
      <w:rPr>
        <w:rFonts w:hint="default"/>
      </w:rPr>
    </w:lvl>
    <w:lvl w:ilvl="7" w:tplc="A0E04F58">
      <w:start w:val="1"/>
      <w:numFmt w:val="bullet"/>
      <w:lvlText w:val="•"/>
      <w:lvlJc w:val="left"/>
      <w:pPr>
        <w:ind w:left="1830" w:hanging="120"/>
      </w:pPr>
      <w:rPr>
        <w:rFonts w:hint="default"/>
      </w:rPr>
    </w:lvl>
    <w:lvl w:ilvl="8" w:tplc="39B8AF78">
      <w:start w:val="1"/>
      <w:numFmt w:val="bullet"/>
      <w:lvlText w:val="•"/>
      <w:lvlJc w:val="left"/>
      <w:pPr>
        <w:ind w:left="2067" w:hanging="120"/>
      </w:pPr>
      <w:rPr>
        <w:rFonts w:hint="default"/>
      </w:rPr>
    </w:lvl>
  </w:abstractNum>
  <w:abstractNum w:abstractNumId="563" w15:restartNumberingAfterBreak="0">
    <w:nsid w:val="712452D7"/>
    <w:multiLevelType w:val="hybridMultilevel"/>
    <w:tmpl w:val="8FC0419C"/>
    <w:lvl w:ilvl="0" w:tplc="48368D7A">
      <w:start w:val="1"/>
      <w:numFmt w:val="bullet"/>
      <w:lvlText w:val="●"/>
      <w:lvlJc w:val="left"/>
      <w:pPr>
        <w:ind w:left="171" w:hanging="120"/>
      </w:pPr>
      <w:rPr>
        <w:rFonts w:ascii="Times New Roman" w:eastAsia="Times New Roman" w:hAnsi="Times New Roman" w:hint="default"/>
        <w:i/>
        <w:sz w:val="14"/>
        <w:szCs w:val="14"/>
      </w:rPr>
    </w:lvl>
    <w:lvl w:ilvl="1" w:tplc="E7565D32">
      <w:start w:val="1"/>
      <w:numFmt w:val="bullet"/>
      <w:lvlText w:val="•"/>
      <w:lvlJc w:val="left"/>
      <w:pPr>
        <w:ind w:left="447" w:hanging="120"/>
      </w:pPr>
      <w:rPr>
        <w:rFonts w:hint="default"/>
      </w:rPr>
    </w:lvl>
    <w:lvl w:ilvl="2" w:tplc="AA200F42">
      <w:start w:val="1"/>
      <w:numFmt w:val="bullet"/>
      <w:lvlText w:val="•"/>
      <w:lvlJc w:val="left"/>
      <w:pPr>
        <w:ind w:left="724" w:hanging="120"/>
      </w:pPr>
      <w:rPr>
        <w:rFonts w:hint="default"/>
      </w:rPr>
    </w:lvl>
    <w:lvl w:ilvl="3" w:tplc="A0264BE2">
      <w:start w:val="1"/>
      <w:numFmt w:val="bullet"/>
      <w:lvlText w:val="•"/>
      <w:lvlJc w:val="left"/>
      <w:pPr>
        <w:ind w:left="1001" w:hanging="120"/>
      </w:pPr>
      <w:rPr>
        <w:rFonts w:hint="default"/>
      </w:rPr>
    </w:lvl>
    <w:lvl w:ilvl="4" w:tplc="874CEC1A">
      <w:start w:val="1"/>
      <w:numFmt w:val="bullet"/>
      <w:lvlText w:val="•"/>
      <w:lvlJc w:val="left"/>
      <w:pPr>
        <w:ind w:left="1277" w:hanging="120"/>
      </w:pPr>
      <w:rPr>
        <w:rFonts w:hint="default"/>
      </w:rPr>
    </w:lvl>
    <w:lvl w:ilvl="5" w:tplc="4FFE3D20">
      <w:start w:val="1"/>
      <w:numFmt w:val="bullet"/>
      <w:lvlText w:val="•"/>
      <w:lvlJc w:val="left"/>
      <w:pPr>
        <w:ind w:left="1554" w:hanging="120"/>
      </w:pPr>
      <w:rPr>
        <w:rFonts w:hint="default"/>
      </w:rPr>
    </w:lvl>
    <w:lvl w:ilvl="6" w:tplc="5E122B84">
      <w:start w:val="1"/>
      <w:numFmt w:val="bullet"/>
      <w:lvlText w:val="•"/>
      <w:lvlJc w:val="left"/>
      <w:pPr>
        <w:ind w:left="1831" w:hanging="120"/>
      </w:pPr>
      <w:rPr>
        <w:rFonts w:hint="default"/>
      </w:rPr>
    </w:lvl>
    <w:lvl w:ilvl="7" w:tplc="F13422E8">
      <w:start w:val="1"/>
      <w:numFmt w:val="bullet"/>
      <w:lvlText w:val="•"/>
      <w:lvlJc w:val="left"/>
      <w:pPr>
        <w:ind w:left="2107" w:hanging="120"/>
      </w:pPr>
      <w:rPr>
        <w:rFonts w:hint="default"/>
      </w:rPr>
    </w:lvl>
    <w:lvl w:ilvl="8" w:tplc="897E4DC6">
      <w:start w:val="1"/>
      <w:numFmt w:val="bullet"/>
      <w:lvlText w:val="•"/>
      <w:lvlJc w:val="left"/>
      <w:pPr>
        <w:ind w:left="2384" w:hanging="120"/>
      </w:pPr>
      <w:rPr>
        <w:rFonts w:hint="default"/>
      </w:rPr>
    </w:lvl>
  </w:abstractNum>
  <w:abstractNum w:abstractNumId="564" w15:restartNumberingAfterBreak="0">
    <w:nsid w:val="714B2436"/>
    <w:multiLevelType w:val="hybridMultilevel"/>
    <w:tmpl w:val="AE5A2B1E"/>
    <w:lvl w:ilvl="0" w:tplc="A5AC5B00">
      <w:start w:val="1"/>
      <w:numFmt w:val="bullet"/>
      <w:lvlText w:val="●"/>
      <w:lvlJc w:val="left"/>
      <w:pPr>
        <w:ind w:left="170" w:hanging="120"/>
      </w:pPr>
      <w:rPr>
        <w:rFonts w:ascii="Times New Roman" w:eastAsia="Times New Roman" w:hAnsi="Times New Roman" w:hint="default"/>
        <w:sz w:val="14"/>
        <w:szCs w:val="14"/>
      </w:rPr>
    </w:lvl>
    <w:lvl w:ilvl="1" w:tplc="AC6402CE">
      <w:start w:val="1"/>
      <w:numFmt w:val="bullet"/>
      <w:lvlText w:val="•"/>
      <w:lvlJc w:val="left"/>
      <w:pPr>
        <w:ind w:left="407" w:hanging="120"/>
      </w:pPr>
      <w:rPr>
        <w:rFonts w:hint="default"/>
      </w:rPr>
    </w:lvl>
    <w:lvl w:ilvl="2" w:tplc="0EAAF06C">
      <w:start w:val="1"/>
      <w:numFmt w:val="bullet"/>
      <w:lvlText w:val="•"/>
      <w:lvlJc w:val="left"/>
      <w:pPr>
        <w:ind w:left="644" w:hanging="120"/>
      </w:pPr>
      <w:rPr>
        <w:rFonts w:hint="default"/>
      </w:rPr>
    </w:lvl>
    <w:lvl w:ilvl="3" w:tplc="DF18507A">
      <w:start w:val="1"/>
      <w:numFmt w:val="bullet"/>
      <w:lvlText w:val="•"/>
      <w:lvlJc w:val="left"/>
      <w:pPr>
        <w:ind w:left="882" w:hanging="120"/>
      </w:pPr>
      <w:rPr>
        <w:rFonts w:hint="default"/>
      </w:rPr>
    </w:lvl>
    <w:lvl w:ilvl="4" w:tplc="D7AA2180">
      <w:start w:val="1"/>
      <w:numFmt w:val="bullet"/>
      <w:lvlText w:val="•"/>
      <w:lvlJc w:val="left"/>
      <w:pPr>
        <w:ind w:left="1119" w:hanging="120"/>
      </w:pPr>
      <w:rPr>
        <w:rFonts w:hint="default"/>
      </w:rPr>
    </w:lvl>
    <w:lvl w:ilvl="5" w:tplc="AB1244D4">
      <w:start w:val="1"/>
      <w:numFmt w:val="bullet"/>
      <w:lvlText w:val="•"/>
      <w:lvlJc w:val="left"/>
      <w:pPr>
        <w:ind w:left="1356" w:hanging="120"/>
      </w:pPr>
      <w:rPr>
        <w:rFonts w:hint="default"/>
      </w:rPr>
    </w:lvl>
    <w:lvl w:ilvl="6" w:tplc="FA04190C">
      <w:start w:val="1"/>
      <w:numFmt w:val="bullet"/>
      <w:lvlText w:val="•"/>
      <w:lvlJc w:val="left"/>
      <w:pPr>
        <w:ind w:left="1593" w:hanging="120"/>
      </w:pPr>
      <w:rPr>
        <w:rFonts w:hint="default"/>
      </w:rPr>
    </w:lvl>
    <w:lvl w:ilvl="7" w:tplc="423EC1BE">
      <w:start w:val="1"/>
      <w:numFmt w:val="bullet"/>
      <w:lvlText w:val="•"/>
      <w:lvlJc w:val="left"/>
      <w:pPr>
        <w:ind w:left="1830" w:hanging="120"/>
      </w:pPr>
      <w:rPr>
        <w:rFonts w:hint="default"/>
      </w:rPr>
    </w:lvl>
    <w:lvl w:ilvl="8" w:tplc="15FA6818">
      <w:start w:val="1"/>
      <w:numFmt w:val="bullet"/>
      <w:lvlText w:val="•"/>
      <w:lvlJc w:val="left"/>
      <w:pPr>
        <w:ind w:left="2067" w:hanging="120"/>
      </w:pPr>
      <w:rPr>
        <w:rFonts w:hint="default"/>
      </w:rPr>
    </w:lvl>
  </w:abstractNum>
  <w:abstractNum w:abstractNumId="565" w15:restartNumberingAfterBreak="0">
    <w:nsid w:val="71D30385"/>
    <w:multiLevelType w:val="hybridMultilevel"/>
    <w:tmpl w:val="756E8238"/>
    <w:lvl w:ilvl="0" w:tplc="470A9D88">
      <w:start w:val="1"/>
      <w:numFmt w:val="bullet"/>
      <w:lvlText w:val="●"/>
      <w:lvlJc w:val="left"/>
      <w:pPr>
        <w:ind w:left="171" w:hanging="120"/>
      </w:pPr>
      <w:rPr>
        <w:rFonts w:ascii="Times New Roman" w:eastAsia="Times New Roman" w:hAnsi="Times New Roman" w:hint="default"/>
        <w:sz w:val="14"/>
        <w:szCs w:val="14"/>
      </w:rPr>
    </w:lvl>
    <w:lvl w:ilvl="1" w:tplc="05722BBE">
      <w:start w:val="1"/>
      <w:numFmt w:val="bullet"/>
      <w:lvlText w:val="•"/>
      <w:lvlJc w:val="left"/>
      <w:pPr>
        <w:ind w:left="408" w:hanging="120"/>
      </w:pPr>
      <w:rPr>
        <w:rFonts w:hint="default"/>
      </w:rPr>
    </w:lvl>
    <w:lvl w:ilvl="2" w:tplc="6DA48DF2">
      <w:start w:val="1"/>
      <w:numFmt w:val="bullet"/>
      <w:lvlText w:val="•"/>
      <w:lvlJc w:val="left"/>
      <w:pPr>
        <w:ind w:left="645" w:hanging="120"/>
      </w:pPr>
      <w:rPr>
        <w:rFonts w:hint="default"/>
      </w:rPr>
    </w:lvl>
    <w:lvl w:ilvl="3" w:tplc="F17A89AA">
      <w:start w:val="1"/>
      <w:numFmt w:val="bullet"/>
      <w:lvlText w:val="•"/>
      <w:lvlJc w:val="left"/>
      <w:pPr>
        <w:ind w:left="882" w:hanging="120"/>
      </w:pPr>
      <w:rPr>
        <w:rFonts w:hint="default"/>
      </w:rPr>
    </w:lvl>
    <w:lvl w:ilvl="4" w:tplc="C696F810">
      <w:start w:val="1"/>
      <w:numFmt w:val="bullet"/>
      <w:lvlText w:val="•"/>
      <w:lvlJc w:val="left"/>
      <w:pPr>
        <w:ind w:left="1119" w:hanging="120"/>
      </w:pPr>
      <w:rPr>
        <w:rFonts w:hint="default"/>
      </w:rPr>
    </w:lvl>
    <w:lvl w:ilvl="5" w:tplc="10FCE056">
      <w:start w:val="1"/>
      <w:numFmt w:val="bullet"/>
      <w:lvlText w:val="•"/>
      <w:lvlJc w:val="left"/>
      <w:pPr>
        <w:ind w:left="1356" w:hanging="120"/>
      </w:pPr>
      <w:rPr>
        <w:rFonts w:hint="default"/>
      </w:rPr>
    </w:lvl>
    <w:lvl w:ilvl="6" w:tplc="DEA4E618">
      <w:start w:val="1"/>
      <w:numFmt w:val="bullet"/>
      <w:lvlText w:val="•"/>
      <w:lvlJc w:val="left"/>
      <w:pPr>
        <w:ind w:left="1593" w:hanging="120"/>
      </w:pPr>
      <w:rPr>
        <w:rFonts w:hint="default"/>
      </w:rPr>
    </w:lvl>
    <w:lvl w:ilvl="7" w:tplc="E862A592">
      <w:start w:val="1"/>
      <w:numFmt w:val="bullet"/>
      <w:lvlText w:val="•"/>
      <w:lvlJc w:val="left"/>
      <w:pPr>
        <w:ind w:left="1830" w:hanging="120"/>
      </w:pPr>
      <w:rPr>
        <w:rFonts w:hint="default"/>
      </w:rPr>
    </w:lvl>
    <w:lvl w:ilvl="8" w:tplc="66FC3092">
      <w:start w:val="1"/>
      <w:numFmt w:val="bullet"/>
      <w:lvlText w:val="•"/>
      <w:lvlJc w:val="left"/>
      <w:pPr>
        <w:ind w:left="2067" w:hanging="120"/>
      </w:pPr>
      <w:rPr>
        <w:rFonts w:hint="default"/>
      </w:rPr>
    </w:lvl>
  </w:abstractNum>
  <w:abstractNum w:abstractNumId="566" w15:restartNumberingAfterBreak="0">
    <w:nsid w:val="72211BBB"/>
    <w:multiLevelType w:val="hybridMultilevel"/>
    <w:tmpl w:val="3306D100"/>
    <w:lvl w:ilvl="0" w:tplc="9854572C">
      <w:start w:val="1"/>
      <w:numFmt w:val="bullet"/>
      <w:lvlText w:val="●"/>
      <w:lvlJc w:val="left"/>
      <w:pPr>
        <w:ind w:left="171" w:hanging="120"/>
      </w:pPr>
      <w:rPr>
        <w:rFonts w:ascii="Times New Roman" w:eastAsia="Times New Roman" w:hAnsi="Times New Roman" w:hint="default"/>
        <w:sz w:val="14"/>
        <w:szCs w:val="14"/>
      </w:rPr>
    </w:lvl>
    <w:lvl w:ilvl="1" w:tplc="B1A8EAA6">
      <w:start w:val="1"/>
      <w:numFmt w:val="bullet"/>
      <w:lvlText w:val="•"/>
      <w:lvlJc w:val="left"/>
      <w:pPr>
        <w:ind w:left="362" w:hanging="120"/>
      </w:pPr>
      <w:rPr>
        <w:rFonts w:hint="default"/>
      </w:rPr>
    </w:lvl>
    <w:lvl w:ilvl="2" w:tplc="671C341E">
      <w:start w:val="1"/>
      <w:numFmt w:val="bullet"/>
      <w:lvlText w:val="•"/>
      <w:lvlJc w:val="left"/>
      <w:pPr>
        <w:ind w:left="554" w:hanging="120"/>
      </w:pPr>
      <w:rPr>
        <w:rFonts w:hint="default"/>
      </w:rPr>
    </w:lvl>
    <w:lvl w:ilvl="3" w:tplc="E64ECF68">
      <w:start w:val="1"/>
      <w:numFmt w:val="bullet"/>
      <w:lvlText w:val="•"/>
      <w:lvlJc w:val="left"/>
      <w:pPr>
        <w:ind w:left="746" w:hanging="120"/>
      </w:pPr>
      <w:rPr>
        <w:rFonts w:hint="default"/>
      </w:rPr>
    </w:lvl>
    <w:lvl w:ilvl="4" w:tplc="5C4E7A7C">
      <w:start w:val="1"/>
      <w:numFmt w:val="bullet"/>
      <w:lvlText w:val="•"/>
      <w:lvlJc w:val="left"/>
      <w:pPr>
        <w:ind w:left="937" w:hanging="120"/>
      </w:pPr>
      <w:rPr>
        <w:rFonts w:hint="default"/>
      </w:rPr>
    </w:lvl>
    <w:lvl w:ilvl="5" w:tplc="7DCEACD8">
      <w:start w:val="1"/>
      <w:numFmt w:val="bullet"/>
      <w:lvlText w:val="•"/>
      <w:lvlJc w:val="left"/>
      <w:pPr>
        <w:ind w:left="1129" w:hanging="120"/>
      </w:pPr>
      <w:rPr>
        <w:rFonts w:hint="default"/>
      </w:rPr>
    </w:lvl>
    <w:lvl w:ilvl="6" w:tplc="73CE1F6A">
      <w:start w:val="1"/>
      <w:numFmt w:val="bullet"/>
      <w:lvlText w:val="•"/>
      <w:lvlJc w:val="left"/>
      <w:pPr>
        <w:ind w:left="1321" w:hanging="120"/>
      </w:pPr>
      <w:rPr>
        <w:rFonts w:hint="default"/>
      </w:rPr>
    </w:lvl>
    <w:lvl w:ilvl="7" w:tplc="A880E64E">
      <w:start w:val="1"/>
      <w:numFmt w:val="bullet"/>
      <w:lvlText w:val="•"/>
      <w:lvlJc w:val="left"/>
      <w:pPr>
        <w:ind w:left="1512" w:hanging="120"/>
      </w:pPr>
      <w:rPr>
        <w:rFonts w:hint="default"/>
      </w:rPr>
    </w:lvl>
    <w:lvl w:ilvl="8" w:tplc="0498A63E">
      <w:start w:val="1"/>
      <w:numFmt w:val="bullet"/>
      <w:lvlText w:val="•"/>
      <w:lvlJc w:val="left"/>
      <w:pPr>
        <w:ind w:left="1704" w:hanging="120"/>
      </w:pPr>
      <w:rPr>
        <w:rFonts w:hint="default"/>
      </w:rPr>
    </w:lvl>
  </w:abstractNum>
  <w:abstractNum w:abstractNumId="567" w15:restartNumberingAfterBreak="0">
    <w:nsid w:val="7253242C"/>
    <w:multiLevelType w:val="hybridMultilevel"/>
    <w:tmpl w:val="E8C4435E"/>
    <w:lvl w:ilvl="0" w:tplc="022A7118">
      <w:start w:val="1"/>
      <w:numFmt w:val="bullet"/>
      <w:lvlText w:val="●"/>
      <w:lvlJc w:val="left"/>
      <w:pPr>
        <w:ind w:left="171" w:hanging="120"/>
      </w:pPr>
      <w:rPr>
        <w:rFonts w:ascii="Times New Roman" w:eastAsia="Times New Roman" w:hAnsi="Times New Roman" w:hint="default"/>
        <w:sz w:val="14"/>
        <w:szCs w:val="14"/>
      </w:rPr>
    </w:lvl>
    <w:lvl w:ilvl="1" w:tplc="18306B08">
      <w:start w:val="1"/>
      <w:numFmt w:val="bullet"/>
      <w:lvlText w:val="•"/>
      <w:lvlJc w:val="left"/>
      <w:pPr>
        <w:ind w:left="408" w:hanging="120"/>
      </w:pPr>
      <w:rPr>
        <w:rFonts w:hint="default"/>
      </w:rPr>
    </w:lvl>
    <w:lvl w:ilvl="2" w:tplc="6A084F18">
      <w:start w:val="1"/>
      <w:numFmt w:val="bullet"/>
      <w:lvlText w:val="•"/>
      <w:lvlJc w:val="left"/>
      <w:pPr>
        <w:ind w:left="645" w:hanging="120"/>
      </w:pPr>
      <w:rPr>
        <w:rFonts w:hint="default"/>
      </w:rPr>
    </w:lvl>
    <w:lvl w:ilvl="3" w:tplc="D0946FC4">
      <w:start w:val="1"/>
      <w:numFmt w:val="bullet"/>
      <w:lvlText w:val="•"/>
      <w:lvlJc w:val="left"/>
      <w:pPr>
        <w:ind w:left="882" w:hanging="120"/>
      </w:pPr>
      <w:rPr>
        <w:rFonts w:hint="default"/>
      </w:rPr>
    </w:lvl>
    <w:lvl w:ilvl="4" w:tplc="43BC1902">
      <w:start w:val="1"/>
      <w:numFmt w:val="bullet"/>
      <w:lvlText w:val="•"/>
      <w:lvlJc w:val="left"/>
      <w:pPr>
        <w:ind w:left="1119" w:hanging="120"/>
      </w:pPr>
      <w:rPr>
        <w:rFonts w:hint="default"/>
      </w:rPr>
    </w:lvl>
    <w:lvl w:ilvl="5" w:tplc="E59AD1EE">
      <w:start w:val="1"/>
      <w:numFmt w:val="bullet"/>
      <w:lvlText w:val="•"/>
      <w:lvlJc w:val="left"/>
      <w:pPr>
        <w:ind w:left="1356" w:hanging="120"/>
      </w:pPr>
      <w:rPr>
        <w:rFonts w:hint="default"/>
      </w:rPr>
    </w:lvl>
    <w:lvl w:ilvl="6" w:tplc="1A46663E">
      <w:start w:val="1"/>
      <w:numFmt w:val="bullet"/>
      <w:lvlText w:val="•"/>
      <w:lvlJc w:val="left"/>
      <w:pPr>
        <w:ind w:left="1593" w:hanging="120"/>
      </w:pPr>
      <w:rPr>
        <w:rFonts w:hint="default"/>
      </w:rPr>
    </w:lvl>
    <w:lvl w:ilvl="7" w:tplc="D0865476">
      <w:start w:val="1"/>
      <w:numFmt w:val="bullet"/>
      <w:lvlText w:val="•"/>
      <w:lvlJc w:val="left"/>
      <w:pPr>
        <w:ind w:left="1830" w:hanging="120"/>
      </w:pPr>
      <w:rPr>
        <w:rFonts w:hint="default"/>
      </w:rPr>
    </w:lvl>
    <w:lvl w:ilvl="8" w:tplc="BDBEA14A">
      <w:start w:val="1"/>
      <w:numFmt w:val="bullet"/>
      <w:lvlText w:val="•"/>
      <w:lvlJc w:val="left"/>
      <w:pPr>
        <w:ind w:left="2067" w:hanging="120"/>
      </w:pPr>
      <w:rPr>
        <w:rFonts w:hint="default"/>
      </w:rPr>
    </w:lvl>
  </w:abstractNum>
  <w:abstractNum w:abstractNumId="568" w15:restartNumberingAfterBreak="0">
    <w:nsid w:val="72713AF3"/>
    <w:multiLevelType w:val="hybridMultilevel"/>
    <w:tmpl w:val="72965A84"/>
    <w:lvl w:ilvl="0" w:tplc="E1946FE4">
      <w:start w:val="1"/>
      <w:numFmt w:val="bullet"/>
      <w:lvlText w:val="●"/>
      <w:lvlJc w:val="left"/>
      <w:pPr>
        <w:ind w:left="171" w:hanging="120"/>
      </w:pPr>
      <w:rPr>
        <w:rFonts w:ascii="Times New Roman" w:eastAsia="Times New Roman" w:hAnsi="Times New Roman" w:hint="default"/>
        <w:i/>
        <w:sz w:val="14"/>
        <w:szCs w:val="14"/>
      </w:rPr>
    </w:lvl>
    <w:lvl w:ilvl="1" w:tplc="DA581908">
      <w:start w:val="1"/>
      <w:numFmt w:val="bullet"/>
      <w:lvlText w:val="•"/>
      <w:lvlJc w:val="left"/>
      <w:pPr>
        <w:ind w:left="447" w:hanging="120"/>
      </w:pPr>
      <w:rPr>
        <w:rFonts w:hint="default"/>
      </w:rPr>
    </w:lvl>
    <w:lvl w:ilvl="2" w:tplc="A3D0DC6C">
      <w:start w:val="1"/>
      <w:numFmt w:val="bullet"/>
      <w:lvlText w:val="•"/>
      <w:lvlJc w:val="left"/>
      <w:pPr>
        <w:ind w:left="724" w:hanging="120"/>
      </w:pPr>
      <w:rPr>
        <w:rFonts w:hint="default"/>
      </w:rPr>
    </w:lvl>
    <w:lvl w:ilvl="3" w:tplc="9DD69A74">
      <w:start w:val="1"/>
      <w:numFmt w:val="bullet"/>
      <w:lvlText w:val="•"/>
      <w:lvlJc w:val="left"/>
      <w:pPr>
        <w:ind w:left="1001" w:hanging="120"/>
      </w:pPr>
      <w:rPr>
        <w:rFonts w:hint="default"/>
      </w:rPr>
    </w:lvl>
    <w:lvl w:ilvl="4" w:tplc="C4A0C1F0">
      <w:start w:val="1"/>
      <w:numFmt w:val="bullet"/>
      <w:lvlText w:val="•"/>
      <w:lvlJc w:val="left"/>
      <w:pPr>
        <w:ind w:left="1277" w:hanging="120"/>
      </w:pPr>
      <w:rPr>
        <w:rFonts w:hint="default"/>
      </w:rPr>
    </w:lvl>
    <w:lvl w:ilvl="5" w:tplc="9848AEBE">
      <w:start w:val="1"/>
      <w:numFmt w:val="bullet"/>
      <w:lvlText w:val="•"/>
      <w:lvlJc w:val="left"/>
      <w:pPr>
        <w:ind w:left="1554" w:hanging="120"/>
      </w:pPr>
      <w:rPr>
        <w:rFonts w:hint="default"/>
      </w:rPr>
    </w:lvl>
    <w:lvl w:ilvl="6" w:tplc="2EDE449E">
      <w:start w:val="1"/>
      <w:numFmt w:val="bullet"/>
      <w:lvlText w:val="•"/>
      <w:lvlJc w:val="left"/>
      <w:pPr>
        <w:ind w:left="1831" w:hanging="120"/>
      </w:pPr>
      <w:rPr>
        <w:rFonts w:hint="default"/>
      </w:rPr>
    </w:lvl>
    <w:lvl w:ilvl="7" w:tplc="DA521D90">
      <w:start w:val="1"/>
      <w:numFmt w:val="bullet"/>
      <w:lvlText w:val="•"/>
      <w:lvlJc w:val="left"/>
      <w:pPr>
        <w:ind w:left="2107" w:hanging="120"/>
      </w:pPr>
      <w:rPr>
        <w:rFonts w:hint="default"/>
      </w:rPr>
    </w:lvl>
    <w:lvl w:ilvl="8" w:tplc="96C0AE16">
      <w:start w:val="1"/>
      <w:numFmt w:val="bullet"/>
      <w:lvlText w:val="•"/>
      <w:lvlJc w:val="left"/>
      <w:pPr>
        <w:ind w:left="2384" w:hanging="120"/>
      </w:pPr>
      <w:rPr>
        <w:rFonts w:hint="default"/>
      </w:rPr>
    </w:lvl>
  </w:abstractNum>
  <w:abstractNum w:abstractNumId="569" w15:restartNumberingAfterBreak="0">
    <w:nsid w:val="72922A20"/>
    <w:multiLevelType w:val="hybridMultilevel"/>
    <w:tmpl w:val="7AEC2A48"/>
    <w:lvl w:ilvl="0" w:tplc="92F66872">
      <w:start w:val="1"/>
      <w:numFmt w:val="bullet"/>
      <w:lvlText w:val="●"/>
      <w:lvlJc w:val="left"/>
      <w:pPr>
        <w:ind w:left="171" w:hanging="120"/>
      </w:pPr>
      <w:rPr>
        <w:rFonts w:ascii="Times New Roman" w:eastAsia="Times New Roman" w:hAnsi="Times New Roman" w:hint="default"/>
        <w:sz w:val="14"/>
        <w:szCs w:val="14"/>
      </w:rPr>
    </w:lvl>
    <w:lvl w:ilvl="1" w:tplc="6B528FA4">
      <w:start w:val="1"/>
      <w:numFmt w:val="bullet"/>
      <w:lvlText w:val="•"/>
      <w:lvlJc w:val="left"/>
      <w:pPr>
        <w:ind w:left="408" w:hanging="120"/>
      </w:pPr>
      <w:rPr>
        <w:rFonts w:hint="default"/>
      </w:rPr>
    </w:lvl>
    <w:lvl w:ilvl="2" w:tplc="33F48E7C">
      <w:start w:val="1"/>
      <w:numFmt w:val="bullet"/>
      <w:lvlText w:val="•"/>
      <w:lvlJc w:val="left"/>
      <w:pPr>
        <w:ind w:left="645" w:hanging="120"/>
      </w:pPr>
      <w:rPr>
        <w:rFonts w:hint="default"/>
      </w:rPr>
    </w:lvl>
    <w:lvl w:ilvl="3" w:tplc="91EEDF6E">
      <w:start w:val="1"/>
      <w:numFmt w:val="bullet"/>
      <w:lvlText w:val="•"/>
      <w:lvlJc w:val="left"/>
      <w:pPr>
        <w:ind w:left="882" w:hanging="120"/>
      </w:pPr>
      <w:rPr>
        <w:rFonts w:hint="default"/>
      </w:rPr>
    </w:lvl>
    <w:lvl w:ilvl="4" w:tplc="34226630">
      <w:start w:val="1"/>
      <w:numFmt w:val="bullet"/>
      <w:lvlText w:val="•"/>
      <w:lvlJc w:val="left"/>
      <w:pPr>
        <w:ind w:left="1119" w:hanging="120"/>
      </w:pPr>
      <w:rPr>
        <w:rFonts w:hint="default"/>
      </w:rPr>
    </w:lvl>
    <w:lvl w:ilvl="5" w:tplc="B978A394">
      <w:start w:val="1"/>
      <w:numFmt w:val="bullet"/>
      <w:lvlText w:val="•"/>
      <w:lvlJc w:val="left"/>
      <w:pPr>
        <w:ind w:left="1356" w:hanging="120"/>
      </w:pPr>
      <w:rPr>
        <w:rFonts w:hint="default"/>
      </w:rPr>
    </w:lvl>
    <w:lvl w:ilvl="6" w:tplc="14C4E7D0">
      <w:start w:val="1"/>
      <w:numFmt w:val="bullet"/>
      <w:lvlText w:val="•"/>
      <w:lvlJc w:val="left"/>
      <w:pPr>
        <w:ind w:left="1593" w:hanging="120"/>
      </w:pPr>
      <w:rPr>
        <w:rFonts w:hint="default"/>
      </w:rPr>
    </w:lvl>
    <w:lvl w:ilvl="7" w:tplc="A9385466">
      <w:start w:val="1"/>
      <w:numFmt w:val="bullet"/>
      <w:lvlText w:val="•"/>
      <w:lvlJc w:val="left"/>
      <w:pPr>
        <w:ind w:left="1830" w:hanging="120"/>
      </w:pPr>
      <w:rPr>
        <w:rFonts w:hint="default"/>
      </w:rPr>
    </w:lvl>
    <w:lvl w:ilvl="8" w:tplc="60004062">
      <w:start w:val="1"/>
      <w:numFmt w:val="bullet"/>
      <w:lvlText w:val="•"/>
      <w:lvlJc w:val="left"/>
      <w:pPr>
        <w:ind w:left="2067" w:hanging="120"/>
      </w:pPr>
      <w:rPr>
        <w:rFonts w:hint="default"/>
      </w:rPr>
    </w:lvl>
  </w:abstractNum>
  <w:abstractNum w:abstractNumId="570" w15:restartNumberingAfterBreak="0">
    <w:nsid w:val="72D06DF2"/>
    <w:multiLevelType w:val="hybridMultilevel"/>
    <w:tmpl w:val="4FB8A0CE"/>
    <w:lvl w:ilvl="0" w:tplc="9CE81B9C">
      <w:start w:val="1"/>
      <w:numFmt w:val="bullet"/>
      <w:lvlText w:val="●"/>
      <w:lvlJc w:val="left"/>
      <w:pPr>
        <w:ind w:left="171" w:hanging="120"/>
      </w:pPr>
      <w:rPr>
        <w:rFonts w:ascii="Times New Roman" w:eastAsia="Times New Roman" w:hAnsi="Times New Roman" w:hint="default"/>
        <w:sz w:val="14"/>
        <w:szCs w:val="14"/>
      </w:rPr>
    </w:lvl>
    <w:lvl w:ilvl="1" w:tplc="905A6A00">
      <w:start w:val="1"/>
      <w:numFmt w:val="bullet"/>
      <w:lvlText w:val="•"/>
      <w:lvlJc w:val="left"/>
      <w:pPr>
        <w:ind w:left="362" w:hanging="120"/>
      </w:pPr>
      <w:rPr>
        <w:rFonts w:hint="default"/>
      </w:rPr>
    </w:lvl>
    <w:lvl w:ilvl="2" w:tplc="DDD26032">
      <w:start w:val="1"/>
      <w:numFmt w:val="bullet"/>
      <w:lvlText w:val="•"/>
      <w:lvlJc w:val="left"/>
      <w:pPr>
        <w:ind w:left="554" w:hanging="120"/>
      </w:pPr>
      <w:rPr>
        <w:rFonts w:hint="default"/>
      </w:rPr>
    </w:lvl>
    <w:lvl w:ilvl="3" w:tplc="CFB29FC6">
      <w:start w:val="1"/>
      <w:numFmt w:val="bullet"/>
      <w:lvlText w:val="•"/>
      <w:lvlJc w:val="left"/>
      <w:pPr>
        <w:ind w:left="746" w:hanging="120"/>
      </w:pPr>
      <w:rPr>
        <w:rFonts w:hint="default"/>
      </w:rPr>
    </w:lvl>
    <w:lvl w:ilvl="4" w:tplc="FA52E0B8">
      <w:start w:val="1"/>
      <w:numFmt w:val="bullet"/>
      <w:lvlText w:val="•"/>
      <w:lvlJc w:val="left"/>
      <w:pPr>
        <w:ind w:left="937" w:hanging="120"/>
      </w:pPr>
      <w:rPr>
        <w:rFonts w:hint="default"/>
      </w:rPr>
    </w:lvl>
    <w:lvl w:ilvl="5" w:tplc="AC0AAFC6">
      <w:start w:val="1"/>
      <w:numFmt w:val="bullet"/>
      <w:lvlText w:val="•"/>
      <w:lvlJc w:val="left"/>
      <w:pPr>
        <w:ind w:left="1129" w:hanging="120"/>
      </w:pPr>
      <w:rPr>
        <w:rFonts w:hint="default"/>
      </w:rPr>
    </w:lvl>
    <w:lvl w:ilvl="6" w:tplc="C79AF6B2">
      <w:start w:val="1"/>
      <w:numFmt w:val="bullet"/>
      <w:lvlText w:val="•"/>
      <w:lvlJc w:val="left"/>
      <w:pPr>
        <w:ind w:left="1321" w:hanging="120"/>
      </w:pPr>
      <w:rPr>
        <w:rFonts w:hint="default"/>
      </w:rPr>
    </w:lvl>
    <w:lvl w:ilvl="7" w:tplc="8D3840F4">
      <w:start w:val="1"/>
      <w:numFmt w:val="bullet"/>
      <w:lvlText w:val="•"/>
      <w:lvlJc w:val="left"/>
      <w:pPr>
        <w:ind w:left="1512" w:hanging="120"/>
      </w:pPr>
      <w:rPr>
        <w:rFonts w:hint="default"/>
      </w:rPr>
    </w:lvl>
    <w:lvl w:ilvl="8" w:tplc="4E687FCE">
      <w:start w:val="1"/>
      <w:numFmt w:val="bullet"/>
      <w:lvlText w:val="•"/>
      <w:lvlJc w:val="left"/>
      <w:pPr>
        <w:ind w:left="1704" w:hanging="120"/>
      </w:pPr>
      <w:rPr>
        <w:rFonts w:hint="default"/>
      </w:rPr>
    </w:lvl>
  </w:abstractNum>
  <w:abstractNum w:abstractNumId="571" w15:restartNumberingAfterBreak="0">
    <w:nsid w:val="730F593A"/>
    <w:multiLevelType w:val="hybridMultilevel"/>
    <w:tmpl w:val="7CA6658E"/>
    <w:lvl w:ilvl="0" w:tplc="801AE676">
      <w:start w:val="1"/>
      <w:numFmt w:val="bullet"/>
      <w:lvlText w:val="●"/>
      <w:lvlJc w:val="left"/>
      <w:pPr>
        <w:ind w:left="171" w:hanging="120"/>
      </w:pPr>
      <w:rPr>
        <w:rFonts w:ascii="Times New Roman" w:eastAsia="Times New Roman" w:hAnsi="Times New Roman" w:hint="default"/>
        <w:sz w:val="14"/>
        <w:szCs w:val="14"/>
      </w:rPr>
    </w:lvl>
    <w:lvl w:ilvl="1" w:tplc="EC341866">
      <w:start w:val="1"/>
      <w:numFmt w:val="bullet"/>
      <w:lvlText w:val="•"/>
      <w:lvlJc w:val="left"/>
      <w:pPr>
        <w:ind w:left="447" w:hanging="120"/>
      </w:pPr>
      <w:rPr>
        <w:rFonts w:hint="default"/>
      </w:rPr>
    </w:lvl>
    <w:lvl w:ilvl="2" w:tplc="623C1A86">
      <w:start w:val="1"/>
      <w:numFmt w:val="bullet"/>
      <w:lvlText w:val="•"/>
      <w:lvlJc w:val="left"/>
      <w:pPr>
        <w:ind w:left="724" w:hanging="120"/>
      </w:pPr>
      <w:rPr>
        <w:rFonts w:hint="default"/>
      </w:rPr>
    </w:lvl>
    <w:lvl w:ilvl="3" w:tplc="F662AD90">
      <w:start w:val="1"/>
      <w:numFmt w:val="bullet"/>
      <w:lvlText w:val="•"/>
      <w:lvlJc w:val="left"/>
      <w:pPr>
        <w:ind w:left="1001" w:hanging="120"/>
      </w:pPr>
      <w:rPr>
        <w:rFonts w:hint="default"/>
      </w:rPr>
    </w:lvl>
    <w:lvl w:ilvl="4" w:tplc="00DA131E">
      <w:start w:val="1"/>
      <w:numFmt w:val="bullet"/>
      <w:lvlText w:val="•"/>
      <w:lvlJc w:val="left"/>
      <w:pPr>
        <w:ind w:left="1277" w:hanging="120"/>
      </w:pPr>
      <w:rPr>
        <w:rFonts w:hint="default"/>
      </w:rPr>
    </w:lvl>
    <w:lvl w:ilvl="5" w:tplc="A2C268AA">
      <w:start w:val="1"/>
      <w:numFmt w:val="bullet"/>
      <w:lvlText w:val="•"/>
      <w:lvlJc w:val="left"/>
      <w:pPr>
        <w:ind w:left="1554" w:hanging="120"/>
      </w:pPr>
      <w:rPr>
        <w:rFonts w:hint="default"/>
      </w:rPr>
    </w:lvl>
    <w:lvl w:ilvl="6" w:tplc="DF0C7E48">
      <w:start w:val="1"/>
      <w:numFmt w:val="bullet"/>
      <w:lvlText w:val="•"/>
      <w:lvlJc w:val="left"/>
      <w:pPr>
        <w:ind w:left="1831" w:hanging="120"/>
      </w:pPr>
      <w:rPr>
        <w:rFonts w:hint="default"/>
      </w:rPr>
    </w:lvl>
    <w:lvl w:ilvl="7" w:tplc="F244DF26">
      <w:start w:val="1"/>
      <w:numFmt w:val="bullet"/>
      <w:lvlText w:val="•"/>
      <w:lvlJc w:val="left"/>
      <w:pPr>
        <w:ind w:left="2107" w:hanging="120"/>
      </w:pPr>
      <w:rPr>
        <w:rFonts w:hint="default"/>
      </w:rPr>
    </w:lvl>
    <w:lvl w:ilvl="8" w:tplc="41862D2E">
      <w:start w:val="1"/>
      <w:numFmt w:val="bullet"/>
      <w:lvlText w:val="•"/>
      <w:lvlJc w:val="left"/>
      <w:pPr>
        <w:ind w:left="2384" w:hanging="120"/>
      </w:pPr>
      <w:rPr>
        <w:rFonts w:hint="default"/>
      </w:rPr>
    </w:lvl>
  </w:abstractNum>
  <w:abstractNum w:abstractNumId="572" w15:restartNumberingAfterBreak="0">
    <w:nsid w:val="736F3B16"/>
    <w:multiLevelType w:val="hybridMultilevel"/>
    <w:tmpl w:val="FEF80C74"/>
    <w:lvl w:ilvl="0" w:tplc="05C0E33C">
      <w:start w:val="1"/>
      <w:numFmt w:val="bullet"/>
      <w:lvlText w:val="●"/>
      <w:lvlJc w:val="left"/>
      <w:pPr>
        <w:ind w:left="171" w:hanging="120"/>
      </w:pPr>
      <w:rPr>
        <w:rFonts w:ascii="Times New Roman" w:eastAsia="Times New Roman" w:hAnsi="Times New Roman" w:hint="default"/>
        <w:sz w:val="14"/>
        <w:szCs w:val="14"/>
      </w:rPr>
    </w:lvl>
    <w:lvl w:ilvl="1" w:tplc="29C4BFE8">
      <w:start w:val="1"/>
      <w:numFmt w:val="bullet"/>
      <w:lvlText w:val="•"/>
      <w:lvlJc w:val="left"/>
      <w:pPr>
        <w:ind w:left="447" w:hanging="120"/>
      </w:pPr>
      <w:rPr>
        <w:rFonts w:hint="default"/>
      </w:rPr>
    </w:lvl>
    <w:lvl w:ilvl="2" w:tplc="A62EE23E">
      <w:start w:val="1"/>
      <w:numFmt w:val="bullet"/>
      <w:lvlText w:val="•"/>
      <w:lvlJc w:val="left"/>
      <w:pPr>
        <w:ind w:left="724" w:hanging="120"/>
      </w:pPr>
      <w:rPr>
        <w:rFonts w:hint="default"/>
      </w:rPr>
    </w:lvl>
    <w:lvl w:ilvl="3" w:tplc="F5488200">
      <w:start w:val="1"/>
      <w:numFmt w:val="bullet"/>
      <w:lvlText w:val="•"/>
      <w:lvlJc w:val="left"/>
      <w:pPr>
        <w:ind w:left="1001" w:hanging="120"/>
      </w:pPr>
      <w:rPr>
        <w:rFonts w:hint="default"/>
      </w:rPr>
    </w:lvl>
    <w:lvl w:ilvl="4" w:tplc="C7B6114A">
      <w:start w:val="1"/>
      <w:numFmt w:val="bullet"/>
      <w:lvlText w:val="•"/>
      <w:lvlJc w:val="left"/>
      <w:pPr>
        <w:ind w:left="1277" w:hanging="120"/>
      </w:pPr>
      <w:rPr>
        <w:rFonts w:hint="default"/>
      </w:rPr>
    </w:lvl>
    <w:lvl w:ilvl="5" w:tplc="8458C11C">
      <w:start w:val="1"/>
      <w:numFmt w:val="bullet"/>
      <w:lvlText w:val="•"/>
      <w:lvlJc w:val="left"/>
      <w:pPr>
        <w:ind w:left="1554" w:hanging="120"/>
      </w:pPr>
      <w:rPr>
        <w:rFonts w:hint="default"/>
      </w:rPr>
    </w:lvl>
    <w:lvl w:ilvl="6" w:tplc="C868B334">
      <w:start w:val="1"/>
      <w:numFmt w:val="bullet"/>
      <w:lvlText w:val="•"/>
      <w:lvlJc w:val="left"/>
      <w:pPr>
        <w:ind w:left="1831" w:hanging="120"/>
      </w:pPr>
      <w:rPr>
        <w:rFonts w:hint="default"/>
      </w:rPr>
    </w:lvl>
    <w:lvl w:ilvl="7" w:tplc="3E827630">
      <w:start w:val="1"/>
      <w:numFmt w:val="bullet"/>
      <w:lvlText w:val="•"/>
      <w:lvlJc w:val="left"/>
      <w:pPr>
        <w:ind w:left="2107" w:hanging="120"/>
      </w:pPr>
      <w:rPr>
        <w:rFonts w:hint="default"/>
      </w:rPr>
    </w:lvl>
    <w:lvl w:ilvl="8" w:tplc="8EAE2AD0">
      <w:start w:val="1"/>
      <w:numFmt w:val="bullet"/>
      <w:lvlText w:val="•"/>
      <w:lvlJc w:val="left"/>
      <w:pPr>
        <w:ind w:left="2384" w:hanging="120"/>
      </w:pPr>
      <w:rPr>
        <w:rFonts w:hint="default"/>
      </w:rPr>
    </w:lvl>
  </w:abstractNum>
  <w:abstractNum w:abstractNumId="573" w15:restartNumberingAfterBreak="0">
    <w:nsid w:val="73BE1CE7"/>
    <w:multiLevelType w:val="hybridMultilevel"/>
    <w:tmpl w:val="FBDCE492"/>
    <w:lvl w:ilvl="0" w:tplc="6DD4BCB6">
      <w:start w:val="1"/>
      <w:numFmt w:val="bullet"/>
      <w:lvlText w:val="●"/>
      <w:lvlJc w:val="left"/>
      <w:pPr>
        <w:ind w:left="171" w:hanging="120"/>
      </w:pPr>
      <w:rPr>
        <w:rFonts w:ascii="Times New Roman" w:eastAsia="Times New Roman" w:hAnsi="Times New Roman" w:hint="default"/>
        <w:sz w:val="14"/>
        <w:szCs w:val="14"/>
      </w:rPr>
    </w:lvl>
    <w:lvl w:ilvl="1" w:tplc="28220AE4">
      <w:start w:val="1"/>
      <w:numFmt w:val="bullet"/>
      <w:lvlText w:val="•"/>
      <w:lvlJc w:val="left"/>
      <w:pPr>
        <w:ind w:left="362" w:hanging="120"/>
      </w:pPr>
      <w:rPr>
        <w:rFonts w:hint="default"/>
      </w:rPr>
    </w:lvl>
    <w:lvl w:ilvl="2" w:tplc="2A56AF66">
      <w:start w:val="1"/>
      <w:numFmt w:val="bullet"/>
      <w:lvlText w:val="•"/>
      <w:lvlJc w:val="left"/>
      <w:pPr>
        <w:ind w:left="554" w:hanging="120"/>
      </w:pPr>
      <w:rPr>
        <w:rFonts w:hint="default"/>
      </w:rPr>
    </w:lvl>
    <w:lvl w:ilvl="3" w:tplc="92C6247C">
      <w:start w:val="1"/>
      <w:numFmt w:val="bullet"/>
      <w:lvlText w:val="•"/>
      <w:lvlJc w:val="left"/>
      <w:pPr>
        <w:ind w:left="746" w:hanging="120"/>
      </w:pPr>
      <w:rPr>
        <w:rFonts w:hint="default"/>
      </w:rPr>
    </w:lvl>
    <w:lvl w:ilvl="4" w:tplc="24BA63A0">
      <w:start w:val="1"/>
      <w:numFmt w:val="bullet"/>
      <w:lvlText w:val="•"/>
      <w:lvlJc w:val="left"/>
      <w:pPr>
        <w:ind w:left="937" w:hanging="120"/>
      </w:pPr>
      <w:rPr>
        <w:rFonts w:hint="default"/>
      </w:rPr>
    </w:lvl>
    <w:lvl w:ilvl="5" w:tplc="71A08A64">
      <w:start w:val="1"/>
      <w:numFmt w:val="bullet"/>
      <w:lvlText w:val="•"/>
      <w:lvlJc w:val="left"/>
      <w:pPr>
        <w:ind w:left="1129" w:hanging="120"/>
      </w:pPr>
      <w:rPr>
        <w:rFonts w:hint="default"/>
      </w:rPr>
    </w:lvl>
    <w:lvl w:ilvl="6" w:tplc="BBE246B4">
      <w:start w:val="1"/>
      <w:numFmt w:val="bullet"/>
      <w:lvlText w:val="•"/>
      <w:lvlJc w:val="left"/>
      <w:pPr>
        <w:ind w:left="1321" w:hanging="120"/>
      </w:pPr>
      <w:rPr>
        <w:rFonts w:hint="default"/>
      </w:rPr>
    </w:lvl>
    <w:lvl w:ilvl="7" w:tplc="B786334E">
      <w:start w:val="1"/>
      <w:numFmt w:val="bullet"/>
      <w:lvlText w:val="•"/>
      <w:lvlJc w:val="left"/>
      <w:pPr>
        <w:ind w:left="1512" w:hanging="120"/>
      </w:pPr>
      <w:rPr>
        <w:rFonts w:hint="default"/>
      </w:rPr>
    </w:lvl>
    <w:lvl w:ilvl="8" w:tplc="A78E8E7E">
      <w:start w:val="1"/>
      <w:numFmt w:val="bullet"/>
      <w:lvlText w:val="•"/>
      <w:lvlJc w:val="left"/>
      <w:pPr>
        <w:ind w:left="1704" w:hanging="120"/>
      </w:pPr>
      <w:rPr>
        <w:rFonts w:hint="default"/>
      </w:rPr>
    </w:lvl>
  </w:abstractNum>
  <w:abstractNum w:abstractNumId="574" w15:restartNumberingAfterBreak="0">
    <w:nsid w:val="73C63969"/>
    <w:multiLevelType w:val="hybridMultilevel"/>
    <w:tmpl w:val="6A0A6A66"/>
    <w:lvl w:ilvl="0" w:tplc="553C7614">
      <w:start w:val="1"/>
      <w:numFmt w:val="bullet"/>
      <w:lvlText w:val="●"/>
      <w:lvlJc w:val="left"/>
      <w:pPr>
        <w:ind w:left="171" w:hanging="120"/>
      </w:pPr>
      <w:rPr>
        <w:rFonts w:ascii="Times New Roman" w:eastAsia="Times New Roman" w:hAnsi="Times New Roman" w:hint="default"/>
        <w:sz w:val="14"/>
        <w:szCs w:val="14"/>
      </w:rPr>
    </w:lvl>
    <w:lvl w:ilvl="1" w:tplc="613EEA22">
      <w:start w:val="1"/>
      <w:numFmt w:val="bullet"/>
      <w:lvlText w:val="•"/>
      <w:lvlJc w:val="left"/>
      <w:pPr>
        <w:ind w:left="379" w:hanging="120"/>
      </w:pPr>
      <w:rPr>
        <w:rFonts w:hint="default"/>
      </w:rPr>
    </w:lvl>
    <w:lvl w:ilvl="2" w:tplc="BB1A719A">
      <w:start w:val="1"/>
      <w:numFmt w:val="bullet"/>
      <w:lvlText w:val="•"/>
      <w:lvlJc w:val="left"/>
      <w:pPr>
        <w:ind w:left="588" w:hanging="120"/>
      </w:pPr>
      <w:rPr>
        <w:rFonts w:hint="default"/>
      </w:rPr>
    </w:lvl>
    <w:lvl w:ilvl="3" w:tplc="A2702A50">
      <w:start w:val="1"/>
      <w:numFmt w:val="bullet"/>
      <w:lvlText w:val="•"/>
      <w:lvlJc w:val="left"/>
      <w:pPr>
        <w:ind w:left="797" w:hanging="120"/>
      </w:pPr>
      <w:rPr>
        <w:rFonts w:hint="default"/>
      </w:rPr>
    </w:lvl>
    <w:lvl w:ilvl="4" w:tplc="8C1C845E">
      <w:start w:val="1"/>
      <w:numFmt w:val="bullet"/>
      <w:lvlText w:val="•"/>
      <w:lvlJc w:val="left"/>
      <w:pPr>
        <w:ind w:left="1005" w:hanging="120"/>
      </w:pPr>
      <w:rPr>
        <w:rFonts w:hint="default"/>
      </w:rPr>
    </w:lvl>
    <w:lvl w:ilvl="5" w:tplc="90A0CC1A">
      <w:start w:val="1"/>
      <w:numFmt w:val="bullet"/>
      <w:lvlText w:val="•"/>
      <w:lvlJc w:val="left"/>
      <w:pPr>
        <w:ind w:left="1214" w:hanging="120"/>
      </w:pPr>
      <w:rPr>
        <w:rFonts w:hint="default"/>
      </w:rPr>
    </w:lvl>
    <w:lvl w:ilvl="6" w:tplc="BD1E96E4">
      <w:start w:val="1"/>
      <w:numFmt w:val="bullet"/>
      <w:lvlText w:val="•"/>
      <w:lvlJc w:val="left"/>
      <w:pPr>
        <w:ind w:left="1423" w:hanging="120"/>
      </w:pPr>
      <w:rPr>
        <w:rFonts w:hint="default"/>
      </w:rPr>
    </w:lvl>
    <w:lvl w:ilvl="7" w:tplc="0E32F86A">
      <w:start w:val="1"/>
      <w:numFmt w:val="bullet"/>
      <w:lvlText w:val="•"/>
      <w:lvlJc w:val="left"/>
      <w:pPr>
        <w:ind w:left="1631" w:hanging="120"/>
      </w:pPr>
      <w:rPr>
        <w:rFonts w:hint="default"/>
      </w:rPr>
    </w:lvl>
    <w:lvl w:ilvl="8" w:tplc="B156A0DA">
      <w:start w:val="1"/>
      <w:numFmt w:val="bullet"/>
      <w:lvlText w:val="•"/>
      <w:lvlJc w:val="left"/>
      <w:pPr>
        <w:ind w:left="1840" w:hanging="120"/>
      </w:pPr>
      <w:rPr>
        <w:rFonts w:hint="default"/>
      </w:rPr>
    </w:lvl>
  </w:abstractNum>
  <w:abstractNum w:abstractNumId="575" w15:restartNumberingAfterBreak="0">
    <w:nsid w:val="74441D88"/>
    <w:multiLevelType w:val="hybridMultilevel"/>
    <w:tmpl w:val="67D60F96"/>
    <w:lvl w:ilvl="0" w:tplc="733E79EC">
      <w:start w:val="1"/>
      <w:numFmt w:val="bullet"/>
      <w:lvlText w:val="●"/>
      <w:lvlJc w:val="left"/>
      <w:pPr>
        <w:ind w:left="171" w:hanging="120"/>
      </w:pPr>
      <w:rPr>
        <w:rFonts w:ascii="Times New Roman" w:eastAsia="Times New Roman" w:hAnsi="Times New Roman" w:hint="default"/>
        <w:sz w:val="14"/>
        <w:szCs w:val="14"/>
      </w:rPr>
    </w:lvl>
    <w:lvl w:ilvl="1" w:tplc="E5965054">
      <w:start w:val="1"/>
      <w:numFmt w:val="bullet"/>
      <w:lvlText w:val="•"/>
      <w:lvlJc w:val="left"/>
      <w:pPr>
        <w:ind w:left="447" w:hanging="120"/>
      </w:pPr>
      <w:rPr>
        <w:rFonts w:hint="default"/>
      </w:rPr>
    </w:lvl>
    <w:lvl w:ilvl="2" w:tplc="316A37F2">
      <w:start w:val="1"/>
      <w:numFmt w:val="bullet"/>
      <w:lvlText w:val="•"/>
      <w:lvlJc w:val="left"/>
      <w:pPr>
        <w:ind w:left="724" w:hanging="120"/>
      </w:pPr>
      <w:rPr>
        <w:rFonts w:hint="default"/>
      </w:rPr>
    </w:lvl>
    <w:lvl w:ilvl="3" w:tplc="8C9A6E5C">
      <w:start w:val="1"/>
      <w:numFmt w:val="bullet"/>
      <w:lvlText w:val="•"/>
      <w:lvlJc w:val="left"/>
      <w:pPr>
        <w:ind w:left="1001" w:hanging="120"/>
      </w:pPr>
      <w:rPr>
        <w:rFonts w:hint="default"/>
      </w:rPr>
    </w:lvl>
    <w:lvl w:ilvl="4" w:tplc="188646E4">
      <w:start w:val="1"/>
      <w:numFmt w:val="bullet"/>
      <w:lvlText w:val="•"/>
      <w:lvlJc w:val="left"/>
      <w:pPr>
        <w:ind w:left="1277" w:hanging="120"/>
      </w:pPr>
      <w:rPr>
        <w:rFonts w:hint="default"/>
      </w:rPr>
    </w:lvl>
    <w:lvl w:ilvl="5" w:tplc="FE9C7172">
      <w:start w:val="1"/>
      <w:numFmt w:val="bullet"/>
      <w:lvlText w:val="•"/>
      <w:lvlJc w:val="left"/>
      <w:pPr>
        <w:ind w:left="1554" w:hanging="120"/>
      </w:pPr>
      <w:rPr>
        <w:rFonts w:hint="default"/>
      </w:rPr>
    </w:lvl>
    <w:lvl w:ilvl="6" w:tplc="B9DCB7F4">
      <w:start w:val="1"/>
      <w:numFmt w:val="bullet"/>
      <w:lvlText w:val="•"/>
      <w:lvlJc w:val="left"/>
      <w:pPr>
        <w:ind w:left="1831" w:hanging="120"/>
      </w:pPr>
      <w:rPr>
        <w:rFonts w:hint="default"/>
      </w:rPr>
    </w:lvl>
    <w:lvl w:ilvl="7" w:tplc="A5844AFA">
      <w:start w:val="1"/>
      <w:numFmt w:val="bullet"/>
      <w:lvlText w:val="•"/>
      <w:lvlJc w:val="left"/>
      <w:pPr>
        <w:ind w:left="2108" w:hanging="120"/>
      </w:pPr>
      <w:rPr>
        <w:rFonts w:hint="default"/>
      </w:rPr>
    </w:lvl>
    <w:lvl w:ilvl="8" w:tplc="E3FA9808">
      <w:start w:val="1"/>
      <w:numFmt w:val="bullet"/>
      <w:lvlText w:val="•"/>
      <w:lvlJc w:val="left"/>
      <w:pPr>
        <w:ind w:left="2384" w:hanging="120"/>
      </w:pPr>
      <w:rPr>
        <w:rFonts w:hint="default"/>
      </w:rPr>
    </w:lvl>
  </w:abstractNum>
  <w:abstractNum w:abstractNumId="576" w15:restartNumberingAfterBreak="0">
    <w:nsid w:val="7477594C"/>
    <w:multiLevelType w:val="hybridMultilevel"/>
    <w:tmpl w:val="ED1A8D62"/>
    <w:lvl w:ilvl="0" w:tplc="93A22280">
      <w:start w:val="1"/>
      <w:numFmt w:val="bullet"/>
      <w:lvlText w:val="●"/>
      <w:lvlJc w:val="left"/>
      <w:pPr>
        <w:ind w:left="171" w:hanging="120"/>
      </w:pPr>
      <w:rPr>
        <w:rFonts w:ascii="Times New Roman" w:eastAsia="Times New Roman" w:hAnsi="Times New Roman" w:hint="default"/>
        <w:sz w:val="14"/>
        <w:szCs w:val="14"/>
      </w:rPr>
    </w:lvl>
    <w:lvl w:ilvl="1" w:tplc="D08AE882">
      <w:start w:val="1"/>
      <w:numFmt w:val="bullet"/>
      <w:lvlText w:val="•"/>
      <w:lvlJc w:val="left"/>
      <w:pPr>
        <w:ind w:left="447" w:hanging="120"/>
      </w:pPr>
      <w:rPr>
        <w:rFonts w:hint="default"/>
      </w:rPr>
    </w:lvl>
    <w:lvl w:ilvl="2" w:tplc="882A25B0">
      <w:start w:val="1"/>
      <w:numFmt w:val="bullet"/>
      <w:lvlText w:val="•"/>
      <w:lvlJc w:val="left"/>
      <w:pPr>
        <w:ind w:left="724" w:hanging="120"/>
      </w:pPr>
      <w:rPr>
        <w:rFonts w:hint="default"/>
      </w:rPr>
    </w:lvl>
    <w:lvl w:ilvl="3" w:tplc="24788436">
      <w:start w:val="1"/>
      <w:numFmt w:val="bullet"/>
      <w:lvlText w:val="•"/>
      <w:lvlJc w:val="left"/>
      <w:pPr>
        <w:ind w:left="1001" w:hanging="120"/>
      </w:pPr>
      <w:rPr>
        <w:rFonts w:hint="default"/>
      </w:rPr>
    </w:lvl>
    <w:lvl w:ilvl="4" w:tplc="8EFA9FC4">
      <w:start w:val="1"/>
      <w:numFmt w:val="bullet"/>
      <w:lvlText w:val="•"/>
      <w:lvlJc w:val="left"/>
      <w:pPr>
        <w:ind w:left="1277" w:hanging="120"/>
      </w:pPr>
      <w:rPr>
        <w:rFonts w:hint="default"/>
      </w:rPr>
    </w:lvl>
    <w:lvl w:ilvl="5" w:tplc="CDCA7A16">
      <w:start w:val="1"/>
      <w:numFmt w:val="bullet"/>
      <w:lvlText w:val="•"/>
      <w:lvlJc w:val="left"/>
      <w:pPr>
        <w:ind w:left="1554" w:hanging="120"/>
      </w:pPr>
      <w:rPr>
        <w:rFonts w:hint="default"/>
      </w:rPr>
    </w:lvl>
    <w:lvl w:ilvl="6" w:tplc="314A41E8">
      <w:start w:val="1"/>
      <w:numFmt w:val="bullet"/>
      <w:lvlText w:val="•"/>
      <w:lvlJc w:val="left"/>
      <w:pPr>
        <w:ind w:left="1831" w:hanging="120"/>
      </w:pPr>
      <w:rPr>
        <w:rFonts w:hint="default"/>
      </w:rPr>
    </w:lvl>
    <w:lvl w:ilvl="7" w:tplc="F2CAE978">
      <w:start w:val="1"/>
      <w:numFmt w:val="bullet"/>
      <w:lvlText w:val="•"/>
      <w:lvlJc w:val="left"/>
      <w:pPr>
        <w:ind w:left="2108" w:hanging="120"/>
      </w:pPr>
      <w:rPr>
        <w:rFonts w:hint="default"/>
      </w:rPr>
    </w:lvl>
    <w:lvl w:ilvl="8" w:tplc="2CE48028">
      <w:start w:val="1"/>
      <w:numFmt w:val="bullet"/>
      <w:lvlText w:val="•"/>
      <w:lvlJc w:val="left"/>
      <w:pPr>
        <w:ind w:left="2384" w:hanging="120"/>
      </w:pPr>
      <w:rPr>
        <w:rFonts w:hint="default"/>
      </w:rPr>
    </w:lvl>
  </w:abstractNum>
  <w:abstractNum w:abstractNumId="577" w15:restartNumberingAfterBreak="0">
    <w:nsid w:val="74AA6138"/>
    <w:multiLevelType w:val="hybridMultilevel"/>
    <w:tmpl w:val="FDB47E48"/>
    <w:lvl w:ilvl="0" w:tplc="10446358">
      <w:start w:val="1"/>
      <w:numFmt w:val="bullet"/>
      <w:lvlText w:val="●"/>
      <w:lvlJc w:val="left"/>
      <w:pPr>
        <w:ind w:left="171" w:hanging="120"/>
      </w:pPr>
      <w:rPr>
        <w:rFonts w:ascii="Times New Roman" w:eastAsia="Times New Roman" w:hAnsi="Times New Roman" w:hint="default"/>
        <w:sz w:val="14"/>
        <w:szCs w:val="14"/>
      </w:rPr>
    </w:lvl>
    <w:lvl w:ilvl="1" w:tplc="97288524">
      <w:start w:val="1"/>
      <w:numFmt w:val="bullet"/>
      <w:lvlText w:val="•"/>
      <w:lvlJc w:val="left"/>
      <w:pPr>
        <w:ind w:left="447" w:hanging="120"/>
      </w:pPr>
      <w:rPr>
        <w:rFonts w:hint="default"/>
      </w:rPr>
    </w:lvl>
    <w:lvl w:ilvl="2" w:tplc="5AF875EC">
      <w:start w:val="1"/>
      <w:numFmt w:val="bullet"/>
      <w:lvlText w:val="•"/>
      <w:lvlJc w:val="left"/>
      <w:pPr>
        <w:ind w:left="724" w:hanging="120"/>
      </w:pPr>
      <w:rPr>
        <w:rFonts w:hint="default"/>
      </w:rPr>
    </w:lvl>
    <w:lvl w:ilvl="3" w:tplc="63D69590">
      <w:start w:val="1"/>
      <w:numFmt w:val="bullet"/>
      <w:lvlText w:val="•"/>
      <w:lvlJc w:val="left"/>
      <w:pPr>
        <w:ind w:left="1001" w:hanging="120"/>
      </w:pPr>
      <w:rPr>
        <w:rFonts w:hint="default"/>
      </w:rPr>
    </w:lvl>
    <w:lvl w:ilvl="4" w:tplc="4370790E">
      <w:start w:val="1"/>
      <w:numFmt w:val="bullet"/>
      <w:lvlText w:val="•"/>
      <w:lvlJc w:val="left"/>
      <w:pPr>
        <w:ind w:left="1277" w:hanging="120"/>
      </w:pPr>
      <w:rPr>
        <w:rFonts w:hint="default"/>
      </w:rPr>
    </w:lvl>
    <w:lvl w:ilvl="5" w:tplc="6CDEEAE6">
      <w:start w:val="1"/>
      <w:numFmt w:val="bullet"/>
      <w:lvlText w:val="•"/>
      <w:lvlJc w:val="left"/>
      <w:pPr>
        <w:ind w:left="1554" w:hanging="120"/>
      </w:pPr>
      <w:rPr>
        <w:rFonts w:hint="default"/>
      </w:rPr>
    </w:lvl>
    <w:lvl w:ilvl="6" w:tplc="1D84D398">
      <w:start w:val="1"/>
      <w:numFmt w:val="bullet"/>
      <w:lvlText w:val="•"/>
      <w:lvlJc w:val="left"/>
      <w:pPr>
        <w:ind w:left="1831" w:hanging="120"/>
      </w:pPr>
      <w:rPr>
        <w:rFonts w:hint="default"/>
      </w:rPr>
    </w:lvl>
    <w:lvl w:ilvl="7" w:tplc="ECD2FC96">
      <w:start w:val="1"/>
      <w:numFmt w:val="bullet"/>
      <w:lvlText w:val="•"/>
      <w:lvlJc w:val="left"/>
      <w:pPr>
        <w:ind w:left="2107" w:hanging="120"/>
      </w:pPr>
      <w:rPr>
        <w:rFonts w:hint="default"/>
      </w:rPr>
    </w:lvl>
    <w:lvl w:ilvl="8" w:tplc="999C8964">
      <w:start w:val="1"/>
      <w:numFmt w:val="bullet"/>
      <w:lvlText w:val="•"/>
      <w:lvlJc w:val="left"/>
      <w:pPr>
        <w:ind w:left="2384" w:hanging="120"/>
      </w:pPr>
      <w:rPr>
        <w:rFonts w:hint="default"/>
      </w:rPr>
    </w:lvl>
  </w:abstractNum>
  <w:abstractNum w:abstractNumId="578" w15:restartNumberingAfterBreak="0">
    <w:nsid w:val="754C2892"/>
    <w:multiLevelType w:val="hybridMultilevel"/>
    <w:tmpl w:val="643A96BA"/>
    <w:lvl w:ilvl="0" w:tplc="FD427048">
      <w:start w:val="1"/>
      <w:numFmt w:val="bullet"/>
      <w:lvlText w:val="●"/>
      <w:lvlJc w:val="left"/>
      <w:pPr>
        <w:ind w:left="171" w:hanging="120"/>
      </w:pPr>
      <w:rPr>
        <w:rFonts w:ascii="Times New Roman" w:eastAsia="Times New Roman" w:hAnsi="Times New Roman" w:hint="default"/>
        <w:sz w:val="14"/>
        <w:szCs w:val="14"/>
      </w:rPr>
    </w:lvl>
    <w:lvl w:ilvl="1" w:tplc="DCB6DD3A">
      <w:start w:val="1"/>
      <w:numFmt w:val="bullet"/>
      <w:lvlText w:val="•"/>
      <w:lvlJc w:val="left"/>
      <w:pPr>
        <w:ind w:left="408" w:hanging="120"/>
      </w:pPr>
      <w:rPr>
        <w:rFonts w:hint="default"/>
      </w:rPr>
    </w:lvl>
    <w:lvl w:ilvl="2" w:tplc="820C95D0">
      <w:start w:val="1"/>
      <w:numFmt w:val="bullet"/>
      <w:lvlText w:val="•"/>
      <w:lvlJc w:val="left"/>
      <w:pPr>
        <w:ind w:left="645" w:hanging="120"/>
      </w:pPr>
      <w:rPr>
        <w:rFonts w:hint="default"/>
      </w:rPr>
    </w:lvl>
    <w:lvl w:ilvl="3" w:tplc="B63A64A4">
      <w:start w:val="1"/>
      <w:numFmt w:val="bullet"/>
      <w:lvlText w:val="•"/>
      <w:lvlJc w:val="left"/>
      <w:pPr>
        <w:ind w:left="882" w:hanging="120"/>
      </w:pPr>
      <w:rPr>
        <w:rFonts w:hint="default"/>
      </w:rPr>
    </w:lvl>
    <w:lvl w:ilvl="4" w:tplc="45A8B18E">
      <w:start w:val="1"/>
      <w:numFmt w:val="bullet"/>
      <w:lvlText w:val="•"/>
      <w:lvlJc w:val="left"/>
      <w:pPr>
        <w:ind w:left="1119" w:hanging="120"/>
      </w:pPr>
      <w:rPr>
        <w:rFonts w:hint="default"/>
      </w:rPr>
    </w:lvl>
    <w:lvl w:ilvl="5" w:tplc="4C30241A">
      <w:start w:val="1"/>
      <w:numFmt w:val="bullet"/>
      <w:lvlText w:val="•"/>
      <w:lvlJc w:val="left"/>
      <w:pPr>
        <w:ind w:left="1356" w:hanging="120"/>
      </w:pPr>
      <w:rPr>
        <w:rFonts w:hint="default"/>
      </w:rPr>
    </w:lvl>
    <w:lvl w:ilvl="6" w:tplc="751E9D82">
      <w:start w:val="1"/>
      <w:numFmt w:val="bullet"/>
      <w:lvlText w:val="•"/>
      <w:lvlJc w:val="left"/>
      <w:pPr>
        <w:ind w:left="1593" w:hanging="120"/>
      </w:pPr>
      <w:rPr>
        <w:rFonts w:hint="default"/>
      </w:rPr>
    </w:lvl>
    <w:lvl w:ilvl="7" w:tplc="142A08DE">
      <w:start w:val="1"/>
      <w:numFmt w:val="bullet"/>
      <w:lvlText w:val="•"/>
      <w:lvlJc w:val="left"/>
      <w:pPr>
        <w:ind w:left="1830" w:hanging="120"/>
      </w:pPr>
      <w:rPr>
        <w:rFonts w:hint="default"/>
      </w:rPr>
    </w:lvl>
    <w:lvl w:ilvl="8" w:tplc="8908883C">
      <w:start w:val="1"/>
      <w:numFmt w:val="bullet"/>
      <w:lvlText w:val="•"/>
      <w:lvlJc w:val="left"/>
      <w:pPr>
        <w:ind w:left="2067" w:hanging="120"/>
      </w:pPr>
      <w:rPr>
        <w:rFonts w:hint="default"/>
      </w:rPr>
    </w:lvl>
  </w:abstractNum>
  <w:abstractNum w:abstractNumId="579" w15:restartNumberingAfterBreak="0">
    <w:nsid w:val="75505B62"/>
    <w:multiLevelType w:val="hybridMultilevel"/>
    <w:tmpl w:val="226A8DB2"/>
    <w:lvl w:ilvl="0" w:tplc="73D88072">
      <w:start w:val="1"/>
      <w:numFmt w:val="bullet"/>
      <w:lvlText w:val="-"/>
      <w:lvlJc w:val="left"/>
      <w:pPr>
        <w:ind w:left="51" w:hanging="82"/>
      </w:pPr>
      <w:rPr>
        <w:rFonts w:ascii="Times New Roman" w:eastAsia="Times New Roman" w:hAnsi="Times New Roman" w:hint="default"/>
        <w:sz w:val="14"/>
        <w:szCs w:val="14"/>
      </w:rPr>
    </w:lvl>
    <w:lvl w:ilvl="1" w:tplc="117C4240">
      <w:start w:val="1"/>
      <w:numFmt w:val="bullet"/>
      <w:lvlText w:val="•"/>
      <w:lvlJc w:val="left"/>
      <w:pPr>
        <w:ind w:left="272" w:hanging="82"/>
      </w:pPr>
      <w:rPr>
        <w:rFonts w:hint="default"/>
      </w:rPr>
    </w:lvl>
    <w:lvl w:ilvl="2" w:tplc="FBA6CB54">
      <w:start w:val="1"/>
      <w:numFmt w:val="bullet"/>
      <w:lvlText w:val="•"/>
      <w:lvlJc w:val="left"/>
      <w:pPr>
        <w:ind w:left="492" w:hanging="82"/>
      </w:pPr>
      <w:rPr>
        <w:rFonts w:hint="default"/>
      </w:rPr>
    </w:lvl>
    <w:lvl w:ilvl="3" w:tplc="EE62CF26">
      <w:start w:val="1"/>
      <w:numFmt w:val="bullet"/>
      <w:lvlText w:val="•"/>
      <w:lvlJc w:val="left"/>
      <w:pPr>
        <w:ind w:left="713" w:hanging="82"/>
      </w:pPr>
      <w:rPr>
        <w:rFonts w:hint="default"/>
      </w:rPr>
    </w:lvl>
    <w:lvl w:ilvl="4" w:tplc="6652B4F2">
      <w:start w:val="1"/>
      <w:numFmt w:val="bullet"/>
      <w:lvlText w:val="•"/>
      <w:lvlJc w:val="left"/>
      <w:pPr>
        <w:ind w:left="934" w:hanging="82"/>
      </w:pPr>
      <w:rPr>
        <w:rFonts w:hint="default"/>
      </w:rPr>
    </w:lvl>
    <w:lvl w:ilvl="5" w:tplc="3A309948">
      <w:start w:val="1"/>
      <w:numFmt w:val="bullet"/>
      <w:lvlText w:val="•"/>
      <w:lvlJc w:val="left"/>
      <w:pPr>
        <w:ind w:left="1154" w:hanging="82"/>
      </w:pPr>
      <w:rPr>
        <w:rFonts w:hint="default"/>
      </w:rPr>
    </w:lvl>
    <w:lvl w:ilvl="6" w:tplc="D6ECB4EC">
      <w:start w:val="1"/>
      <w:numFmt w:val="bullet"/>
      <w:lvlText w:val="•"/>
      <w:lvlJc w:val="left"/>
      <w:pPr>
        <w:ind w:left="1375" w:hanging="82"/>
      </w:pPr>
      <w:rPr>
        <w:rFonts w:hint="default"/>
      </w:rPr>
    </w:lvl>
    <w:lvl w:ilvl="7" w:tplc="62B665AA">
      <w:start w:val="1"/>
      <w:numFmt w:val="bullet"/>
      <w:lvlText w:val="•"/>
      <w:lvlJc w:val="left"/>
      <w:pPr>
        <w:ind w:left="1595" w:hanging="82"/>
      </w:pPr>
      <w:rPr>
        <w:rFonts w:hint="default"/>
      </w:rPr>
    </w:lvl>
    <w:lvl w:ilvl="8" w:tplc="974E03EC">
      <w:start w:val="1"/>
      <w:numFmt w:val="bullet"/>
      <w:lvlText w:val="•"/>
      <w:lvlJc w:val="left"/>
      <w:pPr>
        <w:ind w:left="1816" w:hanging="82"/>
      </w:pPr>
      <w:rPr>
        <w:rFonts w:hint="default"/>
      </w:rPr>
    </w:lvl>
  </w:abstractNum>
  <w:abstractNum w:abstractNumId="580" w15:restartNumberingAfterBreak="0">
    <w:nsid w:val="76736312"/>
    <w:multiLevelType w:val="hybridMultilevel"/>
    <w:tmpl w:val="D9702CF8"/>
    <w:lvl w:ilvl="0" w:tplc="7F3CB400">
      <w:start w:val="1"/>
      <w:numFmt w:val="bullet"/>
      <w:lvlText w:val="●"/>
      <w:lvlJc w:val="left"/>
      <w:pPr>
        <w:ind w:left="170" w:hanging="120"/>
      </w:pPr>
      <w:rPr>
        <w:rFonts w:ascii="Times New Roman" w:eastAsia="Times New Roman" w:hAnsi="Times New Roman" w:hint="default"/>
        <w:sz w:val="14"/>
        <w:szCs w:val="14"/>
      </w:rPr>
    </w:lvl>
    <w:lvl w:ilvl="1" w:tplc="E166AB38">
      <w:start w:val="1"/>
      <w:numFmt w:val="bullet"/>
      <w:lvlText w:val="•"/>
      <w:lvlJc w:val="left"/>
      <w:pPr>
        <w:ind w:left="379" w:hanging="120"/>
      </w:pPr>
      <w:rPr>
        <w:rFonts w:hint="default"/>
      </w:rPr>
    </w:lvl>
    <w:lvl w:ilvl="2" w:tplc="00E21E48">
      <w:start w:val="1"/>
      <w:numFmt w:val="bullet"/>
      <w:lvlText w:val="•"/>
      <w:lvlJc w:val="left"/>
      <w:pPr>
        <w:ind w:left="588" w:hanging="120"/>
      </w:pPr>
      <w:rPr>
        <w:rFonts w:hint="default"/>
      </w:rPr>
    </w:lvl>
    <w:lvl w:ilvl="3" w:tplc="2A263774">
      <w:start w:val="1"/>
      <w:numFmt w:val="bullet"/>
      <w:lvlText w:val="•"/>
      <w:lvlJc w:val="left"/>
      <w:pPr>
        <w:ind w:left="796" w:hanging="120"/>
      </w:pPr>
      <w:rPr>
        <w:rFonts w:hint="default"/>
      </w:rPr>
    </w:lvl>
    <w:lvl w:ilvl="4" w:tplc="EF949E38">
      <w:start w:val="1"/>
      <w:numFmt w:val="bullet"/>
      <w:lvlText w:val="•"/>
      <w:lvlJc w:val="left"/>
      <w:pPr>
        <w:ind w:left="1005" w:hanging="120"/>
      </w:pPr>
      <w:rPr>
        <w:rFonts w:hint="default"/>
      </w:rPr>
    </w:lvl>
    <w:lvl w:ilvl="5" w:tplc="6512EDA0">
      <w:start w:val="1"/>
      <w:numFmt w:val="bullet"/>
      <w:lvlText w:val="•"/>
      <w:lvlJc w:val="left"/>
      <w:pPr>
        <w:ind w:left="1214" w:hanging="120"/>
      </w:pPr>
      <w:rPr>
        <w:rFonts w:hint="default"/>
      </w:rPr>
    </w:lvl>
    <w:lvl w:ilvl="6" w:tplc="A1BE7C70">
      <w:start w:val="1"/>
      <w:numFmt w:val="bullet"/>
      <w:lvlText w:val="•"/>
      <w:lvlJc w:val="left"/>
      <w:pPr>
        <w:ind w:left="1422" w:hanging="120"/>
      </w:pPr>
      <w:rPr>
        <w:rFonts w:hint="default"/>
      </w:rPr>
    </w:lvl>
    <w:lvl w:ilvl="7" w:tplc="6CF2E9A2">
      <w:start w:val="1"/>
      <w:numFmt w:val="bullet"/>
      <w:lvlText w:val="•"/>
      <w:lvlJc w:val="left"/>
      <w:pPr>
        <w:ind w:left="1631" w:hanging="120"/>
      </w:pPr>
      <w:rPr>
        <w:rFonts w:hint="default"/>
      </w:rPr>
    </w:lvl>
    <w:lvl w:ilvl="8" w:tplc="7BD2B8B0">
      <w:start w:val="1"/>
      <w:numFmt w:val="bullet"/>
      <w:lvlText w:val="•"/>
      <w:lvlJc w:val="left"/>
      <w:pPr>
        <w:ind w:left="1840" w:hanging="120"/>
      </w:pPr>
      <w:rPr>
        <w:rFonts w:hint="default"/>
      </w:rPr>
    </w:lvl>
  </w:abstractNum>
  <w:abstractNum w:abstractNumId="581" w15:restartNumberingAfterBreak="0">
    <w:nsid w:val="77456680"/>
    <w:multiLevelType w:val="hybridMultilevel"/>
    <w:tmpl w:val="0C14E000"/>
    <w:lvl w:ilvl="0" w:tplc="F7CE3B1C">
      <w:start w:val="1"/>
      <w:numFmt w:val="bullet"/>
      <w:lvlText w:val="●"/>
      <w:lvlJc w:val="left"/>
      <w:pPr>
        <w:ind w:left="171" w:hanging="120"/>
      </w:pPr>
      <w:rPr>
        <w:rFonts w:ascii="Times New Roman" w:eastAsia="Times New Roman" w:hAnsi="Times New Roman" w:hint="default"/>
        <w:sz w:val="14"/>
        <w:szCs w:val="14"/>
      </w:rPr>
    </w:lvl>
    <w:lvl w:ilvl="1" w:tplc="2FDC9A84">
      <w:start w:val="1"/>
      <w:numFmt w:val="bullet"/>
      <w:lvlText w:val="•"/>
      <w:lvlJc w:val="left"/>
      <w:pPr>
        <w:ind w:left="447" w:hanging="120"/>
      </w:pPr>
      <w:rPr>
        <w:rFonts w:hint="default"/>
      </w:rPr>
    </w:lvl>
    <w:lvl w:ilvl="2" w:tplc="2C9007A6">
      <w:start w:val="1"/>
      <w:numFmt w:val="bullet"/>
      <w:lvlText w:val="•"/>
      <w:lvlJc w:val="left"/>
      <w:pPr>
        <w:ind w:left="724" w:hanging="120"/>
      </w:pPr>
      <w:rPr>
        <w:rFonts w:hint="default"/>
      </w:rPr>
    </w:lvl>
    <w:lvl w:ilvl="3" w:tplc="B94E9932">
      <w:start w:val="1"/>
      <w:numFmt w:val="bullet"/>
      <w:lvlText w:val="•"/>
      <w:lvlJc w:val="left"/>
      <w:pPr>
        <w:ind w:left="1001" w:hanging="120"/>
      </w:pPr>
      <w:rPr>
        <w:rFonts w:hint="default"/>
      </w:rPr>
    </w:lvl>
    <w:lvl w:ilvl="4" w:tplc="800CEE8A">
      <w:start w:val="1"/>
      <w:numFmt w:val="bullet"/>
      <w:lvlText w:val="•"/>
      <w:lvlJc w:val="left"/>
      <w:pPr>
        <w:ind w:left="1277" w:hanging="120"/>
      </w:pPr>
      <w:rPr>
        <w:rFonts w:hint="default"/>
      </w:rPr>
    </w:lvl>
    <w:lvl w:ilvl="5" w:tplc="A720269E">
      <w:start w:val="1"/>
      <w:numFmt w:val="bullet"/>
      <w:lvlText w:val="•"/>
      <w:lvlJc w:val="left"/>
      <w:pPr>
        <w:ind w:left="1554" w:hanging="120"/>
      </w:pPr>
      <w:rPr>
        <w:rFonts w:hint="default"/>
      </w:rPr>
    </w:lvl>
    <w:lvl w:ilvl="6" w:tplc="F4A2B0B0">
      <w:start w:val="1"/>
      <w:numFmt w:val="bullet"/>
      <w:lvlText w:val="•"/>
      <w:lvlJc w:val="left"/>
      <w:pPr>
        <w:ind w:left="1831" w:hanging="120"/>
      </w:pPr>
      <w:rPr>
        <w:rFonts w:hint="default"/>
      </w:rPr>
    </w:lvl>
    <w:lvl w:ilvl="7" w:tplc="E7FAE852">
      <w:start w:val="1"/>
      <w:numFmt w:val="bullet"/>
      <w:lvlText w:val="•"/>
      <w:lvlJc w:val="left"/>
      <w:pPr>
        <w:ind w:left="2108" w:hanging="120"/>
      </w:pPr>
      <w:rPr>
        <w:rFonts w:hint="default"/>
      </w:rPr>
    </w:lvl>
    <w:lvl w:ilvl="8" w:tplc="4C5E3812">
      <w:start w:val="1"/>
      <w:numFmt w:val="bullet"/>
      <w:lvlText w:val="•"/>
      <w:lvlJc w:val="left"/>
      <w:pPr>
        <w:ind w:left="2384" w:hanging="120"/>
      </w:pPr>
      <w:rPr>
        <w:rFonts w:hint="default"/>
      </w:rPr>
    </w:lvl>
  </w:abstractNum>
  <w:abstractNum w:abstractNumId="582" w15:restartNumberingAfterBreak="0">
    <w:nsid w:val="77942FD0"/>
    <w:multiLevelType w:val="hybridMultilevel"/>
    <w:tmpl w:val="01E4CDE8"/>
    <w:lvl w:ilvl="0" w:tplc="BCC21536">
      <w:start w:val="1"/>
      <w:numFmt w:val="bullet"/>
      <w:lvlText w:val="●"/>
      <w:lvlJc w:val="left"/>
      <w:pPr>
        <w:ind w:left="171" w:hanging="120"/>
      </w:pPr>
      <w:rPr>
        <w:rFonts w:ascii="Times New Roman" w:eastAsia="Times New Roman" w:hAnsi="Times New Roman" w:hint="default"/>
        <w:sz w:val="14"/>
        <w:szCs w:val="14"/>
      </w:rPr>
    </w:lvl>
    <w:lvl w:ilvl="1" w:tplc="25A47CFE">
      <w:start w:val="1"/>
      <w:numFmt w:val="bullet"/>
      <w:lvlText w:val="•"/>
      <w:lvlJc w:val="left"/>
      <w:pPr>
        <w:ind w:left="408" w:hanging="120"/>
      </w:pPr>
      <w:rPr>
        <w:rFonts w:hint="default"/>
      </w:rPr>
    </w:lvl>
    <w:lvl w:ilvl="2" w:tplc="9F02B082">
      <w:start w:val="1"/>
      <w:numFmt w:val="bullet"/>
      <w:lvlText w:val="•"/>
      <w:lvlJc w:val="left"/>
      <w:pPr>
        <w:ind w:left="645" w:hanging="120"/>
      </w:pPr>
      <w:rPr>
        <w:rFonts w:hint="default"/>
      </w:rPr>
    </w:lvl>
    <w:lvl w:ilvl="3" w:tplc="050E3F22">
      <w:start w:val="1"/>
      <w:numFmt w:val="bullet"/>
      <w:lvlText w:val="•"/>
      <w:lvlJc w:val="left"/>
      <w:pPr>
        <w:ind w:left="882" w:hanging="120"/>
      </w:pPr>
      <w:rPr>
        <w:rFonts w:hint="default"/>
      </w:rPr>
    </w:lvl>
    <w:lvl w:ilvl="4" w:tplc="68087B3C">
      <w:start w:val="1"/>
      <w:numFmt w:val="bullet"/>
      <w:lvlText w:val="•"/>
      <w:lvlJc w:val="left"/>
      <w:pPr>
        <w:ind w:left="1119" w:hanging="120"/>
      </w:pPr>
      <w:rPr>
        <w:rFonts w:hint="default"/>
      </w:rPr>
    </w:lvl>
    <w:lvl w:ilvl="5" w:tplc="37A4F68A">
      <w:start w:val="1"/>
      <w:numFmt w:val="bullet"/>
      <w:lvlText w:val="•"/>
      <w:lvlJc w:val="left"/>
      <w:pPr>
        <w:ind w:left="1356" w:hanging="120"/>
      </w:pPr>
      <w:rPr>
        <w:rFonts w:hint="default"/>
      </w:rPr>
    </w:lvl>
    <w:lvl w:ilvl="6" w:tplc="AB545100">
      <w:start w:val="1"/>
      <w:numFmt w:val="bullet"/>
      <w:lvlText w:val="•"/>
      <w:lvlJc w:val="left"/>
      <w:pPr>
        <w:ind w:left="1593" w:hanging="120"/>
      </w:pPr>
      <w:rPr>
        <w:rFonts w:hint="default"/>
      </w:rPr>
    </w:lvl>
    <w:lvl w:ilvl="7" w:tplc="DC228DF8">
      <w:start w:val="1"/>
      <w:numFmt w:val="bullet"/>
      <w:lvlText w:val="•"/>
      <w:lvlJc w:val="left"/>
      <w:pPr>
        <w:ind w:left="1830" w:hanging="120"/>
      </w:pPr>
      <w:rPr>
        <w:rFonts w:hint="default"/>
      </w:rPr>
    </w:lvl>
    <w:lvl w:ilvl="8" w:tplc="C6B48CAE">
      <w:start w:val="1"/>
      <w:numFmt w:val="bullet"/>
      <w:lvlText w:val="•"/>
      <w:lvlJc w:val="left"/>
      <w:pPr>
        <w:ind w:left="2067" w:hanging="120"/>
      </w:pPr>
      <w:rPr>
        <w:rFonts w:hint="default"/>
      </w:rPr>
    </w:lvl>
  </w:abstractNum>
  <w:abstractNum w:abstractNumId="583" w15:restartNumberingAfterBreak="0">
    <w:nsid w:val="77DD29D1"/>
    <w:multiLevelType w:val="hybridMultilevel"/>
    <w:tmpl w:val="E1F4EC92"/>
    <w:lvl w:ilvl="0" w:tplc="204EA10A">
      <w:start w:val="1"/>
      <w:numFmt w:val="bullet"/>
      <w:lvlText w:val="●"/>
      <w:lvlJc w:val="left"/>
      <w:pPr>
        <w:ind w:left="171" w:hanging="120"/>
      </w:pPr>
      <w:rPr>
        <w:rFonts w:ascii="Times New Roman" w:eastAsia="Times New Roman" w:hAnsi="Times New Roman" w:hint="default"/>
        <w:sz w:val="14"/>
        <w:szCs w:val="14"/>
      </w:rPr>
    </w:lvl>
    <w:lvl w:ilvl="1" w:tplc="9AFC2576">
      <w:start w:val="1"/>
      <w:numFmt w:val="bullet"/>
      <w:lvlText w:val="•"/>
      <w:lvlJc w:val="left"/>
      <w:pPr>
        <w:ind w:left="408" w:hanging="120"/>
      </w:pPr>
      <w:rPr>
        <w:rFonts w:hint="default"/>
      </w:rPr>
    </w:lvl>
    <w:lvl w:ilvl="2" w:tplc="8FF2C88E">
      <w:start w:val="1"/>
      <w:numFmt w:val="bullet"/>
      <w:lvlText w:val="•"/>
      <w:lvlJc w:val="left"/>
      <w:pPr>
        <w:ind w:left="645" w:hanging="120"/>
      </w:pPr>
      <w:rPr>
        <w:rFonts w:hint="default"/>
      </w:rPr>
    </w:lvl>
    <w:lvl w:ilvl="3" w:tplc="6464BD4A">
      <w:start w:val="1"/>
      <w:numFmt w:val="bullet"/>
      <w:lvlText w:val="•"/>
      <w:lvlJc w:val="left"/>
      <w:pPr>
        <w:ind w:left="882" w:hanging="120"/>
      </w:pPr>
      <w:rPr>
        <w:rFonts w:hint="default"/>
      </w:rPr>
    </w:lvl>
    <w:lvl w:ilvl="4" w:tplc="4F62B85A">
      <w:start w:val="1"/>
      <w:numFmt w:val="bullet"/>
      <w:lvlText w:val="•"/>
      <w:lvlJc w:val="left"/>
      <w:pPr>
        <w:ind w:left="1119" w:hanging="120"/>
      </w:pPr>
      <w:rPr>
        <w:rFonts w:hint="default"/>
      </w:rPr>
    </w:lvl>
    <w:lvl w:ilvl="5" w:tplc="0E18F07E">
      <w:start w:val="1"/>
      <w:numFmt w:val="bullet"/>
      <w:lvlText w:val="•"/>
      <w:lvlJc w:val="left"/>
      <w:pPr>
        <w:ind w:left="1356" w:hanging="120"/>
      </w:pPr>
      <w:rPr>
        <w:rFonts w:hint="default"/>
      </w:rPr>
    </w:lvl>
    <w:lvl w:ilvl="6" w:tplc="B31EFA64">
      <w:start w:val="1"/>
      <w:numFmt w:val="bullet"/>
      <w:lvlText w:val="•"/>
      <w:lvlJc w:val="left"/>
      <w:pPr>
        <w:ind w:left="1593" w:hanging="120"/>
      </w:pPr>
      <w:rPr>
        <w:rFonts w:hint="default"/>
      </w:rPr>
    </w:lvl>
    <w:lvl w:ilvl="7" w:tplc="6BBC6704">
      <w:start w:val="1"/>
      <w:numFmt w:val="bullet"/>
      <w:lvlText w:val="•"/>
      <w:lvlJc w:val="left"/>
      <w:pPr>
        <w:ind w:left="1830" w:hanging="120"/>
      </w:pPr>
      <w:rPr>
        <w:rFonts w:hint="default"/>
      </w:rPr>
    </w:lvl>
    <w:lvl w:ilvl="8" w:tplc="653870B2">
      <w:start w:val="1"/>
      <w:numFmt w:val="bullet"/>
      <w:lvlText w:val="•"/>
      <w:lvlJc w:val="left"/>
      <w:pPr>
        <w:ind w:left="2067" w:hanging="120"/>
      </w:pPr>
      <w:rPr>
        <w:rFonts w:hint="default"/>
      </w:rPr>
    </w:lvl>
  </w:abstractNum>
  <w:abstractNum w:abstractNumId="584" w15:restartNumberingAfterBreak="0">
    <w:nsid w:val="788272D2"/>
    <w:multiLevelType w:val="hybridMultilevel"/>
    <w:tmpl w:val="41D4BC62"/>
    <w:lvl w:ilvl="0" w:tplc="8A8809A0">
      <w:start w:val="1"/>
      <w:numFmt w:val="bullet"/>
      <w:lvlText w:val="●"/>
      <w:lvlJc w:val="left"/>
      <w:pPr>
        <w:ind w:left="171" w:hanging="120"/>
      </w:pPr>
      <w:rPr>
        <w:rFonts w:ascii="Times New Roman" w:eastAsia="Times New Roman" w:hAnsi="Times New Roman" w:hint="default"/>
        <w:sz w:val="14"/>
        <w:szCs w:val="14"/>
      </w:rPr>
    </w:lvl>
    <w:lvl w:ilvl="1" w:tplc="918402DA">
      <w:start w:val="1"/>
      <w:numFmt w:val="bullet"/>
      <w:lvlText w:val="•"/>
      <w:lvlJc w:val="left"/>
      <w:pPr>
        <w:ind w:left="447" w:hanging="120"/>
      </w:pPr>
      <w:rPr>
        <w:rFonts w:hint="default"/>
      </w:rPr>
    </w:lvl>
    <w:lvl w:ilvl="2" w:tplc="CFBE645C">
      <w:start w:val="1"/>
      <w:numFmt w:val="bullet"/>
      <w:lvlText w:val="•"/>
      <w:lvlJc w:val="left"/>
      <w:pPr>
        <w:ind w:left="724" w:hanging="120"/>
      </w:pPr>
      <w:rPr>
        <w:rFonts w:hint="default"/>
      </w:rPr>
    </w:lvl>
    <w:lvl w:ilvl="3" w:tplc="89586CA8">
      <w:start w:val="1"/>
      <w:numFmt w:val="bullet"/>
      <w:lvlText w:val="•"/>
      <w:lvlJc w:val="left"/>
      <w:pPr>
        <w:ind w:left="1001" w:hanging="120"/>
      </w:pPr>
      <w:rPr>
        <w:rFonts w:hint="default"/>
      </w:rPr>
    </w:lvl>
    <w:lvl w:ilvl="4" w:tplc="EC480AA2">
      <w:start w:val="1"/>
      <w:numFmt w:val="bullet"/>
      <w:lvlText w:val="•"/>
      <w:lvlJc w:val="left"/>
      <w:pPr>
        <w:ind w:left="1277" w:hanging="120"/>
      </w:pPr>
      <w:rPr>
        <w:rFonts w:hint="default"/>
      </w:rPr>
    </w:lvl>
    <w:lvl w:ilvl="5" w:tplc="50820956">
      <w:start w:val="1"/>
      <w:numFmt w:val="bullet"/>
      <w:lvlText w:val="•"/>
      <w:lvlJc w:val="left"/>
      <w:pPr>
        <w:ind w:left="1554" w:hanging="120"/>
      </w:pPr>
      <w:rPr>
        <w:rFonts w:hint="default"/>
      </w:rPr>
    </w:lvl>
    <w:lvl w:ilvl="6" w:tplc="850E0926">
      <w:start w:val="1"/>
      <w:numFmt w:val="bullet"/>
      <w:lvlText w:val="•"/>
      <w:lvlJc w:val="left"/>
      <w:pPr>
        <w:ind w:left="1831" w:hanging="120"/>
      </w:pPr>
      <w:rPr>
        <w:rFonts w:hint="default"/>
      </w:rPr>
    </w:lvl>
    <w:lvl w:ilvl="7" w:tplc="3BDCBC0A">
      <w:start w:val="1"/>
      <w:numFmt w:val="bullet"/>
      <w:lvlText w:val="•"/>
      <w:lvlJc w:val="left"/>
      <w:pPr>
        <w:ind w:left="2108" w:hanging="120"/>
      </w:pPr>
      <w:rPr>
        <w:rFonts w:hint="default"/>
      </w:rPr>
    </w:lvl>
    <w:lvl w:ilvl="8" w:tplc="6A129F84">
      <w:start w:val="1"/>
      <w:numFmt w:val="bullet"/>
      <w:lvlText w:val="•"/>
      <w:lvlJc w:val="left"/>
      <w:pPr>
        <w:ind w:left="2384" w:hanging="120"/>
      </w:pPr>
      <w:rPr>
        <w:rFonts w:hint="default"/>
      </w:rPr>
    </w:lvl>
  </w:abstractNum>
  <w:abstractNum w:abstractNumId="585" w15:restartNumberingAfterBreak="0">
    <w:nsid w:val="788E30EC"/>
    <w:multiLevelType w:val="hybridMultilevel"/>
    <w:tmpl w:val="1FD8F9BC"/>
    <w:lvl w:ilvl="0" w:tplc="3EC09F6A">
      <w:start w:val="1"/>
      <w:numFmt w:val="bullet"/>
      <w:lvlText w:val="●"/>
      <w:lvlJc w:val="left"/>
      <w:pPr>
        <w:ind w:left="171" w:hanging="120"/>
      </w:pPr>
      <w:rPr>
        <w:rFonts w:ascii="Times New Roman" w:eastAsia="Times New Roman" w:hAnsi="Times New Roman" w:hint="default"/>
        <w:sz w:val="14"/>
        <w:szCs w:val="14"/>
      </w:rPr>
    </w:lvl>
    <w:lvl w:ilvl="1" w:tplc="159C6902">
      <w:start w:val="1"/>
      <w:numFmt w:val="bullet"/>
      <w:lvlText w:val="•"/>
      <w:lvlJc w:val="left"/>
      <w:pPr>
        <w:ind w:left="447" w:hanging="120"/>
      </w:pPr>
      <w:rPr>
        <w:rFonts w:hint="default"/>
      </w:rPr>
    </w:lvl>
    <w:lvl w:ilvl="2" w:tplc="E858094A">
      <w:start w:val="1"/>
      <w:numFmt w:val="bullet"/>
      <w:lvlText w:val="•"/>
      <w:lvlJc w:val="left"/>
      <w:pPr>
        <w:ind w:left="724" w:hanging="120"/>
      </w:pPr>
      <w:rPr>
        <w:rFonts w:hint="default"/>
      </w:rPr>
    </w:lvl>
    <w:lvl w:ilvl="3" w:tplc="9EC0DCF2">
      <w:start w:val="1"/>
      <w:numFmt w:val="bullet"/>
      <w:lvlText w:val="•"/>
      <w:lvlJc w:val="left"/>
      <w:pPr>
        <w:ind w:left="1001" w:hanging="120"/>
      </w:pPr>
      <w:rPr>
        <w:rFonts w:hint="default"/>
      </w:rPr>
    </w:lvl>
    <w:lvl w:ilvl="4" w:tplc="B7E67E16">
      <w:start w:val="1"/>
      <w:numFmt w:val="bullet"/>
      <w:lvlText w:val="•"/>
      <w:lvlJc w:val="left"/>
      <w:pPr>
        <w:ind w:left="1277" w:hanging="120"/>
      </w:pPr>
      <w:rPr>
        <w:rFonts w:hint="default"/>
      </w:rPr>
    </w:lvl>
    <w:lvl w:ilvl="5" w:tplc="8444BABA">
      <w:start w:val="1"/>
      <w:numFmt w:val="bullet"/>
      <w:lvlText w:val="•"/>
      <w:lvlJc w:val="left"/>
      <w:pPr>
        <w:ind w:left="1554" w:hanging="120"/>
      </w:pPr>
      <w:rPr>
        <w:rFonts w:hint="default"/>
      </w:rPr>
    </w:lvl>
    <w:lvl w:ilvl="6" w:tplc="04D0E89E">
      <w:start w:val="1"/>
      <w:numFmt w:val="bullet"/>
      <w:lvlText w:val="•"/>
      <w:lvlJc w:val="left"/>
      <w:pPr>
        <w:ind w:left="1831" w:hanging="120"/>
      </w:pPr>
      <w:rPr>
        <w:rFonts w:hint="default"/>
      </w:rPr>
    </w:lvl>
    <w:lvl w:ilvl="7" w:tplc="77DA5FDA">
      <w:start w:val="1"/>
      <w:numFmt w:val="bullet"/>
      <w:lvlText w:val="•"/>
      <w:lvlJc w:val="left"/>
      <w:pPr>
        <w:ind w:left="2107" w:hanging="120"/>
      </w:pPr>
      <w:rPr>
        <w:rFonts w:hint="default"/>
      </w:rPr>
    </w:lvl>
    <w:lvl w:ilvl="8" w:tplc="A9CEBC80">
      <w:start w:val="1"/>
      <w:numFmt w:val="bullet"/>
      <w:lvlText w:val="•"/>
      <w:lvlJc w:val="left"/>
      <w:pPr>
        <w:ind w:left="2384" w:hanging="120"/>
      </w:pPr>
      <w:rPr>
        <w:rFonts w:hint="default"/>
      </w:rPr>
    </w:lvl>
  </w:abstractNum>
  <w:abstractNum w:abstractNumId="586" w15:restartNumberingAfterBreak="0">
    <w:nsid w:val="78BB6F2A"/>
    <w:multiLevelType w:val="hybridMultilevel"/>
    <w:tmpl w:val="EB6C2B2C"/>
    <w:lvl w:ilvl="0" w:tplc="A5680EF4">
      <w:start w:val="1"/>
      <w:numFmt w:val="bullet"/>
      <w:lvlText w:val="●"/>
      <w:lvlJc w:val="left"/>
      <w:pPr>
        <w:ind w:left="171" w:hanging="120"/>
      </w:pPr>
      <w:rPr>
        <w:rFonts w:ascii="Times New Roman" w:eastAsia="Times New Roman" w:hAnsi="Times New Roman" w:hint="default"/>
        <w:sz w:val="14"/>
        <w:szCs w:val="14"/>
      </w:rPr>
    </w:lvl>
    <w:lvl w:ilvl="1" w:tplc="0832AA08">
      <w:start w:val="1"/>
      <w:numFmt w:val="bullet"/>
      <w:lvlText w:val="•"/>
      <w:lvlJc w:val="left"/>
      <w:pPr>
        <w:ind w:left="447" w:hanging="120"/>
      </w:pPr>
      <w:rPr>
        <w:rFonts w:hint="default"/>
      </w:rPr>
    </w:lvl>
    <w:lvl w:ilvl="2" w:tplc="A33A975A">
      <w:start w:val="1"/>
      <w:numFmt w:val="bullet"/>
      <w:lvlText w:val="•"/>
      <w:lvlJc w:val="left"/>
      <w:pPr>
        <w:ind w:left="724" w:hanging="120"/>
      </w:pPr>
      <w:rPr>
        <w:rFonts w:hint="default"/>
      </w:rPr>
    </w:lvl>
    <w:lvl w:ilvl="3" w:tplc="EF4A76C6">
      <w:start w:val="1"/>
      <w:numFmt w:val="bullet"/>
      <w:lvlText w:val="•"/>
      <w:lvlJc w:val="left"/>
      <w:pPr>
        <w:ind w:left="1001" w:hanging="120"/>
      </w:pPr>
      <w:rPr>
        <w:rFonts w:hint="default"/>
      </w:rPr>
    </w:lvl>
    <w:lvl w:ilvl="4" w:tplc="F6DE590A">
      <w:start w:val="1"/>
      <w:numFmt w:val="bullet"/>
      <w:lvlText w:val="•"/>
      <w:lvlJc w:val="left"/>
      <w:pPr>
        <w:ind w:left="1277" w:hanging="120"/>
      </w:pPr>
      <w:rPr>
        <w:rFonts w:hint="default"/>
      </w:rPr>
    </w:lvl>
    <w:lvl w:ilvl="5" w:tplc="2E7803BC">
      <w:start w:val="1"/>
      <w:numFmt w:val="bullet"/>
      <w:lvlText w:val="•"/>
      <w:lvlJc w:val="left"/>
      <w:pPr>
        <w:ind w:left="1554" w:hanging="120"/>
      </w:pPr>
      <w:rPr>
        <w:rFonts w:hint="default"/>
      </w:rPr>
    </w:lvl>
    <w:lvl w:ilvl="6" w:tplc="8ED636B6">
      <w:start w:val="1"/>
      <w:numFmt w:val="bullet"/>
      <w:lvlText w:val="•"/>
      <w:lvlJc w:val="left"/>
      <w:pPr>
        <w:ind w:left="1831" w:hanging="120"/>
      </w:pPr>
      <w:rPr>
        <w:rFonts w:hint="default"/>
      </w:rPr>
    </w:lvl>
    <w:lvl w:ilvl="7" w:tplc="2C10BCB2">
      <w:start w:val="1"/>
      <w:numFmt w:val="bullet"/>
      <w:lvlText w:val="•"/>
      <w:lvlJc w:val="left"/>
      <w:pPr>
        <w:ind w:left="2107" w:hanging="120"/>
      </w:pPr>
      <w:rPr>
        <w:rFonts w:hint="default"/>
      </w:rPr>
    </w:lvl>
    <w:lvl w:ilvl="8" w:tplc="B406C3B8">
      <w:start w:val="1"/>
      <w:numFmt w:val="bullet"/>
      <w:lvlText w:val="•"/>
      <w:lvlJc w:val="left"/>
      <w:pPr>
        <w:ind w:left="2384" w:hanging="120"/>
      </w:pPr>
      <w:rPr>
        <w:rFonts w:hint="default"/>
      </w:rPr>
    </w:lvl>
  </w:abstractNum>
  <w:abstractNum w:abstractNumId="587" w15:restartNumberingAfterBreak="0">
    <w:nsid w:val="78F81EBB"/>
    <w:multiLevelType w:val="hybridMultilevel"/>
    <w:tmpl w:val="50124862"/>
    <w:lvl w:ilvl="0" w:tplc="414E9DBC">
      <w:start w:val="1"/>
      <w:numFmt w:val="bullet"/>
      <w:lvlText w:val="●"/>
      <w:lvlJc w:val="left"/>
      <w:pPr>
        <w:ind w:left="171" w:hanging="120"/>
      </w:pPr>
      <w:rPr>
        <w:rFonts w:ascii="Times New Roman" w:eastAsia="Times New Roman" w:hAnsi="Times New Roman" w:hint="default"/>
        <w:sz w:val="14"/>
        <w:szCs w:val="14"/>
      </w:rPr>
    </w:lvl>
    <w:lvl w:ilvl="1" w:tplc="BDA60750">
      <w:start w:val="1"/>
      <w:numFmt w:val="bullet"/>
      <w:lvlText w:val="•"/>
      <w:lvlJc w:val="left"/>
      <w:pPr>
        <w:ind w:left="447" w:hanging="120"/>
      </w:pPr>
      <w:rPr>
        <w:rFonts w:hint="default"/>
      </w:rPr>
    </w:lvl>
    <w:lvl w:ilvl="2" w:tplc="F5209798">
      <w:start w:val="1"/>
      <w:numFmt w:val="bullet"/>
      <w:lvlText w:val="•"/>
      <w:lvlJc w:val="left"/>
      <w:pPr>
        <w:ind w:left="724" w:hanging="120"/>
      </w:pPr>
      <w:rPr>
        <w:rFonts w:hint="default"/>
      </w:rPr>
    </w:lvl>
    <w:lvl w:ilvl="3" w:tplc="0930B034">
      <w:start w:val="1"/>
      <w:numFmt w:val="bullet"/>
      <w:lvlText w:val="•"/>
      <w:lvlJc w:val="left"/>
      <w:pPr>
        <w:ind w:left="1001" w:hanging="120"/>
      </w:pPr>
      <w:rPr>
        <w:rFonts w:hint="default"/>
      </w:rPr>
    </w:lvl>
    <w:lvl w:ilvl="4" w:tplc="3850BC62">
      <w:start w:val="1"/>
      <w:numFmt w:val="bullet"/>
      <w:lvlText w:val="•"/>
      <w:lvlJc w:val="left"/>
      <w:pPr>
        <w:ind w:left="1277" w:hanging="120"/>
      </w:pPr>
      <w:rPr>
        <w:rFonts w:hint="default"/>
      </w:rPr>
    </w:lvl>
    <w:lvl w:ilvl="5" w:tplc="897E15D6">
      <w:start w:val="1"/>
      <w:numFmt w:val="bullet"/>
      <w:lvlText w:val="•"/>
      <w:lvlJc w:val="left"/>
      <w:pPr>
        <w:ind w:left="1554" w:hanging="120"/>
      </w:pPr>
      <w:rPr>
        <w:rFonts w:hint="default"/>
      </w:rPr>
    </w:lvl>
    <w:lvl w:ilvl="6" w:tplc="018EFD36">
      <w:start w:val="1"/>
      <w:numFmt w:val="bullet"/>
      <w:lvlText w:val="•"/>
      <w:lvlJc w:val="left"/>
      <w:pPr>
        <w:ind w:left="1831" w:hanging="120"/>
      </w:pPr>
      <w:rPr>
        <w:rFonts w:hint="default"/>
      </w:rPr>
    </w:lvl>
    <w:lvl w:ilvl="7" w:tplc="979CA27A">
      <w:start w:val="1"/>
      <w:numFmt w:val="bullet"/>
      <w:lvlText w:val="•"/>
      <w:lvlJc w:val="left"/>
      <w:pPr>
        <w:ind w:left="2108" w:hanging="120"/>
      </w:pPr>
      <w:rPr>
        <w:rFonts w:hint="default"/>
      </w:rPr>
    </w:lvl>
    <w:lvl w:ilvl="8" w:tplc="B9BE494A">
      <w:start w:val="1"/>
      <w:numFmt w:val="bullet"/>
      <w:lvlText w:val="•"/>
      <w:lvlJc w:val="left"/>
      <w:pPr>
        <w:ind w:left="2384" w:hanging="120"/>
      </w:pPr>
      <w:rPr>
        <w:rFonts w:hint="default"/>
      </w:rPr>
    </w:lvl>
  </w:abstractNum>
  <w:abstractNum w:abstractNumId="588" w15:restartNumberingAfterBreak="0">
    <w:nsid w:val="79655DC2"/>
    <w:multiLevelType w:val="hybridMultilevel"/>
    <w:tmpl w:val="3A4ABC36"/>
    <w:lvl w:ilvl="0" w:tplc="D91457E0">
      <w:start w:val="1"/>
      <w:numFmt w:val="decimal"/>
      <w:lvlText w:val="%1."/>
      <w:lvlJc w:val="left"/>
      <w:pPr>
        <w:ind w:left="497" w:hanging="324"/>
        <w:jc w:val="left"/>
      </w:pPr>
      <w:rPr>
        <w:rFonts w:ascii="Times New Roman" w:eastAsia="Times New Roman" w:hAnsi="Times New Roman" w:hint="default"/>
        <w:b/>
        <w:bCs/>
        <w:sz w:val="18"/>
        <w:szCs w:val="18"/>
      </w:rPr>
    </w:lvl>
    <w:lvl w:ilvl="1" w:tplc="C5FC0936">
      <w:start w:val="1"/>
      <w:numFmt w:val="bullet"/>
      <w:lvlText w:val="•"/>
      <w:lvlJc w:val="left"/>
      <w:pPr>
        <w:ind w:left="1523" w:hanging="324"/>
      </w:pPr>
      <w:rPr>
        <w:rFonts w:hint="default"/>
      </w:rPr>
    </w:lvl>
    <w:lvl w:ilvl="2" w:tplc="CD46B658">
      <w:start w:val="1"/>
      <w:numFmt w:val="bullet"/>
      <w:lvlText w:val="•"/>
      <w:lvlJc w:val="left"/>
      <w:pPr>
        <w:ind w:left="2550" w:hanging="324"/>
      </w:pPr>
      <w:rPr>
        <w:rFonts w:hint="default"/>
      </w:rPr>
    </w:lvl>
    <w:lvl w:ilvl="3" w:tplc="CB3E7F40">
      <w:start w:val="1"/>
      <w:numFmt w:val="bullet"/>
      <w:lvlText w:val="•"/>
      <w:lvlJc w:val="left"/>
      <w:pPr>
        <w:ind w:left="3577" w:hanging="324"/>
      </w:pPr>
      <w:rPr>
        <w:rFonts w:hint="default"/>
      </w:rPr>
    </w:lvl>
    <w:lvl w:ilvl="4" w:tplc="32A67938">
      <w:start w:val="1"/>
      <w:numFmt w:val="bullet"/>
      <w:lvlText w:val="•"/>
      <w:lvlJc w:val="left"/>
      <w:pPr>
        <w:ind w:left="4604" w:hanging="324"/>
      </w:pPr>
      <w:rPr>
        <w:rFonts w:hint="default"/>
      </w:rPr>
    </w:lvl>
    <w:lvl w:ilvl="5" w:tplc="CBEE2126">
      <w:start w:val="1"/>
      <w:numFmt w:val="bullet"/>
      <w:lvlText w:val="•"/>
      <w:lvlJc w:val="left"/>
      <w:pPr>
        <w:ind w:left="5631" w:hanging="324"/>
      </w:pPr>
      <w:rPr>
        <w:rFonts w:hint="default"/>
      </w:rPr>
    </w:lvl>
    <w:lvl w:ilvl="6" w:tplc="34D893D2">
      <w:start w:val="1"/>
      <w:numFmt w:val="bullet"/>
      <w:lvlText w:val="•"/>
      <w:lvlJc w:val="left"/>
      <w:pPr>
        <w:ind w:left="6658" w:hanging="324"/>
      </w:pPr>
      <w:rPr>
        <w:rFonts w:hint="default"/>
      </w:rPr>
    </w:lvl>
    <w:lvl w:ilvl="7" w:tplc="7E2862EA">
      <w:start w:val="1"/>
      <w:numFmt w:val="bullet"/>
      <w:lvlText w:val="•"/>
      <w:lvlJc w:val="left"/>
      <w:pPr>
        <w:ind w:left="7685" w:hanging="324"/>
      </w:pPr>
      <w:rPr>
        <w:rFonts w:hint="default"/>
      </w:rPr>
    </w:lvl>
    <w:lvl w:ilvl="8" w:tplc="3AD8FD8A">
      <w:start w:val="1"/>
      <w:numFmt w:val="bullet"/>
      <w:lvlText w:val="•"/>
      <w:lvlJc w:val="left"/>
      <w:pPr>
        <w:ind w:left="8711" w:hanging="324"/>
      </w:pPr>
      <w:rPr>
        <w:rFonts w:hint="default"/>
      </w:rPr>
    </w:lvl>
  </w:abstractNum>
  <w:abstractNum w:abstractNumId="589" w15:restartNumberingAfterBreak="0">
    <w:nsid w:val="798B09F7"/>
    <w:multiLevelType w:val="hybridMultilevel"/>
    <w:tmpl w:val="E8C43802"/>
    <w:lvl w:ilvl="0" w:tplc="084494AA">
      <w:start w:val="1"/>
      <w:numFmt w:val="bullet"/>
      <w:lvlText w:val="●"/>
      <w:lvlJc w:val="left"/>
      <w:pPr>
        <w:ind w:left="171" w:hanging="120"/>
      </w:pPr>
      <w:rPr>
        <w:rFonts w:ascii="Times New Roman" w:eastAsia="Times New Roman" w:hAnsi="Times New Roman" w:hint="default"/>
        <w:sz w:val="14"/>
        <w:szCs w:val="14"/>
      </w:rPr>
    </w:lvl>
    <w:lvl w:ilvl="1" w:tplc="A5EA98E6">
      <w:start w:val="1"/>
      <w:numFmt w:val="bullet"/>
      <w:lvlText w:val="•"/>
      <w:lvlJc w:val="left"/>
      <w:pPr>
        <w:ind w:left="408" w:hanging="120"/>
      </w:pPr>
      <w:rPr>
        <w:rFonts w:hint="default"/>
      </w:rPr>
    </w:lvl>
    <w:lvl w:ilvl="2" w:tplc="1DEE85A2">
      <w:start w:val="1"/>
      <w:numFmt w:val="bullet"/>
      <w:lvlText w:val="•"/>
      <w:lvlJc w:val="left"/>
      <w:pPr>
        <w:ind w:left="645" w:hanging="120"/>
      </w:pPr>
      <w:rPr>
        <w:rFonts w:hint="default"/>
      </w:rPr>
    </w:lvl>
    <w:lvl w:ilvl="3" w:tplc="2530ED92">
      <w:start w:val="1"/>
      <w:numFmt w:val="bullet"/>
      <w:lvlText w:val="•"/>
      <w:lvlJc w:val="left"/>
      <w:pPr>
        <w:ind w:left="882" w:hanging="120"/>
      </w:pPr>
      <w:rPr>
        <w:rFonts w:hint="default"/>
      </w:rPr>
    </w:lvl>
    <w:lvl w:ilvl="4" w:tplc="C3E47420">
      <w:start w:val="1"/>
      <w:numFmt w:val="bullet"/>
      <w:lvlText w:val="•"/>
      <w:lvlJc w:val="left"/>
      <w:pPr>
        <w:ind w:left="1119" w:hanging="120"/>
      </w:pPr>
      <w:rPr>
        <w:rFonts w:hint="default"/>
      </w:rPr>
    </w:lvl>
    <w:lvl w:ilvl="5" w:tplc="8482005E">
      <w:start w:val="1"/>
      <w:numFmt w:val="bullet"/>
      <w:lvlText w:val="•"/>
      <w:lvlJc w:val="left"/>
      <w:pPr>
        <w:ind w:left="1356" w:hanging="120"/>
      </w:pPr>
      <w:rPr>
        <w:rFonts w:hint="default"/>
      </w:rPr>
    </w:lvl>
    <w:lvl w:ilvl="6" w:tplc="926A8358">
      <w:start w:val="1"/>
      <w:numFmt w:val="bullet"/>
      <w:lvlText w:val="•"/>
      <w:lvlJc w:val="left"/>
      <w:pPr>
        <w:ind w:left="1593" w:hanging="120"/>
      </w:pPr>
      <w:rPr>
        <w:rFonts w:hint="default"/>
      </w:rPr>
    </w:lvl>
    <w:lvl w:ilvl="7" w:tplc="55200280">
      <w:start w:val="1"/>
      <w:numFmt w:val="bullet"/>
      <w:lvlText w:val="•"/>
      <w:lvlJc w:val="left"/>
      <w:pPr>
        <w:ind w:left="1830" w:hanging="120"/>
      </w:pPr>
      <w:rPr>
        <w:rFonts w:hint="default"/>
      </w:rPr>
    </w:lvl>
    <w:lvl w:ilvl="8" w:tplc="5E42A468">
      <w:start w:val="1"/>
      <w:numFmt w:val="bullet"/>
      <w:lvlText w:val="•"/>
      <w:lvlJc w:val="left"/>
      <w:pPr>
        <w:ind w:left="2067" w:hanging="120"/>
      </w:pPr>
      <w:rPr>
        <w:rFonts w:hint="default"/>
      </w:rPr>
    </w:lvl>
  </w:abstractNum>
  <w:abstractNum w:abstractNumId="590" w15:restartNumberingAfterBreak="0">
    <w:nsid w:val="798E1EA0"/>
    <w:multiLevelType w:val="hybridMultilevel"/>
    <w:tmpl w:val="54E68F80"/>
    <w:lvl w:ilvl="0" w:tplc="B7FCCDEE">
      <w:start w:val="1"/>
      <w:numFmt w:val="bullet"/>
      <w:lvlText w:val="●"/>
      <w:lvlJc w:val="left"/>
      <w:pPr>
        <w:ind w:left="171" w:hanging="120"/>
      </w:pPr>
      <w:rPr>
        <w:rFonts w:ascii="Times New Roman" w:eastAsia="Times New Roman" w:hAnsi="Times New Roman" w:hint="default"/>
        <w:sz w:val="14"/>
        <w:szCs w:val="14"/>
      </w:rPr>
    </w:lvl>
    <w:lvl w:ilvl="1" w:tplc="CCA456CE">
      <w:start w:val="1"/>
      <w:numFmt w:val="bullet"/>
      <w:lvlText w:val="•"/>
      <w:lvlJc w:val="left"/>
      <w:pPr>
        <w:ind w:left="447" w:hanging="120"/>
      </w:pPr>
      <w:rPr>
        <w:rFonts w:hint="default"/>
      </w:rPr>
    </w:lvl>
    <w:lvl w:ilvl="2" w:tplc="722807FE">
      <w:start w:val="1"/>
      <w:numFmt w:val="bullet"/>
      <w:lvlText w:val="•"/>
      <w:lvlJc w:val="left"/>
      <w:pPr>
        <w:ind w:left="724" w:hanging="120"/>
      </w:pPr>
      <w:rPr>
        <w:rFonts w:hint="default"/>
      </w:rPr>
    </w:lvl>
    <w:lvl w:ilvl="3" w:tplc="DE109C66">
      <w:start w:val="1"/>
      <w:numFmt w:val="bullet"/>
      <w:lvlText w:val="•"/>
      <w:lvlJc w:val="left"/>
      <w:pPr>
        <w:ind w:left="1001" w:hanging="120"/>
      </w:pPr>
      <w:rPr>
        <w:rFonts w:hint="default"/>
      </w:rPr>
    </w:lvl>
    <w:lvl w:ilvl="4" w:tplc="8FB81BAC">
      <w:start w:val="1"/>
      <w:numFmt w:val="bullet"/>
      <w:lvlText w:val="•"/>
      <w:lvlJc w:val="left"/>
      <w:pPr>
        <w:ind w:left="1277" w:hanging="120"/>
      </w:pPr>
      <w:rPr>
        <w:rFonts w:hint="default"/>
      </w:rPr>
    </w:lvl>
    <w:lvl w:ilvl="5" w:tplc="144AB5F0">
      <w:start w:val="1"/>
      <w:numFmt w:val="bullet"/>
      <w:lvlText w:val="•"/>
      <w:lvlJc w:val="left"/>
      <w:pPr>
        <w:ind w:left="1554" w:hanging="120"/>
      </w:pPr>
      <w:rPr>
        <w:rFonts w:hint="default"/>
      </w:rPr>
    </w:lvl>
    <w:lvl w:ilvl="6" w:tplc="34CCF49C">
      <w:start w:val="1"/>
      <w:numFmt w:val="bullet"/>
      <w:lvlText w:val="•"/>
      <w:lvlJc w:val="left"/>
      <w:pPr>
        <w:ind w:left="1831" w:hanging="120"/>
      </w:pPr>
      <w:rPr>
        <w:rFonts w:hint="default"/>
      </w:rPr>
    </w:lvl>
    <w:lvl w:ilvl="7" w:tplc="CAB88716">
      <w:start w:val="1"/>
      <w:numFmt w:val="bullet"/>
      <w:lvlText w:val="•"/>
      <w:lvlJc w:val="left"/>
      <w:pPr>
        <w:ind w:left="2107" w:hanging="120"/>
      </w:pPr>
      <w:rPr>
        <w:rFonts w:hint="default"/>
      </w:rPr>
    </w:lvl>
    <w:lvl w:ilvl="8" w:tplc="CC821DB0">
      <w:start w:val="1"/>
      <w:numFmt w:val="bullet"/>
      <w:lvlText w:val="•"/>
      <w:lvlJc w:val="left"/>
      <w:pPr>
        <w:ind w:left="2384" w:hanging="120"/>
      </w:pPr>
      <w:rPr>
        <w:rFonts w:hint="default"/>
      </w:rPr>
    </w:lvl>
  </w:abstractNum>
  <w:abstractNum w:abstractNumId="591" w15:restartNumberingAfterBreak="0">
    <w:nsid w:val="79910089"/>
    <w:multiLevelType w:val="hybridMultilevel"/>
    <w:tmpl w:val="6A76A63A"/>
    <w:lvl w:ilvl="0" w:tplc="878EB286">
      <w:start w:val="1"/>
      <w:numFmt w:val="bullet"/>
      <w:lvlText w:val="●"/>
      <w:lvlJc w:val="left"/>
      <w:pPr>
        <w:ind w:left="171" w:hanging="120"/>
      </w:pPr>
      <w:rPr>
        <w:rFonts w:ascii="Times New Roman" w:eastAsia="Times New Roman" w:hAnsi="Times New Roman" w:hint="default"/>
        <w:sz w:val="14"/>
        <w:szCs w:val="14"/>
      </w:rPr>
    </w:lvl>
    <w:lvl w:ilvl="1" w:tplc="70943A12">
      <w:start w:val="1"/>
      <w:numFmt w:val="bullet"/>
      <w:lvlText w:val="•"/>
      <w:lvlJc w:val="left"/>
      <w:pPr>
        <w:ind w:left="447" w:hanging="120"/>
      </w:pPr>
      <w:rPr>
        <w:rFonts w:hint="default"/>
      </w:rPr>
    </w:lvl>
    <w:lvl w:ilvl="2" w:tplc="5174387A">
      <w:start w:val="1"/>
      <w:numFmt w:val="bullet"/>
      <w:lvlText w:val="•"/>
      <w:lvlJc w:val="left"/>
      <w:pPr>
        <w:ind w:left="724" w:hanging="120"/>
      </w:pPr>
      <w:rPr>
        <w:rFonts w:hint="default"/>
      </w:rPr>
    </w:lvl>
    <w:lvl w:ilvl="3" w:tplc="F8F6A8C8">
      <w:start w:val="1"/>
      <w:numFmt w:val="bullet"/>
      <w:lvlText w:val="•"/>
      <w:lvlJc w:val="left"/>
      <w:pPr>
        <w:ind w:left="1001" w:hanging="120"/>
      </w:pPr>
      <w:rPr>
        <w:rFonts w:hint="default"/>
      </w:rPr>
    </w:lvl>
    <w:lvl w:ilvl="4" w:tplc="90662F96">
      <w:start w:val="1"/>
      <w:numFmt w:val="bullet"/>
      <w:lvlText w:val="•"/>
      <w:lvlJc w:val="left"/>
      <w:pPr>
        <w:ind w:left="1277" w:hanging="120"/>
      </w:pPr>
      <w:rPr>
        <w:rFonts w:hint="default"/>
      </w:rPr>
    </w:lvl>
    <w:lvl w:ilvl="5" w:tplc="06984012">
      <w:start w:val="1"/>
      <w:numFmt w:val="bullet"/>
      <w:lvlText w:val="•"/>
      <w:lvlJc w:val="left"/>
      <w:pPr>
        <w:ind w:left="1554" w:hanging="120"/>
      </w:pPr>
      <w:rPr>
        <w:rFonts w:hint="default"/>
      </w:rPr>
    </w:lvl>
    <w:lvl w:ilvl="6" w:tplc="3C9A530E">
      <w:start w:val="1"/>
      <w:numFmt w:val="bullet"/>
      <w:lvlText w:val="•"/>
      <w:lvlJc w:val="left"/>
      <w:pPr>
        <w:ind w:left="1831" w:hanging="120"/>
      </w:pPr>
      <w:rPr>
        <w:rFonts w:hint="default"/>
      </w:rPr>
    </w:lvl>
    <w:lvl w:ilvl="7" w:tplc="95D0C42C">
      <w:start w:val="1"/>
      <w:numFmt w:val="bullet"/>
      <w:lvlText w:val="•"/>
      <w:lvlJc w:val="left"/>
      <w:pPr>
        <w:ind w:left="2107" w:hanging="120"/>
      </w:pPr>
      <w:rPr>
        <w:rFonts w:hint="default"/>
      </w:rPr>
    </w:lvl>
    <w:lvl w:ilvl="8" w:tplc="5D005340">
      <w:start w:val="1"/>
      <w:numFmt w:val="bullet"/>
      <w:lvlText w:val="•"/>
      <w:lvlJc w:val="left"/>
      <w:pPr>
        <w:ind w:left="2384" w:hanging="120"/>
      </w:pPr>
      <w:rPr>
        <w:rFonts w:hint="default"/>
      </w:rPr>
    </w:lvl>
  </w:abstractNum>
  <w:abstractNum w:abstractNumId="592" w15:restartNumberingAfterBreak="0">
    <w:nsid w:val="79FB5A28"/>
    <w:multiLevelType w:val="hybridMultilevel"/>
    <w:tmpl w:val="03D8D95A"/>
    <w:lvl w:ilvl="0" w:tplc="0EFADEDE">
      <w:start w:val="1"/>
      <w:numFmt w:val="bullet"/>
      <w:lvlText w:val="●"/>
      <w:lvlJc w:val="left"/>
      <w:pPr>
        <w:ind w:left="171" w:hanging="120"/>
      </w:pPr>
      <w:rPr>
        <w:rFonts w:ascii="Times New Roman" w:eastAsia="Times New Roman" w:hAnsi="Times New Roman" w:hint="default"/>
        <w:sz w:val="14"/>
        <w:szCs w:val="14"/>
      </w:rPr>
    </w:lvl>
    <w:lvl w:ilvl="1" w:tplc="8E3AB7D8">
      <w:start w:val="1"/>
      <w:numFmt w:val="bullet"/>
      <w:lvlText w:val="•"/>
      <w:lvlJc w:val="left"/>
      <w:pPr>
        <w:ind w:left="447" w:hanging="120"/>
      </w:pPr>
      <w:rPr>
        <w:rFonts w:hint="default"/>
      </w:rPr>
    </w:lvl>
    <w:lvl w:ilvl="2" w:tplc="5FD4AACE">
      <w:start w:val="1"/>
      <w:numFmt w:val="bullet"/>
      <w:lvlText w:val="•"/>
      <w:lvlJc w:val="left"/>
      <w:pPr>
        <w:ind w:left="724" w:hanging="120"/>
      </w:pPr>
      <w:rPr>
        <w:rFonts w:hint="default"/>
      </w:rPr>
    </w:lvl>
    <w:lvl w:ilvl="3" w:tplc="29FE68D8">
      <w:start w:val="1"/>
      <w:numFmt w:val="bullet"/>
      <w:lvlText w:val="•"/>
      <w:lvlJc w:val="left"/>
      <w:pPr>
        <w:ind w:left="1001" w:hanging="120"/>
      </w:pPr>
      <w:rPr>
        <w:rFonts w:hint="default"/>
      </w:rPr>
    </w:lvl>
    <w:lvl w:ilvl="4" w:tplc="86ACF9F2">
      <w:start w:val="1"/>
      <w:numFmt w:val="bullet"/>
      <w:lvlText w:val="•"/>
      <w:lvlJc w:val="left"/>
      <w:pPr>
        <w:ind w:left="1277" w:hanging="120"/>
      </w:pPr>
      <w:rPr>
        <w:rFonts w:hint="default"/>
      </w:rPr>
    </w:lvl>
    <w:lvl w:ilvl="5" w:tplc="66FC2E4A">
      <w:start w:val="1"/>
      <w:numFmt w:val="bullet"/>
      <w:lvlText w:val="•"/>
      <w:lvlJc w:val="left"/>
      <w:pPr>
        <w:ind w:left="1554" w:hanging="120"/>
      </w:pPr>
      <w:rPr>
        <w:rFonts w:hint="default"/>
      </w:rPr>
    </w:lvl>
    <w:lvl w:ilvl="6" w:tplc="14FA1250">
      <w:start w:val="1"/>
      <w:numFmt w:val="bullet"/>
      <w:lvlText w:val="•"/>
      <w:lvlJc w:val="left"/>
      <w:pPr>
        <w:ind w:left="1831" w:hanging="120"/>
      </w:pPr>
      <w:rPr>
        <w:rFonts w:hint="default"/>
      </w:rPr>
    </w:lvl>
    <w:lvl w:ilvl="7" w:tplc="E5022BB2">
      <w:start w:val="1"/>
      <w:numFmt w:val="bullet"/>
      <w:lvlText w:val="•"/>
      <w:lvlJc w:val="left"/>
      <w:pPr>
        <w:ind w:left="2107" w:hanging="120"/>
      </w:pPr>
      <w:rPr>
        <w:rFonts w:hint="default"/>
      </w:rPr>
    </w:lvl>
    <w:lvl w:ilvl="8" w:tplc="B8A29C80">
      <w:start w:val="1"/>
      <w:numFmt w:val="bullet"/>
      <w:lvlText w:val="•"/>
      <w:lvlJc w:val="left"/>
      <w:pPr>
        <w:ind w:left="2384" w:hanging="120"/>
      </w:pPr>
      <w:rPr>
        <w:rFonts w:hint="default"/>
      </w:rPr>
    </w:lvl>
  </w:abstractNum>
  <w:abstractNum w:abstractNumId="593" w15:restartNumberingAfterBreak="0">
    <w:nsid w:val="7A101BAC"/>
    <w:multiLevelType w:val="hybridMultilevel"/>
    <w:tmpl w:val="8E4EF0F2"/>
    <w:lvl w:ilvl="0" w:tplc="2EA85196">
      <w:start w:val="1"/>
      <w:numFmt w:val="bullet"/>
      <w:lvlText w:val="●"/>
      <w:lvlJc w:val="left"/>
      <w:pPr>
        <w:ind w:left="171" w:hanging="120"/>
      </w:pPr>
      <w:rPr>
        <w:rFonts w:ascii="Times New Roman" w:eastAsia="Times New Roman" w:hAnsi="Times New Roman" w:hint="default"/>
        <w:sz w:val="14"/>
        <w:szCs w:val="14"/>
      </w:rPr>
    </w:lvl>
    <w:lvl w:ilvl="1" w:tplc="3BE0545A">
      <w:start w:val="1"/>
      <w:numFmt w:val="bullet"/>
      <w:lvlText w:val="•"/>
      <w:lvlJc w:val="left"/>
      <w:pPr>
        <w:ind w:left="408" w:hanging="120"/>
      </w:pPr>
      <w:rPr>
        <w:rFonts w:hint="default"/>
      </w:rPr>
    </w:lvl>
    <w:lvl w:ilvl="2" w:tplc="8BCA339E">
      <w:start w:val="1"/>
      <w:numFmt w:val="bullet"/>
      <w:lvlText w:val="•"/>
      <w:lvlJc w:val="left"/>
      <w:pPr>
        <w:ind w:left="645" w:hanging="120"/>
      </w:pPr>
      <w:rPr>
        <w:rFonts w:hint="default"/>
      </w:rPr>
    </w:lvl>
    <w:lvl w:ilvl="3" w:tplc="BED80E8A">
      <w:start w:val="1"/>
      <w:numFmt w:val="bullet"/>
      <w:lvlText w:val="•"/>
      <w:lvlJc w:val="left"/>
      <w:pPr>
        <w:ind w:left="882" w:hanging="120"/>
      </w:pPr>
      <w:rPr>
        <w:rFonts w:hint="default"/>
      </w:rPr>
    </w:lvl>
    <w:lvl w:ilvl="4" w:tplc="365A6A92">
      <w:start w:val="1"/>
      <w:numFmt w:val="bullet"/>
      <w:lvlText w:val="•"/>
      <w:lvlJc w:val="left"/>
      <w:pPr>
        <w:ind w:left="1119" w:hanging="120"/>
      </w:pPr>
      <w:rPr>
        <w:rFonts w:hint="default"/>
      </w:rPr>
    </w:lvl>
    <w:lvl w:ilvl="5" w:tplc="DC30CA22">
      <w:start w:val="1"/>
      <w:numFmt w:val="bullet"/>
      <w:lvlText w:val="•"/>
      <w:lvlJc w:val="left"/>
      <w:pPr>
        <w:ind w:left="1356" w:hanging="120"/>
      </w:pPr>
      <w:rPr>
        <w:rFonts w:hint="default"/>
      </w:rPr>
    </w:lvl>
    <w:lvl w:ilvl="6" w:tplc="2986587E">
      <w:start w:val="1"/>
      <w:numFmt w:val="bullet"/>
      <w:lvlText w:val="•"/>
      <w:lvlJc w:val="left"/>
      <w:pPr>
        <w:ind w:left="1593" w:hanging="120"/>
      </w:pPr>
      <w:rPr>
        <w:rFonts w:hint="default"/>
      </w:rPr>
    </w:lvl>
    <w:lvl w:ilvl="7" w:tplc="4564732C">
      <w:start w:val="1"/>
      <w:numFmt w:val="bullet"/>
      <w:lvlText w:val="•"/>
      <w:lvlJc w:val="left"/>
      <w:pPr>
        <w:ind w:left="1830" w:hanging="120"/>
      </w:pPr>
      <w:rPr>
        <w:rFonts w:hint="default"/>
      </w:rPr>
    </w:lvl>
    <w:lvl w:ilvl="8" w:tplc="DF9040E0">
      <w:start w:val="1"/>
      <w:numFmt w:val="bullet"/>
      <w:lvlText w:val="•"/>
      <w:lvlJc w:val="left"/>
      <w:pPr>
        <w:ind w:left="2067" w:hanging="120"/>
      </w:pPr>
      <w:rPr>
        <w:rFonts w:hint="default"/>
      </w:rPr>
    </w:lvl>
  </w:abstractNum>
  <w:abstractNum w:abstractNumId="594" w15:restartNumberingAfterBreak="0">
    <w:nsid w:val="7A1F373D"/>
    <w:multiLevelType w:val="hybridMultilevel"/>
    <w:tmpl w:val="D034148A"/>
    <w:lvl w:ilvl="0" w:tplc="348EBA06">
      <w:start w:val="1"/>
      <w:numFmt w:val="bullet"/>
      <w:lvlText w:val="●"/>
      <w:lvlJc w:val="left"/>
      <w:pPr>
        <w:ind w:left="171" w:hanging="120"/>
      </w:pPr>
      <w:rPr>
        <w:rFonts w:ascii="Times New Roman" w:eastAsia="Times New Roman" w:hAnsi="Times New Roman" w:hint="default"/>
        <w:sz w:val="14"/>
        <w:szCs w:val="14"/>
      </w:rPr>
    </w:lvl>
    <w:lvl w:ilvl="1" w:tplc="F988A352">
      <w:start w:val="1"/>
      <w:numFmt w:val="bullet"/>
      <w:lvlText w:val="•"/>
      <w:lvlJc w:val="left"/>
      <w:pPr>
        <w:ind w:left="447" w:hanging="120"/>
      </w:pPr>
      <w:rPr>
        <w:rFonts w:hint="default"/>
      </w:rPr>
    </w:lvl>
    <w:lvl w:ilvl="2" w:tplc="24DA00E6">
      <w:start w:val="1"/>
      <w:numFmt w:val="bullet"/>
      <w:lvlText w:val="•"/>
      <w:lvlJc w:val="left"/>
      <w:pPr>
        <w:ind w:left="724" w:hanging="120"/>
      </w:pPr>
      <w:rPr>
        <w:rFonts w:hint="default"/>
      </w:rPr>
    </w:lvl>
    <w:lvl w:ilvl="3" w:tplc="D18A10B8">
      <w:start w:val="1"/>
      <w:numFmt w:val="bullet"/>
      <w:lvlText w:val="•"/>
      <w:lvlJc w:val="left"/>
      <w:pPr>
        <w:ind w:left="1001" w:hanging="120"/>
      </w:pPr>
      <w:rPr>
        <w:rFonts w:hint="default"/>
      </w:rPr>
    </w:lvl>
    <w:lvl w:ilvl="4" w:tplc="E0EA1850">
      <w:start w:val="1"/>
      <w:numFmt w:val="bullet"/>
      <w:lvlText w:val="•"/>
      <w:lvlJc w:val="left"/>
      <w:pPr>
        <w:ind w:left="1277" w:hanging="120"/>
      </w:pPr>
      <w:rPr>
        <w:rFonts w:hint="default"/>
      </w:rPr>
    </w:lvl>
    <w:lvl w:ilvl="5" w:tplc="3D6E2EB6">
      <w:start w:val="1"/>
      <w:numFmt w:val="bullet"/>
      <w:lvlText w:val="•"/>
      <w:lvlJc w:val="left"/>
      <w:pPr>
        <w:ind w:left="1554" w:hanging="120"/>
      </w:pPr>
      <w:rPr>
        <w:rFonts w:hint="default"/>
      </w:rPr>
    </w:lvl>
    <w:lvl w:ilvl="6" w:tplc="589CC00C">
      <w:start w:val="1"/>
      <w:numFmt w:val="bullet"/>
      <w:lvlText w:val="•"/>
      <w:lvlJc w:val="left"/>
      <w:pPr>
        <w:ind w:left="1831" w:hanging="120"/>
      </w:pPr>
      <w:rPr>
        <w:rFonts w:hint="default"/>
      </w:rPr>
    </w:lvl>
    <w:lvl w:ilvl="7" w:tplc="1F8C9D7C">
      <w:start w:val="1"/>
      <w:numFmt w:val="bullet"/>
      <w:lvlText w:val="•"/>
      <w:lvlJc w:val="left"/>
      <w:pPr>
        <w:ind w:left="2108" w:hanging="120"/>
      </w:pPr>
      <w:rPr>
        <w:rFonts w:hint="default"/>
      </w:rPr>
    </w:lvl>
    <w:lvl w:ilvl="8" w:tplc="42F66050">
      <w:start w:val="1"/>
      <w:numFmt w:val="bullet"/>
      <w:lvlText w:val="•"/>
      <w:lvlJc w:val="left"/>
      <w:pPr>
        <w:ind w:left="2384" w:hanging="120"/>
      </w:pPr>
      <w:rPr>
        <w:rFonts w:hint="default"/>
      </w:rPr>
    </w:lvl>
  </w:abstractNum>
  <w:abstractNum w:abstractNumId="595" w15:restartNumberingAfterBreak="0">
    <w:nsid w:val="7A4D21E4"/>
    <w:multiLevelType w:val="hybridMultilevel"/>
    <w:tmpl w:val="DDCA28FE"/>
    <w:lvl w:ilvl="0" w:tplc="21BC93C8">
      <w:start w:val="1"/>
      <w:numFmt w:val="bullet"/>
      <w:lvlText w:val="●"/>
      <w:lvlJc w:val="left"/>
      <w:pPr>
        <w:ind w:left="171" w:hanging="120"/>
      </w:pPr>
      <w:rPr>
        <w:rFonts w:ascii="Times New Roman" w:eastAsia="Times New Roman" w:hAnsi="Times New Roman" w:hint="default"/>
        <w:sz w:val="14"/>
        <w:szCs w:val="14"/>
      </w:rPr>
    </w:lvl>
    <w:lvl w:ilvl="1" w:tplc="E76831D2">
      <w:start w:val="1"/>
      <w:numFmt w:val="bullet"/>
      <w:lvlText w:val="•"/>
      <w:lvlJc w:val="left"/>
      <w:pPr>
        <w:ind w:left="447" w:hanging="120"/>
      </w:pPr>
      <w:rPr>
        <w:rFonts w:hint="default"/>
      </w:rPr>
    </w:lvl>
    <w:lvl w:ilvl="2" w:tplc="8C48437A">
      <w:start w:val="1"/>
      <w:numFmt w:val="bullet"/>
      <w:lvlText w:val="•"/>
      <w:lvlJc w:val="left"/>
      <w:pPr>
        <w:ind w:left="724" w:hanging="120"/>
      </w:pPr>
      <w:rPr>
        <w:rFonts w:hint="default"/>
      </w:rPr>
    </w:lvl>
    <w:lvl w:ilvl="3" w:tplc="30A22D14">
      <w:start w:val="1"/>
      <w:numFmt w:val="bullet"/>
      <w:lvlText w:val="•"/>
      <w:lvlJc w:val="left"/>
      <w:pPr>
        <w:ind w:left="1001" w:hanging="120"/>
      </w:pPr>
      <w:rPr>
        <w:rFonts w:hint="default"/>
      </w:rPr>
    </w:lvl>
    <w:lvl w:ilvl="4" w:tplc="AEF8D266">
      <w:start w:val="1"/>
      <w:numFmt w:val="bullet"/>
      <w:lvlText w:val="•"/>
      <w:lvlJc w:val="left"/>
      <w:pPr>
        <w:ind w:left="1277" w:hanging="120"/>
      </w:pPr>
      <w:rPr>
        <w:rFonts w:hint="default"/>
      </w:rPr>
    </w:lvl>
    <w:lvl w:ilvl="5" w:tplc="4A0AD688">
      <w:start w:val="1"/>
      <w:numFmt w:val="bullet"/>
      <w:lvlText w:val="•"/>
      <w:lvlJc w:val="left"/>
      <w:pPr>
        <w:ind w:left="1554" w:hanging="120"/>
      </w:pPr>
      <w:rPr>
        <w:rFonts w:hint="default"/>
      </w:rPr>
    </w:lvl>
    <w:lvl w:ilvl="6" w:tplc="B1FA620C">
      <w:start w:val="1"/>
      <w:numFmt w:val="bullet"/>
      <w:lvlText w:val="•"/>
      <w:lvlJc w:val="left"/>
      <w:pPr>
        <w:ind w:left="1831" w:hanging="120"/>
      </w:pPr>
      <w:rPr>
        <w:rFonts w:hint="default"/>
      </w:rPr>
    </w:lvl>
    <w:lvl w:ilvl="7" w:tplc="E0C0A968">
      <w:start w:val="1"/>
      <w:numFmt w:val="bullet"/>
      <w:lvlText w:val="•"/>
      <w:lvlJc w:val="left"/>
      <w:pPr>
        <w:ind w:left="2107" w:hanging="120"/>
      </w:pPr>
      <w:rPr>
        <w:rFonts w:hint="default"/>
      </w:rPr>
    </w:lvl>
    <w:lvl w:ilvl="8" w:tplc="A92EB5A0">
      <w:start w:val="1"/>
      <w:numFmt w:val="bullet"/>
      <w:lvlText w:val="•"/>
      <w:lvlJc w:val="left"/>
      <w:pPr>
        <w:ind w:left="2384" w:hanging="120"/>
      </w:pPr>
      <w:rPr>
        <w:rFonts w:hint="default"/>
      </w:rPr>
    </w:lvl>
  </w:abstractNum>
  <w:abstractNum w:abstractNumId="596" w15:restartNumberingAfterBreak="0">
    <w:nsid w:val="7A567582"/>
    <w:multiLevelType w:val="hybridMultilevel"/>
    <w:tmpl w:val="BDF0292A"/>
    <w:lvl w:ilvl="0" w:tplc="7DE414BE">
      <w:start w:val="1"/>
      <w:numFmt w:val="bullet"/>
      <w:lvlText w:val="●"/>
      <w:lvlJc w:val="left"/>
      <w:pPr>
        <w:ind w:left="171" w:hanging="120"/>
      </w:pPr>
      <w:rPr>
        <w:rFonts w:ascii="Times New Roman" w:eastAsia="Times New Roman" w:hAnsi="Times New Roman" w:hint="default"/>
        <w:sz w:val="14"/>
        <w:szCs w:val="14"/>
      </w:rPr>
    </w:lvl>
    <w:lvl w:ilvl="1" w:tplc="FB545F20">
      <w:start w:val="1"/>
      <w:numFmt w:val="bullet"/>
      <w:lvlText w:val="•"/>
      <w:lvlJc w:val="left"/>
      <w:pPr>
        <w:ind w:left="447" w:hanging="120"/>
      </w:pPr>
      <w:rPr>
        <w:rFonts w:hint="default"/>
      </w:rPr>
    </w:lvl>
    <w:lvl w:ilvl="2" w:tplc="BAC0E5B8">
      <w:start w:val="1"/>
      <w:numFmt w:val="bullet"/>
      <w:lvlText w:val="•"/>
      <w:lvlJc w:val="left"/>
      <w:pPr>
        <w:ind w:left="724" w:hanging="120"/>
      </w:pPr>
      <w:rPr>
        <w:rFonts w:hint="default"/>
      </w:rPr>
    </w:lvl>
    <w:lvl w:ilvl="3" w:tplc="76E01180">
      <w:start w:val="1"/>
      <w:numFmt w:val="bullet"/>
      <w:lvlText w:val="•"/>
      <w:lvlJc w:val="left"/>
      <w:pPr>
        <w:ind w:left="1001" w:hanging="120"/>
      </w:pPr>
      <w:rPr>
        <w:rFonts w:hint="default"/>
      </w:rPr>
    </w:lvl>
    <w:lvl w:ilvl="4" w:tplc="CE5AF4E2">
      <w:start w:val="1"/>
      <w:numFmt w:val="bullet"/>
      <w:lvlText w:val="•"/>
      <w:lvlJc w:val="left"/>
      <w:pPr>
        <w:ind w:left="1277" w:hanging="120"/>
      </w:pPr>
      <w:rPr>
        <w:rFonts w:hint="default"/>
      </w:rPr>
    </w:lvl>
    <w:lvl w:ilvl="5" w:tplc="026056BE">
      <w:start w:val="1"/>
      <w:numFmt w:val="bullet"/>
      <w:lvlText w:val="•"/>
      <w:lvlJc w:val="left"/>
      <w:pPr>
        <w:ind w:left="1554" w:hanging="120"/>
      </w:pPr>
      <w:rPr>
        <w:rFonts w:hint="default"/>
      </w:rPr>
    </w:lvl>
    <w:lvl w:ilvl="6" w:tplc="2AC63AC2">
      <w:start w:val="1"/>
      <w:numFmt w:val="bullet"/>
      <w:lvlText w:val="•"/>
      <w:lvlJc w:val="left"/>
      <w:pPr>
        <w:ind w:left="1831" w:hanging="120"/>
      </w:pPr>
      <w:rPr>
        <w:rFonts w:hint="default"/>
      </w:rPr>
    </w:lvl>
    <w:lvl w:ilvl="7" w:tplc="A2E0F80C">
      <w:start w:val="1"/>
      <w:numFmt w:val="bullet"/>
      <w:lvlText w:val="•"/>
      <w:lvlJc w:val="left"/>
      <w:pPr>
        <w:ind w:left="2107" w:hanging="120"/>
      </w:pPr>
      <w:rPr>
        <w:rFonts w:hint="default"/>
      </w:rPr>
    </w:lvl>
    <w:lvl w:ilvl="8" w:tplc="A01CE1A2">
      <w:start w:val="1"/>
      <w:numFmt w:val="bullet"/>
      <w:lvlText w:val="•"/>
      <w:lvlJc w:val="left"/>
      <w:pPr>
        <w:ind w:left="2384" w:hanging="120"/>
      </w:pPr>
      <w:rPr>
        <w:rFonts w:hint="default"/>
      </w:rPr>
    </w:lvl>
  </w:abstractNum>
  <w:abstractNum w:abstractNumId="597" w15:restartNumberingAfterBreak="0">
    <w:nsid w:val="7A920E79"/>
    <w:multiLevelType w:val="hybridMultilevel"/>
    <w:tmpl w:val="B7B2C624"/>
    <w:lvl w:ilvl="0" w:tplc="C96CB6AE">
      <w:start w:val="1"/>
      <w:numFmt w:val="bullet"/>
      <w:lvlText w:val="–"/>
      <w:lvlJc w:val="left"/>
      <w:pPr>
        <w:ind w:left="156" w:hanging="105"/>
      </w:pPr>
      <w:rPr>
        <w:rFonts w:ascii="Times New Roman" w:eastAsia="Times New Roman" w:hAnsi="Times New Roman" w:hint="default"/>
        <w:sz w:val="14"/>
        <w:szCs w:val="14"/>
      </w:rPr>
    </w:lvl>
    <w:lvl w:ilvl="1" w:tplc="C9F65918">
      <w:start w:val="1"/>
      <w:numFmt w:val="bullet"/>
      <w:lvlText w:val="•"/>
      <w:lvlJc w:val="left"/>
      <w:pPr>
        <w:ind w:left="400" w:hanging="105"/>
      </w:pPr>
      <w:rPr>
        <w:rFonts w:hint="default"/>
      </w:rPr>
    </w:lvl>
    <w:lvl w:ilvl="2" w:tplc="71C63FA8">
      <w:start w:val="1"/>
      <w:numFmt w:val="bullet"/>
      <w:lvlText w:val="•"/>
      <w:lvlJc w:val="left"/>
      <w:pPr>
        <w:ind w:left="644" w:hanging="105"/>
      </w:pPr>
      <w:rPr>
        <w:rFonts w:hint="default"/>
      </w:rPr>
    </w:lvl>
    <w:lvl w:ilvl="3" w:tplc="71B2283E">
      <w:start w:val="1"/>
      <w:numFmt w:val="bullet"/>
      <w:lvlText w:val="•"/>
      <w:lvlJc w:val="left"/>
      <w:pPr>
        <w:ind w:left="889" w:hanging="105"/>
      </w:pPr>
      <w:rPr>
        <w:rFonts w:hint="default"/>
      </w:rPr>
    </w:lvl>
    <w:lvl w:ilvl="4" w:tplc="3DC03D9A">
      <w:start w:val="1"/>
      <w:numFmt w:val="bullet"/>
      <w:lvlText w:val="•"/>
      <w:lvlJc w:val="left"/>
      <w:pPr>
        <w:ind w:left="1133" w:hanging="105"/>
      </w:pPr>
      <w:rPr>
        <w:rFonts w:hint="default"/>
      </w:rPr>
    </w:lvl>
    <w:lvl w:ilvl="5" w:tplc="9C4E0DAE">
      <w:start w:val="1"/>
      <w:numFmt w:val="bullet"/>
      <w:lvlText w:val="•"/>
      <w:lvlJc w:val="left"/>
      <w:pPr>
        <w:ind w:left="1377" w:hanging="105"/>
      </w:pPr>
      <w:rPr>
        <w:rFonts w:hint="default"/>
      </w:rPr>
    </w:lvl>
    <w:lvl w:ilvl="6" w:tplc="4438A8E6">
      <w:start w:val="1"/>
      <w:numFmt w:val="bullet"/>
      <w:lvlText w:val="•"/>
      <w:lvlJc w:val="left"/>
      <w:pPr>
        <w:ind w:left="1621" w:hanging="105"/>
      </w:pPr>
      <w:rPr>
        <w:rFonts w:hint="default"/>
      </w:rPr>
    </w:lvl>
    <w:lvl w:ilvl="7" w:tplc="F57297A0">
      <w:start w:val="1"/>
      <w:numFmt w:val="bullet"/>
      <w:lvlText w:val="•"/>
      <w:lvlJc w:val="left"/>
      <w:pPr>
        <w:ind w:left="1865" w:hanging="105"/>
      </w:pPr>
      <w:rPr>
        <w:rFonts w:hint="default"/>
      </w:rPr>
    </w:lvl>
    <w:lvl w:ilvl="8" w:tplc="3EBC2A6E">
      <w:start w:val="1"/>
      <w:numFmt w:val="bullet"/>
      <w:lvlText w:val="•"/>
      <w:lvlJc w:val="left"/>
      <w:pPr>
        <w:ind w:left="2109" w:hanging="105"/>
      </w:pPr>
      <w:rPr>
        <w:rFonts w:hint="default"/>
      </w:rPr>
    </w:lvl>
  </w:abstractNum>
  <w:abstractNum w:abstractNumId="598" w15:restartNumberingAfterBreak="0">
    <w:nsid w:val="7AAC6B04"/>
    <w:multiLevelType w:val="hybridMultilevel"/>
    <w:tmpl w:val="6FF6B5E2"/>
    <w:lvl w:ilvl="0" w:tplc="2092C490">
      <w:start w:val="1"/>
      <w:numFmt w:val="bullet"/>
      <w:lvlText w:val="●"/>
      <w:lvlJc w:val="left"/>
      <w:pPr>
        <w:ind w:left="171" w:hanging="120"/>
      </w:pPr>
      <w:rPr>
        <w:rFonts w:ascii="Times New Roman" w:eastAsia="Times New Roman" w:hAnsi="Times New Roman" w:hint="default"/>
        <w:sz w:val="14"/>
        <w:szCs w:val="14"/>
      </w:rPr>
    </w:lvl>
    <w:lvl w:ilvl="1" w:tplc="5F000074">
      <w:start w:val="1"/>
      <w:numFmt w:val="bullet"/>
      <w:lvlText w:val="•"/>
      <w:lvlJc w:val="left"/>
      <w:pPr>
        <w:ind w:left="447" w:hanging="120"/>
      </w:pPr>
      <w:rPr>
        <w:rFonts w:hint="default"/>
      </w:rPr>
    </w:lvl>
    <w:lvl w:ilvl="2" w:tplc="DD7C63EE">
      <w:start w:val="1"/>
      <w:numFmt w:val="bullet"/>
      <w:lvlText w:val="•"/>
      <w:lvlJc w:val="left"/>
      <w:pPr>
        <w:ind w:left="724" w:hanging="120"/>
      </w:pPr>
      <w:rPr>
        <w:rFonts w:hint="default"/>
      </w:rPr>
    </w:lvl>
    <w:lvl w:ilvl="3" w:tplc="F9D285EE">
      <w:start w:val="1"/>
      <w:numFmt w:val="bullet"/>
      <w:lvlText w:val="•"/>
      <w:lvlJc w:val="left"/>
      <w:pPr>
        <w:ind w:left="1001" w:hanging="120"/>
      </w:pPr>
      <w:rPr>
        <w:rFonts w:hint="default"/>
      </w:rPr>
    </w:lvl>
    <w:lvl w:ilvl="4" w:tplc="63F06776">
      <w:start w:val="1"/>
      <w:numFmt w:val="bullet"/>
      <w:lvlText w:val="•"/>
      <w:lvlJc w:val="left"/>
      <w:pPr>
        <w:ind w:left="1277" w:hanging="120"/>
      </w:pPr>
      <w:rPr>
        <w:rFonts w:hint="default"/>
      </w:rPr>
    </w:lvl>
    <w:lvl w:ilvl="5" w:tplc="BA223FB8">
      <w:start w:val="1"/>
      <w:numFmt w:val="bullet"/>
      <w:lvlText w:val="•"/>
      <w:lvlJc w:val="left"/>
      <w:pPr>
        <w:ind w:left="1554" w:hanging="120"/>
      </w:pPr>
      <w:rPr>
        <w:rFonts w:hint="default"/>
      </w:rPr>
    </w:lvl>
    <w:lvl w:ilvl="6" w:tplc="05A86884">
      <w:start w:val="1"/>
      <w:numFmt w:val="bullet"/>
      <w:lvlText w:val="•"/>
      <w:lvlJc w:val="left"/>
      <w:pPr>
        <w:ind w:left="1831" w:hanging="120"/>
      </w:pPr>
      <w:rPr>
        <w:rFonts w:hint="default"/>
      </w:rPr>
    </w:lvl>
    <w:lvl w:ilvl="7" w:tplc="05BECD56">
      <w:start w:val="1"/>
      <w:numFmt w:val="bullet"/>
      <w:lvlText w:val="•"/>
      <w:lvlJc w:val="left"/>
      <w:pPr>
        <w:ind w:left="2107" w:hanging="120"/>
      </w:pPr>
      <w:rPr>
        <w:rFonts w:hint="default"/>
      </w:rPr>
    </w:lvl>
    <w:lvl w:ilvl="8" w:tplc="FDE4A496">
      <w:start w:val="1"/>
      <w:numFmt w:val="bullet"/>
      <w:lvlText w:val="•"/>
      <w:lvlJc w:val="left"/>
      <w:pPr>
        <w:ind w:left="2384" w:hanging="120"/>
      </w:pPr>
      <w:rPr>
        <w:rFonts w:hint="default"/>
      </w:rPr>
    </w:lvl>
  </w:abstractNum>
  <w:abstractNum w:abstractNumId="599" w15:restartNumberingAfterBreak="0">
    <w:nsid w:val="7AC11DE1"/>
    <w:multiLevelType w:val="hybridMultilevel"/>
    <w:tmpl w:val="D592D490"/>
    <w:lvl w:ilvl="0" w:tplc="29889C3A">
      <w:start w:val="1"/>
      <w:numFmt w:val="bullet"/>
      <w:lvlText w:val="●"/>
      <w:lvlJc w:val="left"/>
      <w:pPr>
        <w:ind w:left="171" w:hanging="120"/>
      </w:pPr>
      <w:rPr>
        <w:rFonts w:ascii="Times New Roman" w:eastAsia="Times New Roman" w:hAnsi="Times New Roman" w:hint="default"/>
        <w:sz w:val="14"/>
        <w:szCs w:val="14"/>
      </w:rPr>
    </w:lvl>
    <w:lvl w:ilvl="1" w:tplc="E8C68B8C">
      <w:start w:val="1"/>
      <w:numFmt w:val="bullet"/>
      <w:lvlText w:val="•"/>
      <w:lvlJc w:val="left"/>
      <w:pPr>
        <w:ind w:left="408" w:hanging="120"/>
      </w:pPr>
      <w:rPr>
        <w:rFonts w:hint="default"/>
      </w:rPr>
    </w:lvl>
    <w:lvl w:ilvl="2" w:tplc="F7F4CE0E">
      <w:start w:val="1"/>
      <w:numFmt w:val="bullet"/>
      <w:lvlText w:val="•"/>
      <w:lvlJc w:val="left"/>
      <w:pPr>
        <w:ind w:left="645" w:hanging="120"/>
      </w:pPr>
      <w:rPr>
        <w:rFonts w:hint="default"/>
      </w:rPr>
    </w:lvl>
    <w:lvl w:ilvl="3" w:tplc="66568748">
      <w:start w:val="1"/>
      <w:numFmt w:val="bullet"/>
      <w:lvlText w:val="•"/>
      <w:lvlJc w:val="left"/>
      <w:pPr>
        <w:ind w:left="882" w:hanging="120"/>
      </w:pPr>
      <w:rPr>
        <w:rFonts w:hint="default"/>
      </w:rPr>
    </w:lvl>
    <w:lvl w:ilvl="4" w:tplc="4EBE51A0">
      <w:start w:val="1"/>
      <w:numFmt w:val="bullet"/>
      <w:lvlText w:val="•"/>
      <w:lvlJc w:val="left"/>
      <w:pPr>
        <w:ind w:left="1119" w:hanging="120"/>
      </w:pPr>
      <w:rPr>
        <w:rFonts w:hint="default"/>
      </w:rPr>
    </w:lvl>
    <w:lvl w:ilvl="5" w:tplc="E98095AA">
      <w:start w:val="1"/>
      <w:numFmt w:val="bullet"/>
      <w:lvlText w:val="•"/>
      <w:lvlJc w:val="left"/>
      <w:pPr>
        <w:ind w:left="1356" w:hanging="120"/>
      </w:pPr>
      <w:rPr>
        <w:rFonts w:hint="default"/>
      </w:rPr>
    </w:lvl>
    <w:lvl w:ilvl="6" w:tplc="4948C92E">
      <w:start w:val="1"/>
      <w:numFmt w:val="bullet"/>
      <w:lvlText w:val="•"/>
      <w:lvlJc w:val="left"/>
      <w:pPr>
        <w:ind w:left="1593" w:hanging="120"/>
      </w:pPr>
      <w:rPr>
        <w:rFonts w:hint="default"/>
      </w:rPr>
    </w:lvl>
    <w:lvl w:ilvl="7" w:tplc="73AAC746">
      <w:start w:val="1"/>
      <w:numFmt w:val="bullet"/>
      <w:lvlText w:val="•"/>
      <w:lvlJc w:val="left"/>
      <w:pPr>
        <w:ind w:left="1830" w:hanging="120"/>
      </w:pPr>
      <w:rPr>
        <w:rFonts w:hint="default"/>
      </w:rPr>
    </w:lvl>
    <w:lvl w:ilvl="8" w:tplc="471C8E34">
      <w:start w:val="1"/>
      <w:numFmt w:val="bullet"/>
      <w:lvlText w:val="•"/>
      <w:lvlJc w:val="left"/>
      <w:pPr>
        <w:ind w:left="2067" w:hanging="120"/>
      </w:pPr>
      <w:rPr>
        <w:rFonts w:hint="default"/>
      </w:rPr>
    </w:lvl>
  </w:abstractNum>
  <w:abstractNum w:abstractNumId="600" w15:restartNumberingAfterBreak="0">
    <w:nsid w:val="7B7335ED"/>
    <w:multiLevelType w:val="hybridMultilevel"/>
    <w:tmpl w:val="F3BABE8A"/>
    <w:lvl w:ilvl="0" w:tplc="6B6CA736">
      <w:start w:val="1"/>
      <w:numFmt w:val="bullet"/>
      <w:lvlText w:val="●"/>
      <w:lvlJc w:val="left"/>
      <w:pPr>
        <w:ind w:left="171" w:hanging="120"/>
      </w:pPr>
      <w:rPr>
        <w:rFonts w:ascii="Times New Roman" w:eastAsia="Times New Roman" w:hAnsi="Times New Roman" w:hint="default"/>
        <w:sz w:val="14"/>
        <w:szCs w:val="14"/>
      </w:rPr>
    </w:lvl>
    <w:lvl w:ilvl="1" w:tplc="5EC05B12">
      <w:start w:val="1"/>
      <w:numFmt w:val="bullet"/>
      <w:lvlText w:val="•"/>
      <w:lvlJc w:val="left"/>
      <w:pPr>
        <w:ind w:left="408" w:hanging="120"/>
      </w:pPr>
      <w:rPr>
        <w:rFonts w:hint="default"/>
      </w:rPr>
    </w:lvl>
    <w:lvl w:ilvl="2" w:tplc="23E45582">
      <w:start w:val="1"/>
      <w:numFmt w:val="bullet"/>
      <w:lvlText w:val="•"/>
      <w:lvlJc w:val="left"/>
      <w:pPr>
        <w:ind w:left="645" w:hanging="120"/>
      </w:pPr>
      <w:rPr>
        <w:rFonts w:hint="default"/>
      </w:rPr>
    </w:lvl>
    <w:lvl w:ilvl="3" w:tplc="C74411D8">
      <w:start w:val="1"/>
      <w:numFmt w:val="bullet"/>
      <w:lvlText w:val="•"/>
      <w:lvlJc w:val="left"/>
      <w:pPr>
        <w:ind w:left="882" w:hanging="120"/>
      </w:pPr>
      <w:rPr>
        <w:rFonts w:hint="default"/>
      </w:rPr>
    </w:lvl>
    <w:lvl w:ilvl="4" w:tplc="DD0A5B84">
      <w:start w:val="1"/>
      <w:numFmt w:val="bullet"/>
      <w:lvlText w:val="•"/>
      <w:lvlJc w:val="left"/>
      <w:pPr>
        <w:ind w:left="1119" w:hanging="120"/>
      </w:pPr>
      <w:rPr>
        <w:rFonts w:hint="default"/>
      </w:rPr>
    </w:lvl>
    <w:lvl w:ilvl="5" w:tplc="541AD6C2">
      <w:start w:val="1"/>
      <w:numFmt w:val="bullet"/>
      <w:lvlText w:val="•"/>
      <w:lvlJc w:val="left"/>
      <w:pPr>
        <w:ind w:left="1356" w:hanging="120"/>
      </w:pPr>
      <w:rPr>
        <w:rFonts w:hint="default"/>
      </w:rPr>
    </w:lvl>
    <w:lvl w:ilvl="6" w:tplc="86A4D76C">
      <w:start w:val="1"/>
      <w:numFmt w:val="bullet"/>
      <w:lvlText w:val="•"/>
      <w:lvlJc w:val="left"/>
      <w:pPr>
        <w:ind w:left="1593" w:hanging="120"/>
      </w:pPr>
      <w:rPr>
        <w:rFonts w:hint="default"/>
      </w:rPr>
    </w:lvl>
    <w:lvl w:ilvl="7" w:tplc="DBF01A9E">
      <w:start w:val="1"/>
      <w:numFmt w:val="bullet"/>
      <w:lvlText w:val="•"/>
      <w:lvlJc w:val="left"/>
      <w:pPr>
        <w:ind w:left="1830" w:hanging="120"/>
      </w:pPr>
      <w:rPr>
        <w:rFonts w:hint="default"/>
      </w:rPr>
    </w:lvl>
    <w:lvl w:ilvl="8" w:tplc="81484D52">
      <w:start w:val="1"/>
      <w:numFmt w:val="bullet"/>
      <w:lvlText w:val="•"/>
      <w:lvlJc w:val="left"/>
      <w:pPr>
        <w:ind w:left="2067" w:hanging="120"/>
      </w:pPr>
      <w:rPr>
        <w:rFonts w:hint="default"/>
      </w:rPr>
    </w:lvl>
  </w:abstractNum>
  <w:abstractNum w:abstractNumId="601" w15:restartNumberingAfterBreak="0">
    <w:nsid w:val="7B8D29CF"/>
    <w:multiLevelType w:val="hybridMultilevel"/>
    <w:tmpl w:val="6B9CDCE4"/>
    <w:lvl w:ilvl="0" w:tplc="CD2482C2">
      <w:start w:val="1"/>
      <w:numFmt w:val="bullet"/>
      <w:lvlText w:val="●"/>
      <w:lvlJc w:val="left"/>
      <w:pPr>
        <w:ind w:left="171" w:hanging="120"/>
      </w:pPr>
      <w:rPr>
        <w:rFonts w:ascii="Times New Roman" w:eastAsia="Times New Roman" w:hAnsi="Times New Roman" w:hint="default"/>
        <w:sz w:val="14"/>
        <w:szCs w:val="14"/>
      </w:rPr>
    </w:lvl>
    <w:lvl w:ilvl="1" w:tplc="D46272A0">
      <w:start w:val="1"/>
      <w:numFmt w:val="bullet"/>
      <w:lvlText w:val="•"/>
      <w:lvlJc w:val="left"/>
      <w:pPr>
        <w:ind w:left="408" w:hanging="120"/>
      </w:pPr>
      <w:rPr>
        <w:rFonts w:hint="default"/>
      </w:rPr>
    </w:lvl>
    <w:lvl w:ilvl="2" w:tplc="E7C2AC62">
      <w:start w:val="1"/>
      <w:numFmt w:val="bullet"/>
      <w:lvlText w:val="•"/>
      <w:lvlJc w:val="left"/>
      <w:pPr>
        <w:ind w:left="645" w:hanging="120"/>
      </w:pPr>
      <w:rPr>
        <w:rFonts w:hint="default"/>
      </w:rPr>
    </w:lvl>
    <w:lvl w:ilvl="3" w:tplc="C10804D2">
      <w:start w:val="1"/>
      <w:numFmt w:val="bullet"/>
      <w:lvlText w:val="•"/>
      <w:lvlJc w:val="left"/>
      <w:pPr>
        <w:ind w:left="882" w:hanging="120"/>
      </w:pPr>
      <w:rPr>
        <w:rFonts w:hint="default"/>
      </w:rPr>
    </w:lvl>
    <w:lvl w:ilvl="4" w:tplc="689A62C8">
      <w:start w:val="1"/>
      <w:numFmt w:val="bullet"/>
      <w:lvlText w:val="•"/>
      <w:lvlJc w:val="left"/>
      <w:pPr>
        <w:ind w:left="1119" w:hanging="120"/>
      </w:pPr>
      <w:rPr>
        <w:rFonts w:hint="default"/>
      </w:rPr>
    </w:lvl>
    <w:lvl w:ilvl="5" w:tplc="045A2AC0">
      <w:start w:val="1"/>
      <w:numFmt w:val="bullet"/>
      <w:lvlText w:val="•"/>
      <w:lvlJc w:val="left"/>
      <w:pPr>
        <w:ind w:left="1356" w:hanging="120"/>
      </w:pPr>
      <w:rPr>
        <w:rFonts w:hint="default"/>
      </w:rPr>
    </w:lvl>
    <w:lvl w:ilvl="6" w:tplc="64B63A78">
      <w:start w:val="1"/>
      <w:numFmt w:val="bullet"/>
      <w:lvlText w:val="•"/>
      <w:lvlJc w:val="left"/>
      <w:pPr>
        <w:ind w:left="1593" w:hanging="120"/>
      </w:pPr>
      <w:rPr>
        <w:rFonts w:hint="default"/>
      </w:rPr>
    </w:lvl>
    <w:lvl w:ilvl="7" w:tplc="83E44536">
      <w:start w:val="1"/>
      <w:numFmt w:val="bullet"/>
      <w:lvlText w:val="•"/>
      <w:lvlJc w:val="left"/>
      <w:pPr>
        <w:ind w:left="1830" w:hanging="120"/>
      </w:pPr>
      <w:rPr>
        <w:rFonts w:hint="default"/>
      </w:rPr>
    </w:lvl>
    <w:lvl w:ilvl="8" w:tplc="A186FCA8">
      <w:start w:val="1"/>
      <w:numFmt w:val="bullet"/>
      <w:lvlText w:val="•"/>
      <w:lvlJc w:val="left"/>
      <w:pPr>
        <w:ind w:left="2067" w:hanging="120"/>
      </w:pPr>
      <w:rPr>
        <w:rFonts w:hint="default"/>
      </w:rPr>
    </w:lvl>
  </w:abstractNum>
  <w:abstractNum w:abstractNumId="602" w15:restartNumberingAfterBreak="0">
    <w:nsid w:val="7BA35FC7"/>
    <w:multiLevelType w:val="hybridMultilevel"/>
    <w:tmpl w:val="556C8E6C"/>
    <w:lvl w:ilvl="0" w:tplc="41DAAF9A">
      <w:start w:val="1"/>
      <w:numFmt w:val="bullet"/>
      <w:lvlText w:val="●"/>
      <w:lvlJc w:val="left"/>
      <w:pPr>
        <w:ind w:left="171" w:hanging="120"/>
      </w:pPr>
      <w:rPr>
        <w:rFonts w:ascii="Times New Roman" w:eastAsia="Times New Roman" w:hAnsi="Times New Roman" w:hint="default"/>
        <w:sz w:val="14"/>
        <w:szCs w:val="14"/>
      </w:rPr>
    </w:lvl>
    <w:lvl w:ilvl="1" w:tplc="36CCB00A">
      <w:start w:val="1"/>
      <w:numFmt w:val="bullet"/>
      <w:lvlText w:val="•"/>
      <w:lvlJc w:val="left"/>
      <w:pPr>
        <w:ind w:left="323" w:hanging="120"/>
      </w:pPr>
      <w:rPr>
        <w:rFonts w:hint="default"/>
      </w:rPr>
    </w:lvl>
    <w:lvl w:ilvl="2" w:tplc="EFFAD90E">
      <w:start w:val="1"/>
      <w:numFmt w:val="bullet"/>
      <w:lvlText w:val="•"/>
      <w:lvlJc w:val="left"/>
      <w:pPr>
        <w:ind w:left="475" w:hanging="120"/>
      </w:pPr>
      <w:rPr>
        <w:rFonts w:hint="default"/>
      </w:rPr>
    </w:lvl>
    <w:lvl w:ilvl="3" w:tplc="95485FAE">
      <w:start w:val="1"/>
      <w:numFmt w:val="bullet"/>
      <w:lvlText w:val="•"/>
      <w:lvlJc w:val="left"/>
      <w:pPr>
        <w:ind w:left="627" w:hanging="120"/>
      </w:pPr>
      <w:rPr>
        <w:rFonts w:hint="default"/>
      </w:rPr>
    </w:lvl>
    <w:lvl w:ilvl="4" w:tplc="286C2DA4">
      <w:start w:val="1"/>
      <w:numFmt w:val="bullet"/>
      <w:lvlText w:val="•"/>
      <w:lvlJc w:val="left"/>
      <w:pPr>
        <w:ind w:left="779" w:hanging="120"/>
      </w:pPr>
      <w:rPr>
        <w:rFonts w:hint="default"/>
      </w:rPr>
    </w:lvl>
    <w:lvl w:ilvl="5" w:tplc="3A30D306">
      <w:start w:val="1"/>
      <w:numFmt w:val="bullet"/>
      <w:lvlText w:val="•"/>
      <w:lvlJc w:val="left"/>
      <w:pPr>
        <w:ind w:left="931" w:hanging="120"/>
      </w:pPr>
      <w:rPr>
        <w:rFonts w:hint="default"/>
      </w:rPr>
    </w:lvl>
    <w:lvl w:ilvl="6" w:tplc="32E4DB9C">
      <w:start w:val="1"/>
      <w:numFmt w:val="bullet"/>
      <w:lvlText w:val="•"/>
      <w:lvlJc w:val="left"/>
      <w:pPr>
        <w:ind w:left="1083" w:hanging="120"/>
      </w:pPr>
      <w:rPr>
        <w:rFonts w:hint="default"/>
      </w:rPr>
    </w:lvl>
    <w:lvl w:ilvl="7" w:tplc="8DA0C336">
      <w:start w:val="1"/>
      <w:numFmt w:val="bullet"/>
      <w:lvlText w:val="•"/>
      <w:lvlJc w:val="left"/>
      <w:pPr>
        <w:ind w:left="1234" w:hanging="120"/>
      </w:pPr>
      <w:rPr>
        <w:rFonts w:hint="default"/>
      </w:rPr>
    </w:lvl>
    <w:lvl w:ilvl="8" w:tplc="62B08C76">
      <w:start w:val="1"/>
      <w:numFmt w:val="bullet"/>
      <w:lvlText w:val="•"/>
      <w:lvlJc w:val="left"/>
      <w:pPr>
        <w:ind w:left="1386" w:hanging="120"/>
      </w:pPr>
      <w:rPr>
        <w:rFonts w:hint="default"/>
      </w:rPr>
    </w:lvl>
  </w:abstractNum>
  <w:abstractNum w:abstractNumId="603" w15:restartNumberingAfterBreak="0">
    <w:nsid w:val="7BAE13FA"/>
    <w:multiLevelType w:val="hybridMultilevel"/>
    <w:tmpl w:val="18DE8676"/>
    <w:lvl w:ilvl="0" w:tplc="01D6B47E">
      <w:start w:val="1"/>
      <w:numFmt w:val="bullet"/>
      <w:lvlText w:val="–"/>
      <w:lvlJc w:val="left"/>
      <w:pPr>
        <w:ind w:left="156" w:hanging="105"/>
      </w:pPr>
      <w:rPr>
        <w:rFonts w:ascii="Times New Roman" w:eastAsia="Times New Roman" w:hAnsi="Times New Roman" w:hint="default"/>
        <w:sz w:val="14"/>
        <w:szCs w:val="14"/>
      </w:rPr>
    </w:lvl>
    <w:lvl w:ilvl="1" w:tplc="C1C68508">
      <w:start w:val="1"/>
      <w:numFmt w:val="bullet"/>
      <w:lvlText w:val="•"/>
      <w:lvlJc w:val="left"/>
      <w:pPr>
        <w:ind w:left="434" w:hanging="105"/>
      </w:pPr>
      <w:rPr>
        <w:rFonts w:hint="default"/>
      </w:rPr>
    </w:lvl>
    <w:lvl w:ilvl="2" w:tplc="133C5AE0">
      <w:start w:val="1"/>
      <w:numFmt w:val="bullet"/>
      <w:lvlText w:val="•"/>
      <w:lvlJc w:val="left"/>
      <w:pPr>
        <w:ind w:left="712" w:hanging="105"/>
      </w:pPr>
      <w:rPr>
        <w:rFonts w:hint="default"/>
      </w:rPr>
    </w:lvl>
    <w:lvl w:ilvl="3" w:tplc="AFA4CD58">
      <w:start w:val="1"/>
      <w:numFmt w:val="bullet"/>
      <w:lvlText w:val="•"/>
      <w:lvlJc w:val="left"/>
      <w:pPr>
        <w:ind w:left="991" w:hanging="105"/>
      </w:pPr>
      <w:rPr>
        <w:rFonts w:hint="default"/>
      </w:rPr>
    </w:lvl>
    <w:lvl w:ilvl="4" w:tplc="5BF2E700">
      <w:start w:val="1"/>
      <w:numFmt w:val="bullet"/>
      <w:lvlText w:val="•"/>
      <w:lvlJc w:val="left"/>
      <w:pPr>
        <w:ind w:left="1269" w:hanging="105"/>
      </w:pPr>
      <w:rPr>
        <w:rFonts w:hint="default"/>
      </w:rPr>
    </w:lvl>
    <w:lvl w:ilvl="5" w:tplc="AC4A3CAC">
      <w:start w:val="1"/>
      <w:numFmt w:val="bullet"/>
      <w:lvlText w:val="•"/>
      <w:lvlJc w:val="left"/>
      <w:pPr>
        <w:ind w:left="1547" w:hanging="105"/>
      </w:pPr>
      <w:rPr>
        <w:rFonts w:hint="default"/>
      </w:rPr>
    </w:lvl>
    <w:lvl w:ilvl="6" w:tplc="195A01E6">
      <w:start w:val="1"/>
      <w:numFmt w:val="bullet"/>
      <w:lvlText w:val="•"/>
      <w:lvlJc w:val="left"/>
      <w:pPr>
        <w:ind w:left="1825" w:hanging="105"/>
      </w:pPr>
      <w:rPr>
        <w:rFonts w:hint="default"/>
      </w:rPr>
    </w:lvl>
    <w:lvl w:ilvl="7" w:tplc="11A8B4D0">
      <w:start w:val="1"/>
      <w:numFmt w:val="bullet"/>
      <w:lvlText w:val="•"/>
      <w:lvlJc w:val="left"/>
      <w:pPr>
        <w:ind w:left="2103" w:hanging="105"/>
      </w:pPr>
      <w:rPr>
        <w:rFonts w:hint="default"/>
      </w:rPr>
    </w:lvl>
    <w:lvl w:ilvl="8" w:tplc="1F7C61B4">
      <w:start w:val="1"/>
      <w:numFmt w:val="bullet"/>
      <w:lvlText w:val="•"/>
      <w:lvlJc w:val="left"/>
      <w:pPr>
        <w:ind w:left="2381" w:hanging="105"/>
      </w:pPr>
      <w:rPr>
        <w:rFonts w:hint="default"/>
      </w:rPr>
    </w:lvl>
  </w:abstractNum>
  <w:abstractNum w:abstractNumId="604" w15:restartNumberingAfterBreak="0">
    <w:nsid w:val="7BDC04AF"/>
    <w:multiLevelType w:val="hybridMultilevel"/>
    <w:tmpl w:val="CE3675AE"/>
    <w:lvl w:ilvl="0" w:tplc="3028F3A4">
      <w:start w:val="1"/>
      <w:numFmt w:val="bullet"/>
      <w:lvlText w:val="●"/>
      <w:lvlJc w:val="left"/>
      <w:pPr>
        <w:ind w:left="171" w:hanging="120"/>
      </w:pPr>
      <w:rPr>
        <w:rFonts w:ascii="Times New Roman" w:eastAsia="Times New Roman" w:hAnsi="Times New Roman" w:hint="default"/>
        <w:sz w:val="14"/>
        <w:szCs w:val="14"/>
      </w:rPr>
    </w:lvl>
    <w:lvl w:ilvl="1" w:tplc="5E3460C6">
      <w:start w:val="1"/>
      <w:numFmt w:val="bullet"/>
      <w:lvlText w:val="•"/>
      <w:lvlJc w:val="left"/>
      <w:pPr>
        <w:ind w:left="362" w:hanging="120"/>
      </w:pPr>
      <w:rPr>
        <w:rFonts w:hint="default"/>
      </w:rPr>
    </w:lvl>
    <w:lvl w:ilvl="2" w:tplc="22D4797A">
      <w:start w:val="1"/>
      <w:numFmt w:val="bullet"/>
      <w:lvlText w:val="•"/>
      <w:lvlJc w:val="left"/>
      <w:pPr>
        <w:ind w:left="554" w:hanging="120"/>
      </w:pPr>
      <w:rPr>
        <w:rFonts w:hint="default"/>
      </w:rPr>
    </w:lvl>
    <w:lvl w:ilvl="3" w:tplc="B3B2672C">
      <w:start w:val="1"/>
      <w:numFmt w:val="bullet"/>
      <w:lvlText w:val="•"/>
      <w:lvlJc w:val="left"/>
      <w:pPr>
        <w:ind w:left="746" w:hanging="120"/>
      </w:pPr>
      <w:rPr>
        <w:rFonts w:hint="default"/>
      </w:rPr>
    </w:lvl>
    <w:lvl w:ilvl="4" w:tplc="7E60C8A2">
      <w:start w:val="1"/>
      <w:numFmt w:val="bullet"/>
      <w:lvlText w:val="•"/>
      <w:lvlJc w:val="left"/>
      <w:pPr>
        <w:ind w:left="937" w:hanging="120"/>
      </w:pPr>
      <w:rPr>
        <w:rFonts w:hint="default"/>
      </w:rPr>
    </w:lvl>
    <w:lvl w:ilvl="5" w:tplc="72524AAE">
      <w:start w:val="1"/>
      <w:numFmt w:val="bullet"/>
      <w:lvlText w:val="•"/>
      <w:lvlJc w:val="left"/>
      <w:pPr>
        <w:ind w:left="1129" w:hanging="120"/>
      </w:pPr>
      <w:rPr>
        <w:rFonts w:hint="default"/>
      </w:rPr>
    </w:lvl>
    <w:lvl w:ilvl="6" w:tplc="8D6AC882">
      <w:start w:val="1"/>
      <w:numFmt w:val="bullet"/>
      <w:lvlText w:val="•"/>
      <w:lvlJc w:val="left"/>
      <w:pPr>
        <w:ind w:left="1321" w:hanging="120"/>
      </w:pPr>
      <w:rPr>
        <w:rFonts w:hint="default"/>
      </w:rPr>
    </w:lvl>
    <w:lvl w:ilvl="7" w:tplc="DECE02DC">
      <w:start w:val="1"/>
      <w:numFmt w:val="bullet"/>
      <w:lvlText w:val="•"/>
      <w:lvlJc w:val="left"/>
      <w:pPr>
        <w:ind w:left="1512" w:hanging="120"/>
      </w:pPr>
      <w:rPr>
        <w:rFonts w:hint="default"/>
      </w:rPr>
    </w:lvl>
    <w:lvl w:ilvl="8" w:tplc="FA6CB8B2">
      <w:start w:val="1"/>
      <w:numFmt w:val="bullet"/>
      <w:lvlText w:val="•"/>
      <w:lvlJc w:val="left"/>
      <w:pPr>
        <w:ind w:left="1704" w:hanging="120"/>
      </w:pPr>
      <w:rPr>
        <w:rFonts w:hint="default"/>
      </w:rPr>
    </w:lvl>
  </w:abstractNum>
  <w:abstractNum w:abstractNumId="605" w15:restartNumberingAfterBreak="0">
    <w:nsid w:val="7CAD454C"/>
    <w:multiLevelType w:val="hybridMultilevel"/>
    <w:tmpl w:val="5882C73C"/>
    <w:lvl w:ilvl="0" w:tplc="D772E400">
      <w:start w:val="1"/>
      <w:numFmt w:val="bullet"/>
      <w:lvlText w:val="–"/>
      <w:lvlJc w:val="left"/>
      <w:pPr>
        <w:ind w:left="156" w:hanging="105"/>
      </w:pPr>
      <w:rPr>
        <w:rFonts w:ascii="Times New Roman" w:eastAsia="Times New Roman" w:hAnsi="Times New Roman" w:hint="default"/>
        <w:sz w:val="14"/>
        <w:szCs w:val="14"/>
      </w:rPr>
    </w:lvl>
    <w:lvl w:ilvl="1" w:tplc="858A70A2">
      <w:start w:val="1"/>
      <w:numFmt w:val="bullet"/>
      <w:lvlText w:val="•"/>
      <w:lvlJc w:val="left"/>
      <w:pPr>
        <w:ind w:left="434" w:hanging="105"/>
      </w:pPr>
      <w:rPr>
        <w:rFonts w:hint="default"/>
      </w:rPr>
    </w:lvl>
    <w:lvl w:ilvl="2" w:tplc="573855A4">
      <w:start w:val="1"/>
      <w:numFmt w:val="bullet"/>
      <w:lvlText w:val="•"/>
      <w:lvlJc w:val="left"/>
      <w:pPr>
        <w:ind w:left="712" w:hanging="105"/>
      </w:pPr>
      <w:rPr>
        <w:rFonts w:hint="default"/>
      </w:rPr>
    </w:lvl>
    <w:lvl w:ilvl="3" w:tplc="C7BE642C">
      <w:start w:val="1"/>
      <w:numFmt w:val="bullet"/>
      <w:lvlText w:val="•"/>
      <w:lvlJc w:val="left"/>
      <w:pPr>
        <w:ind w:left="991" w:hanging="105"/>
      </w:pPr>
      <w:rPr>
        <w:rFonts w:hint="default"/>
      </w:rPr>
    </w:lvl>
    <w:lvl w:ilvl="4" w:tplc="40C04FFE">
      <w:start w:val="1"/>
      <w:numFmt w:val="bullet"/>
      <w:lvlText w:val="•"/>
      <w:lvlJc w:val="left"/>
      <w:pPr>
        <w:ind w:left="1269" w:hanging="105"/>
      </w:pPr>
      <w:rPr>
        <w:rFonts w:hint="default"/>
      </w:rPr>
    </w:lvl>
    <w:lvl w:ilvl="5" w:tplc="59823328">
      <w:start w:val="1"/>
      <w:numFmt w:val="bullet"/>
      <w:lvlText w:val="•"/>
      <w:lvlJc w:val="left"/>
      <w:pPr>
        <w:ind w:left="1547" w:hanging="105"/>
      </w:pPr>
      <w:rPr>
        <w:rFonts w:hint="default"/>
      </w:rPr>
    </w:lvl>
    <w:lvl w:ilvl="6" w:tplc="EA321A52">
      <w:start w:val="1"/>
      <w:numFmt w:val="bullet"/>
      <w:lvlText w:val="•"/>
      <w:lvlJc w:val="left"/>
      <w:pPr>
        <w:ind w:left="1825" w:hanging="105"/>
      </w:pPr>
      <w:rPr>
        <w:rFonts w:hint="default"/>
      </w:rPr>
    </w:lvl>
    <w:lvl w:ilvl="7" w:tplc="1C766416">
      <w:start w:val="1"/>
      <w:numFmt w:val="bullet"/>
      <w:lvlText w:val="•"/>
      <w:lvlJc w:val="left"/>
      <w:pPr>
        <w:ind w:left="2103" w:hanging="105"/>
      </w:pPr>
      <w:rPr>
        <w:rFonts w:hint="default"/>
      </w:rPr>
    </w:lvl>
    <w:lvl w:ilvl="8" w:tplc="FFDE7892">
      <w:start w:val="1"/>
      <w:numFmt w:val="bullet"/>
      <w:lvlText w:val="•"/>
      <w:lvlJc w:val="left"/>
      <w:pPr>
        <w:ind w:left="2381" w:hanging="105"/>
      </w:pPr>
      <w:rPr>
        <w:rFonts w:hint="default"/>
      </w:rPr>
    </w:lvl>
  </w:abstractNum>
  <w:abstractNum w:abstractNumId="606" w15:restartNumberingAfterBreak="0">
    <w:nsid w:val="7CB339AA"/>
    <w:multiLevelType w:val="hybridMultilevel"/>
    <w:tmpl w:val="CCD0C67E"/>
    <w:lvl w:ilvl="0" w:tplc="7618D208">
      <w:start w:val="1"/>
      <w:numFmt w:val="bullet"/>
      <w:lvlText w:val="–"/>
      <w:lvlJc w:val="left"/>
      <w:pPr>
        <w:ind w:left="156" w:hanging="105"/>
      </w:pPr>
      <w:rPr>
        <w:rFonts w:ascii="Times New Roman" w:eastAsia="Times New Roman" w:hAnsi="Times New Roman" w:hint="default"/>
        <w:sz w:val="14"/>
        <w:szCs w:val="14"/>
      </w:rPr>
    </w:lvl>
    <w:lvl w:ilvl="1" w:tplc="F29A8B9E">
      <w:start w:val="1"/>
      <w:numFmt w:val="bullet"/>
      <w:lvlText w:val="•"/>
      <w:lvlJc w:val="left"/>
      <w:pPr>
        <w:ind w:left="434" w:hanging="105"/>
      </w:pPr>
      <w:rPr>
        <w:rFonts w:hint="default"/>
      </w:rPr>
    </w:lvl>
    <w:lvl w:ilvl="2" w:tplc="B25CE3DA">
      <w:start w:val="1"/>
      <w:numFmt w:val="bullet"/>
      <w:lvlText w:val="•"/>
      <w:lvlJc w:val="left"/>
      <w:pPr>
        <w:ind w:left="712" w:hanging="105"/>
      </w:pPr>
      <w:rPr>
        <w:rFonts w:hint="default"/>
      </w:rPr>
    </w:lvl>
    <w:lvl w:ilvl="3" w:tplc="D8E8EA54">
      <w:start w:val="1"/>
      <w:numFmt w:val="bullet"/>
      <w:lvlText w:val="•"/>
      <w:lvlJc w:val="left"/>
      <w:pPr>
        <w:ind w:left="990" w:hanging="105"/>
      </w:pPr>
      <w:rPr>
        <w:rFonts w:hint="default"/>
      </w:rPr>
    </w:lvl>
    <w:lvl w:ilvl="4" w:tplc="5B0091BE">
      <w:start w:val="1"/>
      <w:numFmt w:val="bullet"/>
      <w:lvlText w:val="•"/>
      <w:lvlJc w:val="left"/>
      <w:pPr>
        <w:ind w:left="1269" w:hanging="105"/>
      </w:pPr>
      <w:rPr>
        <w:rFonts w:hint="default"/>
      </w:rPr>
    </w:lvl>
    <w:lvl w:ilvl="5" w:tplc="9410B390">
      <w:start w:val="1"/>
      <w:numFmt w:val="bullet"/>
      <w:lvlText w:val="•"/>
      <w:lvlJc w:val="left"/>
      <w:pPr>
        <w:ind w:left="1547" w:hanging="105"/>
      </w:pPr>
      <w:rPr>
        <w:rFonts w:hint="default"/>
      </w:rPr>
    </w:lvl>
    <w:lvl w:ilvl="6" w:tplc="1C9251BE">
      <w:start w:val="1"/>
      <w:numFmt w:val="bullet"/>
      <w:lvlText w:val="•"/>
      <w:lvlJc w:val="left"/>
      <w:pPr>
        <w:ind w:left="1825" w:hanging="105"/>
      </w:pPr>
      <w:rPr>
        <w:rFonts w:hint="default"/>
      </w:rPr>
    </w:lvl>
    <w:lvl w:ilvl="7" w:tplc="35C88E7A">
      <w:start w:val="1"/>
      <w:numFmt w:val="bullet"/>
      <w:lvlText w:val="•"/>
      <w:lvlJc w:val="left"/>
      <w:pPr>
        <w:ind w:left="2103" w:hanging="105"/>
      </w:pPr>
      <w:rPr>
        <w:rFonts w:hint="default"/>
      </w:rPr>
    </w:lvl>
    <w:lvl w:ilvl="8" w:tplc="449C90FC">
      <w:start w:val="1"/>
      <w:numFmt w:val="bullet"/>
      <w:lvlText w:val="•"/>
      <w:lvlJc w:val="left"/>
      <w:pPr>
        <w:ind w:left="2381" w:hanging="105"/>
      </w:pPr>
      <w:rPr>
        <w:rFonts w:hint="default"/>
      </w:rPr>
    </w:lvl>
  </w:abstractNum>
  <w:abstractNum w:abstractNumId="607" w15:restartNumberingAfterBreak="0">
    <w:nsid w:val="7CBA31E7"/>
    <w:multiLevelType w:val="hybridMultilevel"/>
    <w:tmpl w:val="57A611CE"/>
    <w:lvl w:ilvl="0" w:tplc="5AC49D76">
      <w:start w:val="1"/>
      <w:numFmt w:val="bullet"/>
      <w:lvlText w:val="●"/>
      <w:lvlJc w:val="left"/>
      <w:pPr>
        <w:ind w:left="171" w:hanging="120"/>
      </w:pPr>
      <w:rPr>
        <w:rFonts w:ascii="Times New Roman" w:eastAsia="Times New Roman" w:hAnsi="Times New Roman" w:hint="default"/>
        <w:sz w:val="14"/>
        <w:szCs w:val="14"/>
      </w:rPr>
    </w:lvl>
    <w:lvl w:ilvl="1" w:tplc="248EDD22">
      <w:start w:val="1"/>
      <w:numFmt w:val="bullet"/>
      <w:lvlText w:val="•"/>
      <w:lvlJc w:val="left"/>
      <w:pPr>
        <w:ind w:left="408" w:hanging="120"/>
      </w:pPr>
      <w:rPr>
        <w:rFonts w:hint="default"/>
      </w:rPr>
    </w:lvl>
    <w:lvl w:ilvl="2" w:tplc="01CEB7A4">
      <w:start w:val="1"/>
      <w:numFmt w:val="bullet"/>
      <w:lvlText w:val="•"/>
      <w:lvlJc w:val="left"/>
      <w:pPr>
        <w:ind w:left="645" w:hanging="120"/>
      </w:pPr>
      <w:rPr>
        <w:rFonts w:hint="default"/>
      </w:rPr>
    </w:lvl>
    <w:lvl w:ilvl="3" w:tplc="83A60308">
      <w:start w:val="1"/>
      <w:numFmt w:val="bullet"/>
      <w:lvlText w:val="•"/>
      <w:lvlJc w:val="left"/>
      <w:pPr>
        <w:ind w:left="882" w:hanging="120"/>
      </w:pPr>
      <w:rPr>
        <w:rFonts w:hint="default"/>
      </w:rPr>
    </w:lvl>
    <w:lvl w:ilvl="4" w:tplc="867600FA">
      <w:start w:val="1"/>
      <w:numFmt w:val="bullet"/>
      <w:lvlText w:val="•"/>
      <w:lvlJc w:val="left"/>
      <w:pPr>
        <w:ind w:left="1119" w:hanging="120"/>
      </w:pPr>
      <w:rPr>
        <w:rFonts w:hint="default"/>
      </w:rPr>
    </w:lvl>
    <w:lvl w:ilvl="5" w:tplc="D0AAC53A">
      <w:start w:val="1"/>
      <w:numFmt w:val="bullet"/>
      <w:lvlText w:val="•"/>
      <w:lvlJc w:val="left"/>
      <w:pPr>
        <w:ind w:left="1356" w:hanging="120"/>
      </w:pPr>
      <w:rPr>
        <w:rFonts w:hint="default"/>
      </w:rPr>
    </w:lvl>
    <w:lvl w:ilvl="6" w:tplc="B63CC874">
      <w:start w:val="1"/>
      <w:numFmt w:val="bullet"/>
      <w:lvlText w:val="•"/>
      <w:lvlJc w:val="left"/>
      <w:pPr>
        <w:ind w:left="1593" w:hanging="120"/>
      </w:pPr>
      <w:rPr>
        <w:rFonts w:hint="default"/>
      </w:rPr>
    </w:lvl>
    <w:lvl w:ilvl="7" w:tplc="84728A48">
      <w:start w:val="1"/>
      <w:numFmt w:val="bullet"/>
      <w:lvlText w:val="•"/>
      <w:lvlJc w:val="left"/>
      <w:pPr>
        <w:ind w:left="1830" w:hanging="120"/>
      </w:pPr>
      <w:rPr>
        <w:rFonts w:hint="default"/>
      </w:rPr>
    </w:lvl>
    <w:lvl w:ilvl="8" w:tplc="6E5895B0">
      <w:start w:val="1"/>
      <w:numFmt w:val="bullet"/>
      <w:lvlText w:val="•"/>
      <w:lvlJc w:val="left"/>
      <w:pPr>
        <w:ind w:left="2067" w:hanging="120"/>
      </w:pPr>
      <w:rPr>
        <w:rFonts w:hint="default"/>
      </w:rPr>
    </w:lvl>
  </w:abstractNum>
  <w:abstractNum w:abstractNumId="608" w15:restartNumberingAfterBreak="0">
    <w:nsid w:val="7CF63F9F"/>
    <w:multiLevelType w:val="hybridMultilevel"/>
    <w:tmpl w:val="01267A86"/>
    <w:lvl w:ilvl="0" w:tplc="EAC65560">
      <w:start w:val="1"/>
      <w:numFmt w:val="bullet"/>
      <w:lvlText w:val="●"/>
      <w:lvlJc w:val="left"/>
      <w:pPr>
        <w:ind w:left="171" w:hanging="120"/>
      </w:pPr>
      <w:rPr>
        <w:rFonts w:ascii="Times New Roman" w:eastAsia="Times New Roman" w:hAnsi="Times New Roman" w:hint="default"/>
        <w:sz w:val="14"/>
        <w:szCs w:val="14"/>
      </w:rPr>
    </w:lvl>
    <w:lvl w:ilvl="1" w:tplc="B3403ABE">
      <w:start w:val="1"/>
      <w:numFmt w:val="bullet"/>
      <w:lvlText w:val="•"/>
      <w:lvlJc w:val="left"/>
      <w:pPr>
        <w:ind w:left="447" w:hanging="120"/>
      </w:pPr>
      <w:rPr>
        <w:rFonts w:hint="default"/>
      </w:rPr>
    </w:lvl>
    <w:lvl w:ilvl="2" w:tplc="D734701C">
      <w:start w:val="1"/>
      <w:numFmt w:val="bullet"/>
      <w:lvlText w:val="•"/>
      <w:lvlJc w:val="left"/>
      <w:pPr>
        <w:ind w:left="724" w:hanging="120"/>
      </w:pPr>
      <w:rPr>
        <w:rFonts w:hint="default"/>
      </w:rPr>
    </w:lvl>
    <w:lvl w:ilvl="3" w:tplc="696CBA00">
      <w:start w:val="1"/>
      <w:numFmt w:val="bullet"/>
      <w:lvlText w:val="•"/>
      <w:lvlJc w:val="left"/>
      <w:pPr>
        <w:ind w:left="1001" w:hanging="120"/>
      </w:pPr>
      <w:rPr>
        <w:rFonts w:hint="default"/>
      </w:rPr>
    </w:lvl>
    <w:lvl w:ilvl="4" w:tplc="1E946FD8">
      <w:start w:val="1"/>
      <w:numFmt w:val="bullet"/>
      <w:lvlText w:val="•"/>
      <w:lvlJc w:val="left"/>
      <w:pPr>
        <w:ind w:left="1277" w:hanging="120"/>
      </w:pPr>
      <w:rPr>
        <w:rFonts w:hint="default"/>
      </w:rPr>
    </w:lvl>
    <w:lvl w:ilvl="5" w:tplc="31B43690">
      <w:start w:val="1"/>
      <w:numFmt w:val="bullet"/>
      <w:lvlText w:val="•"/>
      <w:lvlJc w:val="left"/>
      <w:pPr>
        <w:ind w:left="1554" w:hanging="120"/>
      </w:pPr>
      <w:rPr>
        <w:rFonts w:hint="default"/>
      </w:rPr>
    </w:lvl>
    <w:lvl w:ilvl="6" w:tplc="8242BA5A">
      <w:start w:val="1"/>
      <w:numFmt w:val="bullet"/>
      <w:lvlText w:val="•"/>
      <w:lvlJc w:val="left"/>
      <w:pPr>
        <w:ind w:left="1831" w:hanging="120"/>
      </w:pPr>
      <w:rPr>
        <w:rFonts w:hint="default"/>
      </w:rPr>
    </w:lvl>
    <w:lvl w:ilvl="7" w:tplc="B588C784">
      <w:start w:val="1"/>
      <w:numFmt w:val="bullet"/>
      <w:lvlText w:val="•"/>
      <w:lvlJc w:val="left"/>
      <w:pPr>
        <w:ind w:left="2107" w:hanging="120"/>
      </w:pPr>
      <w:rPr>
        <w:rFonts w:hint="default"/>
      </w:rPr>
    </w:lvl>
    <w:lvl w:ilvl="8" w:tplc="BC5E0982">
      <w:start w:val="1"/>
      <w:numFmt w:val="bullet"/>
      <w:lvlText w:val="•"/>
      <w:lvlJc w:val="left"/>
      <w:pPr>
        <w:ind w:left="2384" w:hanging="120"/>
      </w:pPr>
      <w:rPr>
        <w:rFonts w:hint="default"/>
      </w:rPr>
    </w:lvl>
  </w:abstractNum>
  <w:abstractNum w:abstractNumId="609" w15:restartNumberingAfterBreak="0">
    <w:nsid w:val="7D2E2FAE"/>
    <w:multiLevelType w:val="hybridMultilevel"/>
    <w:tmpl w:val="B3A8D86A"/>
    <w:lvl w:ilvl="0" w:tplc="D19E26D8">
      <w:start w:val="1"/>
      <w:numFmt w:val="bullet"/>
      <w:lvlText w:val="●"/>
      <w:lvlJc w:val="left"/>
      <w:pPr>
        <w:ind w:left="171" w:hanging="120"/>
      </w:pPr>
      <w:rPr>
        <w:rFonts w:ascii="Times New Roman" w:eastAsia="Times New Roman" w:hAnsi="Times New Roman" w:hint="default"/>
        <w:sz w:val="14"/>
        <w:szCs w:val="14"/>
      </w:rPr>
    </w:lvl>
    <w:lvl w:ilvl="1" w:tplc="A8AA0B28">
      <w:start w:val="1"/>
      <w:numFmt w:val="bullet"/>
      <w:lvlText w:val="•"/>
      <w:lvlJc w:val="left"/>
      <w:pPr>
        <w:ind w:left="171" w:hanging="120"/>
      </w:pPr>
      <w:rPr>
        <w:rFonts w:hint="default"/>
      </w:rPr>
    </w:lvl>
    <w:lvl w:ilvl="2" w:tplc="58C4C430">
      <w:start w:val="1"/>
      <w:numFmt w:val="bullet"/>
      <w:lvlText w:val="•"/>
      <w:lvlJc w:val="left"/>
      <w:pPr>
        <w:ind w:left="384" w:hanging="120"/>
      </w:pPr>
      <w:rPr>
        <w:rFonts w:hint="default"/>
      </w:rPr>
    </w:lvl>
    <w:lvl w:ilvl="3" w:tplc="DC8C7F68">
      <w:start w:val="1"/>
      <w:numFmt w:val="bullet"/>
      <w:lvlText w:val="•"/>
      <w:lvlJc w:val="left"/>
      <w:pPr>
        <w:ind w:left="596" w:hanging="120"/>
      </w:pPr>
      <w:rPr>
        <w:rFonts w:hint="default"/>
      </w:rPr>
    </w:lvl>
    <w:lvl w:ilvl="4" w:tplc="500438A0">
      <w:start w:val="1"/>
      <w:numFmt w:val="bullet"/>
      <w:lvlText w:val="•"/>
      <w:lvlJc w:val="left"/>
      <w:pPr>
        <w:ind w:left="809" w:hanging="120"/>
      </w:pPr>
      <w:rPr>
        <w:rFonts w:hint="default"/>
      </w:rPr>
    </w:lvl>
    <w:lvl w:ilvl="5" w:tplc="C650827A">
      <w:start w:val="1"/>
      <w:numFmt w:val="bullet"/>
      <w:lvlText w:val="•"/>
      <w:lvlJc w:val="left"/>
      <w:pPr>
        <w:ind w:left="1022" w:hanging="120"/>
      </w:pPr>
      <w:rPr>
        <w:rFonts w:hint="default"/>
      </w:rPr>
    </w:lvl>
    <w:lvl w:ilvl="6" w:tplc="13A28594">
      <w:start w:val="1"/>
      <w:numFmt w:val="bullet"/>
      <w:lvlText w:val="•"/>
      <w:lvlJc w:val="left"/>
      <w:pPr>
        <w:ind w:left="1235" w:hanging="120"/>
      </w:pPr>
      <w:rPr>
        <w:rFonts w:hint="default"/>
      </w:rPr>
    </w:lvl>
    <w:lvl w:ilvl="7" w:tplc="F6EC43C4">
      <w:start w:val="1"/>
      <w:numFmt w:val="bullet"/>
      <w:lvlText w:val="•"/>
      <w:lvlJc w:val="left"/>
      <w:pPr>
        <w:ind w:left="1448" w:hanging="120"/>
      </w:pPr>
      <w:rPr>
        <w:rFonts w:hint="default"/>
      </w:rPr>
    </w:lvl>
    <w:lvl w:ilvl="8" w:tplc="4A9EE09A">
      <w:start w:val="1"/>
      <w:numFmt w:val="bullet"/>
      <w:lvlText w:val="•"/>
      <w:lvlJc w:val="left"/>
      <w:pPr>
        <w:ind w:left="1661" w:hanging="120"/>
      </w:pPr>
      <w:rPr>
        <w:rFonts w:hint="default"/>
      </w:rPr>
    </w:lvl>
  </w:abstractNum>
  <w:abstractNum w:abstractNumId="610" w15:restartNumberingAfterBreak="0">
    <w:nsid w:val="7D46320F"/>
    <w:multiLevelType w:val="hybridMultilevel"/>
    <w:tmpl w:val="5672A7AC"/>
    <w:lvl w:ilvl="0" w:tplc="259E7F84">
      <w:start w:val="1"/>
      <w:numFmt w:val="bullet"/>
      <w:lvlText w:val="●"/>
      <w:lvlJc w:val="left"/>
      <w:pPr>
        <w:ind w:left="170" w:hanging="120"/>
      </w:pPr>
      <w:rPr>
        <w:rFonts w:ascii="Times New Roman" w:eastAsia="Times New Roman" w:hAnsi="Times New Roman" w:hint="default"/>
        <w:sz w:val="14"/>
        <w:szCs w:val="14"/>
      </w:rPr>
    </w:lvl>
    <w:lvl w:ilvl="1" w:tplc="7868BF5E">
      <w:start w:val="1"/>
      <w:numFmt w:val="bullet"/>
      <w:lvlText w:val="•"/>
      <w:lvlJc w:val="left"/>
      <w:pPr>
        <w:ind w:left="447" w:hanging="120"/>
      </w:pPr>
      <w:rPr>
        <w:rFonts w:hint="default"/>
      </w:rPr>
    </w:lvl>
    <w:lvl w:ilvl="2" w:tplc="0B66B870">
      <w:start w:val="1"/>
      <w:numFmt w:val="bullet"/>
      <w:lvlText w:val="•"/>
      <w:lvlJc w:val="left"/>
      <w:pPr>
        <w:ind w:left="723" w:hanging="120"/>
      </w:pPr>
      <w:rPr>
        <w:rFonts w:hint="default"/>
      </w:rPr>
    </w:lvl>
    <w:lvl w:ilvl="3" w:tplc="1EAC04C8">
      <w:start w:val="1"/>
      <w:numFmt w:val="bullet"/>
      <w:lvlText w:val="•"/>
      <w:lvlJc w:val="left"/>
      <w:pPr>
        <w:ind w:left="1000" w:hanging="120"/>
      </w:pPr>
      <w:rPr>
        <w:rFonts w:hint="default"/>
      </w:rPr>
    </w:lvl>
    <w:lvl w:ilvl="4" w:tplc="C6181D96">
      <w:start w:val="1"/>
      <w:numFmt w:val="bullet"/>
      <w:lvlText w:val="•"/>
      <w:lvlJc w:val="left"/>
      <w:pPr>
        <w:ind w:left="1277" w:hanging="120"/>
      </w:pPr>
      <w:rPr>
        <w:rFonts w:hint="default"/>
      </w:rPr>
    </w:lvl>
    <w:lvl w:ilvl="5" w:tplc="87040D0A">
      <w:start w:val="1"/>
      <w:numFmt w:val="bullet"/>
      <w:lvlText w:val="•"/>
      <w:lvlJc w:val="left"/>
      <w:pPr>
        <w:ind w:left="1553" w:hanging="120"/>
      </w:pPr>
      <w:rPr>
        <w:rFonts w:hint="default"/>
      </w:rPr>
    </w:lvl>
    <w:lvl w:ilvl="6" w:tplc="94366906">
      <w:start w:val="1"/>
      <w:numFmt w:val="bullet"/>
      <w:lvlText w:val="•"/>
      <w:lvlJc w:val="left"/>
      <w:pPr>
        <w:ind w:left="1830" w:hanging="120"/>
      </w:pPr>
      <w:rPr>
        <w:rFonts w:hint="default"/>
      </w:rPr>
    </w:lvl>
    <w:lvl w:ilvl="7" w:tplc="61D6A236">
      <w:start w:val="1"/>
      <w:numFmt w:val="bullet"/>
      <w:lvlText w:val="•"/>
      <w:lvlJc w:val="left"/>
      <w:pPr>
        <w:ind w:left="2106" w:hanging="120"/>
      </w:pPr>
      <w:rPr>
        <w:rFonts w:hint="default"/>
      </w:rPr>
    </w:lvl>
    <w:lvl w:ilvl="8" w:tplc="69488E7A">
      <w:start w:val="1"/>
      <w:numFmt w:val="bullet"/>
      <w:lvlText w:val="•"/>
      <w:lvlJc w:val="left"/>
      <w:pPr>
        <w:ind w:left="2383" w:hanging="120"/>
      </w:pPr>
      <w:rPr>
        <w:rFonts w:hint="default"/>
      </w:rPr>
    </w:lvl>
  </w:abstractNum>
  <w:abstractNum w:abstractNumId="611" w15:restartNumberingAfterBreak="0">
    <w:nsid w:val="7D4E7392"/>
    <w:multiLevelType w:val="hybridMultilevel"/>
    <w:tmpl w:val="F4DC46EC"/>
    <w:lvl w:ilvl="0" w:tplc="1972AE4E">
      <w:start w:val="1"/>
      <w:numFmt w:val="bullet"/>
      <w:lvlText w:val="●"/>
      <w:lvlJc w:val="left"/>
      <w:pPr>
        <w:ind w:left="171" w:hanging="120"/>
      </w:pPr>
      <w:rPr>
        <w:rFonts w:ascii="Times New Roman" w:eastAsia="Times New Roman" w:hAnsi="Times New Roman" w:hint="default"/>
        <w:sz w:val="14"/>
        <w:szCs w:val="14"/>
      </w:rPr>
    </w:lvl>
    <w:lvl w:ilvl="1" w:tplc="883A7B7C">
      <w:start w:val="1"/>
      <w:numFmt w:val="bullet"/>
      <w:lvlText w:val="•"/>
      <w:lvlJc w:val="left"/>
      <w:pPr>
        <w:ind w:left="323" w:hanging="120"/>
      </w:pPr>
      <w:rPr>
        <w:rFonts w:hint="default"/>
      </w:rPr>
    </w:lvl>
    <w:lvl w:ilvl="2" w:tplc="DE88A7B2">
      <w:start w:val="1"/>
      <w:numFmt w:val="bullet"/>
      <w:lvlText w:val="•"/>
      <w:lvlJc w:val="left"/>
      <w:pPr>
        <w:ind w:left="475" w:hanging="120"/>
      </w:pPr>
      <w:rPr>
        <w:rFonts w:hint="default"/>
      </w:rPr>
    </w:lvl>
    <w:lvl w:ilvl="3" w:tplc="D398EC5E">
      <w:start w:val="1"/>
      <w:numFmt w:val="bullet"/>
      <w:lvlText w:val="•"/>
      <w:lvlJc w:val="left"/>
      <w:pPr>
        <w:ind w:left="627" w:hanging="120"/>
      </w:pPr>
      <w:rPr>
        <w:rFonts w:hint="default"/>
      </w:rPr>
    </w:lvl>
    <w:lvl w:ilvl="4" w:tplc="7ED8A2C4">
      <w:start w:val="1"/>
      <w:numFmt w:val="bullet"/>
      <w:lvlText w:val="•"/>
      <w:lvlJc w:val="left"/>
      <w:pPr>
        <w:ind w:left="779" w:hanging="120"/>
      </w:pPr>
      <w:rPr>
        <w:rFonts w:hint="default"/>
      </w:rPr>
    </w:lvl>
    <w:lvl w:ilvl="5" w:tplc="EC5AEB9C">
      <w:start w:val="1"/>
      <w:numFmt w:val="bullet"/>
      <w:lvlText w:val="•"/>
      <w:lvlJc w:val="left"/>
      <w:pPr>
        <w:ind w:left="931" w:hanging="120"/>
      </w:pPr>
      <w:rPr>
        <w:rFonts w:hint="default"/>
      </w:rPr>
    </w:lvl>
    <w:lvl w:ilvl="6" w:tplc="877409A4">
      <w:start w:val="1"/>
      <w:numFmt w:val="bullet"/>
      <w:lvlText w:val="•"/>
      <w:lvlJc w:val="left"/>
      <w:pPr>
        <w:ind w:left="1083" w:hanging="120"/>
      </w:pPr>
      <w:rPr>
        <w:rFonts w:hint="default"/>
      </w:rPr>
    </w:lvl>
    <w:lvl w:ilvl="7" w:tplc="4276F814">
      <w:start w:val="1"/>
      <w:numFmt w:val="bullet"/>
      <w:lvlText w:val="•"/>
      <w:lvlJc w:val="left"/>
      <w:pPr>
        <w:ind w:left="1234" w:hanging="120"/>
      </w:pPr>
      <w:rPr>
        <w:rFonts w:hint="default"/>
      </w:rPr>
    </w:lvl>
    <w:lvl w:ilvl="8" w:tplc="AF40C4FE">
      <w:start w:val="1"/>
      <w:numFmt w:val="bullet"/>
      <w:lvlText w:val="•"/>
      <w:lvlJc w:val="left"/>
      <w:pPr>
        <w:ind w:left="1386" w:hanging="120"/>
      </w:pPr>
      <w:rPr>
        <w:rFonts w:hint="default"/>
      </w:rPr>
    </w:lvl>
  </w:abstractNum>
  <w:abstractNum w:abstractNumId="612" w15:restartNumberingAfterBreak="0">
    <w:nsid w:val="7D5E4E2A"/>
    <w:multiLevelType w:val="hybridMultilevel"/>
    <w:tmpl w:val="DCE26534"/>
    <w:lvl w:ilvl="0" w:tplc="F8543078">
      <w:start w:val="1"/>
      <w:numFmt w:val="bullet"/>
      <w:lvlText w:val="●"/>
      <w:lvlJc w:val="left"/>
      <w:pPr>
        <w:ind w:left="171" w:hanging="120"/>
      </w:pPr>
      <w:rPr>
        <w:rFonts w:ascii="Times New Roman" w:eastAsia="Times New Roman" w:hAnsi="Times New Roman" w:hint="default"/>
        <w:sz w:val="14"/>
        <w:szCs w:val="14"/>
      </w:rPr>
    </w:lvl>
    <w:lvl w:ilvl="1" w:tplc="B6742FAC">
      <w:start w:val="1"/>
      <w:numFmt w:val="bullet"/>
      <w:lvlText w:val="•"/>
      <w:lvlJc w:val="left"/>
      <w:pPr>
        <w:ind w:left="362" w:hanging="120"/>
      </w:pPr>
      <w:rPr>
        <w:rFonts w:hint="default"/>
      </w:rPr>
    </w:lvl>
    <w:lvl w:ilvl="2" w:tplc="558653A0">
      <w:start w:val="1"/>
      <w:numFmt w:val="bullet"/>
      <w:lvlText w:val="•"/>
      <w:lvlJc w:val="left"/>
      <w:pPr>
        <w:ind w:left="554" w:hanging="120"/>
      </w:pPr>
      <w:rPr>
        <w:rFonts w:hint="default"/>
      </w:rPr>
    </w:lvl>
    <w:lvl w:ilvl="3" w:tplc="7292BE40">
      <w:start w:val="1"/>
      <w:numFmt w:val="bullet"/>
      <w:lvlText w:val="•"/>
      <w:lvlJc w:val="left"/>
      <w:pPr>
        <w:ind w:left="746" w:hanging="120"/>
      </w:pPr>
      <w:rPr>
        <w:rFonts w:hint="default"/>
      </w:rPr>
    </w:lvl>
    <w:lvl w:ilvl="4" w:tplc="0D3C22A0">
      <w:start w:val="1"/>
      <w:numFmt w:val="bullet"/>
      <w:lvlText w:val="•"/>
      <w:lvlJc w:val="left"/>
      <w:pPr>
        <w:ind w:left="937" w:hanging="120"/>
      </w:pPr>
      <w:rPr>
        <w:rFonts w:hint="default"/>
      </w:rPr>
    </w:lvl>
    <w:lvl w:ilvl="5" w:tplc="C422F6B2">
      <w:start w:val="1"/>
      <w:numFmt w:val="bullet"/>
      <w:lvlText w:val="•"/>
      <w:lvlJc w:val="left"/>
      <w:pPr>
        <w:ind w:left="1129" w:hanging="120"/>
      </w:pPr>
      <w:rPr>
        <w:rFonts w:hint="default"/>
      </w:rPr>
    </w:lvl>
    <w:lvl w:ilvl="6" w:tplc="D41A5FEA">
      <w:start w:val="1"/>
      <w:numFmt w:val="bullet"/>
      <w:lvlText w:val="•"/>
      <w:lvlJc w:val="left"/>
      <w:pPr>
        <w:ind w:left="1321" w:hanging="120"/>
      </w:pPr>
      <w:rPr>
        <w:rFonts w:hint="default"/>
      </w:rPr>
    </w:lvl>
    <w:lvl w:ilvl="7" w:tplc="332A56EC">
      <w:start w:val="1"/>
      <w:numFmt w:val="bullet"/>
      <w:lvlText w:val="•"/>
      <w:lvlJc w:val="left"/>
      <w:pPr>
        <w:ind w:left="1512" w:hanging="120"/>
      </w:pPr>
      <w:rPr>
        <w:rFonts w:hint="default"/>
      </w:rPr>
    </w:lvl>
    <w:lvl w:ilvl="8" w:tplc="329C0036">
      <w:start w:val="1"/>
      <w:numFmt w:val="bullet"/>
      <w:lvlText w:val="•"/>
      <w:lvlJc w:val="left"/>
      <w:pPr>
        <w:ind w:left="1704" w:hanging="120"/>
      </w:pPr>
      <w:rPr>
        <w:rFonts w:hint="default"/>
      </w:rPr>
    </w:lvl>
  </w:abstractNum>
  <w:abstractNum w:abstractNumId="613" w15:restartNumberingAfterBreak="0">
    <w:nsid w:val="7D957EF8"/>
    <w:multiLevelType w:val="hybridMultilevel"/>
    <w:tmpl w:val="990E20A4"/>
    <w:lvl w:ilvl="0" w:tplc="8034AF5A">
      <w:start w:val="1"/>
      <w:numFmt w:val="bullet"/>
      <w:lvlText w:val="●"/>
      <w:lvlJc w:val="left"/>
      <w:pPr>
        <w:ind w:left="171" w:hanging="120"/>
      </w:pPr>
      <w:rPr>
        <w:rFonts w:ascii="Times New Roman" w:eastAsia="Times New Roman" w:hAnsi="Times New Roman" w:hint="default"/>
        <w:sz w:val="14"/>
        <w:szCs w:val="14"/>
      </w:rPr>
    </w:lvl>
    <w:lvl w:ilvl="1" w:tplc="B13A8B9E">
      <w:start w:val="1"/>
      <w:numFmt w:val="bullet"/>
      <w:lvlText w:val="•"/>
      <w:lvlJc w:val="left"/>
      <w:pPr>
        <w:ind w:left="447" w:hanging="120"/>
      </w:pPr>
      <w:rPr>
        <w:rFonts w:hint="default"/>
      </w:rPr>
    </w:lvl>
    <w:lvl w:ilvl="2" w:tplc="B79448FE">
      <w:start w:val="1"/>
      <w:numFmt w:val="bullet"/>
      <w:lvlText w:val="•"/>
      <w:lvlJc w:val="left"/>
      <w:pPr>
        <w:ind w:left="724" w:hanging="120"/>
      </w:pPr>
      <w:rPr>
        <w:rFonts w:hint="default"/>
      </w:rPr>
    </w:lvl>
    <w:lvl w:ilvl="3" w:tplc="959C1C42">
      <w:start w:val="1"/>
      <w:numFmt w:val="bullet"/>
      <w:lvlText w:val="•"/>
      <w:lvlJc w:val="left"/>
      <w:pPr>
        <w:ind w:left="1001" w:hanging="120"/>
      </w:pPr>
      <w:rPr>
        <w:rFonts w:hint="default"/>
      </w:rPr>
    </w:lvl>
    <w:lvl w:ilvl="4" w:tplc="6EA66856">
      <w:start w:val="1"/>
      <w:numFmt w:val="bullet"/>
      <w:lvlText w:val="•"/>
      <w:lvlJc w:val="left"/>
      <w:pPr>
        <w:ind w:left="1277" w:hanging="120"/>
      </w:pPr>
      <w:rPr>
        <w:rFonts w:hint="default"/>
      </w:rPr>
    </w:lvl>
    <w:lvl w:ilvl="5" w:tplc="47142998">
      <w:start w:val="1"/>
      <w:numFmt w:val="bullet"/>
      <w:lvlText w:val="•"/>
      <w:lvlJc w:val="left"/>
      <w:pPr>
        <w:ind w:left="1554" w:hanging="120"/>
      </w:pPr>
      <w:rPr>
        <w:rFonts w:hint="default"/>
      </w:rPr>
    </w:lvl>
    <w:lvl w:ilvl="6" w:tplc="00F64136">
      <w:start w:val="1"/>
      <w:numFmt w:val="bullet"/>
      <w:lvlText w:val="•"/>
      <w:lvlJc w:val="left"/>
      <w:pPr>
        <w:ind w:left="1831" w:hanging="120"/>
      </w:pPr>
      <w:rPr>
        <w:rFonts w:hint="default"/>
      </w:rPr>
    </w:lvl>
    <w:lvl w:ilvl="7" w:tplc="192618F8">
      <w:start w:val="1"/>
      <w:numFmt w:val="bullet"/>
      <w:lvlText w:val="•"/>
      <w:lvlJc w:val="left"/>
      <w:pPr>
        <w:ind w:left="2107" w:hanging="120"/>
      </w:pPr>
      <w:rPr>
        <w:rFonts w:hint="default"/>
      </w:rPr>
    </w:lvl>
    <w:lvl w:ilvl="8" w:tplc="4342922C">
      <w:start w:val="1"/>
      <w:numFmt w:val="bullet"/>
      <w:lvlText w:val="•"/>
      <w:lvlJc w:val="left"/>
      <w:pPr>
        <w:ind w:left="2384" w:hanging="120"/>
      </w:pPr>
      <w:rPr>
        <w:rFonts w:hint="default"/>
      </w:rPr>
    </w:lvl>
  </w:abstractNum>
  <w:abstractNum w:abstractNumId="614" w15:restartNumberingAfterBreak="0">
    <w:nsid w:val="7DB975AD"/>
    <w:multiLevelType w:val="hybridMultilevel"/>
    <w:tmpl w:val="679E922C"/>
    <w:lvl w:ilvl="0" w:tplc="3A74D6A0">
      <w:start w:val="1"/>
      <w:numFmt w:val="bullet"/>
      <w:lvlText w:val="●"/>
      <w:lvlJc w:val="left"/>
      <w:pPr>
        <w:ind w:left="171" w:hanging="120"/>
      </w:pPr>
      <w:rPr>
        <w:rFonts w:ascii="Times New Roman" w:eastAsia="Times New Roman" w:hAnsi="Times New Roman" w:hint="default"/>
        <w:sz w:val="14"/>
        <w:szCs w:val="14"/>
      </w:rPr>
    </w:lvl>
    <w:lvl w:ilvl="1" w:tplc="3996B53C">
      <w:start w:val="1"/>
      <w:numFmt w:val="bullet"/>
      <w:lvlText w:val="•"/>
      <w:lvlJc w:val="left"/>
      <w:pPr>
        <w:ind w:left="447" w:hanging="120"/>
      </w:pPr>
      <w:rPr>
        <w:rFonts w:hint="default"/>
      </w:rPr>
    </w:lvl>
    <w:lvl w:ilvl="2" w:tplc="414ED7A6">
      <w:start w:val="1"/>
      <w:numFmt w:val="bullet"/>
      <w:lvlText w:val="•"/>
      <w:lvlJc w:val="left"/>
      <w:pPr>
        <w:ind w:left="724" w:hanging="120"/>
      </w:pPr>
      <w:rPr>
        <w:rFonts w:hint="default"/>
      </w:rPr>
    </w:lvl>
    <w:lvl w:ilvl="3" w:tplc="86805B1A">
      <w:start w:val="1"/>
      <w:numFmt w:val="bullet"/>
      <w:lvlText w:val="•"/>
      <w:lvlJc w:val="left"/>
      <w:pPr>
        <w:ind w:left="1001" w:hanging="120"/>
      </w:pPr>
      <w:rPr>
        <w:rFonts w:hint="default"/>
      </w:rPr>
    </w:lvl>
    <w:lvl w:ilvl="4" w:tplc="6924E418">
      <w:start w:val="1"/>
      <w:numFmt w:val="bullet"/>
      <w:lvlText w:val="•"/>
      <w:lvlJc w:val="left"/>
      <w:pPr>
        <w:ind w:left="1277" w:hanging="120"/>
      </w:pPr>
      <w:rPr>
        <w:rFonts w:hint="default"/>
      </w:rPr>
    </w:lvl>
    <w:lvl w:ilvl="5" w:tplc="03227C24">
      <w:start w:val="1"/>
      <w:numFmt w:val="bullet"/>
      <w:lvlText w:val="•"/>
      <w:lvlJc w:val="left"/>
      <w:pPr>
        <w:ind w:left="1554" w:hanging="120"/>
      </w:pPr>
      <w:rPr>
        <w:rFonts w:hint="default"/>
      </w:rPr>
    </w:lvl>
    <w:lvl w:ilvl="6" w:tplc="ECC4D816">
      <w:start w:val="1"/>
      <w:numFmt w:val="bullet"/>
      <w:lvlText w:val="•"/>
      <w:lvlJc w:val="left"/>
      <w:pPr>
        <w:ind w:left="1831" w:hanging="120"/>
      </w:pPr>
      <w:rPr>
        <w:rFonts w:hint="default"/>
      </w:rPr>
    </w:lvl>
    <w:lvl w:ilvl="7" w:tplc="84F8B38E">
      <w:start w:val="1"/>
      <w:numFmt w:val="bullet"/>
      <w:lvlText w:val="•"/>
      <w:lvlJc w:val="left"/>
      <w:pPr>
        <w:ind w:left="2108" w:hanging="120"/>
      </w:pPr>
      <w:rPr>
        <w:rFonts w:hint="default"/>
      </w:rPr>
    </w:lvl>
    <w:lvl w:ilvl="8" w:tplc="0534E318">
      <w:start w:val="1"/>
      <w:numFmt w:val="bullet"/>
      <w:lvlText w:val="•"/>
      <w:lvlJc w:val="left"/>
      <w:pPr>
        <w:ind w:left="2384" w:hanging="120"/>
      </w:pPr>
      <w:rPr>
        <w:rFonts w:hint="default"/>
      </w:rPr>
    </w:lvl>
  </w:abstractNum>
  <w:abstractNum w:abstractNumId="615" w15:restartNumberingAfterBreak="0">
    <w:nsid w:val="7DDF250A"/>
    <w:multiLevelType w:val="hybridMultilevel"/>
    <w:tmpl w:val="6E22A304"/>
    <w:lvl w:ilvl="0" w:tplc="59880D08">
      <w:start w:val="3"/>
      <w:numFmt w:val="decimal"/>
      <w:lvlText w:val="%1."/>
      <w:lvlJc w:val="left"/>
      <w:pPr>
        <w:ind w:left="677" w:hanging="180"/>
        <w:jc w:val="left"/>
      </w:pPr>
      <w:rPr>
        <w:rFonts w:ascii="Times New Roman" w:eastAsia="Times New Roman" w:hAnsi="Times New Roman" w:hint="default"/>
        <w:b/>
        <w:bCs/>
        <w:sz w:val="18"/>
        <w:szCs w:val="18"/>
      </w:rPr>
    </w:lvl>
    <w:lvl w:ilvl="1" w:tplc="3BB4CBD8">
      <w:start w:val="1"/>
      <w:numFmt w:val="bullet"/>
      <w:lvlText w:val="•"/>
      <w:lvlJc w:val="left"/>
      <w:pPr>
        <w:ind w:left="1686" w:hanging="180"/>
      </w:pPr>
      <w:rPr>
        <w:rFonts w:hint="default"/>
      </w:rPr>
    </w:lvl>
    <w:lvl w:ilvl="2" w:tplc="DD3035F6">
      <w:start w:val="1"/>
      <w:numFmt w:val="bullet"/>
      <w:lvlText w:val="•"/>
      <w:lvlJc w:val="left"/>
      <w:pPr>
        <w:ind w:left="2694" w:hanging="180"/>
      </w:pPr>
      <w:rPr>
        <w:rFonts w:hint="default"/>
      </w:rPr>
    </w:lvl>
    <w:lvl w:ilvl="3" w:tplc="9DA65C48">
      <w:start w:val="1"/>
      <w:numFmt w:val="bullet"/>
      <w:lvlText w:val="•"/>
      <w:lvlJc w:val="left"/>
      <w:pPr>
        <w:ind w:left="3703" w:hanging="180"/>
      </w:pPr>
      <w:rPr>
        <w:rFonts w:hint="default"/>
      </w:rPr>
    </w:lvl>
    <w:lvl w:ilvl="4" w:tplc="D374AF4E">
      <w:start w:val="1"/>
      <w:numFmt w:val="bullet"/>
      <w:lvlText w:val="•"/>
      <w:lvlJc w:val="left"/>
      <w:pPr>
        <w:ind w:left="4712" w:hanging="180"/>
      </w:pPr>
      <w:rPr>
        <w:rFonts w:hint="default"/>
      </w:rPr>
    </w:lvl>
    <w:lvl w:ilvl="5" w:tplc="F98653D0">
      <w:start w:val="1"/>
      <w:numFmt w:val="bullet"/>
      <w:lvlText w:val="•"/>
      <w:lvlJc w:val="left"/>
      <w:pPr>
        <w:ind w:left="5721" w:hanging="180"/>
      </w:pPr>
      <w:rPr>
        <w:rFonts w:hint="default"/>
      </w:rPr>
    </w:lvl>
    <w:lvl w:ilvl="6" w:tplc="B5E47362">
      <w:start w:val="1"/>
      <w:numFmt w:val="bullet"/>
      <w:lvlText w:val="•"/>
      <w:lvlJc w:val="left"/>
      <w:pPr>
        <w:ind w:left="6730" w:hanging="180"/>
      </w:pPr>
      <w:rPr>
        <w:rFonts w:hint="default"/>
      </w:rPr>
    </w:lvl>
    <w:lvl w:ilvl="7" w:tplc="D29093AE">
      <w:start w:val="1"/>
      <w:numFmt w:val="bullet"/>
      <w:lvlText w:val="•"/>
      <w:lvlJc w:val="left"/>
      <w:pPr>
        <w:ind w:left="7739" w:hanging="180"/>
      </w:pPr>
      <w:rPr>
        <w:rFonts w:hint="default"/>
      </w:rPr>
    </w:lvl>
    <w:lvl w:ilvl="8" w:tplc="EFB81684">
      <w:start w:val="1"/>
      <w:numFmt w:val="bullet"/>
      <w:lvlText w:val="•"/>
      <w:lvlJc w:val="left"/>
      <w:pPr>
        <w:ind w:left="8747" w:hanging="180"/>
      </w:pPr>
      <w:rPr>
        <w:rFonts w:hint="default"/>
      </w:rPr>
    </w:lvl>
  </w:abstractNum>
  <w:abstractNum w:abstractNumId="616" w15:restartNumberingAfterBreak="0">
    <w:nsid w:val="7E09724E"/>
    <w:multiLevelType w:val="hybridMultilevel"/>
    <w:tmpl w:val="D0E2289C"/>
    <w:lvl w:ilvl="0" w:tplc="3B9AF614">
      <w:start w:val="1"/>
      <w:numFmt w:val="bullet"/>
      <w:lvlText w:val="●"/>
      <w:lvlJc w:val="left"/>
      <w:pPr>
        <w:ind w:left="171" w:hanging="120"/>
      </w:pPr>
      <w:rPr>
        <w:rFonts w:ascii="Times New Roman" w:eastAsia="Times New Roman" w:hAnsi="Times New Roman" w:hint="default"/>
        <w:sz w:val="14"/>
        <w:szCs w:val="14"/>
      </w:rPr>
    </w:lvl>
    <w:lvl w:ilvl="1" w:tplc="285CB09E">
      <w:start w:val="1"/>
      <w:numFmt w:val="bullet"/>
      <w:lvlText w:val="•"/>
      <w:lvlJc w:val="left"/>
      <w:pPr>
        <w:ind w:left="408" w:hanging="120"/>
      </w:pPr>
      <w:rPr>
        <w:rFonts w:hint="default"/>
      </w:rPr>
    </w:lvl>
    <w:lvl w:ilvl="2" w:tplc="4EC2CCF6">
      <w:start w:val="1"/>
      <w:numFmt w:val="bullet"/>
      <w:lvlText w:val="•"/>
      <w:lvlJc w:val="left"/>
      <w:pPr>
        <w:ind w:left="645" w:hanging="120"/>
      </w:pPr>
      <w:rPr>
        <w:rFonts w:hint="default"/>
      </w:rPr>
    </w:lvl>
    <w:lvl w:ilvl="3" w:tplc="AF4C667C">
      <w:start w:val="1"/>
      <w:numFmt w:val="bullet"/>
      <w:lvlText w:val="•"/>
      <w:lvlJc w:val="left"/>
      <w:pPr>
        <w:ind w:left="882" w:hanging="120"/>
      </w:pPr>
      <w:rPr>
        <w:rFonts w:hint="default"/>
      </w:rPr>
    </w:lvl>
    <w:lvl w:ilvl="4" w:tplc="FBE29748">
      <w:start w:val="1"/>
      <w:numFmt w:val="bullet"/>
      <w:lvlText w:val="•"/>
      <w:lvlJc w:val="left"/>
      <w:pPr>
        <w:ind w:left="1119" w:hanging="120"/>
      </w:pPr>
      <w:rPr>
        <w:rFonts w:hint="default"/>
      </w:rPr>
    </w:lvl>
    <w:lvl w:ilvl="5" w:tplc="53CC14CC">
      <w:start w:val="1"/>
      <w:numFmt w:val="bullet"/>
      <w:lvlText w:val="•"/>
      <w:lvlJc w:val="left"/>
      <w:pPr>
        <w:ind w:left="1356" w:hanging="120"/>
      </w:pPr>
      <w:rPr>
        <w:rFonts w:hint="default"/>
      </w:rPr>
    </w:lvl>
    <w:lvl w:ilvl="6" w:tplc="3CF85C56">
      <w:start w:val="1"/>
      <w:numFmt w:val="bullet"/>
      <w:lvlText w:val="•"/>
      <w:lvlJc w:val="left"/>
      <w:pPr>
        <w:ind w:left="1593" w:hanging="120"/>
      </w:pPr>
      <w:rPr>
        <w:rFonts w:hint="default"/>
      </w:rPr>
    </w:lvl>
    <w:lvl w:ilvl="7" w:tplc="B2D66EFC">
      <w:start w:val="1"/>
      <w:numFmt w:val="bullet"/>
      <w:lvlText w:val="•"/>
      <w:lvlJc w:val="left"/>
      <w:pPr>
        <w:ind w:left="1830" w:hanging="120"/>
      </w:pPr>
      <w:rPr>
        <w:rFonts w:hint="default"/>
      </w:rPr>
    </w:lvl>
    <w:lvl w:ilvl="8" w:tplc="4244B7FA">
      <w:start w:val="1"/>
      <w:numFmt w:val="bullet"/>
      <w:lvlText w:val="•"/>
      <w:lvlJc w:val="left"/>
      <w:pPr>
        <w:ind w:left="2067" w:hanging="120"/>
      </w:pPr>
      <w:rPr>
        <w:rFonts w:hint="default"/>
      </w:rPr>
    </w:lvl>
  </w:abstractNum>
  <w:abstractNum w:abstractNumId="617" w15:restartNumberingAfterBreak="0">
    <w:nsid w:val="7E987203"/>
    <w:multiLevelType w:val="hybridMultilevel"/>
    <w:tmpl w:val="45FA0F4A"/>
    <w:lvl w:ilvl="0" w:tplc="ED403AFE">
      <w:start w:val="1"/>
      <w:numFmt w:val="bullet"/>
      <w:lvlText w:val="●"/>
      <w:lvlJc w:val="left"/>
      <w:pPr>
        <w:ind w:left="171" w:hanging="120"/>
      </w:pPr>
      <w:rPr>
        <w:rFonts w:ascii="Times New Roman" w:eastAsia="Times New Roman" w:hAnsi="Times New Roman" w:hint="default"/>
        <w:sz w:val="14"/>
        <w:szCs w:val="14"/>
      </w:rPr>
    </w:lvl>
    <w:lvl w:ilvl="1" w:tplc="8B888BCE">
      <w:start w:val="1"/>
      <w:numFmt w:val="bullet"/>
      <w:lvlText w:val="•"/>
      <w:lvlJc w:val="left"/>
      <w:pPr>
        <w:ind w:left="362" w:hanging="120"/>
      </w:pPr>
      <w:rPr>
        <w:rFonts w:hint="default"/>
      </w:rPr>
    </w:lvl>
    <w:lvl w:ilvl="2" w:tplc="ECAE5D5E">
      <w:start w:val="1"/>
      <w:numFmt w:val="bullet"/>
      <w:lvlText w:val="•"/>
      <w:lvlJc w:val="left"/>
      <w:pPr>
        <w:ind w:left="554" w:hanging="120"/>
      </w:pPr>
      <w:rPr>
        <w:rFonts w:hint="default"/>
      </w:rPr>
    </w:lvl>
    <w:lvl w:ilvl="3" w:tplc="52B68C2E">
      <w:start w:val="1"/>
      <w:numFmt w:val="bullet"/>
      <w:lvlText w:val="•"/>
      <w:lvlJc w:val="left"/>
      <w:pPr>
        <w:ind w:left="746" w:hanging="120"/>
      </w:pPr>
      <w:rPr>
        <w:rFonts w:hint="default"/>
      </w:rPr>
    </w:lvl>
    <w:lvl w:ilvl="4" w:tplc="4DCCE706">
      <w:start w:val="1"/>
      <w:numFmt w:val="bullet"/>
      <w:lvlText w:val="•"/>
      <w:lvlJc w:val="left"/>
      <w:pPr>
        <w:ind w:left="937" w:hanging="120"/>
      </w:pPr>
      <w:rPr>
        <w:rFonts w:hint="default"/>
      </w:rPr>
    </w:lvl>
    <w:lvl w:ilvl="5" w:tplc="8FDC4EE8">
      <w:start w:val="1"/>
      <w:numFmt w:val="bullet"/>
      <w:lvlText w:val="•"/>
      <w:lvlJc w:val="left"/>
      <w:pPr>
        <w:ind w:left="1129" w:hanging="120"/>
      </w:pPr>
      <w:rPr>
        <w:rFonts w:hint="default"/>
      </w:rPr>
    </w:lvl>
    <w:lvl w:ilvl="6" w:tplc="88720676">
      <w:start w:val="1"/>
      <w:numFmt w:val="bullet"/>
      <w:lvlText w:val="•"/>
      <w:lvlJc w:val="left"/>
      <w:pPr>
        <w:ind w:left="1321" w:hanging="120"/>
      </w:pPr>
      <w:rPr>
        <w:rFonts w:hint="default"/>
      </w:rPr>
    </w:lvl>
    <w:lvl w:ilvl="7" w:tplc="1CE85FB0">
      <w:start w:val="1"/>
      <w:numFmt w:val="bullet"/>
      <w:lvlText w:val="•"/>
      <w:lvlJc w:val="left"/>
      <w:pPr>
        <w:ind w:left="1512" w:hanging="120"/>
      </w:pPr>
      <w:rPr>
        <w:rFonts w:hint="default"/>
      </w:rPr>
    </w:lvl>
    <w:lvl w:ilvl="8" w:tplc="513E4E7E">
      <w:start w:val="1"/>
      <w:numFmt w:val="bullet"/>
      <w:lvlText w:val="•"/>
      <w:lvlJc w:val="left"/>
      <w:pPr>
        <w:ind w:left="1704" w:hanging="120"/>
      </w:pPr>
      <w:rPr>
        <w:rFonts w:hint="default"/>
      </w:rPr>
    </w:lvl>
  </w:abstractNum>
  <w:abstractNum w:abstractNumId="618" w15:restartNumberingAfterBreak="0">
    <w:nsid w:val="7E990284"/>
    <w:multiLevelType w:val="hybridMultilevel"/>
    <w:tmpl w:val="8682A9EC"/>
    <w:lvl w:ilvl="0" w:tplc="57DCF9DE">
      <w:start w:val="1"/>
      <w:numFmt w:val="bullet"/>
      <w:lvlText w:val="●"/>
      <w:lvlJc w:val="left"/>
      <w:pPr>
        <w:ind w:left="170" w:hanging="120"/>
      </w:pPr>
      <w:rPr>
        <w:rFonts w:ascii="Times New Roman" w:eastAsia="Times New Roman" w:hAnsi="Times New Roman" w:hint="default"/>
        <w:sz w:val="14"/>
        <w:szCs w:val="14"/>
      </w:rPr>
    </w:lvl>
    <w:lvl w:ilvl="1" w:tplc="7E4824E8">
      <w:start w:val="1"/>
      <w:numFmt w:val="bullet"/>
      <w:lvlText w:val="•"/>
      <w:lvlJc w:val="left"/>
      <w:pPr>
        <w:ind w:left="447" w:hanging="120"/>
      </w:pPr>
      <w:rPr>
        <w:rFonts w:hint="default"/>
      </w:rPr>
    </w:lvl>
    <w:lvl w:ilvl="2" w:tplc="4BC4EB38">
      <w:start w:val="1"/>
      <w:numFmt w:val="bullet"/>
      <w:lvlText w:val="•"/>
      <w:lvlJc w:val="left"/>
      <w:pPr>
        <w:ind w:left="724" w:hanging="120"/>
      </w:pPr>
      <w:rPr>
        <w:rFonts w:hint="default"/>
      </w:rPr>
    </w:lvl>
    <w:lvl w:ilvl="3" w:tplc="4C1403FA">
      <w:start w:val="1"/>
      <w:numFmt w:val="bullet"/>
      <w:lvlText w:val="•"/>
      <w:lvlJc w:val="left"/>
      <w:pPr>
        <w:ind w:left="1001" w:hanging="120"/>
      </w:pPr>
      <w:rPr>
        <w:rFonts w:hint="default"/>
      </w:rPr>
    </w:lvl>
    <w:lvl w:ilvl="4" w:tplc="EA08F1DA">
      <w:start w:val="1"/>
      <w:numFmt w:val="bullet"/>
      <w:lvlText w:val="•"/>
      <w:lvlJc w:val="left"/>
      <w:pPr>
        <w:ind w:left="1277" w:hanging="120"/>
      </w:pPr>
      <w:rPr>
        <w:rFonts w:hint="default"/>
      </w:rPr>
    </w:lvl>
    <w:lvl w:ilvl="5" w:tplc="F85217E6">
      <w:start w:val="1"/>
      <w:numFmt w:val="bullet"/>
      <w:lvlText w:val="•"/>
      <w:lvlJc w:val="left"/>
      <w:pPr>
        <w:ind w:left="1554" w:hanging="120"/>
      </w:pPr>
      <w:rPr>
        <w:rFonts w:hint="default"/>
      </w:rPr>
    </w:lvl>
    <w:lvl w:ilvl="6" w:tplc="34B6950E">
      <w:start w:val="1"/>
      <w:numFmt w:val="bullet"/>
      <w:lvlText w:val="•"/>
      <w:lvlJc w:val="left"/>
      <w:pPr>
        <w:ind w:left="1831" w:hanging="120"/>
      </w:pPr>
      <w:rPr>
        <w:rFonts w:hint="default"/>
      </w:rPr>
    </w:lvl>
    <w:lvl w:ilvl="7" w:tplc="E610AAC6">
      <w:start w:val="1"/>
      <w:numFmt w:val="bullet"/>
      <w:lvlText w:val="•"/>
      <w:lvlJc w:val="left"/>
      <w:pPr>
        <w:ind w:left="2107" w:hanging="120"/>
      </w:pPr>
      <w:rPr>
        <w:rFonts w:hint="default"/>
      </w:rPr>
    </w:lvl>
    <w:lvl w:ilvl="8" w:tplc="225C85F6">
      <w:start w:val="1"/>
      <w:numFmt w:val="bullet"/>
      <w:lvlText w:val="•"/>
      <w:lvlJc w:val="left"/>
      <w:pPr>
        <w:ind w:left="2384" w:hanging="120"/>
      </w:pPr>
      <w:rPr>
        <w:rFonts w:hint="default"/>
      </w:rPr>
    </w:lvl>
  </w:abstractNum>
  <w:abstractNum w:abstractNumId="619" w15:restartNumberingAfterBreak="0">
    <w:nsid w:val="7F0A64DF"/>
    <w:multiLevelType w:val="hybridMultilevel"/>
    <w:tmpl w:val="21F03A3C"/>
    <w:lvl w:ilvl="0" w:tplc="65A83BCA">
      <w:start w:val="1"/>
      <w:numFmt w:val="bullet"/>
      <w:lvlText w:val="●"/>
      <w:lvlJc w:val="left"/>
      <w:pPr>
        <w:ind w:left="171" w:hanging="120"/>
      </w:pPr>
      <w:rPr>
        <w:rFonts w:ascii="Times New Roman" w:eastAsia="Times New Roman" w:hAnsi="Times New Roman" w:hint="default"/>
        <w:sz w:val="14"/>
        <w:szCs w:val="14"/>
      </w:rPr>
    </w:lvl>
    <w:lvl w:ilvl="1" w:tplc="3B0479EE">
      <w:start w:val="1"/>
      <w:numFmt w:val="bullet"/>
      <w:lvlText w:val="•"/>
      <w:lvlJc w:val="left"/>
      <w:pPr>
        <w:ind w:left="447" w:hanging="120"/>
      </w:pPr>
      <w:rPr>
        <w:rFonts w:hint="default"/>
      </w:rPr>
    </w:lvl>
    <w:lvl w:ilvl="2" w:tplc="1FC8853A">
      <w:start w:val="1"/>
      <w:numFmt w:val="bullet"/>
      <w:lvlText w:val="•"/>
      <w:lvlJc w:val="left"/>
      <w:pPr>
        <w:ind w:left="724" w:hanging="120"/>
      </w:pPr>
      <w:rPr>
        <w:rFonts w:hint="default"/>
      </w:rPr>
    </w:lvl>
    <w:lvl w:ilvl="3" w:tplc="95B6E658">
      <w:start w:val="1"/>
      <w:numFmt w:val="bullet"/>
      <w:lvlText w:val="•"/>
      <w:lvlJc w:val="left"/>
      <w:pPr>
        <w:ind w:left="1001" w:hanging="120"/>
      </w:pPr>
      <w:rPr>
        <w:rFonts w:hint="default"/>
      </w:rPr>
    </w:lvl>
    <w:lvl w:ilvl="4" w:tplc="5D9E1006">
      <w:start w:val="1"/>
      <w:numFmt w:val="bullet"/>
      <w:lvlText w:val="•"/>
      <w:lvlJc w:val="left"/>
      <w:pPr>
        <w:ind w:left="1277" w:hanging="120"/>
      </w:pPr>
      <w:rPr>
        <w:rFonts w:hint="default"/>
      </w:rPr>
    </w:lvl>
    <w:lvl w:ilvl="5" w:tplc="204205F8">
      <w:start w:val="1"/>
      <w:numFmt w:val="bullet"/>
      <w:lvlText w:val="•"/>
      <w:lvlJc w:val="left"/>
      <w:pPr>
        <w:ind w:left="1554" w:hanging="120"/>
      </w:pPr>
      <w:rPr>
        <w:rFonts w:hint="default"/>
      </w:rPr>
    </w:lvl>
    <w:lvl w:ilvl="6" w:tplc="564E8138">
      <w:start w:val="1"/>
      <w:numFmt w:val="bullet"/>
      <w:lvlText w:val="•"/>
      <w:lvlJc w:val="left"/>
      <w:pPr>
        <w:ind w:left="1831" w:hanging="120"/>
      </w:pPr>
      <w:rPr>
        <w:rFonts w:hint="default"/>
      </w:rPr>
    </w:lvl>
    <w:lvl w:ilvl="7" w:tplc="E4985D78">
      <w:start w:val="1"/>
      <w:numFmt w:val="bullet"/>
      <w:lvlText w:val="•"/>
      <w:lvlJc w:val="left"/>
      <w:pPr>
        <w:ind w:left="2107" w:hanging="120"/>
      </w:pPr>
      <w:rPr>
        <w:rFonts w:hint="default"/>
      </w:rPr>
    </w:lvl>
    <w:lvl w:ilvl="8" w:tplc="60B0C79E">
      <w:start w:val="1"/>
      <w:numFmt w:val="bullet"/>
      <w:lvlText w:val="•"/>
      <w:lvlJc w:val="left"/>
      <w:pPr>
        <w:ind w:left="2384" w:hanging="120"/>
      </w:pPr>
      <w:rPr>
        <w:rFonts w:hint="default"/>
      </w:rPr>
    </w:lvl>
  </w:abstractNum>
  <w:abstractNum w:abstractNumId="620" w15:restartNumberingAfterBreak="0">
    <w:nsid w:val="7F8D2431"/>
    <w:multiLevelType w:val="hybridMultilevel"/>
    <w:tmpl w:val="53EAAB5A"/>
    <w:lvl w:ilvl="0" w:tplc="08AADEEA">
      <w:start w:val="1"/>
      <w:numFmt w:val="decimal"/>
      <w:lvlText w:val="%1."/>
      <w:lvlJc w:val="left"/>
      <w:pPr>
        <w:ind w:left="51" w:hanging="140"/>
        <w:jc w:val="left"/>
      </w:pPr>
      <w:rPr>
        <w:rFonts w:ascii="Times New Roman" w:eastAsia="Times New Roman" w:hAnsi="Times New Roman" w:hint="default"/>
        <w:sz w:val="14"/>
        <w:szCs w:val="14"/>
      </w:rPr>
    </w:lvl>
    <w:lvl w:ilvl="1" w:tplc="4170F508">
      <w:start w:val="1"/>
      <w:numFmt w:val="bullet"/>
      <w:lvlText w:val="•"/>
      <w:lvlJc w:val="left"/>
      <w:pPr>
        <w:ind w:left="300" w:hanging="140"/>
      </w:pPr>
      <w:rPr>
        <w:rFonts w:hint="default"/>
      </w:rPr>
    </w:lvl>
    <w:lvl w:ilvl="2" w:tplc="ED58FADE">
      <w:start w:val="1"/>
      <w:numFmt w:val="bullet"/>
      <w:lvlText w:val="•"/>
      <w:lvlJc w:val="left"/>
      <w:pPr>
        <w:ind w:left="549" w:hanging="140"/>
      </w:pPr>
      <w:rPr>
        <w:rFonts w:hint="default"/>
      </w:rPr>
    </w:lvl>
    <w:lvl w:ilvl="3" w:tplc="D2B6113C">
      <w:start w:val="1"/>
      <w:numFmt w:val="bullet"/>
      <w:lvlText w:val="•"/>
      <w:lvlJc w:val="left"/>
      <w:pPr>
        <w:ind w:left="798" w:hanging="140"/>
      </w:pPr>
      <w:rPr>
        <w:rFonts w:hint="default"/>
      </w:rPr>
    </w:lvl>
    <w:lvl w:ilvl="4" w:tplc="76AE568E">
      <w:start w:val="1"/>
      <w:numFmt w:val="bullet"/>
      <w:lvlText w:val="•"/>
      <w:lvlJc w:val="left"/>
      <w:pPr>
        <w:ind w:left="1047" w:hanging="140"/>
      </w:pPr>
      <w:rPr>
        <w:rFonts w:hint="default"/>
      </w:rPr>
    </w:lvl>
    <w:lvl w:ilvl="5" w:tplc="E9B8F2EE">
      <w:start w:val="1"/>
      <w:numFmt w:val="bullet"/>
      <w:lvlText w:val="•"/>
      <w:lvlJc w:val="left"/>
      <w:pPr>
        <w:ind w:left="1296" w:hanging="140"/>
      </w:pPr>
      <w:rPr>
        <w:rFonts w:hint="default"/>
      </w:rPr>
    </w:lvl>
    <w:lvl w:ilvl="6" w:tplc="5EC4D8FC">
      <w:start w:val="1"/>
      <w:numFmt w:val="bullet"/>
      <w:lvlText w:val="•"/>
      <w:lvlJc w:val="left"/>
      <w:pPr>
        <w:ind w:left="1545" w:hanging="140"/>
      </w:pPr>
      <w:rPr>
        <w:rFonts w:hint="default"/>
      </w:rPr>
    </w:lvl>
    <w:lvl w:ilvl="7" w:tplc="D678528C">
      <w:start w:val="1"/>
      <w:numFmt w:val="bullet"/>
      <w:lvlText w:val="•"/>
      <w:lvlJc w:val="left"/>
      <w:pPr>
        <w:ind w:left="1794" w:hanging="140"/>
      </w:pPr>
      <w:rPr>
        <w:rFonts w:hint="default"/>
      </w:rPr>
    </w:lvl>
    <w:lvl w:ilvl="8" w:tplc="4B22F07A">
      <w:start w:val="1"/>
      <w:numFmt w:val="bullet"/>
      <w:lvlText w:val="•"/>
      <w:lvlJc w:val="left"/>
      <w:pPr>
        <w:ind w:left="2043" w:hanging="140"/>
      </w:pPr>
      <w:rPr>
        <w:rFonts w:hint="default"/>
      </w:rPr>
    </w:lvl>
  </w:abstractNum>
  <w:abstractNum w:abstractNumId="621" w15:restartNumberingAfterBreak="0">
    <w:nsid w:val="7FD4361D"/>
    <w:multiLevelType w:val="hybridMultilevel"/>
    <w:tmpl w:val="76DEB2C6"/>
    <w:lvl w:ilvl="0" w:tplc="EBE8DACC">
      <w:start w:val="1"/>
      <w:numFmt w:val="bullet"/>
      <w:lvlText w:val="●"/>
      <w:lvlJc w:val="left"/>
      <w:pPr>
        <w:ind w:left="171" w:hanging="120"/>
      </w:pPr>
      <w:rPr>
        <w:rFonts w:ascii="Times New Roman" w:eastAsia="Times New Roman" w:hAnsi="Times New Roman" w:hint="default"/>
        <w:sz w:val="14"/>
        <w:szCs w:val="14"/>
      </w:rPr>
    </w:lvl>
    <w:lvl w:ilvl="1" w:tplc="5CF22B70">
      <w:start w:val="1"/>
      <w:numFmt w:val="bullet"/>
      <w:lvlText w:val="•"/>
      <w:lvlJc w:val="left"/>
      <w:pPr>
        <w:ind w:left="408" w:hanging="120"/>
      </w:pPr>
      <w:rPr>
        <w:rFonts w:hint="default"/>
      </w:rPr>
    </w:lvl>
    <w:lvl w:ilvl="2" w:tplc="BE348894">
      <w:start w:val="1"/>
      <w:numFmt w:val="bullet"/>
      <w:lvlText w:val="•"/>
      <w:lvlJc w:val="left"/>
      <w:pPr>
        <w:ind w:left="645" w:hanging="120"/>
      </w:pPr>
      <w:rPr>
        <w:rFonts w:hint="default"/>
      </w:rPr>
    </w:lvl>
    <w:lvl w:ilvl="3" w:tplc="257C504A">
      <w:start w:val="1"/>
      <w:numFmt w:val="bullet"/>
      <w:lvlText w:val="•"/>
      <w:lvlJc w:val="left"/>
      <w:pPr>
        <w:ind w:left="882" w:hanging="120"/>
      </w:pPr>
      <w:rPr>
        <w:rFonts w:hint="default"/>
      </w:rPr>
    </w:lvl>
    <w:lvl w:ilvl="4" w:tplc="8E44674E">
      <w:start w:val="1"/>
      <w:numFmt w:val="bullet"/>
      <w:lvlText w:val="•"/>
      <w:lvlJc w:val="left"/>
      <w:pPr>
        <w:ind w:left="1119" w:hanging="120"/>
      </w:pPr>
      <w:rPr>
        <w:rFonts w:hint="default"/>
      </w:rPr>
    </w:lvl>
    <w:lvl w:ilvl="5" w:tplc="8C04E726">
      <w:start w:val="1"/>
      <w:numFmt w:val="bullet"/>
      <w:lvlText w:val="•"/>
      <w:lvlJc w:val="left"/>
      <w:pPr>
        <w:ind w:left="1356" w:hanging="120"/>
      </w:pPr>
      <w:rPr>
        <w:rFonts w:hint="default"/>
      </w:rPr>
    </w:lvl>
    <w:lvl w:ilvl="6" w:tplc="50485550">
      <w:start w:val="1"/>
      <w:numFmt w:val="bullet"/>
      <w:lvlText w:val="•"/>
      <w:lvlJc w:val="left"/>
      <w:pPr>
        <w:ind w:left="1593" w:hanging="120"/>
      </w:pPr>
      <w:rPr>
        <w:rFonts w:hint="default"/>
      </w:rPr>
    </w:lvl>
    <w:lvl w:ilvl="7" w:tplc="5A2470EE">
      <w:start w:val="1"/>
      <w:numFmt w:val="bullet"/>
      <w:lvlText w:val="•"/>
      <w:lvlJc w:val="left"/>
      <w:pPr>
        <w:ind w:left="1830" w:hanging="120"/>
      </w:pPr>
      <w:rPr>
        <w:rFonts w:hint="default"/>
      </w:rPr>
    </w:lvl>
    <w:lvl w:ilvl="8" w:tplc="EC1EEF78">
      <w:start w:val="1"/>
      <w:numFmt w:val="bullet"/>
      <w:lvlText w:val="•"/>
      <w:lvlJc w:val="left"/>
      <w:pPr>
        <w:ind w:left="2067" w:hanging="120"/>
      </w:pPr>
      <w:rPr>
        <w:rFonts w:hint="default"/>
      </w:rPr>
    </w:lvl>
  </w:abstractNum>
  <w:abstractNum w:abstractNumId="622" w15:restartNumberingAfterBreak="0">
    <w:nsid w:val="7FE965E7"/>
    <w:multiLevelType w:val="hybridMultilevel"/>
    <w:tmpl w:val="343AE436"/>
    <w:lvl w:ilvl="0" w:tplc="7A7ED740">
      <w:start w:val="1"/>
      <w:numFmt w:val="bullet"/>
      <w:lvlText w:val="●"/>
      <w:lvlJc w:val="left"/>
      <w:pPr>
        <w:ind w:left="171" w:hanging="120"/>
      </w:pPr>
      <w:rPr>
        <w:rFonts w:ascii="Times New Roman" w:eastAsia="Times New Roman" w:hAnsi="Times New Roman" w:hint="default"/>
        <w:sz w:val="14"/>
        <w:szCs w:val="14"/>
      </w:rPr>
    </w:lvl>
    <w:lvl w:ilvl="1" w:tplc="552007AA">
      <w:start w:val="1"/>
      <w:numFmt w:val="bullet"/>
      <w:lvlText w:val="•"/>
      <w:lvlJc w:val="left"/>
      <w:pPr>
        <w:ind w:left="447" w:hanging="120"/>
      </w:pPr>
      <w:rPr>
        <w:rFonts w:hint="default"/>
      </w:rPr>
    </w:lvl>
    <w:lvl w:ilvl="2" w:tplc="6ABC336A">
      <w:start w:val="1"/>
      <w:numFmt w:val="bullet"/>
      <w:lvlText w:val="•"/>
      <w:lvlJc w:val="left"/>
      <w:pPr>
        <w:ind w:left="724" w:hanging="120"/>
      </w:pPr>
      <w:rPr>
        <w:rFonts w:hint="default"/>
      </w:rPr>
    </w:lvl>
    <w:lvl w:ilvl="3" w:tplc="CAA4AC6A">
      <w:start w:val="1"/>
      <w:numFmt w:val="bullet"/>
      <w:lvlText w:val="•"/>
      <w:lvlJc w:val="left"/>
      <w:pPr>
        <w:ind w:left="1001" w:hanging="120"/>
      </w:pPr>
      <w:rPr>
        <w:rFonts w:hint="default"/>
      </w:rPr>
    </w:lvl>
    <w:lvl w:ilvl="4" w:tplc="F912EF8C">
      <w:start w:val="1"/>
      <w:numFmt w:val="bullet"/>
      <w:lvlText w:val="•"/>
      <w:lvlJc w:val="left"/>
      <w:pPr>
        <w:ind w:left="1277" w:hanging="120"/>
      </w:pPr>
      <w:rPr>
        <w:rFonts w:hint="default"/>
      </w:rPr>
    </w:lvl>
    <w:lvl w:ilvl="5" w:tplc="94528B04">
      <w:start w:val="1"/>
      <w:numFmt w:val="bullet"/>
      <w:lvlText w:val="•"/>
      <w:lvlJc w:val="left"/>
      <w:pPr>
        <w:ind w:left="1554" w:hanging="120"/>
      </w:pPr>
      <w:rPr>
        <w:rFonts w:hint="default"/>
      </w:rPr>
    </w:lvl>
    <w:lvl w:ilvl="6" w:tplc="8D96350C">
      <w:start w:val="1"/>
      <w:numFmt w:val="bullet"/>
      <w:lvlText w:val="•"/>
      <w:lvlJc w:val="left"/>
      <w:pPr>
        <w:ind w:left="1831" w:hanging="120"/>
      </w:pPr>
      <w:rPr>
        <w:rFonts w:hint="default"/>
      </w:rPr>
    </w:lvl>
    <w:lvl w:ilvl="7" w:tplc="66C4FBF8">
      <w:start w:val="1"/>
      <w:numFmt w:val="bullet"/>
      <w:lvlText w:val="•"/>
      <w:lvlJc w:val="left"/>
      <w:pPr>
        <w:ind w:left="2107" w:hanging="120"/>
      </w:pPr>
      <w:rPr>
        <w:rFonts w:hint="default"/>
      </w:rPr>
    </w:lvl>
    <w:lvl w:ilvl="8" w:tplc="00005CCC">
      <w:start w:val="1"/>
      <w:numFmt w:val="bullet"/>
      <w:lvlText w:val="•"/>
      <w:lvlJc w:val="left"/>
      <w:pPr>
        <w:ind w:left="2384" w:hanging="120"/>
      </w:pPr>
      <w:rPr>
        <w:rFonts w:hint="default"/>
      </w:rPr>
    </w:lvl>
  </w:abstractNum>
  <w:num w:numId="1" w16cid:durableId="53816297">
    <w:abstractNumId w:val="424"/>
  </w:num>
  <w:num w:numId="2" w16cid:durableId="1850409932">
    <w:abstractNumId w:val="105"/>
  </w:num>
  <w:num w:numId="3" w16cid:durableId="636229021">
    <w:abstractNumId w:val="143"/>
  </w:num>
  <w:num w:numId="4" w16cid:durableId="1091665156">
    <w:abstractNumId w:val="421"/>
  </w:num>
  <w:num w:numId="5" w16cid:durableId="1089931462">
    <w:abstractNumId w:val="122"/>
  </w:num>
  <w:num w:numId="6" w16cid:durableId="1506358418">
    <w:abstractNumId w:val="271"/>
  </w:num>
  <w:num w:numId="7" w16cid:durableId="1125661101">
    <w:abstractNumId w:val="53"/>
  </w:num>
  <w:num w:numId="8" w16cid:durableId="1039814351">
    <w:abstractNumId w:val="388"/>
  </w:num>
  <w:num w:numId="9" w16cid:durableId="1858882939">
    <w:abstractNumId w:val="44"/>
  </w:num>
  <w:num w:numId="10" w16cid:durableId="4744659">
    <w:abstractNumId w:val="205"/>
  </w:num>
  <w:num w:numId="11" w16cid:durableId="853303176">
    <w:abstractNumId w:val="551"/>
  </w:num>
  <w:num w:numId="12" w16cid:durableId="2066295792">
    <w:abstractNumId w:val="24"/>
  </w:num>
  <w:num w:numId="13" w16cid:durableId="910233323">
    <w:abstractNumId w:val="226"/>
  </w:num>
  <w:num w:numId="14" w16cid:durableId="1617444834">
    <w:abstractNumId w:val="467"/>
  </w:num>
  <w:num w:numId="15" w16cid:durableId="1684163297">
    <w:abstractNumId w:val="246"/>
  </w:num>
  <w:num w:numId="16" w16cid:durableId="1183284373">
    <w:abstractNumId w:val="526"/>
  </w:num>
  <w:num w:numId="17" w16cid:durableId="1032877497">
    <w:abstractNumId w:val="42"/>
  </w:num>
  <w:num w:numId="18" w16cid:durableId="1736782015">
    <w:abstractNumId w:val="596"/>
  </w:num>
  <w:num w:numId="19" w16cid:durableId="103154434">
    <w:abstractNumId w:val="164"/>
  </w:num>
  <w:num w:numId="20" w16cid:durableId="164712647">
    <w:abstractNumId w:val="495"/>
  </w:num>
  <w:num w:numId="21" w16cid:durableId="1542984753">
    <w:abstractNumId w:val="63"/>
  </w:num>
  <w:num w:numId="22" w16cid:durableId="833911276">
    <w:abstractNumId w:val="64"/>
  </w:num>
  <w:num w:numId="23" w16cid:durableId="1063599895">
    <w:abstractNumId w:val="32"/>
  </w:num>
  <w:num w:numId="24" w16cid:durableId="1704094125">
    <w:abstractNumId w:val="26"/>
  </w:num>
  <w:num w:numId="25" w16cid:durableId="675811991">
    <w:abstractNumId w:val="537"/>
  </w:num>
  <w:num w:numId="26" w16cid:durableId="10256246">
    <w:abstractNumId w:val="116"/>
  </w:num>
  <w:num w:numId="27" w16cid:durableId="955256171">
    <w:abstractNumId w:val="273"/>
  </w:num>
  <w:num w:numId="28" w16cid:durableId="181019744">
    <w:abstractNumId w:val="315"/>
  </w:num>
  <w:num w:numId="29" w16cid:durableId="2009551336">
    <w:abstractNumId w:val="422"/>
  </w:num>
  <w:num w:numId="30" w16cid:durableId="1484395481">
    <w:abstractNumId w:val="2"/>
  </w:num>
  <w:num w:numId="31" w16cid:durableId="1729189087">
    <w:abstractNumId w:val="153"/>
  </w:num>
  <w:num w:numId="32" w16cid:durableId="1033650255">
    <w:abstractNumId w:val="346"/>
  </w:num>
  <w:num w:numId="33" w16cid:durableId="1339235236">
    <w:abstractNumId w:val="178"/>
  </w:num>
  <w:num w:numId="34" w16cid:durableId="544946839">
    <w:abstractNumId w:val="211"/>
  </w:num>
  <w:num w:numId="35" w16cid:durableId="1193418544">
    <w:abstractNumId w:val="557"/>
  </w:num>
  <w:num w:numId="36" w16cid:durableId="1265187299">
    <w:abstractNumId w:val="65"/>
  </w:num>
  <w:num w:numId="37" w16cid:durableId="768355182">
    <w:abstractNumId w:val="233"/>
  </w:num>
  <w:num w:numId="38" w16cid:durableId="1430543807">
    <w:abstractNumId w:val="60"/>
  </w:num>
  <w:num w:numId="39" w16cid:durableId="104425748">
    <w:abstractNumId w:val="400"/>
  </w:num>
  <w:num w:numId="40" w16cid:durableId="1281373386">
    <w:abstractNumId w:val="349"/>
  </w:num>
  <w:num w:numId="41" w16cid:durableId="1497454158">
    <w:abstractNumId w:val="550"/>
  </w:num>
  <w:num w:numId="42" w16cid:durableId="174927464">
    <w:abstractNumId w:val="580"/>
  </w:num>
  <w:num w:numId="43" w16cid:durableId="256603382">
    <w:abstractNumId w:val="208"/>
  </w:num>
  <w:num w:numId="44" w16cid:durableId="975111392">
    <w:abstractNumId w:val="548"/>
  </w:num>
  <w:num w:numId="45" w16cid:durableId="1134254672">
    <w:abstractNumId w:val="574"/>
  </w:num>
  <w:num w:numId="46" w16cid:durableId="1341355047">
    <w:abstractNumId w:val="446"/>
  </w:num>
  <w:num w:numId="47" w16cid:durableId="949969359">
    <w:abstractNumId w:val="607"/>
  </w:num>
  <w:num w:numId="48" w16cid:durableId="824707286">
    <w:abstractNumId w:val="167"/>
  </w:num>
  <w:num w:numId="49" w16cid:durableId="1956519952">
    <w:abstractNumId w:val="25"/>
  </w:num>
  <w:num w:numId="50" w16cid:durableId="722755125">
    <w:abstractNumId w:val="481"/>
  </w:num>
  <w:num w:numId="51" w16cid:durableId="731730972">
    <w:abstractNumId w:val="578"/>
  </w:num>
  <w:num w:numId="52" w16cid:durableId="994067717">
    <w:abstractNumId w:val="55"/>
  </w:num>
  <w:num w:numId="53" w16cid:durableId="984091391">
    <w:abstractNumId w:val="200"/>
  </w:num>
  <w:num w:numId="54" w16cid:durableId="1334065860">
    <w:abstractNumId w:val="240"/>
  </w:num>
  <w:num w:numId="55" w16cid:durableId="818376607">
    <w:abstractNumId w:val="317"/>
  </w:num>
  <w:num w:numId="56" w16cid:durableId="582296582">
    <w:abstractNumId w:val="245"/>
  </w:num>
  <w:num w:numId="57" w16cid:durableId="860171933">
    <w:abstractNumId w:val="544"/>
  </w:num>
  <w:num w:numId="58" w16cid:durableId="1779056515">
    <w:abstractNumId w:val="294"/>
  </w:num>
  <w:num w:numId="59" w16cid:durableId="1974939183">
    <w:abstractNumId w:val="31"/>
  </w:num>
  <w:num w:numId="60" w16cid:durableId="1780024289">
    <w:abstractNumId w:val="465"/>
  </w:num>
  <w:num w:numId="61" w16cid:durableId="160396405">
    <w:abstractNumId w:val="111"/>
  </w:num>
  <w:num w:numId="62" w16cid:durableId="1418481581">
    <w:abstractNumId w:val="92"/>
  </w:num>
  <w:num w:numId="63" w16cid:durableId="1630355006">
    <w:abstractNumId w:val="299"/>
  </w:num>
  <w:num w:numId="64" w16cid:durableId="368772561">
    <w:abstractNumId w:val="572"/>
  </w:num>
  <w:num w:numId="65" w16cid:durableId="1293630362">
    <w:abstractNumId w:val="72"/>
  </w:num>
  <w:num w:numId="66" w16cid:durableId="823931036">
    <w:abstractNumId w:val="341"/>
  </w:num>
  <w:num w:numId="67" w16cid:durableId="863206577">
    <w:abstractNumId w:val="4"/>
  </w:num>
  <w:num w:numId="68" w16cid:durableId="210577934">
    <w:abstractNumId w:val="156"/>
  </w:num>
  <w:num w:numId="69" w16cid:durableId="1503885937">
    <w:abstractNumId w:val="89"/>
  </w:num>
  <w:num w:numId="70" w16cid:durableId="1074278452">
    <w:abstractNumId w:val="265"/>
  </w:num>
  <w:num w:numId="71" w16cid:durableId="175584053">
    <w:abstractNumId w:val="532"/>
  </w:num>
  <w:num w:numId="72" w16cid:durableId="1724866282">
    <w:abstractNumId w:val="223"/>
  </w:num>
  <w:num w:numId="73" w16cid:durableId="1936591486">
    <w:abstractNumId w:val="457"/>
  </w:num>
  <w:num w:numId="74" w16cid:durableId="828525272">
    <w:abstractNumId w:val="405"/>
  </w:num>
  <w:num w:numId="75" w16cid:durableId="1756515797">
    <w:abstractNumId w:val="119"/>
  </w:num>
  <w:num w:numId="76" w16cid:durableId="1718166096">
    <w:abstractNumId w:val="522"/>
  </w:num>
  <w:num w:numId="77" w16cid:durableId="1894392239">
    <w:abstractNumId w:val="154"/>
  </w:num>
  <w:num w:numId="78" w16cid:durableId="1804730587">
    <w:abstractNumId w:val="581"/>
  </w:num>
  <w:num w:numId="79" w16cid:durableId="92097395">
    <w:abstractNumId w:val="357"/>
  </w:num>
  <w:num w:numId="80" w16cid:durableId="26302533">
    <w:abstractNumId w:val="227"/>
  </w:num>
  <w:num w:numId="81" w16cid:durableId="743993238">
    <w:abstractNumId w:val="255"/>
  </w:num>
  <w:num w:numId="82" w16cid:durableId="927537570">
    <w:abstractNumId w:val="189"/>
  </w:num>
  <w:num w:numId="83" w16cid:durableId="912157607">
    <w:abstractNumId w:val="461"/>
  </w:num>
  <w:num w:numId="84" w16cid:durableId="1866821624">
    <w:abstractNumId w:val="110"/>
  </w:num>
  <w:num w:numId="85" w16cid:durableId="40129682">
    <w:abstractNumId w:val="267"/>
  </w:num>
  <w:num w:numId="86" w16cid:durableId="1407533810">
    <w:abstractNumId w:val="352"/>
  </w:num>
  <w:num w:numId="87" w16cid:durableId="450325005">
    <w:abstractNumId w:val="386"/>
  </w:num>
  <w:num w:numId="88" w16cid:durableId="230701917">
    <w:abstractNumId w:val="592"/>
  </w:num>
  <w:num w:numId="89" w16cid:durableId="677196862">
    <w:abstractNumId w:val="330"/>
  </w:num>
  <w:num w:numId="90" w16cid:durableId="2006743735">
    <w:abstractNumId w:val="517"/>
  </w:num>
  <w:num w:numId="91" w16cid:durableId="121272570">
    <w:abstractNumId w:val="282"/>
  </w:num>
  <w:num w:numId="92" w16cid:durableId="524100948">
    <w:abstractNumId w:val="426"/>
  </w:num>
  <w:num w:numId="93" w16cid:durableId="1248878224">
    <w:abstractNumId w:val="17"/>
  </w:num>
  <w:num w:numId="94" w16cid:durableId="842281074">
    <w:abstractNumId w:val="262"/>
  </w:num>
  <w:num w:numId="95" w16cid:durableId="1189027975">
    <w:abstractNumId w:val="498"/>
  </w:num>
  <w:num w:numId="96" w16cid:durableId="1222253338">
    <w:abstractNumId w:val="300"/>
  </w:num>
  <w:num w:numId="97" w16cid:durableId="30769016">
    <w:abstractNumId w:val="130"/>
  </w:num>
  <w:num w:numId="98" w16cid:durableId="2097624814">
    <w:abstractNumId w:val="84"/>
  </w:num>
  <w:num w:numId="99" w16cid:durableId="1192691985">
    <w:abstractNumId w:val="229"/>
  </w:num>
  <w:num w:numId="100" w16cid:durableId="1660501651">
    <w:abstractNumId w:val="324"/>
  </w:num>
  <w:num w:numId="101" w16cid:durableId="538585767">
    <w:abstractNumId w:val="348"/>
  </w:num>
  <w:num w:numId="102" w16cid:durableId="1114599764">
    <w:abstractNumId w:val="488"/>
  </w:num>
  <w:num w:numId="103" w16cid:durableId="2026133054">
    <w:abstractNumId w:val="463"/>
  </w:num>
  <w:num w:numId="104" w16cid:durableId="1732073351">
    <w:abstractNumId w:val="165"/>
  </w:num>
  <w:num w:numId="105" w16cid:durableId="306083774">
    <w:abstractNumId w:val="355"/>
  </w:num>
  <w:num w:numId="106" w16cid:durableId="132525543">
    <w:abstractNumId w:val="374"/>
  </w:num>
  <w:num w:numId="107" w16cid:durableId="551772366">
    <w:abstractNumId w:val="391"/>
  </w:num>
  <w:num w:numId="108" w16cid:durableId="1837111276">
    <w:abstractNumId w:val="34"/>
  </w:num>
  <w:num w:numId="109" w16cid:durableId="1326087351">
    <w:abstractNumId w:val="459"/>
  </w:num>
  <w:num w:numId="110" w16cid:durableId="164513999">
    <w:abstractNumId w:val="174"/>
  </w:num>
  <w:num w:numId="111" w16cid:durableId="1064599251">
    <w:abstractNumId w:val="450"/>
  </w:num>
  <w:num w:numId="112" w16cid:durableId="542131805">
    <w:abstractNumId w:val="538"/>
  </w:num>
  <w:num w:numId="113" w16cid:durableId="1485505805">
    <w:abstractNumId w:val="158"/>
  </w:num>
  <w:num w:numId="114" w16cid:durableId="365376721">
    <w:abstractNumId w:val="78"/>
  </w:num>
  <w:num w:numId="115" w16cid:durableId="179896887">
    <w:abstractNumId w:val="33"/>
  </w:num>
  <w:num w:numId="116" w16cid:durableId="217479889">
    <w:abstractNumId w:val="39"/>
  </w:num>
  <w:num w:numId="117" w16cid:durableId="405150064">
    <w:abstractNumId w:val="509"/>
  </w:num>
  <w:num w:numId="118" w16cid:durableId="1225870591">
    <w:abstractNumId w:val="243"/>
  </w:num>
  <w:num w:numId="119" w16cid:durableId="1847866791">
    <w:abstractNumId w:val="313"/>
  </w:num>
  <w:num w:numId="120" w16cid:durableId="652872134">
    <w:abstractNumId w:val="361"/>
  </w:num>
  <w:num w:numId="121" w16cid:durableId="1433015142">
    <w:abstractNumId w:val="297"/>
  </w:num>
  <w:num w:numId="122" w16cid:durableId="1529681198">
    <w:abstractNumId w:val="319"/>
  </w:num>
  <w:num w:numId="123" w16cid:durableId="1685671722">
    <w:abstractNumId w:val="194"/>
  </w:num>
  <w:num w:numId="124" w16cid:durableId="267540569">
    <w:abstractNumId w:val="470"/>
  </w:num>
  <w:num w:numId="125" w16cid:durableId="1446264955">
    <w:abstractNumId w:val="344"/>
  </w:num>
  <w:num w:numId="126" w16cid:durableId="1522015238">
    <w:abstractNumId w:val="591"/>
  </w:num>
  <w:num w:numId="127" w16cid:durableId="46344627">
    <w:abstractNumId w:val="152"/>
  </w:num>
  <w:num w:numId="128" w16cid:durableId="1338967122">
    <w:abstractNumId w:val="45"/>
  </w:num>
  <w:num w:numId="129" w16cid:durableId="601650905">
    <w:abstractNumId w:val="128"/>
  </w:num>
  <w:num w:numId="130" w16cid:durableId="1691295851">
    <w:abstractNumId w:val="132"/>
  </w:num>
  <w:num w:numId="131" w16cid:durableId="1761292680">
    <w:abstractNumId w:val="318"/>
  </w:num>
  <w:num w:numId="132" w16cid:durableId="1532299209">
    <w:abstractNumId w:val="332"/>
  </w:num>
  <w:num w:numId="133" w16cid:durableId="123230614">
    <w:abstractNumId w:val="565"/>
  </w:num>
  <w:num w:numId="134" w16cid:durableId="719983546">
    <w:abstractNumId w:val="416"/>
  </w:num>
  <w:num w:numId="135" w16cid:durableId="1454906169">
    <w:abstractNumId w:val="518"/>
  </w:num>
  <w:num w:numId="136" w16cid:durableId="2006010560">
    <w:abstractNumId w:val="40"/>
  </w:num>
  <w:num w:numId="137" w16cid:durableId="227308969">
    <w:abstractNumId w:val="564"/>
  </w:num>
  <w:num w:numId="138" w16cid:durableId="889419474">
    <w:abstractNumId w:val="413"/>
  </w:num>
  <w:num w:numId="139" w16cid:durableId="1624849236">
    <w:abstractNumId w:val="420"/>
  </w:num>
  <w:num w:numId="140" w16cid:durableId="843665059">
    <w:abstractNumId w:val="473"/>
  </w:num>
  <w:num w:numId="141" w16cid:durableId="1185826909">
    <w:abstractNumId w:val="513"/>
  </w:num>
  <w:num w:numId="142" w16cid:durableId="97458201">
    <w:abstractNumId w:val="414"/>
  </w:num>
  <w:num w:numId="143" w16cid:durableId="1693800971">
    <w:abstractNumId w:val="321"/>
  </w:num>
  <w:num w:numId="144" w16cid:durableId="712735157">
    <w:abstractNumId w:val="316"/>
  </w:num>
  <w:num w:numId="145" w16cid:durableId="357971576">
    <w:abstractNumId w:val="212"/>
  </w:num>
  <w:num w:numId="146" w16cid:durableId="471363947">
    <w:abstractNumId w:val="326"/>
  </w:num>
  <w:num w:numId="147" w16cid:durableId="1484160719">
    <w:abstractNumId w:val="263"/>
  </w:num>
  <w:num w:numId="148" w16cid:durableId="753476577">
    <w:abstractNumId w:val="447"/>
  </w:num>
  <w:num w:numId="149" w16cid:durableId="398401234">
    <w:abstractNumId w:val="524"/>
  </w:num>
  <w:num w:numId="150" w16cid:durableId="1481268329">
    <w:abstractNumId w:val="582"/>
  </w:num>
  <w:num w:numId="151" w16cid:durableId="1806578699">
    <w:abstractNumId w:val="609"/>
  </w:num>
  <w:num w:numId="152" w16cid:durableId="1621915941">
    <w:abstractNumId w:val="102"/>
  </w:num>
  <w:num w:numId="153" w16cid:durableId="961349196">
    <w:abstractNumId w:val="586"/>
  </w:num>
  <w:num w:numId="154" w16cid:durableId="764501313">
    <w:abstractNumId w:val="293"/>
  </w:num>
  <w:num w:numId="155" w16cid:durableId="1550457750">
    <w:abstractNumId w:val="251"/>
  </w:num>
  <w:num w:numId="156" w16cid:durableId="1290478856">
    <w:abstractNumId w:val="249"/>
  </w:num>
  <w:num w:numId="157" w16cid:durableId="2140873089">
    <w:abstractNumId w:val="141"/>
  </w:num>
  <w:num w:numId="158" w16cid:durableId="73356256">
    <w:abstractNumId w:val="35"/>
  </w:num>
  <w:num w:numId="159" w16cid:durableId="1151361727">
    <w:abstractNumId w:val="231"/>
  </w:num>
  <w:num w:numId="160" w16cid:durableId="791241007">
    <w:abstractNumId w:val="527"/>
  </w:num>
  <w:num w:numId="161" w16cid:durableId="645668642">
    <w:abstractNumId w:val="67"/>
  </w:num>
  <w:num w:numId="162" w16cid:durableId="359471270">
    <w:abstractNumId w:val="560"/>
  </w:num>
  <w:num w:numId="163" w16cid:durableId="757756312">
    <w:abstractNumId w:val="603"/>
  </w:num>
  <w:num w:numId="164" w16cid:durableId="2062511533">
    <w:abstractNumId w:val="188"/>
  </w:num>
  <w:num w:numId="165" w16cid:durableId="1197354632">
    <w:abstractNumId w:val="50"/>
  </w:num>
  <w:num w:numId="166" w16cid:durableId="544486358">
    <w:abstractNumId w:val="235"/>
  </w:num>
  <w:num w:numId="167" w16cid:durableId="1275016631">
    <w:abstractNumId w:val="505"/>
  </w:num>
  <w:num w:numId="168" w16cid:durableId="128669058">
    <w:abstractNumId w:val="138"/>
  </w:num>
  <w:num w:numId="169" w16cid:durableId="1487741920">
    <w:abstractNumId w:val="244"/>
  </w:num>
  <w:num w:numId="170" w16cid:durableId="1438134011">
    <w:abstractNumId w:val="10"/>
  </w:num>
  <w:num w:numId="171" w16cid:durableId="1756244100">
    <w:abstractNumId w:val="266"/>
  </w:num>
  <w:num w:numId="172" w16cid:durableId="354844129">
    <w:abstractNumId w:val="163"/>
  </w:num>
  <w:num w:numId="173" w16cid:durableId="578291202">
    <w:abstractNumId w:val="85"/>
  </w:num>
  <w:num w:numId="174" w16cid:durableId="1051804450">
    <w:abstractNumId w:val="354"/>
  </w:num>
  <w:num w:numId="175" w16cid:durableId="443962140">
    <w:abstractNumId w:val="403"/>
  </w:num>
  <w:num w:numId="176" w16cid:durableId="2073234344">
    <w:abstractNumId w:val="287"/>
  </w:num>
  <w:num w:numId="177" w16cid:durableId="1526596407">
    <w:abstractNumId w:val="606"/>
  </w:num>
  <w:num w:numId="178" w16cid:durableId="1768110938">
    <w:abstractNumId w:val="103"/>
  </w:num>
  <w:num w:numId="179" w16cid:durableId="1363632783">
    <w:abstractNumId w:val="98"/>
  </w:num>
  <w:num w:numId="180" w16cid:durableId="1694308064">
    <w:abstractNumId w:val="20"/>
  </w:num>
  <w:num w:numId="181" w16cid:durableId="133452712">
    <w:abstractNumId w:val="261"/>
  </w:num>
  <w:num w:numId="182" w16cid:durableId="1616523507">
    <w:abstractNumId w:val="82"/>
  </w:num>
  <w:num w:numId="183" w16cid:durableId="2100825689">
    <w:abstractNumId w:val="285"/>
  </w:num>
  <w:num w:numId="184" w16cid:durableId="2136361995">
    <w:abstractNumId w:val="314"/>
  </w:num>
  <w:num w:numId="185" w16cid:durableId="251355438">
    <w:abstractNumId w:val="380"/>
  </w:num>
  <w:num w:numId="186" w16cid:durableId="1491404851">
    <w:abstractNumId w:val="5"/>
  </w:num>
  <w:num w:numId="187" w16cid:durableId="844323219">
    <w:abstractNumId w:val="360"/>
  </w:num>
  <w:num w:numId="188" w16cid:durableId="508761928">
    <w:abstractNumId w:val="432"/>
  </w:num>
  <w:num w:numId="189" w16cid:durableId="1866406458">
    <w:abstractNumId w:val="372"/>
  </w:num>
  <w:num w:numId="190" w16cid:durableId="875430396">
    <w:abstractNumId w:val="81"/>
  </w:num>
  <w:num w:numId="191" w16cid:durableId="938759850">
    <w:abstractNumId w:val="546"/>
  </w:num>
  <w:num w:numId="192" w16cid:durableId="1144127518">
    <w:abstractNumId w:val="183"/>
  </w:num>
  <w:num w:numId="193" w16cid:durableId="1132939421">
    <w:abstractNumId w:val="419"/>
  </w:num>
  <w:num w:numId="194" w16cid:durableId="1898054730">
    <w:abstractNumId w:val="7"/>
  </w:num>
  <w:num w:numId="195" w16cid:durableId="933368738">
    <w:abstractNumId w:val="536"/>
  </w:num>
  <w:num w:numId="196" w16cid:durableId="431635048">
    <w:abstractNumId w:val="502"/>
  </w:num>
  <w:num w:numId="197" w16cid:durableId="1474523794">
    <w:abstractNumId w:val="486"/>
  </w:num>
  <w:num w:numId="198" w16cid:durableId="670062424">
    <w:abstractNumId w:val="220"/>
  </w:num>
  <w:num w:numId="199" w16cid:durableId="1113474123">
    <w:abstractNumId w:val="444"/>
  </w:num>
  <w:num w:numId="200" w16cid:durableId="1375732091">
    <w:abstractNumId w:val="149"/>
  </w:num>
  <w:num w:numId="201" w16cid:durableId="798835789">
    <w:abstractNumId w:val="161"/>
  </w:num>
  <w:num w:numId="202" w16cid:durableId="1279487878">
    <w:abstractNumId w:val="622"/>
  </w:num>
  <w:num w:numId="203" w16cid:durableId="210196354">
    <w:abstractNumId w:val="320"/>
  </w:num>
  <w:num w:numId="204" w16cid:durableId="2032803435">
    <w:abstractNumId w:val="423"/>
  </w:num>
  <w:num w:numId="205" w16cid:durableId="1812750802">
    <w:abstractNumId w:val="453"/>
  </w:num>
  <w:num w:numId="206" w16cid:durableId="1883320438">
    <w:abstractNumId w:val="438"/>
  </w:num>
  <w:num w:numId="207" w16cid:durableId="1622999953">
    <w:abstractNumId w:val="276"/>
  </w:num>
  <w:num w:numId="208" w16cid:durableId="830677574">
    <w:abstractNumId w:val="525"/>
  </w:num>
  <w:num w:numId="209" w16cid:durableId="1966308653">
    <w:abstractNumId w:val="604"/>
  </w:num>
  <w:num w:numId="210" w16cid:durableId="1612206784">
    <w:abstractNumId w:val="477"/>
  </w:num>
  <w:num w:numId="211" w16cid:durableId="33703970">
    <w:abstractNumId w:val="577"/>
  </w:num>
  <w:num w:numId="212" w16cid:durableId="1211570737">
    <w:abstractNumId w:val="376"/>
  </w:num>
  <w:num w:numId="213" w16cid:durableId="830952184">
    <w:abstractNumId w:val="173"/>
  </w:num>
  <w:num w:numId="214" w16cid:durableId="499662752">
    <w:abstractNumId w:val="242"/>
  </w:num>
  <w:num w:numId="215" w16cid:durableId="1044524932">
    <w:abstractNumId w:val="615"/>
  </w:num>
  <w:num w:numId="216" w16cid:durableId="1208760151">
    <w:abstractNumId w:val="365"/>
  </w:num>
  <w:num w:numId="217" w16cid:durableId="18942998">
    <w:abstractNumId w:val="219"/>
  </w:num>
  <w:num w:numId="218" w16cid:durableId="701318769">
    <w:abstractNumId w:val="36"/>
  </w:num>
  <w:num w:numId="219" w16cid:durableId="1071191855">
    <w:abstractNumId w:val="384"/>
  </w:num>
  <w:num w:numId="220" w16cid:durableId="1117871852">
    <w:abstractNumId w:val="556"/>
  </w:num>
  <w:num w:numId="221" w16cid:durableId="1022052118">
    <w:abstractNumId w:val="224"/>
  </w:num>
  <w:num w:numId="222" w16cid:durableId="704987251">
    <w:abstractNumId w:val="506"/>
  </w:num>
  <w:num w:numId="223" w16cid:durableId="24865405">
    <w:abstractNumId w:val="530"/>
  </w:num>
  <w:num w:numId="224" w16cid:durableId="1168057540">
    <w:abstractNumId w:val="54"/>
  </w:num>
  <w:num w:numId="225" w16cid:durableId="329986606">
    <w:abstractNumId w:val="104"/>
  </w:num>
  <w:num w:numId="226" w16cid:durableId="1872260707">
    <w:abstractNumId w:val="195"/>
  </w:num>
  <w:num w:numId="227" w16cid:durableId="406193207">
    <w:abstractNumId w:val="385"/>
  </w:num>
  <w:num w:numId="228" w16cid:durableId="638193735">
    <w:abstractNumId w:val="148"/>
  </w:num>
  <w:num w:numId="229" w16cid:durableId="694964375">
    <w:abstractNumId w:val="135"/>
  </w:num>
  <w:num w:numId="230" w16cid:durableId="1151020903">
    <w:abstractNumId w:val="145"/>
  </w:num>
  <w:num w:numId="231" w16cid:durableId="112676567">
    <w:abstractNumId w:val="295"/>
  </w:num>
  <w:num w:numId="232" w16cid:durableId="698580709">
    <w:abstractNumId w:val="613"/>
  </w:num>
  <w:num w:numId="233" w16cid:durableId="893659744">
    <w:abstractNumId w:val="342"/>
  </w:num>
  <w:num w:numId="234" w16cid:durableId="1893925764">
    <w:abstractNumId w:val="408"/>
  </w:num>
  <w:num w:numId="235" w16cid:durableId="1861822633">
    <w:abstractNumId w:val="218"/>
  </w:num>
  <w:num w:numId="236" w16cid:durableId="691342928">
    <w:abstractNumId w:val="93"/>
  </w:num>
  <w:num w:numId="237" w16cid:durableId="1670670120">
    <w:abstractNumId w:val="610"/>
  </w:num>
  <w:num w:numId="238" w16cid:durableId="1586112235">
    <w:abstractNumId w:val="21"/>
  </w:num>
  <w:num w:numId="239" w16cid:durableId="413431398">
    <w:abstractNumId w:val="484"/>
  </w:num>
  <w:num w:numId="240" w16cid:durableId="155465276">
    <w:abstractNumId w:val="402"/>
  </w:num>
  <w:num w:numId="241" w16cid:durableId="1017853451">
    <w:abstractNumId w:val="264"/>
  </w:num>
  <w:num w:numId="242" w16cid:durableId="479033995">
    <w:abstractNumId w:val="270"/>
  </w:num>
  <w:num w:numId="243" w16cid:durableId="1313831887">
    <w:abstractNumId w:val="202"/>
  </w:num>
  <w:num w:numId="244" w16cid:durableId="1171021838">
    <w:abstractNumId w:val="383"/>
  </w:num>
  <w:num w:numId="245" w16cid:durableId="1771972362">
    <w:abstractNumId w:val="359"/>
  </w:num>
  <w:num w:numId="246" w16cid:durableId="675425885">
    <w:abstractNumId w:val="259"/>
  </w:num>
  <w:num w:numId="247" w16cid:durableId="1194923238">
    <w:abstractNumId w:val="589"/>
  </w:num>
  <w:num w:numId="248" w16cid:durableId="1935045734">
    <w:abstractNumId w:val="109"/>
  </w:num>
  <w:num w:numId="249" w16cid:durableId="1843009060">
    <w:abstractNumId w:val="142"/>
  </w:num>
  <w:num w:numId="250" w16cid:durableId="483014193">
    <w:abstractNumId w:val="335"/>
  </w:num>
  <w:num w:numId="251" w16cid:durableId="1197933910">
    <w:abstractNumId w:val="364"/>
  </w:num>
  <w:num w:numId="252" w16cid:durableId="1694068472">
    <w:abstractNumId w:val="203"/>
  </w:num>
  <w:num w:numId="253" w16cid:durableId="1588028917">
    <w:abstractNumId w:val="520"/>
  </w:num>
  <w:num w:numId="254" w16cid:durableId="1160733812">
    <w:abstractNumId w:val="49"/>
  </w:num>
  <w:num w:numId="255" w16cid:durableId="2064331860">
    <w:abstractNumId w:val="508"/>
  </w:num>
  <w:num w:numId="256" w16cid:durableId="296228171">
    <w:abstractNumId w:val="157"/>
  </w:num>
  <w:num w:numId="257" w16cid:durableId="1225068724">
    <w:abstractNumId w:val="1"/>
  </w:num>
  <w:num w:numId="258" w16cid:durableId="731972956">
    <w:abstractNumId w:val="529"/>
  </w:num>
  <w:num w:numId="259" w16cid:durableId="614757361">
    <w:abstractNumId w:val="619"/>
  </w:num>
  <w:num w:numId="260" w16cid:durableId="1958364201">
    <w:abstractNumId w:val="353"/>
  </w:num>
  <w:num w:numId="261" w16cid:durableId="535892069">
    <w:abstractNumId w:val="395"/>
  </w:num>
  <w:num w:numId="262" w16cid:durableId="1890456795">
    <w:abstractNumId w:val="563"/>
  </w:num>
  <w:num w:numId="263" w16cid:durableId="285817232">
    <w:abstractNumId w:val="379"/>
  </w:num>
  <w:num w:numId="264" w16cid:durableId="1264268867">
    <w:abstractNumId w:val="430"/>
  </w:num>
  <w:num w:numId="265" w16cid:durableId="934172334">
    <w:abstractNumId w:val="595"/>
  </w:num>
  <w:num w:numId="266" w16cid:durableId="2072803884">
    <w:abstractNumId w:val="493"/>
  </w:num>
  <w:num w:numId="267" w16cid:durableId="1728652273">
    <w:abstractNumId w:val="617"/>
  </w:num>
  <w:num w:numId="268" w16cid:durableId="800269341">
    <w:abstractNumId w:val="302"/>
  </w:num>
  <w:num w:numId="269" w16cid:durableId="1998068821">
    <w:abstractNumId w:val="512"/>
  </w:num>
  <w:num w:numId="270" w16cid:durableId="1106465574">
    <w:abstractNumId w:val="252"/>
  </w:num>
  <w:num w:numId="271" w16cid:durableId="743454143">
    <w:abstractNumId w:val="585"/>
  </w:num>
  <w:num w:numId="272" w16cid:durableId="302976894">
    <w:abstractNumId w:val="171"/>
  </w:num>
  <w:num w:numId="273" w16cid:durableId="1578589433">
    <w:abstractNumId w:val="427"/>
  </w:num>
  <w:num w:numId="274" w16cid:durableId="1787652891">
    <w:abstractNumId w:val="516"/>
  </w:num>
  <w:num w:numId="275" w16cid:durableId="308556526">
    <w:abstractNumId w:val="29"/>
  </w:num>
  <w:num w:numId="276" w16cid:durableId="1366056851">
    <w:abstractNumId w:val="209"/>
  </w:num>
  <w:num w:numId="277" w16cid:durableId="229193954">
    <w:abstractNumId w:val="176"/>
  </w:num>
  <w:num w:numId="278" w16cid:durableId="867060740">
    <w:abstractNumId w:val="583"/>
  </w:num>
  <w:num w:numId="279" w16cid:durableId="536044987">
    <w:abstractNumId w:val="47"/>
  </w:num>
  <w:num w:numId="280" w16cid:durableId="2108232346">
    <w:abstractNumId w:val="166"/>
  </w:num>
  <w:num w:numId="281" w16cid:durableId="1911036226">
    <w:abstractNumId w:val="179"/>
  </w:num>
  <w:num w:numId="282" w16cid:durableId="642735811">
    <w:abstractNumId w:val="608"/>
  </w:num>
  <w:num w:numId="283" w16cid:durableId="543833407">
    <w:abstractNumId w:val="58"/>
  </w:num>
  <w:num w:numId="284" w16cid:durableId="476475">
    <w:abstractNumId w:val="239"/>
  </w:num>
  <w:num w:numId="285" w16cid:durableId="767964712">
    <w:abstractNumId w:val="86"/>
  </w:num>
  <w:num w:numId="286" w16cid:durableId="661585949">
    <w:abstractNumId w:val="618"/>
  </w:num>
  <w:num w:numId="287" w16cid:durableId="1835802980">
    <w:abstractNumId w:val="241"/>
  </w:num>
  <w:num w:numId="288" w16cid:durableId="1844975655">
    <w:abstractNumId w:val="441"/>
  </w:num>
  <w:num w:numId="289" w16cid:durableId="244387962">
    <w:abstractNumId w:val="222"/>
  </w:num>
  <w:num w:numId="290" w16cid:durableId="2025282705">
    <w:abstractNumId w:val="334"/>
  </w:num>
  <w:num w:numId="291" w16cid:durableId="680618731">
    <w:abstractNumId w:val="118"/>
  </w:num>
  <w:num w:numId="292" w16cid:durableId="1319647006">
    <w:abstractNumId w:val="378"/>
  </w:num>
  <w:num w:numId="293" w16cid:durableId="77139960">
    <w:abstractNumId w:val="490"/>
  </w:num>
  <w:num w:numId="294" w16cid:durableId="349768446">
    <w:abstractNumId w:val="124"/>
  </w:num>
  <w:num w:numId="295" w16cid:durableId="51196573">
    <w:abstractNumId w:val="456"/>
  </w:num>
  <w:num w:numId="296" w16cid:durableId="130487104">
    <w:abstractNumId w:val="392"/>
  </w:num>
  <w:num w:numId="297" w16cid:durableId="378171938">
    <w:abstractNumId w:val="568"/>
  </w:num>
  <w:num w:numId="298" w16cid:durableId="1690594928">
    <w:abstractNumId w:val="500"/>
  </w:num>
  <w:num w:numId="299" w16cid:durableId="1996833406">
    <w:abstractNumId w:val="418"/>
  </w:num>
  <w:num w:numId="300" w16cid:durableId="1091581680">
    <w:abstractNumId w:val="499"/>
  </w:num>
  <w:num w:numId="301" w16cid:durableId="1825465598">
    <w:abstractNumId w:val="289"/>
  </w:num>
  <w:num w:numId="302" w16cid:durableId="1952782010">
    <w:abstractNumId w:val="501"/>
  </w:num>
  <w:num w:numId="303" w16cid:durableId="209808798">
    <w:abstractNumId w:val="528"/>
  </w:num>
  <w:num w:numId="304" w16cid:durableId="1031302352">
    <w:abstractNumId w:val="68"/>
  </w:num>
  <w:num w:numId="305" w16cid:durableId="1156844043">
    <w:abstractNumId w:val="126"/>
  </w:num>
  <w:num w:numId="306" w16cid:durableId="189342410">
    <w:abstractNumId w:val="323"/>
  </w:num>
  <w:num w:numId="307" w16cid:durableId="102846666">
    <w:abstractNumId w:val="452"/>
  </w:num>
  <w:num w:numId="308" w16cid:durableId="549848152">
    <w:abstractNumId w:val="206"/>
  </w:num>
  <w:num w:numId="309" w16cid:durableId="644745895">
    <w:abstractNumId w:val="598"/>
  </w:num>
  <w:num w:numId="310" w16cid:durableId="109981233">
    <w:abstractNumId w:val="373"/>
  </w:num>
  <w:num w:numId="311" w16cid:durableId="80106019">
    <w:abstractNumId w:val="121"/>
  </w:num>
  <w:num w:numId="312" w16cid:durableId="1422335759">
    <w:abstractNumId w:val="13"/>
  </w:num>
  <w:num w:numId="313" w16cid:durableId="582760129">
    <w:abstractNumId w:val="369"/>
  </w:num>
  <w:num w:numId="314" w16cid:durableId="1778330013">
    <w:abstractNumId w:val="460"/>
  </w:num>
  <w:num w:numId="315" w16cid:durableId="513542824">
    <w:abstractNumId w:val="37"/>
  </w:num>
  <w:num w:numId="316" w16cid:durableId="1158426459">
    <w:abstractNumId w:val="290"/>
  </w:num>
  <w:num w:numId="317" w16cid:durableId="1916351297">
    <w:abstractNumId w:val="75"/>
  </w:num>
  <w:num w:numId="318" w16cid:durableId="1098987467">
    <w:abstractNumId w:val="14"/>
  </w:num>
  <w:num w:numId="319" w16cid:durableId="215750294">
    <w:abstractNumId w:val="281"/>
  </w:num>
  <w:num w:numId="320" w16cid:durableId="2032536594">
    <w:abstractNumId w:val="462"/>
  </w:num>
  <w:num w:numId="321" w16cid:durableId="1724254519">
    <w:abstractNumId w:val="59"/>
  </w:num>
  <w:num w:numId="322" w16cid:durableId="1507282315">
    <w:abstractNumId w:val="491"/>
  </w:num>
  <w:num w:numId="323" w16cid:durableId="1123185454">
    <w:abstractNumId w:val="387"/>
  </w:num>
  <w:num w:numId="324" w16cid:durableId="2116049746">
    <w:abstractNumId w:val="362"/>
  </w:num>
  <w:num w:numId="325" w16cid:durableId="1218542762">
    <w:abstractNumId w:val="358"/>
  </w:num>
  <w:num w:numId="326" w16cid:durableId="1121680538">
    <w:abstractNumId w:val="554"/>
  </w:num>
  <w:num w:numId="327" w16cid:durableId="243609996">
    <w:abstractNumId w:val="433"/>
  </w:num>
  <w:num w:numId="328" w16cid:durableId="786201942">
    <w:abstractNumId w:val="487"/>
  </w:num>
  <w:num w:numId="329" w16cid:durableId="1516773882">
    <w:abstractNumId w:val="238"/>
  </w:num>
  <w:num w:numId="330" w16cid:durableId="1095176152">
    <w:abstractNumId w:val="611"/>
  </w:num>
  <w:num w:numId="331" w16cid:durableId="523860895">
    <w:abstractNumId w:val="284"/>
  </w:num>
  <w:num w:numId="332" w16cid:durableId="1672222902">
    <w:abstractNumId w:val="476"/>
  </w:num>
  <w:num w:numId="333" w16cid:durableId="17046679">
    <w:abstractNumId w:val="123"/>
  </w:num>
  <w:num w:numId="334" w16cid:durableId="1933001751">
    <w:abstractNumId w:val="620"/>
  </w:num>
  <w:num w:numId="335" w16cid:durableId="1616018630">
    <w:abstractNumId w:val="41"/>
  </w:num>
  <w:num w:numId="336" w16cid:durableId="1202747401">
    <w:abstractNumId w:val="184"/>
  </w:num>
  <w:num w:numId="337" w16cid:durableId="1675231267">
    <w:abstractNumId w:val="451"/>
  </w:num>
  <w:num w:numId="338" w16cid:durableId="32273607">
    <w:abstractNumId w:val="333"/>
  </w:num>
  <w:num w:numId="339" w16cid:durableId="868832023">
    <w:abstractNumId w:val="217"/>
  </w:num>
  <w:num w:numId="340" w16cid:durableId="454518284">
    <w:abstractNumId w:val="485"/>
  </w:num>
  <w:num w:numId="341" w16cid:durableId="907420509">
    <w:abstractNumId w:val="22"/>
  </w:num>
  <w:num w:numId="342" w16cid:durableId="1947343053">
    <w:abstractNumId w:val="225"/>
  </w:num>
  <w:num w:numId="343" w16cid:durableId="1809859728">
    <w:abstractNumId w:val="190"/>
  </w:num>
  <w:num w:numId="344" w16cid:durableId="645663502">
    <w:abstractNumId w:val="214"/>
  </w:num>
  <w:num w:numId="345" w16cid:durableId="1986742099">
    <w:abstractNumId w:val="16"/>
  </w:num>
  <w:num w:numId="346" w16cid:durableId="1617057982">
    <w:abstractNumId w:val="569"/>
  </w:num>
  <w:num w:numId="347" w16cid:durableId="1578129159">
    <w:abstractNumId w:val="579"/>
  </w:num>
  <w:num w:numId="348" w16cid:durableId="508907458">
    <w:abstractNumId w:val="483"/>
  </w:num>
  <w:num w:numId="349" w16cid:durableId="299385256">
    <w:abstractNumId w:val="74"/>
  </w:num>
  <w:num w:numId="350" w16cid:durableId="92819311">
    <w:abstractNumId w:val="350"/>
  </w:num>
  <w:num w:numId="351" w16cid:durableId="494615420">
    <w:abstractNumId w:val="139"/>
  </w:num>
  <w:num w:numId="352" w16cid:durableId="249700569">
    <w:abstractNumId w:val="101"/>
  </w:num>
  <w:num w:numId="353" w16cid:durableId="1598556189">
    <w:abstractNumId w:val="304"/>
  </w:num>
  <w:num w:numId="354" w16cid:durableId="588197505">
    <w:abstractNumId w:val="117"/>
  </w:num>
  <w:num w:numId="355" w16cid:durableId="955525902">
    <w:abstractNumId w:val="503"/>
  </w:num>
  <w:num w:numId="356" w16cid:durableId="1007367449">
    <w:abstractNumId w:val="474"/>
  </w:num>
  <w:num w:numId="357" w16cid:durableId="1527672839">
    <w:abstractNumId w:val="561"/>
  </w:num>
  <w:num w:numId="358" w16cid:durableId="750466540">
    <w:abstractNumId w:val="301"/>
  </w:num>
  <w:num w:numId="359" w16cid:durableId="1891578016">
    <w:abstractNumId w:val="469"/>
  </w:num>
  <w:num w:numId="360" w16cid:durableId="1744526923">
    <w:abstractNumId w:val="181"/>
  </w:num>
  <w:num w:numId="361" w16cid:durableId="676542561">
    <w:abstractNumId w:val="519"/>
  </w:num>
  <w:num w:numId="362" w16cid:durableId="769470906">
    <w:abstractNumId w:val="531"/>
  </w:num>
  <w:num w:numId="363" w16cid:durableId="1527787172">
    <w:abstractNumId w:val="254"/>
  </w:num>
  <w:num w:numId="364" w16cid:durableId="1706834116">
    <w:abstractNumId w:val="61"/>
  </w:num>
  <w:num w:numId="365" w16cid:durableId="749158872">
    <w:abstractNumId w:val="279"/>
  </w:num>
  <w:num w:numId="366" w16cid:durableId="922951690">
    <w:abstractNumId w:val="602"/>
  </w:num>
  <w:num w:numId="367" w16cid:durableId="383676576">
    <w:abstractNumId w:val="180"/>
  </w:num>
  <w:num w:numId="368" w16cid:durableId="629945807">
    <w:abstractNumId w:val="269"/>
  </w:num>
  <w:num w:numId="369" w16cid:durableId="225606344">
    <w:abstractNumId w:val="204"/>
  </w:num>
  <w:num w:numId="370" w16cid:durableId="669672881">
    <w:abstractNumId w:val="445"/>
  </w:num>
  <w:num w:numId="371" w16cid:durableId="813835503">
    <w:abstractNumId w:val="429"/>
  </w:num>
  <w:num w:numId="372" w16cid:durableId="1372999627">
    <w:abstractNumId w:val="412"/>
  </w:num>
  <w:num w:numId="373" w16cid:durableId="530269352">
    <w:abstractNumId w:val="306"/>
  </w:num>
  <w:num w:numId="374" w16cid:durableId="965505899">
    <w:abstractNumId w:val="559"/>
  </w:num>
  <w:num w:numId="375" w16cid:durableId="133447721">
    <w:abstractNumId w:val="136"/>
  </w:num>
  <w:num w:numId="376" w16cid:durableId="1181777369">
    <w:abstractNumId w:val="363"/>
  </w:num>
  <w:num w:numId="377" w16cid:durableId="84347416">
    <w:abstractNumId w:val="553"/>
  </w:num>
  <w:num w:numId="378" w16cid:durableId="1439106431">
    <w:abstractNumId w:val="131"/>
  </w:num>
  <w:num w:numId="379" w16cid:durableId="554782541">
    <w:abstractNumId w:val="51"/>
  </w:num>
  <w:num w:numId="380" w16cid:durableId="701711553">
    <w:abstractNumId w:val="558"/>
  </w:num>
  <w:num w:numId="381" w16cid:durableId="1999532652">
    <w:abstractNumId w:val="567"/>
  </w:num>
  <w:num w:numId="382" w16cid:durableId="340394297">
    <w:abstractNumId w:val="614"/>
  </w:num>
  <w:num w:numId="383" w16cid:durableId="1038551078">
    <w:abstractNumId w:val="593"/>
  </w:num>
  <w:num w:numId="384" w16cid:durableId="678389233">
    <w:abstractNumId w:val="288"/>
  </w:num>
  <w:num w:numId="385" w16cid:durableId="849177999">
    <w:abstractNumId w:val="258"/>
  </w:num>
  <w:num w:numId="386" w16cid:durableId="1300649514">
    <w:abstractNumId w:val="155"/>
  </w:num>
  <w:num w:numId="387" w16cid:durableId="602763790">
    <w:abstractNumId w:val="621"/>
  </w:num>
  <w:num w:numId="388" w16cid:durableId="1847286894">
    <w:abstractNumId w:val="534"/>
  </w:num>
  <w:num w:numId="389" w16cid:durableId="1386828199">
    <w:abstractNumId w:val="197"/>
  </w:num>
  <w:num w:numId="390" w16cid:durableId="1035468967">
    <w:abstractNumId w:val="275"/>
  </w:num>
  <w:num w:numId="391" w16cid:durableId="2094231304">
    <w:abstractNumId w:val="99"/>
  </w:num>
  <w:num w:numId="392" w16cid:durableId="901986775">
    <w:abstractNumId w:val="331"/>
  </w:num>
  <w:num w:numId="393" w16cid:durableId="1288124669">
    <w:abstractNumId w:val="573"/>
  </w:num>
  <w:num w:numId="394" w16cid:durableId="1854303096">
    <w:abstractNumId w:val="28"/>
  </w:num>
  <w:num w:numId="395" w16cid:durableId="1562210482">
    <w:abstractNumId w:val="213"/>
  </w:num>
  <w:num w:numId="396" w16cid:durableId="1855681768">
    <w:abstractNumId w:val="411"/>
  </w:num>
  <w:num w:numId="397" w16cid:durableId="1272471508">
    <w:abstractNumId w:val="230"/>
  </w:num>
  <w:num w:numId="398" w16cid:durableId="142476732">
    <w:abstractNumId w:val="115"/>
  </w:num>
  <w:num w:numId="399" w16cid:durableId="1587349334">
    <w:abstractNumId w:val="325"/>
  </w:num>
  <w:num w:numId="400" w16cid:durableId="1221868130">
    <w:abstractNumId w:val="310"/>
  </w:num>
  <w:num w:numId="401" w16cid:durableId="145826615">
    <w:abstractNumId w:val="277"/>
  </w:num>
  <w:num w:numId="402" w16cid:durableId="774788459">
    <w:abstractNumId w:val="106"/>
  </w:num>
  <w:num w:numId="403" w16cid:durableId="1491209593">
    <w:abstractNumId w:val="247"/>
  </w:num>
  <w:num w:numId="404" w16cid:durableId="554435443">
    <w:abstractNumId w:val="533"/>
  </w:num>
  <w:num w:numId="405" w16cid:durableId="1467115565">
    <w:abstractNumId w:val="472"/>
  </w:num>
  <w:num w:numId="406" w16cid:durableId="1626427595">
    <w:abstractNumId w:val="19"/>
  </w:num>
  <w:num w:numId="407" w16cid:durableId="1787312838">
    <w:abstractNumId w:val="521"/>
  </w:num>
  <w:num w:numId="408" w16cid:durableId="683939413">
    <w:abstractNumId w:val="46"/>
  </w:num>
  <w:num w:numId="409" w16cid:durableId="516358575">
    <w:abstractNumId w:val="57"/>
  </w:num>
  <w:num w:numId="410" w16cid:durableId="509608594">
    <w:abstractNumId w:val="393"/>
  </w:num>
  <w:num w:numId="411" w16cid:durableId="1879468340">
    <w:abstractNumId w:val="283"/>
  </w:num>
  <w:num w:numId="412" w16cid:durableId="1651515425">
    <w:abstractNumId w:val="248"/>
  </w:num>
  <w:num w:numId="413" w16cid:durableId="1821922261">
    <w:abstractNumId w:val="443"/>
  </w:num>
  <w:num w:numId="414" w16cid:durableId="991519480">
    <w:abstractNumId w:val="169"/>
  </w:num>
  <w:num w:numId="415" w16cid:durableId="841822024">
    <w:abstractNumId w:val="605"/>
  </w:num>
  <w:num w:numId="416" w16cid:durableId="1580402167">
    <w:abstractNumId w:val="366"/>
  </w:num>
  <w:num w:numId="417" w16cid:durableId="573511439">
    <w:abstractNumId w:val="309"/>
  </w:num>
  <w:num w:numId="418" w16cid:durableId="1666082838">
    <w:abstractNumId w:val="268"/>
  </w:num>
  <w:num w:numId="419" w16cid:durableId="1607077623">
    <w:abstractNumId w:val="27"/>
  </w:num>
  <w:num w:numId="420" w16cid:durableId="641038819">
    <w:abstractNumId w:val="381"/>
  </w:num>
  <w:num w:numId="421" w16cid:durableId="1533611132">
    <w:abstractNumId w:val="62"/>
  </w:num>
  <w:num w:numId="422" w16cid:durableId="800345816">
    <w:abstractNumId w:val="442"/>
  </w:num>
  <w:num w:numId="423" w16cid:durableId="1684623468">
    <w:abstractNumId w:val="399"/>
  </w:num>
  <w:num w:numId="424" w16cid:durableId="1056927546">
    <w:abstractNumId w:val="187"/>
  </w:num>
  <w:num w:numId="425" w16cid:durableId="428548682">
    <w:abstractNumId w:val="588"/>
  </w:num>
  <w:num w:numId="426" w16cid:durableId="440421350">
    <w:abstractNumId w:val="511"/>
  </w:num>
  <w:num w:numId="427" w16cid:durableId="1796755710">
    <w:abstractNumId w:val="337"/>
  </w:num>
  <w:num w:numId="428" w16cid:durableId="1559977906">
    <w:abstractNumId w:val="97"/>
  </w:num>
  <w:num w:numId="429" w16cid:durableId="595358584">
    <w:abstractNumId w:val="345"/>
  </w:num>
  <w:num w:numId="430" w16cid:durableId="812259489">
    <w:abstractNumId w:val="0"/>
  </w:num>
  <w:num w:numId="431" w16cid:durableId="1077752927">
    <w:abstractNumId w:val="196"/>
  </w:num>
  <w:num w:numId="432" w16cid:durableId="41560576">
    <w:abstractNumId w:val="8"/>
  </w:num>
  <w:num w:numId="433" w16cid:durableId="267812392">
    <w:abstractNumId w:val="88"/>
  </w:num>
  <w:num w:numId="434" w16cid:durableId="92751192">
    <w:abstractNumId w:val="496"/>
  </w:num>
  <w:num w:numId="435" w16cid:durableId="1079323882">
    <w:abstractNumId w:val="260"/>
  </w:num>
  <w:num w:numId="436" w16cid:durableId="1999309608">
    <w:abstractNumId w:val="464"/>
  </w:num>
  <w:num w:numId="437" w16cid:durableId="1547719153">
    <w:abstractNumId w:val="151"/>
  </w:num>
  <w:num w:numId="438" w16cid:durableId="244341725">
    <w:abstractNumId w:val="599"/>
  </w:num>
  <w:num w:numId="439" w16cid:durableId="1764839425">
    <w:abstractNumId w:val="280"/>
  </w:num>
  <w:num w:numId="440" w16cid:durableId="2124419829">
    <w:abstractNumId w:val="237"/>
  </w:num>
  <w:num w:numId="441" w16cid:durableId="1447961573">
    <w:abstractNumId w:val="543"/>
  </w:num>
  <w:num w:numId="442" w16cid:durableId="1904101170">
    <w:abstractNumId w:val="455"/>
  </w:num>
  <w:num w:numId="443" w16cid:durableId="1766417291">
    <w:abstractNumId w:val="425"/>
  </w:num>
  <w:num w:numId="444" w16cid:durableId="141435411">
    <w:abstractNumId w:val="448"/>
  </w:num>
  <w:num w:numId="445" w16cid:durableId="1801530491">
    <w:abstractNumId w:val="482"/>
  </w:num>
  <w:num w:numId="446" w16cid:durableId="2055040779">
    <w:abstractNumId w:val="587"/>
  </w:num>
  <w:num w:numId="447" w16cid:durableId="144468461">
    <w:abstractNumId w:val="523"/>
  </w:num>
  <w:num w:numId="448" w16cid:durableId="1161233734">
    <w:abstractNumId w:val="257"/>
  </w:num>
  <w:num w:numId="449" w16cid:durableId="1046369554">
    <w:abstractNumId w:val="449"/>
  </w:num>
  <w:num w:numId="450" w16cid:durableId="133567540">
    <w:abstractNumId w:val="96"/>
  </w:num>
  <w:num w:numId="451" w16cid:durableId="855997091">
    <w:abstractNumId w:val="368"/>
  </w:num>
  <w:num w:numId="452" w16cid:durableId="25102627">
    <w:abstractNumId w:val="327"/>
  </w:num>
  <w:num w:numId="453" w16cid:durableId="1677922739">
    <w:abstractNumId w:val="535"/>
  </w:num>
  <w:num w:numId="454" w16cid:durableId="888305500">
    <w:abstractNumId w:val="199"/>
  </w:num>
  <w:num w:numId="455" w16cid:durableId="698430416">
    <w:abstractNumId w:val="575"/>
  </w:num>
  <w:num w:numId="456" w16cid:durableId="1184518334">
    <w:abstractNumId w:val="83"/>
  </w:num>
  <w:num w:numId="457" w16cid:durableId="1683124827">
    <w:abstractNumId w:val="129"/>
  </w:num>
  <w:num w:numId="458" w16cid:durableId="1689067387">
    <w:abstractNumId w:val="489"/>
  </w:num>
  <w:num w:numId="459" w16cid:durableId="222065681">
    <w:abstractNumId w:val="272"/>
  </w:num>
  <w:num w:numId="460" w16cid:durableId="1269193278">
    <w:abstractNumId w:val="601"/>
  </w:num>
  <w:num w:numId="461" w16cid:durableId="773474605">
    <w:abstractNumId w:val="52"/>
  </w:num>
  <w:num w:numId="462" w16cid:durableId="1784571873">
    <w:abstractNumId w:val="555"/>
  </w:num>
  <w:num w:numId="463" w16cid:durableId="810752399">
    <w:abstractNumId w:val="510"/>
  </w:num>
  <w:num w:numId="464" w16cid:durableId="522599443">
    <w:abstractNumId w:val="274"/>
  </w:num>
  <w:num w:numId="465" w16cid:durableId="631718069">
    <w:abstractNumId w:val="437"/>
  </w:num>
  <w:num w:numId="466" w16cid:durableId="1777209171">
    <w:abstractNumId w:val="594"/>
  </w:num>
  <w:num w:numId="467" w16cid:durableId="1794011478">
    <w:abstractNumId w:val="168"/>
  </w:num>
  <w:num w:numId="468" w16cid:durableId="15083448">
    <w:abstractNumId w:val="458"/>
  </w:num>
  <w:num w:numId="469" w16cid:durableId="242758673">
    <w:abstractNumId w:val="549"/>
  </w:num>
  <w:num w:numId="470" w16cid:durableId="1586182124">
    <w:abstractNumId w:val="356"/>
  </w:num>
  <w:num w:numId="471" w16cid:durableId="1740787153">
    <w:abstractNumId w:val="339"/>
  </w:num>
  <w:num w:numId="472" w16cid:durableId="47342304">
    <w:abstractNumId w:val="43"/>
  </w:num>
  <w:num w:numId="473" w16cid:durableId="617881851">
    <w:abstractNumId w:val="514"/>
  </w:num>
  <w:num w:numId="474" w16cid:durableId="2126920530">
    <w:abstractNumId w:val="69"/>
  </w:num>
  <w:num w:numId="475" w16cid:durableId="811481776">
    <w:abstractNumId w:val="431"/>
  </w:num>
  <w:num w:numId="476" w16cid:durableId="2103335726">
    <w:abstractNumId w:val="134"/>
  </w:num>
  <w:num w:numId="477" w16cid:durableId="1092553167">
    <w:abstractNumId w:val="186"/>
  </w:num>
  <w:num w:numId="478" w16cid:durableId="1231962806">
    <w:abstractNumId w:val="440"/>
  </w:num>
  <w:num w:numId="479" w16cid:durableId="1370183045">
    <w:abstractNumId w:val="394"/>
  </w:num>
  <w:num w:numId="480" w16cid:durableId="1366055646">
    <w:abstractNumId w:val="468"/>
  </w:num>
  <w:num w:numId="481" w16cid:durableId="1602252732">
    <w:abstractNumId w:val="428"/>
  </w:num>
  <w:num w:numId="482" w16cid:durableId="1252474906">
    <w:abstractNumId w:val="367"/>
  </w:num>
  <w:num w:numId="483" w16cid:durableId="431976160">
    <w:abstractNumId w:val="600"/>
  </w:num>
  <w:num w:numId="484" w16cid:durableId="950281078">
    <w:abstractNumId w:val="3"/>
  </w:num>
  <w:num w:numId="485" w16cid:durableId="710495496">
    <w:abstractNumId w:val="296"/>
  </w:num>
  <w:num w:numId="486" w16cid:durableId="1446775831">
    <w:abstractNumId w:val="77"/>
  </w:num>
  <w:num w:numId="487" w16cid:durableId="1186749962">
    <w:abstractNumId w:val="562"/>
  </w:num>
  <w:num w:numId="488" w16cid:durableId="410322040">
    <w:abstractNumId w:val="170"/>
  </w:num>
  <w:num w:numId="489" w16cid:durableId="1074475291">
    <w:abstractNumId w:val="147"/>
  </w:num>
  <w:num w:numId="490" w16cid:durableId="1478690438">
    <w:abstractNumId w:val="232"/>
  </w:num>
  <w:num w:numId="491" w16cid:durableId="893586916">
    <w:abstractNumId w:val="71"/>
  </w:num>
  <w:num w:numId="492" w16cid:durableId="380861106">
    <w:abstractNumId w:val="311"/>
  </w:num>
  <w:num w:numId="493" w16cid:durableId="792093197">
    <w:abstractNumId w:val="552"/>
  </w:num>
  <w:num w:numId="494" w16cid:durableId="278611474">
    <w:abstractNumId w:val="401"/>
  </w:num>
  <w:num w:numId="495" w16cid:durableId="1838039288">
    <w:abstractNumId w:val="434"/>
  </w:num>
  <w:num w:numId="496" w16cid:durableId="1922786280">
    <w:abstractNumId w:val="397"/>
  </w:num>
  <w:num w:numId="497" w16cid:durableId="218978384">
    <w:abstractNumId w:val="201"/>
  </w:num>
  <w:num w:numId="498" w16cid:durableId="275262302">
    <w:abstractNumId w:val="478"/>
  </w:num>
  <w:num w:numId="499" w16cid:durableId="1193569735">
    <w:abstractNumId w:val="312"/>
  </w:num>
  <w:num w:numId="500" w16cid:durableId="1097755707">
    <w:abstractNumId w:val="471"/>
  </w:num>
  <w:num w:numId="501" w16cid:durableId="367533120">
    <w:abstractNumId w:val="127"/>
  </w:num>
  <w:num w:numId="502" w16cid:durableId="445007108">
    <w:abstractNumId w:val="570"/>
  </w:num>
  <w:num w:numId="503" w16cid:durableId="170688054">
    <w:abstractNumId w:val="466"/>
  </w:num>
  <w:num w:numId="504" w16cid:durableId="309022319">
    <w:abstractNumId w:val="150"/>
  </w:num>
  <w:num w:numId="505" w16cid:durableId="2050645621">
    <w:abstractNumId w:val="146"/>
  </w:num>
  <w:num w:numId="506" w16cid:durableId="1789468797">
    <w:abstractNumId w:val="351"/>
  </w:num>
  <w:num w:numId="507" w16cid:durableId="1130826428">
    <w:abstractNumId w:val="515"/>
  </w:num>
  <w:num w:numId="508" w16cid:durableId="1133327733">
    <w:abstractNumId w:val="162"/>
  </w:num>
  <w:num w:numId="509" w16cid:durableId="1465463785">
    <w:abstractNumId w:val="436"/>
  </w:num>
  <w:num w:numId="510" w16cid:durableId="1254631576">
    <w:abstractNumId w:val="308"/>
  </w:num>
  <w:num w:numId="511" w16cid:durableId="1761831757">
    <w:abstractNumId w:val="475"/>
  </w:num>
  <w:num w:numId="512" w16cid:durableId="464083964">
    <w:abstractNumId w:val="539"/>
  </w:num>
  <w:num w:numId="513" w16cid:durableId="137501136">
    <w:abstractNumId w:val="375"/>
  </w:num>
  <w:num w:numId="514" w16cid:durableId="1533612635">
    <w:abstractNumId w:val="216"/>
  </w:num>
  <w:num w:numId="515" w16cid:durableId="1548907620">
    <w:abstractNumId w:val="133"/>
  </w:num>
  <w:num w:numId="516" w16cid:durableId="1461222843">
    <w:abstractNumId w:val="100"/>
  </w:num>
  <w:num w:numId="517" w16cid:durableId="906647433">
    <w:abstractNumId w:val="571"/>
  </w:num>
  <w:num w:numId="518" w16cid:durableId="1253856454">
    <w:abstractNumId w:val="576"/>
  </w:num>
  <w:num w:numId="519" w16cid:durableId="1927028844">
    <w:abstractNumId w:val="9"/>
  </w:num>
  <w:num w:numId="520" w16cid:durableId="2020887162">
    <w:abstractNumId w:val="545"/>
  </w:num>
  <w:num w:numId="521" w16cid:durableId="991560874">
    <w:abstractNumId w:val="87"/>
  </w:num>
  <w:num w:numId="522" w16cid:durableId="380638846">
    <w:abstractNumId w:val="406"/>
  </w:num>
  <w:num w:numId="523" w16cid:durableId="311830443">
    <w:abstractNumId w:val="108"/>
  </w:num>
  <w:num w:numId="524" w16cid:durableId="1820027074">
    <w:abstractNumId w:val="286"/>
  </w:num>
  <w:num w:numId="525" w16cid:durableId="1252276193">
    <w:abstractNumId w:val="56"/>
  </w:num>
  <w:num w:numId="526" w16cid:durableId="100993841">
    <w:abstractNumId w:val="91"/>
  </w:num>
  <w:num w:numId="527" w16cid:durableId="141242267">
    <w:abstractNumId w:val="540"/>
  </w:num>
  <w:num w:numId="528" w16cid:durableId="662050228">
    <w:abstractNumId w:val="504"/>
  </w:num>
  <w:num w:numId="529" w16cid:durableId="77139820">
    <w:abstractNumId w:val="256"/>
  </w:num>
  <w:num w:numId="530" w16cid:durableId="521280680">
    <w:abstractNumId w:val="160"/>
  </w:num>
  <w:num w:numId="531" w16cid:durableId="1198738815">
    <w:abstractNumId w:val="125"/>
  </w:num>
  <w:num w:numId="532" w16cid:durableId="104271872">
    <w:abstractNumId w:val="278"/>
  </w:num>
  <w:num w:numId="533" w16cid:durableId="2095273351">
    <w:abstractNumId w:val="193"/>
  </w:num>
  <w:num w:numId="534" w16cid:durableId="883561000">
    <w:abstractNumId w:val="137"/>
  </w:num>
  <w:num w:numId="535" w16cid:durableId="925770163">
    <w:abstractNumId w:val="454"/>
  </w:num>
  <w:num w:numId="536" w16cid:durableId="766774209">
    <w:abstractNumId w:val="18"/>
  </w:num>
  <w:num w:numId="537" w16cid:durableId="382798583">
    <w:abstractNumId w:val="12"/>
  </w:num>
  <w:num w:numId="538" w16cid:durableId="615798258">
    <w:abstractNumId w:val="15"/>
  </w:num>
  <w:num w:numId="539" w16cid:durableId="1599831724">
    <w:abstractNumId w:val="439"/>
  </w:num>
  <w:num w:numId="540" w16cid:durableId="1901868375">
    <w:abstractNumId w:val="492"/>
  </w:num>
  <w:num w:numId="541" w16cid:durableId="1663123516">
    <w:abstractNumId w:val="390"/>
  </w:num>
  <w:num w:numId="542" w16cid:durableId="1817380565">
    <w:abstractNumId w:val="182"/>
  </w:num>
  <w:num w:numId="543" w16cid:durableId="1274750271">
    <w:abstractNumId w:val="415"/>
  </w:num>
  <w:num w:numId="544" w16cid:durableId="1104956797">
    <w:abstractNumId w:val="479"/>
  </w:num>
  <w:num w:numId="545" w16cid:durableId="1325084543">
    <w:abstractNumId w:val="616"/>
  </w:num>
  <w:num w:numId="546" w16cid:durableId="1380276952">
    <w:abstractNumId w:val="234"/>
  </w:num>
  <w:num w:numId="547" w16cid:durableId="199706198">
    <w:abstractNumId w:val="409"/>
  </w:num>
  <w:num w:numId="548" w16cid:durableId="204298840">
    <w:abstractNumId w:val="410"/>
  </w:num>
  <w:num w:numId="549" w16cid:durableId="1791970450">
    <w:abstractNumId w:val="253"/>
  </w:num>
  <w:num w:numId="550" w16cid:durableId="1990399248">
    <w:abstractNumId w:val="404"/>
  </w:num>
  <w:num w:numId="551" w16cid:durableId="417143730">
    <w:abstractNumId w:val="159"/>
  </w:num>
  <w:num w:numId="552" w16cid:durableId="1215584434">
    <w:abstractNumId w:val="298"/>
  </w:num>
  <w:num w:numId="553" w16cid:durableId="1784568973">
    <w:abstractNumId w:val="185"/>
  </w:num>
  <w:num w:numId="554" w16cid:durableId="669531160">
    <w:abstractNumId w:val="370"/>
  </w:num>
  <w:num w:numId="555" w16cid:durableId="1589078622">
    <w:abstractNumId w:val="30"/>
  </w:num>
  <w:num w:numId="556" w16cid:durableId="1524199985">
    <w:abstractNumId w:val="336"/>
  </w:num>
  <w:num w:numId="557" w16cid:durableId="880098576">
    <w:abstractNumId w:val="6"/>
  </w:num>
  <w:num w:numId="558" w16cid:durableId="798693435">
    <w:abstractNumId w:val="221"/>
  </w:num>
  <w:num w:numId="559" w16cid:durableId="1470972925">
    <w:abstractNumId w:val="407"/>
  </w:num>
  <w:num w:numId="560" w16cid:durableId="560796575">
    <w:abstractNumId w:val="347"/>
  </w:num>
  <w:num w:numId="561" w16cid:durableId="2073842757">
    <w:abstractNumId w:val="417"/>
  </w:num>
  <w:num w:numId="562" w16cid:durableId="1404916295">
    <w:abstractNumId w:val="292"/>
  </w:num>
  <w:num w:numId="563" w16cid:durableId="514466017">
    <w:abstractNumId w:val="480"/>
  </w:num>
  <w:num w:numId="564" w16cid:durableId="117381001">
    <w:abstractNumId w:val="172"/>
  </w:num>
  <w:num w:numId="565" w16cid:durableId="2035492648">
    <w:abstractNumId w:val="66"/>
  </w:num>
  <w:num w:numId="566" w16cid:durableId="1473564">
    <w:abstractNumId w:val="113"/>
  </w:num>
  <w:num w:numId="567" w16cid:durableId="848450070">
    <w:abstractNumId w:val="340"/>
  </w:num>
  <w:num w:numId="568" w16cid:durableId="283587011">
    <w:abstractNumId w:val="76"/>
  </w:num>
  <w:num w:numId="569" w16cid:durableId="256132336">
    <w:abstractNumId w:val="73"/>
  </w:num>
  <w:num w:numId="570" w16cid:durableId="2145659851">
    <w:abstractNumId w:val="584"/>
  </w:num>
  <w:num w:numId="571" w16cid:durableId="1682076461">
    <w:abstractNumId w:val="107"/>
  </w:num>
  <w:num w:numId="572" w16cid:durableId="1821076678">
    <w:abstractNumId w:val="566"/>
  </w:num>
  <w:num w:numId="573" w16cid:durableId="1308241495">
    <w:abstractNumId w:val="236"/>
  </w:num>
  <w:num w:numId="574" w16cid:durableId="916091356">
    <w:abstractNumId w:val="175"/>
  </w:num>
  <w:num w:numId="575" w16cid:durableId="1002469069">
    <w:abstractNumId w:val="377"/>
  </w:num>
  <w:num w:numId="576" w16cid:durableId="2016957508">
    <w:abstractNumId w:val="494"/>
  </w:num>
  <w:num w:numId="577" w16cid:durableId="370886411">
    <w:abstractNumId w:val="547"/>
  </w:num>
  <w:num w:numId="578" w16cid:durableId="753548656">
    <w:abstractNumId w:val="228"/>
  </w:num>
  <w:num w:numId="579" w16cid:durableId="131875866">
    <w:abstractNumId w:val="389"/>
  </w:num>
  <w:num w:numId="580" w16cid:durableId="1832990863">
    <w:abstractNumId w:val="507"/>
  </w:num>
  <w:num w:numId="581" w16cid:durableId="1934387607">
    <w:abstractNumId w:val="343"/>
  </w:num>
  <w:num w:numId="582" w16cid:durableId="1173497767">
    <w:abstractNumId w:val="396"/>
  </w:num>
  <w:num w:numId="583" w16cid:durableId="253587595">
    <w:abstractNumId w:val="198"/>
  </w:num>
  <w:num w:numId="584" w16cid:durableId="1644383317">
    <w:abstractNumId w:val="612"/>
  </w:num>
  <w:num w:numId="585" w16cid:durableId="1831364143">
    <w:abstractNumId w:val="590"/>
  </w:num>
  <w:num w:numId="586" w16cid:durableId="1233006880">
    <w:abstractNumId w:val="90"/>
  </w:num>
  <w:num w:numId="587" w16cid:durableId="496120615">
    <w:abstractNumId w:val="114"/>
  </w:num>
  <w:num w:numId="588" w16cid:durableId="1009874543">
    <w:abstractNumId w:val="541"/>
  </w:num>
  <w:num w:numId="589" w16cid:durableId="732001847">
    <w:abstractNumId w:val="291"/>
  </w:num>
  <w:num w:numId="590" w16cid:durableId="1456682367">
    <w:abstractNumId w:val="112"/>
  </w:num>
  <w:num w:numId="591" w16cid:durableId="811823437">
    <w:abstractNumId w:val="70"/>
  </w:num>
  <w:num w:numId="592" w16cid:durableId="159153599">
    <w:abstractNumId w:val="23"/>
  </w:num>
  <w:num w:numId="593" w16cid:durableId="671954247">
    <w:abstractNumId w:val="80"/>
  </w:num>
  <w:num w:numId="594" w16cid:durableId="578715564">
    <w:abstractNumId w:val="94"/>
  </w:num>
  <w:num w:numId="595" w16cid:durableId="1485004018">
    <w:abstractNumId w:val="207"/>
  </w:num>
  <w:num w:numId="596" w16cid:durableId="214582125">
    <w:abstractNumId w:val="338"/>
  </w:num>
  <w:num w:numId="597" w16cid:durableId="2037193771">
    <w:abstractNumId w:val="140"/>
  </w:num>
  <w:num w:numId="598" w16cid:durableId="558441068">
    <w:abstractNumId w:val="382"/>
  </w:num>
  <w:num w:numId="599" w16cid:durableId="2024742532">
    <w:abstractNumId w:val="210"/>
  </w:num>
  <w:num w:numId="600" w16cid:durableId="1976447209">
    <w:abstractNumId w:val="329"/>
  </w:num>
  <w:num w:numId="601" w16cid:durableId="2062628490">
    <w:abstractNumId w:val="38"/>
  </w:num>
  <w:num w:numId="602" w16cid:durableId="92938768">
    <w:abstractNumId w:val="177"/>
  </w:num>
  <w:num w:numId="603" w16cid:durableId="1358308336">
    <w:abstractNumId w:val="48"/>
  </w:num>
  <w:num w:numId="604" w16cid:durableId="161437567">
    <w:abstractNumId w:val="192"/>
  </w:num>
  <w:num w:numId="605" w16cid:durableId="1194884058">
    <w:abstractNumId w:val="305"/>
  </w:num>
  <w:num w:numId="606" w16cid:durableId="1281836276">
    <w:abstractNumId w:val="79"/>
  </w:num>
  <w:num w:numId="607" w16cid:durableId="219556177">
    <w:abstractNumId w:val="307"/>
  </w:num>
  <w:num w:numId="608" w16cid:durableId="1269387592">
    <w:abstractNumId w:val="542"/>
  </w:num>
  <w:num w:numId="609" w16cid:durableId="1798402933">
    <w:abstractNumId w:val="11"/>
  </w:num>
  <w:num w:numId="610" w16cid:durableId="573707918">
    <w:abstractNumId w:val="328"/>
  </w:num>
  <w:num w:numId="611" w16cid:durableId="1424105039">
    <w:abstractNumId w:val="322"/>
  </w:num>
  <w:num w:numId="612" w16cid:durableId="1462386149">
    <w:abstractNumId w:val="435"/>
  </w:num>
  <w:num w:numId="613" w16cid:durableId="1823352910">
    <w:abstractNumId w:val="497"/>
  </w:num>
  <w:num w:numId="614" w16cid:durableId="1380478108">
    <w:abstractNumId w:val="144"/>
  </w:num>
  <w:num w:numId="615" w16cid:durableId="1236816837">
    <w:abstractNumId w:val="303"/>
  </w:num>
  <w:num w:numId="616" w16cid:durableId="1116291671">
    <w:abstractNumId w:val="597"/>
  </w:num>
  <w:num w:numId="617" w16cid:durableId="542133406">
    <w:abstractNumId w:val="250"/>
  </w:num>
  <w:num w:numId="618" w16cid:durableId="1218205456">
    <w:abstractNumId w:val="95"/>
  </w:num>
  <w:num w:numId="619" w16cid:durableId="1934510851">
    <w:abstractNumId w:val="398"/>
  </w:num>
  <w:num w:numId="620" w16cid:durableId="1852640408">
    <w:abstractNumId w:val="371"/>
  </w:num>
  <w:num w:numId="621" w16cid:durableId="912548686">
    <w:abstractNumId w:val="120"/>
  </w:num>
  <w:num w:numId="622" w16cid:durableId="2006516822">
    <w:abstractNumId w:val="191"/>
  </w:num>
  <w:num w:numId="623" w16cid:durableId="1870221483">
    <w:abstractNumId w:val="2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812D0"/>
    <w:rsid w:val="000869BF"/>
    <w:rsid w:val="007B5D17"/>
    <w:rsid w:val="0088330A"/>
    <w:rsid w:val="00947658"/>
    <w:rsid w:val="00B70683"/>
    <w:rsid w:val="00D812D0"/>
    <w:rsid w:val="00DA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FA01D"/>
  <w15:docId w15:val="{3E8CF1D2-10B9-4ADF-B751-983CD33E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677"/>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171" w:hanging="120"/>
      <w:outlineLvl w:val="1"/>
    </w:pPr>
    <w:rPr>
      <w:rFonts w:ascii="Times New Roman" w:eastAsia="Times New Roman" w:hAnsi="Times New Roman"/>
      <w:b/>
      <w:bCs/>
      <w:sz w:val="14"/>
      <w:szCs w:val="14"/>
    </w:rPr>
  </w:style>
  <w:style w:type="paragraph" w:styleId="Heading3">
    <w:name w:val="heading 3"/>
    <w:basedOn w:val="Normal"/>
    <w:next w:val="Normal"/>
    <w:link w:val="Heading3Char"/>
    <w:uiPriority w:val="9"/>
    <w:unhideWhenUsed/>
    <w:qFormat/>
    <w:rsid w:val="0088330A"/>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8330A"/>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1" w:hanging="120"/>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DA330F"/>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DA330F"/>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DA330F"/>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DA33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30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8330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330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88330A"/>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88330A"/>
    <w:rPr>
      <w:rFonts w:ascii="Times New Roman" w:eastAsia="Times New Roman" w:hAnsi="Times New Roman"/>
      <w:b/>
      <w:bCs/>
      <w:sz w:val="14"/>
      <w:szCs w:val="14"/>
    </w:rPr>
  </w:style>
  <w:style w:type="paragraph" w:styleId="Header">
    <w:name w:val="header"/>
    <w:basedOn w:val="Normal"/>
    <w:link w:val="HeaderChar"/>
    <w:uiPriority w:val="99"/>
    <w:unhideWhenUsed/>
    <w:rsid w:val="0088330A"/>
    <w:pPr>
      <w:widowControl/>
      <w:tabs>
        <w:tab w:val="center" w:pos="4680"/>
        <w:tab w:val="right" w:pos="9360"/>
      </w:tabs>
      <w:spacing w:after="200" w:line="276" w:lineRule="auto"/>
    </w:pPr>
    <w:rPr>
      <w:rFonts w:ascii="Verdana" w:hAnsi="Verdana" w:cs="Verdana"/>
    </w:rPr>
  </w:style>
  <w:style w:type="character" w:customStyle="1" w:styleId="HeaderChar">
    <w:name w:val="Header Char"/>
    <w:basedOn w:val="DefaultParagraphFont"/>
    <w:link w:val="Header"/>
    <w:uiPriority w:val="99"/>
    <w:rsid w:val="0088330A"/>
    <w:rPr>
      <w:rFonts w:ascii="Verdana" w:hAnsi="Verdana" w:cs="Verdana"/>
    </w:rPr>
  </w:style>
  <w:style w:type="paragraph" w:styleId="NormalIndent">
    <w:name w:val="Normal Indent"/>
    <w:basedOn w:val="Normal"/>
    <w:uiPriority w:val="99"/>
    <w:unhideWhenUsed/>
    <w:rsid w:val="0088330A"/>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88330A"/>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330A"/>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88330A"/>
    <w:rPr>
      <w:i/>
      <w:iCs/>
    </w:rPr>
  </w:style>
  <w:style w:type="character" w:styleId="Hyperlink">
    <w:name w:val="Hyperlink"/>
    <w:basedOn w:val="DefaultParagraphFont"/>
    <w:uiPriority w:val="99"/>
    <w:unhideWhenUsed/>
    <w:rsid w:val="0088330A"/>
    <w:rPr>
      <w:color w:val="0000FF" w:themeColor="hyperlink"/>
      <w:u w:val="single"/>
    </w:rPr>
  </w:style>
  <w:style w:type="table" w:styleId="TableGrid">
    <w:name w:val="Table Grid"/>
    <w:basedOn w:val="TableNormal"/>
    <w:uiPriority w:val="59"/>
    <w:rsid w:val="0088330A"/>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88330A"/>
    <w:pPr>
      <w:widowControl/>
      <w:spacing w:after="200"/>
    </w:pPr>
    <w:rPr>
      <w:rFonts w:ascii="Verdana" w:hAnsi="Verdana" w:cs="Verdana"/>
      <w:b/>
      <w:bCs/>
      <w:color w:val="4F81BD" w:themeColor="accent1"/>
      <w:sz w:val="18"/>
      <w:szCs w:val="18"/>
    </w:rPr>
  </w:style>
  <w:style w:type="paragraph" w:customStyle="1" w:styleId="DocDefaults">
    <w:name w:val="DocDefaults"/>
    <w:rsid w:val="0088330A"/>
    <w:pPr>
      <w:widowControl/>
      <w:spacing w:after="200" w:line="276" w:lineRule="auto"/>
    </w:pPr>
  </w:style>
  <w:style w:type="paragraph" w:styleId="Footer">
    <w:name w:val="footer"/>
    <w:basedOn w:val="Normal"/>
    <w:link w:val="FooterChar"/>
    <w:uiPriority w:val="99"/>
    <w:unhideWhenUsed/>
    <w:rsid w:val="007B5D17"/>
    <w:pPr>
      <w:tabs>
        <w:tab w:val="center" w:pos="4680"/>
        <w:tab w:val="right" w:pos="9360"/>
      </w:tabs>
    </w:pPr>
  </w:style>
  <w:style w:type="character" w:customStyle="1" w:styleId="FooterChar">
    <w:name w:val="Footer Char"/>
    <w:basedOn w:val="DefaultParagraphFont"/>
    <w:link w:val="Footer"/>
    <w:uiPriority w:val="99"/>
    <w:rsid w:val="007B5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216</Pages>
  <Words>49803</Words>
  <Characters>283881</Characters>
  <Application>Microsoft Office Word</Application>
  <DocSecurity>0</DocSecurity>
  <Lines>2365</Lines>
  <Paragraphs>666</Paragraphs>
  <ScaleCrop>false</ScaleCrop>
  <Company/>
  <LinksUpToDate>false</LinksUpToDate>
  <CharactersWithSpaces>333018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6</cp:revision>
  <dcterms:created xsi:type="dcterms:W3CDTF">2023-11-09T11:56:00Z</dcterms:created>
  <dcterms:modified xsi:type="dcterms:W3CDTF">2023-11-12T18:47:00Z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2023-11-09T00:00:00Z</vt:filetime>
  </property>
</Properties>
</file>