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0032"/>
      </w:tblGrid>
      <w:tr w:rsidR="00D67FCC" w:rsidRPr="00881791" w:rsidTr="00214C08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67FCC" w:rsidRPr="00881791" w:rsidRDefault="00D67FCC" w:rsidP="00214C08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1786FF7F" wp14:editId="31046B80">
                  <wp:extent cx="523875" cy="561975"/>
                  <wp:effectExtent l="0" t="0" r="9525" b="9525"/>
                  <wp:docPr id="28" name="Picture 28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D67FCC" w:rsidRPr="00D24CFD" w:rsidRDefault="00D67FCC" w:rsidP="00214C08">
            <w:pPr>
              <w:pStyle w:val="NASLOVBELO"/>
              <w:spacing w:line="360" w:lineRule="auto"/>
              <w:rPr>
                <w:color w:val="FFE599"/>
              </w:rPr>
            </w:pPr>
            <w:r w:rsidRPr="006A63A4">
              <w:rPr>
                <w:color w:val="FFE599"/>
              </w:rPr>
              <w:t xml:space="preserve">ОДЛУКА </w:t>
            </w:r>
          </w:p>
          <w:p w:rsidR="00D67FCC" w:rsidRPr="00881791" w:rsidRDefault="00D67FCC" w:rsidP="00214C08">
            <w:pPr>
              <w:pStyle w:val="NASLOVBELO"/>
            </w:pPr>
            <w:r w:rsidRPr="006A63A4">
              <w:t>О УТВРЂИВАЊУ ГОДИШЊЕГ ПЛАНА ОБРАЗОВАЊА ОДРАСЛИХ У РЕПУБЛИЦИ СРБИЈИ ЗА 2022. ГОДИНУ</w:t>
            </w:r>
          </w:p>
          <w:p w:rsidR="00D67FCC" w:rsidRPr="00881791" w:rsidRDefault="00D67FCC" w:rsidP="00214C08">
            <w:pPr>
              <w:pStyle w:val="podnaslovpropisa"/>
              <w:rPr>
                <w:sz w:val="18"/>
                <w:szCs w:val="18"/>
              </w:rPr>
            </w:pPr>
            <w:r w:rsidRPr="00881791">
              <w:rPr>
                <w:sz w:val="18"/>
                <w:szCs w:val="18"/>
              </w:rPr>
              <w:t>("Сл. гласник РС", бр. 4</w:t>
            </w:r>
            <w:r>
              <w:rPr>
                <w:sz w:val="18"/>
                <w:szCs w:val="18"/>
              </w:rPr>
              <w:t>5</w:t>
            </w:r>
            <w:r w:rsidRPr="00881791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2</w:t>
            </w:r>
            <w:r w:rsidRPr="00881791">
              <w:rPr>
                <w:sz w:val="18"/>
                <w:szCs w:val="18"/>
              </w:rPr>
              <w:t>)</w:t>
            </w:r>
          </w:p>
        </w:tc>
      </w:tr>
    </w:tbl>
    <w:p w:rsidR="00D67FCC" w:rsidRDefault="00D67FCC">
      <w:pPr>
        <w:pStyle w:val="BodyText"/>
        <w:jc w:val="left"/>
        <w:rPr>
          <w:sz w:val="20"/>
        </w:rPr>
      </w:pPr>
    </w:p>
    <w:p w:rsidR="00D67FCC" w:rsidRDefault="00D67FCC">
      <w:pPr>
        <w:pStyle w:val="BodyText"/>
        <w:jc w:val="left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85pt;height:134.5pt">
            <v:imagedata r:id="rId6" o:title="Untitled-1"/>
          </v:shape>
        </w:pict>
      </w:r>
    </w:p>
    <w:p w:rsidR="00D67FCC" w:rsidRDefault="00D67FCC">
      <w:pPr>
        <w:pStyle w:val="BodyText"/>
        <w:jc w:val="left"/>
        <w:rPr>
          <w:sz w:val="20"/>
        </w:rPr>
      </w:pPr>
    </w:p>
    <w:p w:rsidR="00D67FCC" w:rsidRDefault="00D67FCC">
      <w:pPr>
        <w:pStyle w:val="BodyText"/>
        <w:jc w:val="left"/>
        <w:rPr>
          <w:sz w:val="20"/>
        </w:rPr>
      </w:pPr>
    </w:p>
    <w:p w:rsidR="00D67FCC" w:rsidRDefault="00D67FCC">
      <w:pPr>
        <w:pStyle w:val="BodyText"/>
        <w:jc w:val="left"/>
        <w:rPr>
          <w:sz w:val="20"/>
        </w:rPr>
      </w:pPr>
    </w:p>
    <w:p w:rsidR="00D67FCC" w:rsidRDefault="00D67FCC">
      <w:pPr>
        <w:pStyle w:val="BodyText"/>
        <w:jc w:val="left"/>
        <w:rPr>
          <w:sz w:val="20"/>
        </w:rPr>
      </w:pPr>
    </w:p>
    <w:p w:rsidR="00D67FCC" w:rsidRDefault="00D67FCC">
      <w:pPr>
        <w:rPr>
          <w:sz w:val="20"/>
          <w:szCs w:val="18"/>
        </w:rPr>
      </w:pPr>
      <w:r>
        <w:rPr>
          <w:sz w:val="20"/>
        </w:rPr>
        <w:br w:type="page"/>
      </w: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spacing w:before="11"/>
        <w:jc w:val="left"/>
        <w:rPr>
          <w:sz w:val="23"/>
        </w:rPr>
      </w:pPr>
    </w:p>
    <w:p w:rsidR="00C86A59" w:rsidRDefault="00C86A59">
      <w:pPr>
        <w:rPr>
          <w:sz w:val="23"/>
        </w:rPr>
        <w:sectPr w:rsidR="00C86A59">
          <w:type w:val="continuous"/>
          <w:pgSz w:w="12480" w:h="15690"/>
          <w:pgMar w:top="120" w:right="720" w:bottom="280" w:left="740" w:header="720" w:footer="720" w:gutter="0"/>
          <w:cols w:space="720"/>
        </w:sectPr>
      </w:pPr>
    </w:p>
    <w:p w:rsidR="00C86A59" w:rsidRDefault="000B6770">
      <w:pPr>
        <w:pStyle w:val="BodyText"/>
        <w:jc w:val="left"/>
        <w:rPr>
          <w:sz w:val="20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436302848" behindDoc="1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632128</wp:posOffset>
                </wp:positionV>
                <wp:extent cx="1270" cy="889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9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99525">
                              <a:moveTo>
                                <a:pt x="0" y="0"/>
                              </a:moveTo>
                              <a:lnTo>
                                <a:pt x="0" y="8899474"/>
                              </a:lnTo>
                            </a:path>
                            <a:path h="8899525">
                              <a:moveTo>
                                <a:pt x="0" y="0"/>
                              </a:moveTo>
                              <a:lnTo>
                                <a:pt x="0" y="889947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DEE3" id="Graphic 1" o:spid="_x0000_s1026" style="position:absolute;margin-left:318.9pt;margin-top:49.75pt;width:.1pt;height:700.75pt;z-index:-670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89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" path="m,l,8899474em,l,8899474e" filled="f" strokeweight=".6pt">
                <v:path arrowok="t"/>
                <w10:wrap anchorx="page" anchory="page"/>
              </v:shape>
            </w:pict>
          </mc:Fallback>
        </mc:AlternateContent>
      </w: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jc w:val="left"/>
        <w:rPr>
          <w:sz w:val="17"/>
        </w:rPr>
      </w:pPr>
    </w:p>
    <w:p w:rsidR="00C86A59" w:rsidRDefault="000B6770">
      <w:pPr>
        <w:pStyle w:val="Heading1"/>
        <w:spacing w:line="232" w:lineRule="auto"/>
        <w:ind w:left="1201" w:hanging="321"/>
        <w:jc w:val="left"/>
      </w:pPr>
      <w:bookmarkStart w:id="0" w:name="ВЛАДА"/>
      <w:bookmarkStart w:id="1" w:name="1488_Одлука_о_утврђивању_Годишњег_плана_"/>
      <w:bookmarkEnd w:id="0"/>
      <w:bookmarkEnd w:id="1"/>
      <w:r>
        <w:rPr>
          <w:spacing w:val="-4"/>
        </w:rPr>
        <w:t xml:space="preserve">ГОДИШЊИ ПЛАН ОБРАЗОВАЊА ОДРАСЛИХ У </w:t>
      </w:r>
      <w:r>
        <w:t>РЕПУБЛИЦИ СРБИЈИ ЗА 2022. ГОДИНУ</w:t>
      </w:r>
    </w:p>
    <w:p w:rsidR="00C86A59" w:rsidRDefault="000B6770">
      <w:pPr>
        <w:pStyle w:val="ListParagraph"/>
        <w:numPr>
          <w:ilvl w:val="0"/>
          <w:numId w:val="11"/>
        </w:numPr>
        <w:tabs>
          <w:tab w:val="left" w:pos="2780"/>
        </w:tabs>
        <w:spacing w:before="163"/>
        <w:ind w:left="2780" w:hanging="164"/>
        <w:jc w:val="left"/>
        <w:rPr>
          <w:sz w:val="18"/>
        </w:rPr>
      </w:pPr>
      <w:r>
        <w:rPr>
          <w:spacing w:val="-4"/>
          <w:sz w:val="18"/>
        </w:rPr>
        <w:t>УВОД</w:t>
      </w:r>
    </w:p>
    <w:p w:rsidR="00C86A59" w:rsidRDefault="00C86A59">
      <w:pPr>
        <w:pStyle w:val="BodyText"/>
        <w:spacing w:before="3"/>
        <w:jc w:val="left"/>
        <w:rPr>
          <w:sz w:val="17"/>
        </w:rPr>
      </w:pPr>
    </w:p>
    <w:p w:rsidR="00C86A59" w:rsidRDefault="000B6770">
      <w:pPr>
        <w:pStyle w:val="BodyText"/>
        <w:spacing w:line="232" w:lineRule="auto"/>
        <w:ind w:left="393" w:firstLine="396"/>
      </w:pPr>
      <w:r>
        <w:t xml:space="preserve">Стратешко опредељење Републике Србије иде у правцу </w:t>
      </w:r>
      <w:r>
        <w:t>по- већања учешћа одраслих у активностима целоживотног учења, као и у правцу побољшања квалитета и транспарентности си- стема</w:t>
      </w:r>
      <w:r>
        <w:rPr>
          <w:spacing w:val="33"/>
        </w:rPr>
        <w:t xml:space="preserve"> </w:t>
      </w:r>
      <w:r>
        <w:t>образовања</w:t>
      </w:r>
      <w:r>
        <w:rPr>
          <w:spacing w:val="33"/>
        </w:rPr>
        <w:t xml:space="preserve"> </w:t>
      </w:r>
      <w:r>
        <w:t>одраслих.</w:t>
      </w:r>
      <w:r>
        <w:rPr>
          <w:spacing w:val="33"/>
        </w:rPr>
        <w:t xml:space="preserve"> </w:t>
      </w:r>
      <w:r>
        <w:t>Наведени</w:t>
      </w:r>
      <w:r>
        <w:rPr>
          <w:spacing w:val="33"/>
        </w:rPr>
        <w:t xml:space="preserve"> </w:t>
      </w:r>
      <w:r>
        <w:t>циљеви</w:t>
      </w:r>
      <w:r>
        <w:rPr>
          <w:spacing w:val="33"/>
        </w:rPr>
        <w:t xml:space="preserve"> </w:t>
      </w:r>
      <w:r>
        <w:t>планирано</w:t>
      </w:r>
      <w:r>
        <w:rPr>
          <w:spacing w:val="33"/>
        </w:rPr>
        <w:t xml:space="preserve"> </w:t>
      </w:r>
      <w:r>
        <w:t>је</w:t>
      </w:r>
      <w:r>
        <w:rPr>
          <w:spacing w:val="33"/>
        </w:rPr>
        <w:t xml:space="preserve"> </w:t>
      </w:r>
      <w:r>
        <w:t>да се остваре кроз: развој флексибилних механизама и могућности учења, пружање к</w:t>
      </w:r>
      <w:r>
        <w:t>онтинуираног каријерног вођења и саветовања, подстицање одраслих са ниским нивоом вештина да учествују у различитим формама образовања одраслих, развој одрживих фи- нансијских механизама, признавање претходног учења стеченог неформалним и информалним облиц</w:t>
      </w:r>
      <w:r>
        <w:t>има учења и ширење мреже установа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организација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спроводе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образовања</w:t>
      </w:r>
      <w:r>
        <w:rPr>
          <w:spacing w:val="-5"/>
        </w:rPr>
        <w:t xml:space="preserve"> </w:t>
      </w:r>
      <w:r>
        <w:t xml:space="preserve">од- </w:t>
      </w:r>
      <w:r>
        <w:rPr>
          <w:spacing w:val="-2"/>
        </w:rPr>
        <w:t>раслих.</w:t>
      </w:r>
    </w:p>
    <w:p w:rsidR="00C86A59" w:rsidRDefault="000B6770">
      <w:pPr>
        <w:pStyle w:val="BodyText"/>
        <w:spacing w:line="232" w:lineRule="auto"/>
        <w:ind w:left="393" w:firstLine="396"/>
      </w:pPr>
      <w:r>
        <w:t>Квалитет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транспарентност</w:t>
      </w:r>
      <w:r>
        <w:rPr>
          <w:spacing w:val="-11"/>
        </w:rPr>
        <w:t xml:space="preserve"> </w:t>
      </w:r>
      <w:r>
        <w:t>образовања</w:t>
      </w:r>
      <w:r>
        <w:rPr>
          <w:spacing w:val="-11"/>
        </w:rPr>
        <w:t xml:space="preserve"> </w:t>
      </w:r>
      <w:r>
        <w:t>одраслих</w:t>
      </w:r>
      <w:r>
        <w:rPr>
          <w:spacing w:val="-12"/>
        </w:rPr>
        <w:t xml:space="preserve"> </w:t>
      </w:r>
      <w:r>
        <w:t>зависе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од развоја Националног оквира квалификација Републике Србије (у даљем</w:t>
      </w:r>
      <w:r>
        <w:rPr>
          <w:spacing w:val="-12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НОКС-а)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признава</w:t>
      </w:r>
      <w:r>
        <w:t>ња</w:t>
      </w:r>
      <w:r>
        <w:rPr>
          <w:spacing w:val="-11"/>
        </w:rPr>
        <w:t xml:space="preserve"> </w:t>
      </w:r>
      <w:r>
        <w:t>претходног</w:t>
      </w:r>
      <w:r>
        <w:rPr>
          <w:spacing w:val="-11"/>
        </w:rPr>
        <w:t xml:space="preserve"> </w:t>
      </w:r>
      <w:r>
        <w:t>учења</w:t>
      </w:r>
      <w:r>
        <w:rPr>
          <w:spacing w:val="-11"/>
        </w:rPr>
        <w:t xml:space="preserve"> </w:t>
      </w:r>
      <w:r>
        <w:t>(у даљем</w:t>
      </w:r>
      <w:r>
        <w:rPr>
          <w:spacing w:val="-4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ППУ)</w:t>
      </w:r>
      <w:r>
        <w:rPr>
          <w:spacing w:val="-4"/>
        </w:rPr>
        <w:t xml:space="preserve"> </w:t>
      </w:r>
      <w:r>
        <w:t>стеченог</w:t>
      </w:r>
      <w:r>
        <w:rPr>
          <w:spacing w:val="-4"/>
        </w:rPr>
        <w:t xml:space="preserve"> </w:t>
      </w:r>
      <w:r>
        <w:t>неформалним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информалним</w:t>
      </w:r>
      <w:r>
        <w:rPr>
          <w:spacing w:val="-4"/>
        </w:rPr>
        <w:t xml:space="preserve"> </w:t>
      </w:r>
      <w:r>
        <w:t>обли- цима образовања, укључујући развој стандарда квалификациja и осигурање квалитета формалних, неформалних и информалних облика образовања одраслих. Стратешко опредељење иде у прав- цу</w:t>
      </w:r>
      <w:r>
        <w:rPr>
          <w:spacing w:val="-4"/>
        </w:rPr>
        <w:t xml:space="preserve"> </w:t>
      </w:r>
      <w:r>
        <w:t>подршке</w:t>
      </w:r>
      <w:r>
        <w:rPr>
          <w:spacing w:val="-4"/>
        </w:rPr>
        <w:t xml:space="preserve"> </w:t>
      </w:r>
      <w:r>
        <w:t>даљег</w:t>
      </w:r>
      <w:r>
        <w:rPr>
          <w:spacing w:val="-4"/>
        </w:rPr>
        <w:t xml:space="preserve"> </w:t>
      </w:r>
      <w:r>
        <w:t>развоја</w:t>
      </w:r>
      <w:r>
        <w:rPr>
          <w:spacing w:val="-4"/>
        </w:rPr>
        <w:t xml:space="preserve"> </w:t>
      </w:r>
      <w:r>
        <w:t>НОКС-а,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ППУ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механизама</w:t>
      </w:r>
      <w:r>
        <w:rPr>
          <w:spacing w:val="-4"/>
        </w:rPr>
        <w:t xml:space="preserve"> </w:t>
      </w:r>
      <w:r>
        <w:t>за осигурање</w:t>
      </w:r>
      <w:r>
        <w:rPr>
          <w:spacing w:val="-3"/>
        </w:rPr>
        <w:t xml:space="preserve"> </w:t>
      </w:r>
      <w:r>
        <w:t>квалитета</w:t>
      </w:r>
      <w:r>
        <w:rPr>
          <w:spacing w:val="-3"/>
        </w:rPr>
        <w:t xml:space="preserve"> </w:t>
      </w:r>
      <w:r>
        <w:t>неформалног</w:t>
      </w:r>
      <w:r>
        <w:rPr>
          <w:spacing w:val="-3"/>
        </w:rPr>
        <w:t xml:space="preserve"> </w:t>
      </w:r>
      <w:r>
        <w:t>образовања.</w:t>
      </w:r>
      <w:r>
        <w:rPr>
          <w:spacing w:val="-4"/>
        </w:rPr>
        <w:t xml:space="preserve"> </w:t>
      </w:r>
      <w:r>
        <w:t>Образовање</w:t>
      </w:r>
      <w:r>
        <w:rPr>
          <w:spacing w:val="-3"/>
        </w:rPr>
        <w:t xml:space="preserve"> </w:t>
      </w:r>
      <w:r>
        <w:t>одра- слих добија све већу пажњу и признање у оквиру целоживотног учења, јер оно представља кључну фазу, односно тачку наставка пута целоживотног учења кроз активности образовања одраслих, било да су оне у оквир</w:t>
      </w:r>
      <w:r>
        <w:t>у формалног, неформалног или информал- ног облика образовања и учења. Међутим, иако образовање одра- слих доноси</w:t>
      </w:r>
      <w:r>
        <w:rPr>
          <w:spacing w:val="-1"/>
        </w:rPr>
        <w:t xml:space="preserve"> </w:t>
      </w:r>
      <w:r>
        <w:t>корист појединцима,</w:t>
      </w:r>
      <w:r>
        <w:rPr>
          <w:spacing w:val="-1"/>
        </w:rPr>
        <w:t xml:space="preserve"> </w:t>
      </w:r>
      <w:r>
        <w:t>економији и</w:t>
      </w:r>
      <w:r>
        <w:rPr>
          <w:spacing w:val="-1"/>
        </w:rPr>
        <w:t xml:space="preserve"> </w:t>
      </w:r>
      <w:r>
        <w:t>друштву у</w:t>
      </w:r>
      <w:r>
        <w:rPr>
          <w:spacing w:val="-1"/>
        </w:rPr>
        <w:t xml:space="preserve"> </w:t>
      </w:r>
      <w:r>
        <w:t>целини, повећање</w:t>
      </w:r>
      <w:r>
        <w:rPr>
          <w:spacing w:val="-1"/>
        </w:rPr>
        <w:t xml:space="preserve"> </w:t>
      </w:r>
      <w:r>
        <w:t>учешћа</w:t>
      </w:r>
      <w:r>
        <w:rPr>
          <w:spacing w:val="-1"/>
        </w:rPr>
        <w:t xml:space="preserve"> </w:t>
      </w:r>
      <w:r>
        <w:t>одраслих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активностима</w:t>
      </w:r>
      <w:r>
        <w:rPr>
          <w:spacing w:val="-1"/>
        </w:rPr>
        <w:t xml:space="preserve"> </w:t>
      </w:r>
      <w:r>
        <w:t>образовања</w:t>
      </w:r>
      <w:r>
        <w:rPr>
          <w:spacing w:val="-1"/>
        </w:rPr>
        <w:t xml:space="preserve"> </w:t>
      </w:r>
      <w:r>
        <w:t>одраслих, а</w:t>
      </w:r>
      <w:r>
        <w:rPr>
          <w:spacing w:val="-8"/>
        </w:rPr>
        <w:t xml:space="preserve"> </w:t>
      </w:r>
      <w:r>
        <w:t>посебно</w:t>
      </w:r>
      <w:r>
        <w:rPr>
          <w:spacing w:val="-8"/>
        </w:rPr>
        <w:t xml:space="preserve"> </w:t>
      </w:r>
      <w:r>
        <w:t>одраслих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нижим</w:t>
      </w:r>
      <w:r>
        <w:rPr>
          <w:spacing w:val="-8"/>
        </w:rPr>
        <w:t xml:space="preserve"> </w:t>
      </w:r>
      <w:r>
        <w:t>осно</w:t>
      </w:r>
      <w:r>
        <w:t>вним</w:t>
      </w:r>
      <w:r>
        <w:rPr>
          <w:spacing w:val="-8"/>
        </w:rPr>
        <w:t xml:space="preserve"> </w:t>
      </w:r>
      <w:r>
        <w:t>вештинама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компетенци- јама или без квалификације и даље остаје изазов. Основна сврха развоја система образовања одраслих је да обезбеди одраслима стицање</w:t>
      </w:r>
      <w:r>
        <w:rPr>
          <w:spacing w:val="-11"/>
        </w:rPr>
        <w:t xml:space="preserve"> </w:t>
      </w:r>
      <w:r>
        <w:t>компетенција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квалификација</w:t>
      </w:r>
      <w:r>
        <w:rPr>
          <w:spacing w:val="-11"/>
        </w:rPr>
        <w:t xml:space="preserve"> </w:t>
      </w:r>
      <w:r>
        <w:t>потребних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лични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про- фесионални развој, рад и запошљавање. По</w:t>
      </w:r>
      <w:r>
        <w:t>сматран као инстру- мент дијалога између света рада и образовања подсистем обра- зовања</w:t>
      </w:r>
      <w:r>
        <w:rPr>
          <w:spacing w:val="16"/>
        </w:rPr>
        <w:t xml:space="preserve"> </w:t>
      </w:r>
      <w:r>
        <w:t>одраслих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његово</w:t>
      </w:r>
      <w:r>
        <w:rPr>
          <w:spacing w:val="19"/>
        </w:rPr>
        <w:t xml:space="preserve"> </w:t>
      </w:r>
      <w:r>
        <w:t>даље</w:t>
      </w:r>
      <w:r>
        <w:rPr>
          <w:spacing w:val="18"/>
        </w:rPr>
        <w:t xml:space="preserve"> </w:t>
      </w:r>
      <w:r>
        <w:t>унапређивање</w:t>
      </w:r>
      <w:r>
        <w:rPr>
          <w:spacing w:val="18"/>
        </w:rPr>
        <w:t xml:space="preserve"> </w:t>
      </w:r>
      <w:r>
        <w:t>дефинисан</w:t>
      </w:r>
      <w:r>
        <w:rPr>
          <w:spacing w:val="18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5"/>
        </w:rPr>
        <w:t>као</w:t>
      </w:r>
    </w:p>
    <w:p w:rsidR="00C86A59" w:rsidRDefault="000B6770">
      <w:pPr>
        <w:pStyle w:val="BodyText"/>
        <w:spacing w:before="95" w:line="235" w:lineRule="auto"/>
        <w:ind w:left="242" w:right="128"/>
      </w:pPr>
      <w:r>
        <w:br w:type="column"/>
        <w:t>стратешки приоритет и то не само у оквиру образовне политике, већ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политике</w:t>
      </w:r>
      <w:r>
        <w:rPr>
          <w:spacing w:val="-9"/>
        </w:rPr>
        <w:t xml:space="preserve"> </w:t>
      </w:r>
      <w:r>
        <w:t>рада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запошљавања,</w:t>
      </w:r>
      <w:r>
        <w:rPr>
          <w:spacing w:val="-9"/>
        </w:rPr>
        <w:t xml:space="preserve"> </w:t>
      </w:r>
      <w:r>
        <w:t>економске</w:t>
      </w:r>
      <w:r>
        <w:rPr>
          <w:spacing w:val="-9"/>
        </w:rPr>
        <w:t xml:space="preserve"> </w:t>
      </w:r>
      <w:r>
        <w:t>политике,</w:t>
      </w:r>
      <w:r>
        <w:rPr>
          <w:spacing w:val="-9"/>
        </w:rPr>
        <w:t xml:space="preserve"> </w:t>
      </w:r>
      <w:r>
        <w:t>полити- ке које се односе на младе и сл.</w:t>
      </w:r>
    </w:p>
    <w:p w:rsidR="00C86A59" w:rsidRDefault="000B6770">
      <w:pPr>
        <w:pStyle w:val="BodyText"/>
        <w:spacing w:line="235" w:lineRule="auto"/>
        <w:ind w:left="242" w:right="128" w:firstLine="396"/>
      </w:pPr>
      <w:r>
        <w:t>Годишњи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образовања</w:t>
      </w:r>
      <w:r>
        <w:rPr>
          <w:spacing w:val="-11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даљем</w:t>
      </w:r>
      <w:r>
        <w:rPr>
          <w:spacing w:val="-11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ГПОО), који Влада усваја сваке године у складу са Законом о образовању одраслих, представља један од главних инструмената за праћење остварености постављених стратешких циљева.</w:t>
      </w:r>
    </w:p>
    <w:p w:rsidR="00C86A59" w:rsidRDefault="000B6770">
      <w:pPr>
        <w:pStyle w:val="BodyText"/>
        <w:spacing w:line="235" w:lineRule="auto"/>
        <w:ind w:left="242" w:right="127" w:firstLine="396"/>
      </w:pPr>
      <w:r>
        <w:rPr>
          <w:spacing w:val="-2"/>
        </w:rPr>
        <w:t>Утврђивање</w:t>
      </w:r>
      <w:r>
        <w:rPr>
          <w:spacing w:val="-3"/>
        </w:rPr>
        <w:t xml:space="preserve"> </w:t>
      </w:r>
      <w:r>
        <w:rPr>
          <w:spacing w:val="-2"/>
        </w:rPr>
        <w:t>јавног</w:t>
      </w:r>
      <w:r>
        <w:rPr>
          <w:spacing w:val="-3"/>
        </w:rPr>
        <w:t xml:space="preserve"> </w:t>
      </w:r>
      <w:r>
        <w:rPr>
          <w:spacing w:val="-2"/>
        </w:rPr>
        <w:t>интереса</w:t>
      </w:r>
      <w:r>
        <w:rPr>
          <w:spacing w:val="-3"/>
        </w:rPr>
        <w:t xml:space="preserve"> </w:t>
      </w:r>
      <w:r>
        <w:rPr>
          <w:spacing w:val="-2"/>
        </w:rPr>
        <w:t>у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>
        <w:rPr>
          <w:spacing w:val="-3"/>
        </w:rPr>
        <w:t xml:space="preserve"> </w:t>
      </w:r>
      <w:r>
        <w:rPr>
          <w:spacing w:val="-2"/>
        </w:rPr>
        <w:t>образовања</w:t>
      </w:r>
      <w:r>
        <w:rPr>
          <w:spacing w:val="-3"/>
        </w:rPr>
        <w:t xml:space="preserve"> </w:t>
      </w:r>
      <w:r>
        <w:rPr>
          <w:spacing w:val="-2"/>
        </w:rPr>
        <w:t>одраслих</w:t>
      </w:r>
      <w:r>
        <w:rPr>
          <w:spacing w:val="-3"/>
        </w:rPr>
        <w:t xml:space="preserve"> </w:t>
      </w:r>
      <w:r>
        <w:rPr>
          <w:spacing w:val="-2"/>
        </w:rPr>
        <w:t>и целоживотног учења н</w:t>
      </w:r>
      <w:r>
        <w:rPr>
          <w:spacing w:val="-2"/>
        </w:rPr>
        <w:t xml:space="preserve">а годишњем нивоу дефинисано је одредбама </w:t>
      </w:r>
      <w:r>
        <w:t>члана</w:t>
      </w:r>
      <w:r>
        <w:rPr>
          <w:spacing w:val="-6"/>
        </w:rPr>
        <w:t xml:space="preserve"> </w:t>
      </w:r>
      <w:r>
        <w:t>56.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образовању</w:t>
      </w:r>
      <w:r>
        <w:rPr>
          <w:spacing w:val="-6"/>
        </w:rPr>
        <w:t xml:space="preserve"> </w:t>
      </w:r>
      <w:r>
        <w:t>одраслих</w:t>
      </w:r>
      <w:r>
        <w:rPr>
          <w:spacing w:val="-6"/>
        </w:rPr>
        <w:t xml:space="preserve"> </w:t>
      </w:r>
      <w:r>
        <w:t>(„Службени</w:t>
      </w:r>
      <w:r>
        <w:rPr>
          <w:spacing w:val="-6"/>
        </w:rPr>
        <w:t xml:space="preserve"> </w:t>
      </w:r>
      <w:r>
        <w:t>гласник</w:t>
      </w:r>
      <w:r>
        <w:rPr>
          <w:spacing w:val="-6"/>
        </w:rPr>
        <w:t xml:space="preserve"> </w:t>
      </w:r>
      <w:r>
        <w:t>РС”, бр.</w:t>
      </w:r>
      <w:r>
        <w:rPr>
          <w:spacing w:val="-2"/>
        </w:rPr>
        <w:t xml:space="preserve"> </w:t>
      </w:r>
      <w:r>
        <w:t>55/13,</w:t>
      </w:r>
      <w:r>
        <w:rPr>
          <w:spacing w:val="-2"/>
        </w:rPr>
        <w:t xml:space="preserve"> </w:t>
      </w:r>
      <w:r>
        <w:t>88/17</w:t>
      </w:r>
      <w:r>
        <w:rPr>
          <w:spacing w:val="2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закон,</w:t>
      </w:r>
      <w:r>
        <w:rPr>
          <w:spacing w:val="-2"/>
        </w:rPr>
        <w:t xml:space="preserve"> </w:t>
      </w:r>
      <w:r>
        <w:t>27/18</w:t>
      </w:r>
      <w:r>
        <w:rPr>
          <w:spacing w:val="2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6/20</w:t>
      </w:r>
      <w:r>
        <w:rPr>
          <w:spacing w:val="2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закон).</w:t>
      </w:r>
    </w:p>
    <w:p w:rsidR="00C86A59" w:rsidRDefault="000B6770">
      <w:pPr>
        <w:pStyle w:val="BodyText"/>
        <w:spacing w:line="235" w:lineRule="auto"/>
        <w:ind w:left="242" w:right="127" w:firstLine="396"/>
      </w:pPr>
      <w:r>
        <w:t>ГПОО за 2022. годину припремила је међуресорна Радна група, која је формирана у Заводу за унапређивање образовања и васпитања. У раду су учествовали представници Министарства просвете,</w:t>
      </w:r>
      <w:r>
        <w:rPr>
          <w:spacing w:val="-12"/>
        </w:rPr>
        <w:t xml:space="preserve"> </w:t>
      </w:r>
      <w:r>
        <w:t>науке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технолошког</w:t>
      </w:r>
      <w:r>
        <w:rPr>
          <w:spacing w:val="-11"/>
        </w:rPr>
        <w:t xml:space="preserve"> </w:t>
      </w:r>
      <w:r>
        <w:t>развоја,</w:t>
      </w:r>
      <w:r>
        <w:rPr>
          <w:spacing w:val="-12"/>
        </w:rPr>
        <w:t xml:space="preserve"> </w:t>
      </w:r>
      <w:r>
        <w:t>Министарства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рад,</w:t>
      </w:r>
      <w:r>
        <w:rPr>
          <w:spacing w:val="-11"/>
        </w:rPr>
        <w:t xml:space="preserve"> </w:t>
      </w:r>
      <w:r>
        <w:t>запо- шљавање, борачк</w:t>
      </w:r>
      <w:r>
        <w:t>а и социјална питања, Министарства привреде, Привредне коморе Србије, Националне службе за запошљавање, Уније послодаваца Србије, Фондације ТЕМПУС, Института за педагогију и андрагогију Филозофског факултета Универзитета у Београду,</w:t>
      </w:r>
      <w:r>
        <w:rPr>
          <w:spacing w:val="-6"/>
        </w:rPr>
        <w:t xml:space="preserve"> </w:t>
      </w:r>
      <w:r>
        <w:t>Завода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унапређивање</w:t>
      </w:r>
      <w:r>
        <w:rPr>
          <w:spacing w:val="-6"/>
        </w:rPr>
        <w:t xml:space="preserve"> </w:t>
      </w:r>
      <w:r>
        <w:t>образовања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васпитања,</w:t>
      </w:r>
      <w:r>
        <w:rPr>
          <w:spacing w:val="-7"/>
        </w:rPr>
        <w:t xml:space="preserve"> </w:t>
      </w:r>
      <w:r>
        <w:t>Наци- оналне академије за јавну управу (у даљем тексту: НАЈУ) и Аген- ције за квалификације (у даљем тексту: АзК).</w:t>
      </w:r>
    </w:p>
    <w:p w:rsidR="00C86A59" w:rsidRDefault="000B6770">
      <w:pPr>
        <w:pStyle w:val="BodyText"/>
        <w:spacing w:line="235" w:lineRule="auto"/>
        <w:ind w:left="242" w:right="127" w:firstLine="396"/>
      </w:pPr>
      <w:r>
        <w:t>Министарство просвете, науке и технолошког развоја је ди- ректно и преко школских управа, у припреми предлога ГПОО, п</w:t>
      </w:r>
      <w:r>
        <w:t>рибавило</w:t>
      </w:r>
      <w:r>
        <w:rPr>
          <w:spacing w:val="-6"/>
        </w:rPr>
        <w:t xml:space="preserve"> </w:t>
      </w:r>
      <w:r>
        <w:t>податке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плановима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активностима</w:t>
      </w:r>
      <w:r>
        <w:rPr>
          <w:spacing w:val="-6"/>
        </w:rPr>
        <w:t xml:space="preserve"> </w:t>
      </w:r>
      <w:r>
        <w:t>образовања</w:t>
      </w:r>
      <w:r>
        <w:rPr>
          <w:spacing w:val="-6"/>
        </w:rPr>
        <w:t xml:space="preserve"> </w:t>
      </w:r>
      <w:r>
        <w:t>одра- слих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t>годину,</w:t>
      </w:r>
      <w:r>
        <w:rPr>
          <w:spacing w:val="-11"/>
        </w:rPr>
        <w:t xml:space="preserve"> </w:t>
      </w:r>
      <w:r>
        <w:t>од</w:t>
      </w:r>
      <w:r>
        <w:rPr>
          <w:spacing w:val="-12"/>
        </w:rPr>
        <w:t xml:space="preserve"> </w:t>
      </w:r>
      <w:r>
        <w:t>јединица</w:t>
      </w:r>
      <w:r>
        <w:rPr>
          <w:spacing w:val="-11"/>
        </w:rPr>
        <w:t xml:space="preserve"> </w:t>
      </w:r>
      <w:r>
        <w:t>локалне</w:t>
      </w:r>
      <w:r>
        <w:rPr>
          <w:spacing w:val="-11"/>
        </w:rPr>
        <w:t xml:space="preserve"> </w:t>
      </w:r>
      <w:r>
        <w:t>самоуправе,</w:t>
      </w:r>
      <w:r>
        <w:rPr>
          <w:spacing w:val="-11"/>
        </w:rPr>
        <w:t xml:space="preserve"> </w:t>
      </w:r>
      <w:r>
        <w:t xml:space="preserve">привредних комора, удружења послодаваца, Националне службе за запошља- вање, као и од других релевантних министарстава, установа и ор- </w:t>
      </w:r>
      <w:r>
        <w:rPr>
          <w:spacing w:val="-2"/>
        </w:rPr>
        <w:t>ганиза</w:t>
      </w:r>
      <w:r>
        <w:rPr>
          <w:spacing w:val="-2"/>
        </w:rPr>
        <w:t>ција.</w:t>
      </w:r>
    </w:p>
    <w:p w:rsidR="00C86A59" w:rsidRDefault="000B6770">
      <w:pPr>
        <w:pStyle w:val="ListParagraph"/>
        <w:numPr>
          <w:ilvl w:val="0"/>
          <w:numId w:val="11"/>
        </w:numPr>
        <w:tabs>
          <w:tab w:val="left" w:pos="884"/>
        </w:tabs>
        <w:spacing w:before="147"/>
        <w:ind w:left="884" w:hanging="224"/>
        <w:jc w:val="left"/>
        <w:rPr>
          <w:sz w:val="18"/>
        </w:rPr>
      </w:pPr>
      <w:r>
        <w:rPr>
          <w:spacing w:val="-2"/>
          <w:sz w:val="18"/>
        </w:rPr>
        <w:t>ТРЕНДОВИ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У ОБРАЗОВАЊУ 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ЗАПОШЉАВАЊУ</w:t>
      </w:r>
    </w:p>
    <w:p w:rsidR="00C86A59" w:rsidRDefault="000B6770">
      <w:pPr>
        <w:pStyle w:val="Heading1"/>
        <w:numPr>
          <w:ilvl w:val="1"/>
          <w:numId w:val="11"/>
        </w:numPr>
        <w:tabs>
          <w:tab w:val="left" w:pos="1539"/>
        </w:tabs>
        <w:spacing w:before="165"/>
        <w:jc w:val="left"/>
      </w:pPr>
      <w:r>
        <w:t>Трендови</w:t>
      </w:r>
      <w:r>
        <w:rPr>
          <w:spacing w:val="-1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образовању</w:t>
      </w:r>
      <w:r>
        <w:rPr>
          <w:spacing w:val="-6"/>
        </w:rPr>
        <w:t xml:space="preserve"> </w:t>
      </w:r>
      <w:r>
        <w:rPr>
          <w:spacing w:val="-2"/>
        </w:rPr>
        <w:t>одраслих</w:t>
      </w:r>
    </w:p>
    <w:p w:rsidR="00C86A59" w:rsidRDefault="000B6770">
      <w:pPr>
        <w:pStyle w:val="ListParagraph"/>
        <w:numPr>
          <w:ilvl w:val="2"/>
          <w:numId w:val="11"/>
        </w:numPr>
        <w:tabs>
          <w:tab w:val="left" w:pos="1307"/>
        </w:tabs>
        <w:spacing w:before="165"/>
        <w:ind w:left="1307" w:hanging="315"/>
        <w:rPr>
          <w:i/>
          <w:sz w:val="18"/>
        </w:rPr>
      </w:pPr>
      <w:r>
        <w:rPr>
          <w:i/>
          <w:sz w:val="18"/>
        </w:rPr>
        <w:t>Европски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трендови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образовању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одраслих</w:t>
      </w:r>
    </w:p>
    <w:p w:rsidR="00C86A59" w:rsidRDefault="00C86A59">
      <w:pPr>
        <w:pStyle w:val="BodyText"/>
        <w:spacing w:before="7"/>
        <w:jc w:val="left"/>
        <w:rPr>
          <w:i/>
          <w:sz w:val="17"/>
        </w:rPr>
      </w:pPr>
    </w:p>
    <w:p w:rsidR="00C86A59" w:rsidRDefault="000B6770">
      <w:pPr>
        <w:pStyle w:val="BodyText"/>
        <w:spacing w:line="235" w:lineRule="auto"/>
        <w:ind w:left="242" w:right="127" w:firstLine="396"/>
      </w:pPr>
      <w:r>
        <w:t>Као што је истакнуто у прошлогодишњем плану</w:t>
      </w:r>
      <w:r>
        <w:rPr>
          <w:vertAlign w:val="superscript"/>
        </w:rPr>
        <w:t>1</w:t>
      </w:r>
      <w:r>
        <w:t>, прелазак на зелену и дигиталну економију, као и пандемија корона виру-</w:t>
      </w:r>
      <w:r>
        <w:rPr>
          <w:spacing w:val="40"/>
        </w:rPr>
        <w:t xml:space="preserve"> </w:t>
      </w:r>
      <w:r>
        <w:t xml:space="preserve">са донели су промене и многобројне изазове у свим сферама друштва. Током 2020. и 2021. године на нивоу Европе донете су бројне резолуције, иницијативе и препоруке са јасним циљем да одговоре на изазове са којима се сусреће друштво, кроз подршку образовању </w:t>
      </w:r>
      <w:r>
        <w:t>одраслих. Наиме, образовање одраслих је препознато као</w:t>
      </w:r>
      <w:r>
        <w:rPr>
          <w:spacing w:val="-12"/>
        </w:rPr>
        <w:t xml:space="preserve"> </w:t>
      </w:r>
      <w:r>
        <w:t>област</w:t>
      </w:r>
      <w:r>
        <w:rPr>
          <w:spacing w:val="-11"/>
        </w:rPr>
        <w:t xml:space="preserve"> </w:t>
      </w:r>
      <w:r>
        <w:t>која</w:t>
      </w:r>
      <w:r>
        <w:rPr>
          <w:spacing w:val="-11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кључна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изградњу</w:t>
      </w:r>
      <w:r>
        <w:rPr>
          <w:spacing w:val="-11"/>
        </w:rPr>
        <w:t xml:space="preserve"> </w:t>
      </w:r>
      <w:r>
        <w:t>инклузивног,</w:t>
      </w:r>
      <w:r>
        <w:rPr>
          <w:spacing w:val="-11"/>
        </w:rPr>
        <w:t xml:space="preserve"> </w:t>
      </w:r>
      <w:r>
        <w:t>одрживог,</w:t>
      </w:r>
      <w:r>
        <w:rPr>
          <w:spacing w:val="-12"/>
        </w:rPr>
        <w:t xml:space="preserve"> </w:t>
      </w:r>
      <w:r>
        <w:t>пра- вичног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резилијентног</w:t>
      </w:r>
      <w:r>
        <w:rPr>
          <w:spacing w:val="-6"/>
        </w:rPr>
        <w:t xml:space="preserve"> </w:t>
      </w:r>
      <w:r>
        <w:t>друштва.</w:t>
      </w:r>
      <w:r>
        <w:rPr>
          <w:spacing w:val="-6"/>
        </w:rPr>
        <w:t xml:space="preserve"> </w:t>
      </w:r>
      <w:r>
        <w:t>Извештај</w:t>
      </w:r>
      <w:r>
        <w:rPr>
          <w:spacing w:val="-6"/>
        </w:rPr>
        <w:t xml:space="preserve"> </w:t>
      </w:r>
      <w:r>
        <w:t>мреже</w:t>
      </w:r>
      <w:r>
        <w:rPr>
          <w:spacing w:val="-6"/>
        </w:rPr>
        <w:t xml:space="preserve"> </w:t>
      </w:r>
      <w:r>
        <w:rPr>
          <w:i/>
        </w:rPr>
        <w:t>Eurydice</w:t>
      </w:r>
      <w:r>
        <w:rPr>
          <w:i/>
          <w:spacing w:val="-7"/>
        </w:rPr>
        <w:t xml:space="preserve"> </w:t>
      </w:r>
      <w:r>
        <w:t>„Обра- зовање</w:t>
      </w:r>
      <w:r>
        <w:rPr>
          <w:spacing w:val="-7"/>
        </w:rPr>
        <w:t xml:space="preserve"> </w:t>
      </w:r>
      <w:r>
        <w:t>одраслих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обуке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Европи:</w:t>
      </w:r>
      <w:r>
        <w:rPr>
          <w:spacing w:val="-7"/>
        </w:rPr>
        <w:t xml:space="preserve"> </w:t>
      </w:r>
      <w:r>
        <w:t>Изградња</w:t>
      </w:r>
      <w:r>
        <w:rPr>
          <w:spacing w:val="-7"/>
        </w:rPr>
        <w:t xml:space="preserve"> </w:t>
      </w:r>
      <w:r>
        <w:t>инклузивних</w:t>
      </w:r>
      <w:r>
        <w:rPr>
          <w:spacing w:val="-7"/>
        </w:rPr>
        <w:t xml:space="preserve"> </w:t>
      </w:r>
      <w:r>
        <w:t>начина за стицање веш</w:t>
      </w:r>
      <w:r>
        <w:t xml:space="preserve">тина и квалификација” </w:t>
      </w:r>
      <w:r>
        <w:rPr>
          <w:vertAlign w:val="superscript"/>
        </w:rPr>
        <w:t>2</w:t>
      </w:r>
      <w:r>
        <w:t>, који је објављен крајем 2021. године, истиче да једна од пет одраслих особа у Европској унији (у даљем тексту ЕУ) није завршила средње образовање, као и да значајан удео одраслих у Европи има низак ниво језичке и математичке писмености и/или дигиталних в</w:t>
      </w:r>
      <w:r>
        <w:t>ештина. Стопа уче- шћа одраслих у образовању и обукама варира од земље до земље, међутим</w:t>
      </w:r>
      <w:r>
        <w:rPr>
          <w:spacing w:val="-5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што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заједничко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учења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којима одрасли</w:t>
      </w:r>
      <w:r>
        <w:rPr>
          <w:spacing w:val="-4"/>
        </w:rPr>
        <w:t xml:space="preserve"> </w:t>
      </w:r>
      <w:r>
        <w:t>учествују</w:t>
      </w:r>
      <w:r>
        <w:rPr>
          <w:spacing w:val="-4"/>
        </w:rPr>
        <w:t xml:space="preserve"> </w:t>
      </w:r>
      <w:r>
        <w:t>углавном</w:t>
      </w:r>
      <w:r>
        <w:rPr>
          <w:spacing w:val="-4"/>
        </w:rPr>
        <w:t xml:space="preserve"> </w:t>
      </w:r>
      <w:r>
        <w:t>неформалног</w:t>
      </w:r>
      <w:r>
        <w:rPr>
          <w:spacing w:val="-4"/>
        </w:rPr>
        <w:t xml:space="preserve"> </w:t>
      </w:r>
      <w:r>
        <w:t>карактера.</w:t>
      </w:r>
      <w:r>
        <w:rPr>
          <w:spacing w:val="-4"/>
        </w:rPr>
        <w:t xml:space="preserve"> </w:t>
      </w:r>
      <w:r>
        <w:t>Крајем</w:t>
      </w:r>
      <w:r>
        <w:rPr>
          <w:spacing w:val="-4"/>
        </w:rPr>
        <w:t xml:space="preserve"> </w:t>
      </w:r>
      <w:r>
        <w:t>2021. године,</w:t>
      </w:r>
      <w:r>
        <w:rPr>
          <w:spacing w:val="-12"/>
        </w:rPr>
        <w:t xml:space="preserve"> </w:t>
      </w:r>
      <w:r>
        <w:t>Европска</w:t>
      </w:r>
      <w:r>
        <w:rPr>
          <w:spacing w:val="-11"/>
        </w:rPr>
        <w:t xml:space="preserve"> </w:t>
      </w:r>
      <w:r>
        <w:t>комисија</w:t>
      </w:r>
      <w:r>
        <w:rPr>
          <w:spacing w:val="-11"/>
        </w:rPr>
        <w:t xml:space="preserve"> </w:t>
      </w:r>
      <w:r>
        <w:t>донела</w:t>
      </w:r>
      <w:r>
        <w:rPr>
          <w:spacing w:val="-11"/>
        </w:rPr>
        <w:t xml:space="preserve"> </w:t>
      </w:r>
      <w:r>
        <w:t>је</w:t>
      </w:r>
      <w:r>
        <w:rPr>
          <w:spacing w:val="-12"/>
        </w:rPr>
        <w:t xml:space="preserve"> </w:t>
      </w:r>
      <w:r>
        <w:t>важан</w:t>
      </w:r>
      <w:r>
        <w:rPr>
          <w:spacing w:val="-11"/>
        </w:rPr>
        <w:t xml:space="preserve"> </w:t>
      </w:r>
      <w:r>
        <w:t>докум</w:t>
      </w:r>
      <w:r>
        <w:t>ент</w:t>
      </w:r>
      <w:r>
        <w:rPr>
          <w:spacing w:val="-11"/>
        </w:rPr>
        <w:t xml:space="preserve"> </w:t>
      </w:r>
      <w:r>
        <w:t>„Нову</w:t>
      </w:r>
      <w:r>
        <w:rPr>
          <w:spacing w:val="-11"/>
        </w:rPr>
        <w:t xml:space="preserve"> </w:t>
      </w:r>
      <w:r>
        <w:t>европ- ску агенду за учење одраслих 2030”</w:t>
      </w:r>
      <w:r>
        <w:rPr>
          <w:vertAlign w:val="superscript"/>
        </w:rPr>
        <w:t>3</w:t>
      </w:r>
      <w:r>
        <w:t xml:space="preserve"> према којој би нова култура учења требало да истакне значај базичних вештина за све и кон- стантно стицање релевантног и потребног знања, вештина и ком- петенција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свим</w:t>
      </w:r>
      <w:r>
        <w:rPr>
          <w:spacing w:val="-1"/>
        </w:rPr>
        <w:t xml:space="preserve"> </w:t>
      </w:r>
      <w:r>
        <w:t>нивоима,</w:t>
      </w:r>
      <w:r>
        <w:rPr>
          <w:spacing w:val="-1"/>
        </w:rPr>
        <w:t xml:space="preserve"> </w:t>
      </w:r>
      <w:r>
        <w:t>укључујући</w:t>
      </w:r>
      <w:r>
        <w:rPr>
          <w:spacing w:val="-1"/>
        </w:rPr>
        <w:t xml:space="preserve"> </w:t>
      </w:r>
      <w:r>
        <w:t>формално,</w:t>
      </w:r>
      <w:r>
        <w:rPr>
          <w:spacing w:val="-1"/>
        </w:rPr>
        <w:t xml:space="preserve"> </w:t>
      </w:r>
      <w:r>
        <w:t>не</w:t>
      </w:r>
      <w:r>
        <w:t>формално</w:t>
      </w:r>
      <w:r>
        <w:rPr>
          <w:spacing w:val="-1"/>
        </w:rPr>
        <w:t xml:space="preserve"> </w:t>
      </w:r>
      <w:r>
        <w:t>и информално окружење учења, током читавог живота. Појединци који су оријентисани на целоживотно учење боље се прилагођа- вају</w:t>
      </w:r>
      <w:r>
        <w:rPr>
          <w:spacing w:val="35"/>
        </w:rPr>
        <w:t xml:space="preserve"> </w:t>
      </w:r>
      <w:r>
        <w:t>новим</w:t>
      </w:r>
      <w:r>
        <w:rPr>
          <w:spacing w:val="35"/>
        </w:rPr>
        <w:t xml:space="preserve"> </w:t>
      </w:r>
      <w:r>
        <w:t>околностима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лакше</w:t>
      </w:r>
      <w:r>
        <w:rPr>
          <w:spacing w:val="35"/>
        </w:rPr>
        <w:t xml:space="preserve"> </w:t>
      </w:r>
      <w:r>
        <w:t>развијају</w:t>
      </w:r>
      <w:r>
        <w:rPr>
          <w:spacing w:val="35"/>
        </w:rPr>
        <w:t xml:space="preserve"> </w:t>
      </w:r>
      <w:r>
        <w:t>вештине</w:t>
      </w:r>
      <w:r>
        <w:rPr>
          <w:spacing w:val="35"/>
        </w:rPr>
        <w:t xml:space="preserve"> </w:t>
      </w:r>
      <w:r>
        <w:t>неопходне за посао, као и вештине за активно учешће у друштву и вештине за л</w:t>
      </w:r>
      <w:r>
        <w:t>ични развој. Нова европска агенда за учење одраслих препо- знаје и истиче значај дијалога између свих актера будући да сви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појединци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послодавци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држава</w:t>
      </w:r>
      <w:r>
        <w:rPr>
          <w:spacing w:val="3"/>
        </w:rPr>
        <w:t xml:space="preserve"> </w:t>
      </w:r>
      <w:r>
        <w:t>имају</w:t>
      </w:r>
      <w:r>
        <w:rPr>
          <w:spacing w:val="3"/>
        </w:rPr>
        <w:t xml:space="preserve"> </w:t>
      </w:r>
      <w:r>
        <w:t>користи</w:t>
      </w:r>
      <w:r>
        <w:rPr>
          <w:spacing w:val="3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2"/>
        </w:rPr>
        <w:t>образовања</w:t>
      </w:r>
    </w:p>
    <w:p w:rsidR="00C86A59" w:rsidRDefault="000B6770">
      <w:pPr>
        <w:spacing w:line="134" w:lineRule="exact"/>
        <w:ind w:left="242"/>
        <w:rPr>
          <w:sz w:val="14"/>
        </w:rPr>
      </w:pP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spacing w:val="-10"/>
          <w:w w:val="65"/>
          <w:sz w:val="14"/>
        </w:rPr>
        <w:t>–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526"/>
        </w:tabs>
        <w:spacing w:before="1"/>
        <w:jc w:val="left"/>
        <w:rPr>
          <w:sz w:val="14"/>
        </w:rPr>
      </w:pPr>
      <w:hyperlink r:id="rId7">
        <w:r>
          <w:rPr>
            <w:spacing w:val="-2"/>
            <w:sz w:val="14"/>
          </w:rPr>
          <w:t>https://www</w:t>
        </w:r>
      </w:hyperlink>
      <w:r>
        <w:rPr>
          <w:spacing w:val="-2"/>
          <w:sz w:val="14"/>
        </w:rPr>
        <w:t>.mpn.gov</w:t>
      </w:r>
      <w:hyperlink r:id="rId8">
        <w:r>
          <w:rPr>
            <w:spacing w:val="-2"/>
            <w:sz w:val="14"/>
          </w:rPr>
          <w:t>.rs/wp-content/uploads/2021/03/GPOO-2021.-1.pdf</w:t>
        </w:r>
      </w:hyperlink>
    </w:p>
    <w:p w:rsidR="00C86A59" w:rsidRDefault="000B6770">
      <w:pPr>
        <w:pStyle w:val="ListParagraph"/>
        <w:numPr>
          <w:ilvl w:val="0"/>
          <w:numId w:val="10"/>
        </w:numPr>
        <w:tabs>
          <w:tab w:val="left" w:pos="526"/>
        </w:tabs>
        <w:spacing w:before="1"/>
        <w:ind w:right="126"/>
        <w:jc w:val="left"/>
        <w:rPr>
          <w:sz w:val="14"/>
        </w:rPr>
      </w:pPr>
      <w:r>
        <w:rPr>
          <w:spacing w:val="-2"/>
          <w:sz w:val="14"/>
        </w:rPr>
        <w:t>https://eacea.ec.europa.eu/national-policies/eurydice/sites/default/files/adult_educa-</w:t>
      </w:r>
      <w:r>
        <w:rPr>
          <w:spacing w:val="40"/>
          <w:sz w:val="14"/>
        </w:rPr>
        <w:t xml:space="preserve">  </w:t>
      </w:r>
      <w:r>
        <w:rPr>
          <w:spacing w:val="-2"/>
          <w:sz w:val="14"/>
        </w:rPr>
        <w:t>tion_and_training_in_europe_2020_21.pdf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526"/>
        </w:tabs>
        <w:spacing w:before="2"/>
        <w:jc w:val="left"/>
        <w:rPr>
          <w:sz w:val="14"/>
        </w:rPr>
      </w:pPr>
      <w:r>
        <w:rPr>
          <w:spacing w:val="-2"/>
          <w:sz w:val="14"/>
        </w:rPr>
        <w:t>https://data.consilium.europa.eu/doc/document/ST-16743-2011-INIT/en/pdf</w:t>
      </w:r>
    </w:p>
    <w:p w:rsidR="00C86A59" w:rsidRDefault="00C86A59">
      <w:pPr>
        <w:rPr>
          <w:sz w:val="14"/>
        </w:rPr>
        <w:sectPr w:rsidR="00C86A59">
          <w:type w:val="continuous"/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C86A59" w:rsidRDefault="000B6770">
      <w:pPr>
        <w:pStyle w:val="BodyText"/>
        <w:spacing w:before="74" w:line="230" w:lineRule="auto"/>
        <w:ind w:left="110" w:right="38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C4AB" id="Graphic 5" o:spid="_x0000_s1026" style="position:absolute;margin-left:304.7pt;margin-top:11.95pt;width:.1pt;height:738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одраслих,</w:t>
      </w:r>
      <w:r>
        <w:rPr>
          <w:spacing w:val="-4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би</w:t>
      </w:r>
      <w:r>
        <w:rPr>
          <w:spacing w:val="-4"/>
        </w:rPr>
        <w:t xml:space="preserve"> </w:t>
      </w:r>
      <w:r>
        <w:t>одговорност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допринос</w:t>
      </w:r>
      <w:r>
        <w:rPr>
          <w:spacing w:val="-4"/>
        </w:rPr>
        <w:t xml:space="preserve"> </w:t>
      </w:r>
      <w:r>
        <w:t>сваке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ових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тре- бало да буде препозната. Додатно, истиче се да је од кључне ва- жности да се негује свест међу послодавцима да учење одраслих доприноси</w:t>
      </w:r>
      <w:r>
        <w:rPr>
          <w:spacing w:val="-6"/>
        </w:rPr>
        <w:t xml:space="preserve"> </w:t>
      </w:r>
      <w:r>
        <w:t>квалитету</w:t>
      </w:r>
      <w:r>
        <w:rPr>
          <w:spacing w:val="-6"/>
        </w:rPr>
        <w:t xml:space="preserve"> </w:t>
      </w:r>
      <w:r>
        <w:t>радних</w:t>
      </w:r>
      <w:r>
        <w:rPr>
          <w:spacing w:val="-6"/>
        </w:rPr>
        <w:t xml:space="preserve"> </w:t>
      </w:r>
      <w:r>
        <w:t>процеса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резултата,</w:t>
      </w:r>
      <w:r>
        <w:rPr>
          <w:spacing w:val="-6"/>
        </w:rPr>
        <w:t xml:space="preserve"> </w:t>
      </w:r>
      <w:r>
        <w:t>као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квалитету ангажовања запослених на послу. Учење одраслих може да до- принесе продуктивности, конкурентности, социјалној инклузији, родној</w:t>
      </w:r>
      <w:r>
        <w:rPr>
          <w:spacing w:val="-3"/>
        </w:rPr>
        <w:t xml:space="preserve"> </w:t>
      </w:r>
      <w:r>
        <w:t>равноправности,</w:t>
      </w:r>
      <w:r>
        <w:rPr>
          <w:spacing w:val="-3"/>
        </w:rPr>
        <w:t xml:space="preserve"> </w:t>
      </w:r>
      <w:r>
        <w:t>креативности,</w:t>
      </w:r>
      <w:r>
        <w:rPr>
          <w:spacing w:val="-3"/>
        </w:rPr>
        <w:t xml:space="preserve"> </w:t>
      </w:r>
      <w:r>
        <w:t>иновативности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предузет- ништву.</w:t>
      </w:r>
      <w:r>
        <w:rPr>
          <w:spacing w:val="-7"/>
        </w:rPr>
        <w:t xml:space="preserve"> </w:t>
      </w:r>
      <w:r>
        <w:t>Веома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послодавци</w:t>
      </w:r>
      <w:r>
        <w:rPr>
          <w:spacing w:val="-7"/>
        </w:rPr>
        <w:t xml:space="preserve"> </w:t>
      </w:r>
      <w:r>
        <w:t>подстичу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узму</w:t>
      </w:r>
      <w:r>
        <w:rPr>
          <w:spacing w:val="-7"/>
        </w:rPr>
        <w:t xml:space="preserve"> </w:t>
      </w:r>
      <w:r>
        <w:t>актив</w:t>
      </w:r>
      <w:r>
        <w:t>- нију улогу у подршци преквалификације и доквалификације, као</w:t>
      </w:r>
      <w:r>
        <w:rPr>
          <w:spacing w:val="40"/>
        </w:rPr>
        <w:t xml:space="preserve"> </w:t>
      </w:r>
      <w:r>
        <w:t>и у унапређењу запошљивости и транзиције запослених на тржи- шту рада. Управо због тога је важно да се креира култура учења на свим радним местима, да се активности учења планирају и ор- ганизу</w:t>
      </w:r>
      <w:r>
        <w:t>ју на радном месту, као и да се промовишу од стране свих актера.</w:t>
      </w:r>
      <w:r>
        <w:rPr>
          <w:spacing w:val="-11"/>
        </w:rPr>
        <w:t xml:space="preserve"> </w:t>
      </w:r>
      <w:r>
        <w:t>Поред</w:t>
      </w:r>
      <w:r>
        <w:rPr>
          <w:spacing w:val="-11"/>
        </w:rPr>
        <w:t xml:space="preserve"> </w:t>
      </w:r>
      <w:r>
        <w:t>тога,</w:t>
      </w:r>
      <w:r>
        <w:rPr>
          <w:spacing w:val="-11"/>
        </w:rPr>
        <w:t xml:space="preserve"> </w:t>
      </w:r>
      <w:r>
        <w:t>Агенда</w:t>
      </w:r>
      <w:r>
        <w:rPr>
          <w:spacing w:val="-11"/>
        </w:rPr>
        <w:t xml:space="preserve"> </w:t>
      </w:r>
      <w:r>
        <w:t>наглашава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учење</w:t>
      </w:r>
      <w:r>
        <w:rPr>
          <w:spacing w:val="-11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>захтева целовити</w:t>
      </w:r>
      <w:r>
        <w:rPr>
          <w:spacing w:val="-12"/>
        </w:rPr>
        <w:t xml:space="preserve"> </w:t>
      </w:r>
      <w:r>
        <w:t>приступ</w:t>
      </w:r>
      <w:r>
        <w:rPr>
          <w:spacing w:val="-11"/>
        </w:rPr>
        <w:t xml:space="preserve"> </w:t>
      </w:r>
      <w:r>
        <w:t>укључујући</w:t>
      </w:r>
      <w:r>
        <w:rPr>
          <w:spacing w:val="-11"/>
        </w:rPr>
        <w:t xml:space="preserve"> </w:t>
      </w:r>
      <w:r>
        <w:t>међусекторску</w:t>
      </w:r>
      <w:r>
        <w:rPr>
          <w:spacing w:val="-11"/>
        </w:rPr>
        <w:t xml:space="preserve"> </w:t>
      </w:r>
      <w:r>
        <w:t>сарадњу</w:t>
      </w:r>
      <w:r>
        <w:rPr>
          <w:spacing w:val="-12"/>
        </w:rPr>
        <w:t xml:space="preserve"> </w:t>
      </w:r>
      <w:r>
        <w:t>различитих актера и ефикасну координацију на европском, националном, ре- гионалном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локалном</w:t>
      </w:r>
      <w:r>
        <w:rPr>
          <w:spacing w:val="-4"/>
        </w:rPr>
        <w:t xml:space="preserve"> </w:t>
      </w:r>
      <w:r>
        <w:t>нивоу.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тим,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2030. године општи циљ Нове европске агенде за образовање одраслих 2030 биће да повећа и побољша понуду и промоцију активности образовања</w:t>
      </w:r>
      <w:r>
        <w:rPr>
          <w:spacing w:val="-10"/>
        </w:rPr>
        <w:t xml:space="preserve"> </w:t>
      </w:r>
      <w:r>
        <w:t>одраслих,</w:t>
      </w:r>
      <w:r>
        <w:rPr>
          <w:spacing w:val="-10"/>
        </w:rPr>
        <w:t xml:space="preserve"> </w:t>
      </w:r>
      <w:r>
        <w:t>као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учешће</w:t>
      </w:r>
      <w:r>
        <w:rPr>
          <w:spacing w:val="-10"/>
        </w:rPr>
        <w:t xml:space="preserve"> </w:t>
      </w:r>
      <w:r>
        <w:t>одраслих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активностима</w:t>
      </w:r>
      <w:r>
        <w:rPr>
          <w:spacing w:val="-10"/>
        </w:rPr>
        <w:t xml:space="preserve"> </w:t>
      </w:r>
      <w:r>
        <w:t>фор- малног, неформалног и информалног образовања одраслих. Нова европска агенда за учење одраслих 2030 дефинише 5 приоритет- них области како би обезбедила континуитет рада и даљи развој образовања</w:t>
      </w:r>
      <w:r>
        <w:rPr>
          <w:spacing w:val="-11"/>
        </w:rPr>
        <w:t xml:space="preserve"> </w:t>
      </w:r>
      <w:r>
        <w:t>одраслих:</w:t>
      </w:r>
      <w:r>
        <w:rPr>
          <w:spacing w:val="-11"/>
        </w:rPr>
        <w:t xml:space="preserve"> </w:t>
      </w:r>
      <w:r>
        <w:t>1)</w:t>
      </w:r>
      <w:r>
        <w:rPr>
          <w:spacing w:val="-11"/>
        </w:rPr>
        <w:t xml:space="preserve"> </w:t>
      </w:r>
      <w:r>
        <w:t>Управљање;</w:t>
      </w:r>
      <w:r>
        <w:rPr>
          <w:spacing w:val="-11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Понуда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учешће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прили- кама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целоживотно</w:t>
      </w:r>
      <w:r>
        <w:rPr>
          <w:spacing w:val="12"/>
        </w:rPr>
        <w:t xml:space="preserve"> </w:t>
      </w:r>
      <w:r>
        <w:t>учење;</w:t>
      </w:r>
      <w:r>
        <w:rPr>
          <w:spacing w:val="13"/>
        </w:rPr>
        <w:t xml:space="preserve"> </w:t>
      </w:r>
      <w:r>
        <w:t>3)</w:t>
      </w:r>
      <w:r>
        <w:rPr>
          <w:spacing w:val="12"/>
        </w:rPr>
        <w:t xml:space="preserve"> </w:t>
      </w:r>
      <w:r>
        <w:t>Приступачност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2"/>
        </w:rPr>
        <w:t>флексибилност;</w:t>
      </w:r>
    </w:p>
    <w:p w:rsidR="00C86A59" w:rsidRDefault="000B6770">
      <w:pPr>
        <w:pStyle w:val="BodyText"/>
        <w:spacing w:before="14" w:line="230" w:lineRule="auto"/>
        <w:ind w:left="110" w:right="38"/>
      </w:pPr>
      <w:r>
        <w:t>4) Квалитет, правичност, инклузија и успех у учењу одраслих; 5) Зелена и дигитална транзиција. Као начин да се прати напредак и идентификују изазови, као и да се допринесе креирању политика заснованим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доказимa,</w:t>
      </w:r>
      <w:r>
        <w:rPr>
          <w:spacing w:val="-3"/>
        </w:rPr>
        <w:t xml:space="preserve"> </w:t>
      </w:r>
      <w:r>
        <w:t>Нова</w:t>
      </w:r>
      <w:r>
        <w:rPr>
          <w:spacing w:val="-3"/>
        </w:rPr>
        <w:t xml:space="preserve"> </w:t>
      </w:r>
      <w:r>
        <w:t>европска</w:t>
      </w:r>
      <w:r>
        <w:rPr>
          <w:spacing w:val="-3"/>
        </w:rPr>
        <w:t xml:space="preserve"> </w:t>
      </w:r>
      <w:r>
        <w:t>агенда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учење</w:t>
      </w:r>
      <w:r>
        <w:rPr>
          <w:spacing w:val="-3"/>
        </w:rPr>
        <w:t xml:space="preserve"> </w:t>
      </w:r>
      <w:r>
        <w:t>одраслих 2030 дефинише циљеве и индикаторе који би требало да подрже стратешке приоритете дефинисане у овом документу. Циљеви на нивоу ЕУ када је у питању учешће одраслих у учењу су:</w:t>
      </w:r>
    </w:p>
    <w:p w:rsidR="00C86A59" w:rsidRDefault="000B6770">
      <w:pPr>
        <w:pStyle w:val="ListParagraph"/>
        <w:numPr>
          <w:ilvl w:val="1"/>
          <w:numId w:val="10"/>
        </w:numPr>
        <w:tabs>
          <w:tab w:val="left" w:pos="702"/>
        </w:tabs>
        <w:spacing w:before="4" w:line="230" w:lineRule="auto"/>
        <w:ind w:right="39" w:firstLine="396"/>
        <w:jc w:val="both"/>
        <w:rPr>
          <w:sz w:val="18"/>
        </w:rPr>
      </w:pPr>
      <w:r>
        <w:rPr>
          <w:sz w:val="18"/>
        </w:rPr>
        <w:t>Најмање</w:t>
      </w:r>
      <w:r>
        <w:rPr>
          <w:spacing w:val="-12"/>
          <w:sz w:val="18"/>
        </w:rPr>
        <w:t xml:space="preserve"> </w:t>
      </w:r>
      <w:r>
        <w:rPr>
          <w:sz w:val="18"/>
        </w:rPr>
        <w:t>47%</w:t>
      </w:r>
      <w:r>
        <w:rPr>
          <w:spacing w:val="-9"/>
          <w:sz w:val="18"/>
        </w:rPr>
        <w:t xml:space="preserve"> </w:t>
      </w:r>
      <w:r>
        <w:rPr>
          <w:sz w:val="18"/>
        </w:rPr>
        <w:t>одраслих</w:t>
      </w:r>
      <w:r>
        <w:rPr>
          <w:spacing w:val="-6"/>
          <w:sz w:val="18"/>
        </w:rPr>
        <w:t xml:space="preserve"> </w:t>
      </w:r>
      <w:r>
        <w:rPr>
          <w:sz w:val="18"/>
        </w:rPr>
        <w:t>доби</w:t>
      </w:r>
      <w:r>
        <w:rPr>
          <w:spacing w:val="-6"/>
          <w:sz w:val="18"/>
        </w:rPr>
        <w:t xml:space="preserve"> </w:t>
      </w:r>
      <w:r>
        <w:rPr>
          <w:sz w:val="18"/>
        </w:rPr>
        <w:t>25</w:t>
      </w:r>
      <w:r>
        <w:rPr>
          <w:spacing w:val="-12"/>
          <w:sz w:val="18"/>
        </w:rPr>
        <w:t xml:space="preserve"> </w:t>
      </w:r>
      <w:r>
        <w:rPr>
          <w:sz w:val="18"/>
        </w:rPr>
        <w:t>–64</w:t>
      </w:r>
      <w:r>
        <w:rPr>
          <w:spacing w:val="-5"/>
          <w:sz w:val="18"/>
        </w:rPr>
        <w:t xml:space="preserve"> </w:t>
      </w:r>
      <w:r>
        <w:rPr>
          <w:sz w:val="18"/>
        </w:rPr>
        <w:t>би</w:t>
      </w:r>
      <w:r>
        <w:rPr>
          <w:spacing w:val="-6"/>
          <w:sz w:val="18"/>
        </w:rPr>
        <w:t xml:space="preserve"> </w:t>
      </w:r>
      <w:r>
        <w:rPr>
          <w:sz w:val="18"/>
        </w:rPr>
        <w:t>требало</w:t>
      </w:r>
      <w:r>
        <w:rPr>
          <w:spacing w:val="-6"/>
          <w:sz w:val="18"/>
        </w:rPr>
        <w:t xml:space="preserve"> </w:t>
      </w:r>
      <w:r>
        <w:rPr>
          <w:sz w:val="18"/>
        </w:rPr>
        <w:t>да</w:t>
      </w:r>
      <w:r>
        <w:rPr>
          <w:spacing w:val="-6"/>
          <w:sz w:val="18"/>
        </w:rPr>
        <w:t xml:space="preserve"> </w:t>
      </w:r>
      <w:r>
        <w:rPr>
          <w:sz w:val="18"/>
        </w:rPr>
        <w:t>учеству- ју у активностима учења у претходних 12 месеци до 2025;</w:t>
      </w:r>
    </w:p>
    <w:p w:rsidR="00C86A59" w:rsidRDefault="000B6770">
      <w:pPr>
        <w:pStyle w:val="ListParagraph"/>
        <w:numPr>
          <w:ilvl w:val="1"/>
          <w:numId w:val="10"/>
        </w:numPr>
        <w:tabs>
          <w:tab w:val="left" w:pos="702"/>
        </w:tabs>
        <w:spacing w:before="1" w:line="230" w:lineRule="auto"/>
        <w:ind w:right="39" w:firstLine="396"/>
        <w:jc w:val="both"/>
        <w:rPr>
          <w:sz w:val="18"/>
        </w:rPr>
      </w:pPr>
      <w:r>
        <w:rPr>
          <w:sz w:val="18"/>
        </w:rPr>
        <w:t>Најмање</w:t>
      </w:r>
      <w:r>
        <w:rPr>
          <w:spacing w:val="-12"/>
          <w:sz w:val="18"/>
        </w:rPr>
        <w:t xml:space="preserve"> </w:t>
      </w:r>
      <w:r>
        <w:rPr>
          <w:sz w:val="18"/>
        </w:rPr>
        <w:t>60%</w:t>
      </w:r>
      <w:r>
        <w:rPr>
          <w:spacing w:val="-9"/>
          <w:sz w:val="18"/>
        </w:rPr>
        <w:t xml:space="preserve"> </w:t>
      </w:r>
      <w:r>
        <w:rPr>
          <w:sz w:val="18"/>
        </w:rPr>
        <w:t>одраслих</w:t>
      </w:r>
      <w:r>
        <w:rPr>
          <w:spacing w:val="-6"/>
          <w:sz w:val="18"/>
        </w:rPr>
        <w:t xml:space="preserve"> </w:t>
      </w:r>
      <w:r>
        <w:rPr>
          <w:sz w:val="18"/>
        </w:rPr>
        <w:t>доби</w:t>
      </w:r>
      <w:r>
        <w:rPr>
          <w:spacing w:val="-6"/>
          <w:sz w:val="18"/>
        </w:rPr>
        <w:t xml:space="preserve"> </w:t>
      </w:r>
      <w:r>
        <w:rPr>
          <w:sz w:val="18"/>
        </w:rPr>
        <w:t>25</w:t>
      </w:r>
      <w:r>
        <w:rPr>
          <w:spacing w:val="-12"/>
          <w:sz w:val="18"/>
        </w:rPr>
        <w:t xml:space="preserve"> </w:t>
      </w:r>
      <w:r>
        <w:rPr>
          <w:sz w:val="18"/>
        </w:rPr>
        <w:t>–64</w:t>
      </w:r>
      <w:r>
        <w:rPr>
          <w:spacing w:val="-5"/>
          <w:sz w:val="18"/>
        </w:rPr>
        <w:t xml:space="preserve"> </w:t>
      </w:r>
      <w:r>
        <w:rPr>
          <w:sz w:val="18"/>
        </w:rPr>
        <w:t>би</w:t>
      </w:r>
      <w:r>
        <w:rPr>
          <w:spacing w:val="-6"/>
          <w:sz w:val="18"/>
        </w:rPr>
        <w:t xml:space="preserve"> </w:t>
      </w:r>
      <w:r>
        <w:rPr>
          <w:sz w:val="18"/>
        </w:rPr>
        <w:t>требало</w:t>
      </w:r>
      <w:r>
        <w:rPr>
          <w:spacing w:val="-6"/>
          <w:sz w:val="18"/>
        </w:rPr>
        <w:t xml:space="preserve"> </w:t>
      </w:r>
      <w:r>
        <w:rPr>
          <w:sz w:val="18"/>
        </w:rPr>
        <w:t>да</w:t>
      </w:r>
      <w:r>
        <w:rPr>
          <w:spacing w:val="-6"/>
          <w:sz w:val="18"/>
        </w:rPr>
        <w:t xml:space="preserve"> </w:t>
      </w:r>
      <w:r>
        <w:rPr>
          <w:sz w:val="18"/>
        </w:rPr>
        <w:t>учеству- ју у учењу у последњих 12 месеци до 2030.</w:t>
      </w:r>
    </w:p>
    <w:p w:rsidR="00C86A59" w:rsidRDefault="000B6770">
      <w:pPr>
        <w:pStyle w:val="BodyText"/>
        <w:spacing w:before="1" w:line="230" w:lineRule="auto"/>
        <w:ind w:left="110" w:right="38" w:firstLine="396"/>
      </w:pPr>
      <w:r>
        <w:t>Индикатори на нивоу ЕУ су: 1) Степен учешћа ниско-ква- лификованих одраслих</w:t>
      </w:r>
      <w:r>
        <w:t xml:space="preserve"> у учењу; 2) Број незапослених одраслих</w:t>
      </w:r>
      <w:r>
        <w:rPr>
          <w:spacing w:val="40"/>
        </w:rPr>
        <w:t xml:space="preserve"> </w:t>
      </w:r>
      <w:r>
        <w:t>са скорашњим искуством учења; 3) Број одраслих који поседују основне дигиталне вештине.</w:t>
      </w:r>
    </w:p>
    <w:p w:rsidR="00C86A59" w:rsidRDefault="000B6770">
      <w:pPr>
        <w:pStyle w:val="BodyText"/>
        <w:spacing w:before="3" w:line="230" w:lineRule="auto"/>
        <w:ind w:left="110" w:right="38" w:firstLine="396"/>
      </w:pPr>
      <w:r>
        <w:t>У остваривању поменутих индикатора и циљева значајно може</w:t>
      </w:r>
      <w:r>
        <w:rPr>
          <w:spacing w:val="-11"/>
        </w:rPr>
        <w:t xml:space="preserve"> </w:t>
      </w:r>
      <w:r>
        <w:t>помоћи</w:t>
      </w:r>
      <w:r>
        <w:rPr>
          <w:spacing w:val="-11"/>
        </w:rPr>
        <w:t xml:space="preserve"> </w:t>
      </w:r>
      <w:r>
        <w:t>Еразмус+</w:t>
      </w:r>
      <w:r>
        <w:rPr>
          <w:vertAlign w:val="superscript"/>
        </w:rPr>
        <w:t>4</w:t>
      </w:r>
      <w:r>
        <w:t>,</w:t>
      </w:r>
      <w:r>
        <w:rPr>
          <w:spacing w:val="-11"/>
        </w:rPr>
        <w:t xml:space="preserve"> </w:t>
      </w:r>
      <w:r>
        <w:t>највећи</w:t>
      </w:r>
      <w:r>
        <w:rPr>
          <w:spacing w:val="-11"/>
        </w:rPr>
        <w:t xml:space="preserve"> </w:t>
      </w:r>
      <w:r>
        <w:t>европски</w:t>
      </w:r>
      <w:r>
        <w:rPr>
          <w:spacing w:val="-11"/>
        </w:rPr>
        <w:t xml:space="preserve"> </w:t>
      </w:r>
      <w:r>
        <w:t>програм</w:t>
      </w:r>
      <w:r>
        <w:rPr>
          <w:spacing w:val="-11"/>
        </w:rPr>
        <w:t xml:space="preserve"> </w:t>
      </w:r>
      <w:r>
        <w:t>подршке</w:t>
      </w:r>
      <w:r>
        <w:rPr>
          <w:spacing w:val="-11"/>
        </w:rPr>
        <w:t xml:space="preserve"> </w:t>
      </w:r>
      <w:r>
        <w:t>обра- зовању,</w:t>
      </w:r>
      <w:r>
        <w:rPr>
          <w:spacing w:val="-12"/>
        </w:rPr>
        <w:t xml:space="preserve"> </w:t>
      </w:r>
      <w:r>
        <w:t>обука</w:t>
      </w:r>
      <w:r>
        <w:t>ма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спорту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оквиру</w:t>
      </w:r>
      <w:r>
        <w:rPr>
          <w:spacing w:val="-8"/>
        </w:rPr>
        <w:t xml:space="preserve"> </w:t>
      </w:r>
      <w:r>
        <w:t>ког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–2027.</w:t>
      </w:r>
      <w:r>
        <w:rPr>
          <w:spacing w:val="-7"/>
        </w:rPr>
        <w:t xml:space="preserve"> </w:t>
      </w:r>
      <w:r>
        <w:t>из- двојено 26.2 милијарди евра за пројекте у овим областима, што је скоро двоструко више од средстава која су била доступна у прет- ходном циклусу који је трајао од 2014. до 2020. године. Еразмус+ програм</w:t>
      </w:r>
      <w:r>
        <w:rPr>
          <w:spacing w:val="-12"/>
        </w:rPr>
        <w:t xml:space="preserve"> </w:t>
      </w:r>
      <w:r>
        <w:t>настоји</w:t>
      </w:r>
      <w:r>
        <w:rPr>
          <w:spacing w:val="-7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–2027.</w:t>
      </w:r>
      <w:r>
        <w:rPr>
          <w:spacing w:val="-4"/>
        </w:rPr>
        <w:t xml:space="preserve"> </w:t>
      </w:r>
      <w:r>
        <w:t>омогући</w:t>
      </w:r>
      <w:r>
        <w:rPr>
          <w:spacing w:val="-4"/>
        </w:rPr>
        <w:t xml:space="preserve"> </w:t>
      </w:r>
      <w:r>
        <w:t>учешће</w:t>
      </w:r>
      <w:r>
        <w:rPr>
          <w:spacing w:val="-4"/>
        </w:rPr>
        <w:t xml:space="preserve"> </w:t>
      </w:r>
      <w:r>
        <w:t>још</w:t>
      </w:r>
      <w:r>
        <w:rPr>
          <w:spacing w:val="-4"/>
        </w:rPr>
        <w:t xml:space="preserve"> </w:t>
      </w:r>
      <w:r>
        <w:t>ве- ћем броју учесника и ширем спектру организација у пројектима мобилности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пројектима</w:t>
      </w:r>
      <w:r>
        <w:rPr>
          <w:spacing w:val="-8"/>
        </w:rPr>
        <w:t xml:space="preserve"> </w:t>
      </w:r>
      <w:r>
        <w:t>сарадње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међународном</w:t>
      </w:r>
      <w:r>
        <w:rPr>
          <w:spacing w:val="-8"/>
        </w:rPr>
        <w:t xml:space="preserve"> </w:t>
      </w:r>
      <w:r>
        <w:t>нивоу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обла- сти</w:t>
      </w:r>
      <w:r>
        <w:rPr>
          <w:spacing w:val="-10"/>
        </w:rPr>
        <w:t xml:space="preserve"> </w:t>
      </w:r>
      <w:r>
        <w:t>образовања.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складу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осталим</w:t>
      </w:r>
      <w:r>
        <w:rPr>
          <w:spacing w:val="-10"/>
        </w:rPr>
        <w:t xml:space="preserve"> </w:t>
      </w:r>
      <w:r>
        <w:t>европским</w:t>
      </w:r>
      <w:r>
        <w:rPr>
          <w:spacing w:val="-10"/>
        </w:rPr>
        <w:t xml:space="preserve"> </w:t>
      </w:r>
      <w:r>
        <w:t>стратешким</w:t>
      </w:r>
      <w:r>
        <w:rPr>
          <w:spacing w:val="-10"/>
        </w:rPr>
        <w:t xml:space="preserve"> </w:t>
      </w:r>
      <w:r>
        <w:t>доку- ментима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</w:t>
      </w:r>
      <w:r>
        <w:t>азовање,</w:t>
      </w:r>
      <w:r>
        <w:rPr>
          <w:spacing w:val="-2"/>
        </w:rPr>
        <w:t xml:space="preserve"> </w:t>
      </w:r>
      <w:r>
        <w:t>приоритетне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програму</w:t>
      </w:r>
      <w:r>
        <w:rPr>
          <w:spacing w:val="-2"/>
        </w:rPr>
        <w:t xml:space="preserve"> </w:t>
      </w:r>
      <w:r>
        <w:t>биће инклузивност,</w:t>
      </w:r>
      <w:r>
        <w:rPr>
          <w:spacing w:val="-3"/>
        </w:rPr>
        <w:t xml:space="preserve"> </w:t>
      </w:r>
      <w:r>
        <w:t>зелене</w:t>
      </w:r>
      <w:r>
        <w:rPr>
          <w:spacing w:val="-3"/>
        </w:rPr>
        <w:t xml:space="preserve"> </w:t>
      </w:r>
      <w:r>
        <w:t>иницијативе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дигитализација</w:t>
      </w:r>
      <w:r>
        <w:rPr>
          <w:spacing w:val="-3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кључни</w:t>
      </w:r>
      <w:r>
        <w:rPr>
          <w:spacing w:val="-3"/>
        </w:rPr>
        <w:t xml:space="preserve"> </w:t>
      </w:r>
      <w:r>
        <w:t>и најважнији</w:t>
      </w:r>
      <w:r>
        <w:rPr>
          <w:spacing w:val="-7"/>
        </w:rPr>
        <w:t xml:space="preserve"> </w:t>
      </w:r>
      <w:r>
        <w:t>приоритети</w:t>
      </w:r>
      <w:r>
        <w:rPr>
          <w:spacing w:val="-7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програм</w:t>
      </w:r>
      <w:r>
        <w:rPr>
          <w:spacing w:val="-7"/>
        </w:rPr>
        <w:t xml:space="preserve"> </w:t>
      </w:r>
      <w:r>
        <w:t>подржава</w:t>
      </w:r>
      <w:r>
        <w:rPr>
          <w:spacing w:val="-7"/>
        </w:rPr>
        <w:t xml:space="preserve"> </w:t>
      </w:r>
      <w:r>
        <w:t>кроз</w:t>
      </w:r>
      <w:r>
        <w:rPr>
          <w:spacing w:val="-7"/>
        </w:rPr>
        <w:t xml:space="preserve"> </w:t>
      </w:r>
      <w:r>
        <w:t>низ</w:t>
      </w:r>
      <w:r>
        <w:rPr>
          <w:spacing w:val="-7"/>
        </w:rPr>
        <w:t xml:space="preserve"> </w:t>
      </w:r>
      <w:r>
        <w:t>финансиј- ских</w:t>
      </w:r>
      <w:r>
        <w:rPr>
          <w:spacing w:val="-12"/>
        </w:rPr>
        <w:t xml:space="preserve"> </w:t>
      </w:r>
      <w:r>
        <w:t>механизама,</w:t>
      </w:r>
      <w:r>
        <w:rPr>
          <w:spacing w:val="-11"/>
        </w:rPr>
        <w:t xml:space="preserve"> </w:t>
      </w:r>
      <w:r>
        <w:t>затим</w:t>
      </w:r>
      <w:r>
        <w:rPr>
          <w:spacing w:val="-11"/>
        </w:rPr>
        <w:t xml:space="preserve"> </w:t>
      </w:r>
      <w:r>
        <w:t>јачање</w:t>
      </w:r>
      <w:r>
        <w:rPr>
          <w:spacing w:val="-11"/>
        </w:rPr>
        <w:t xml:space="preserve"> </w:t>
      </w:r>
      <w:r>
        <w:t>грађанских</w:t>
      </w:r>
      <w:r>
        <w:rPr>
          <w:spacing w:val="-12"/>
        </w:rPr>
        <w:t xml:space="preserve"> </w:t>
      </w:r>
      <w:r>
        <w:t>вредности,</w:t>
      </w:r>
      <w:r>
        <w:rPr>
          <w:spacing w:val="-11"/>
        </w:rPr>
        <w:t xml:space="preserve"> </w:t>
      </w:r>
      <w:r>
        <w:t>дијалог</w:t>
      </w:r>
      <w:r>
        <w:rPr>
          <w:spacing w:val="-11"/>
        </w:rPr>
        <w:t xml:space="preserve"> </w:t>
      </w:r>
      <w:r>
        <w:t>кул- тура,</w:t>
      </w:r>
      <w:r>
        <w:rPr>
          <w:spacing w:val="-6"/>
        </w:rPr>
        <w:t xml:space="preserve"> </w:t>
      </w:r>
      <w:r>
        <w:t>толеранција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разумевање</w:t>
      </w:r>
      <w:r>
        <w:rPr>
          <w:spacing w:val="-6"/>
        </w:rPr>
        <w:t xml:space="preserve"> </w:t>
      </w:r>
      <w:r>
        <w:t>друштвеног,</w:t>
      </w:r>
      <w:r>
        <w:rPr>
          <w:spacing w:val="-6"/>
        </w:rPr>
        <w:t xml:space="preserve"> </w:t>
      </w:r>
      <w:r>
        <w:t>културног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историј- </w:t>
      </w:r>
      <w:r>
        <w:rPr>
          <w:spacing w:val="-2"/>
        </w:rPr>
        <w:t>ског</w:t>
      </w:r>
      <w:r>
        <w:rPr>
          <w:spacing w:val="-5"/>
        </w:rPr>
        <w:t xml:space="preserve"> </w:t>
      </w:r>
      <w:r>
        <w:rPr>
          <w:spacing w:val="-2"/>
        </w:rPr>
        <w:t>наслеђа.</w:t>
      </w:r>
      <w:r>
        <w:rPr>
          <w:spacing w:val="-5"/>
        </w:rPr>
        <w:t xml:space="preserve"> </w:t>
      </w:r>
      <w:r>
        <w:rPr>
          <w:spacing w:val="-2"/>
        </w:rPr>
        <w:t>Важно</w:t>
      </w:r>
      <w:r>
        <w:rPr>
          <w:spacing w:val="-5"/>
        </w:rPr>
        <w:t xml:space="preserve"> </w:t>
      </w:r>
      <w:r>
        <w:rPr>
          <w:spacing w:val="-2"/>
        </w:rPr>
        <w:t>је</w:t>
      </w:r>
      <w:r>
        <w:rPr>
          <w:spacing w:val="-5"/>
        </w:rPr>
        <w:t xml:space="preserve"> </w:t>
      </w:r>
      <w:r>
        <w:rPr>
          <w:spacing w:val="-2"/>
        </w:rPr>
        <w:t>подсетити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индикаторе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циљеве</w:t>
      </w:r>
      <w:r>
        <w:rPr>
          <w:spacing w:val="-5"/>
        </w:rPr>
        <w:t xml:space="preserve"> </w:t>
      </w:r>
      <w:r>
        <w:rPr>
          <w:spacing w:val="-2"/>
        </w:rPr>
        <w:t xml:space="preserve">Агенде </w:t>
      </w:r>
      <w:r>
        <w:t>европских вештина</w:t>
      </w:r>
      <w:r>
        <w:rPr>
          <w:vertAlign w:val="superscript"/>
        </w:rPr>
        <w:t>5</w:t>
      </w:r>
      <w:r>
        <w:t>, који су наведени у прошлогодишњем плану, а</w:t>
      </w:r>
      <w:r>
        <w:rPr>
          <w:spacing w:val="-5"/>
        </w:rPr>
        <w:t xml:space="preserve"> </w:t>
      </w:r>
      <w:r>
        <w:t>односе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године.</w:t>
      </w:r>
      <w:r>
        <w:rPr>
          <w:spacing w:val="-5"/>
        </w:rPr>
        <w:t xml:space="preserve"> </w:t>
      </w:r>
      <w:r>
        <w:t>Циљеви</w:t>
      </w:r>
      <w:r>
        <w:rPr>
          <w:spacing w:val="-5"/>
        </w:rPr>
        <w:t xml:space="preserve"> </w:t>
      </w:r>
      <w:r>
        <w:t>предвиђени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 xml:space="preserve">овај </w:t>
      </w:r>
      <w:r>
        <w:rPr>
          <w:spacing w:val="-2"/>
        </w:rPr>
        <w:t>период директно се</w:t>
      </w:r>
      <w:r>
        <w:rPr>
          <w:spacing w:val="-2"/>
        </w:rPr>
        <w:t xml:space="preserve"> тичу унапређења вештина (доквалификације) и </w:t>
      </w:r>
      <w:r>
        <w:t xml:space="preserve">стицања нових вештина (преквалификације). Кроз квантитативне индикаторе и 12 акција агенда ставља фокус на стицање вештина за запошљавање као и на обезбеђивање прилика за обуке и цело- животно учење у складу са </w:t>
      </w:r>
      <w:r>
        <w:t>Европским стубом социјалних права, који је заснован на принципима организованим у три категорије: једнаке</w:t>
      </w:r>
      <w:r>
        <w:rPr>
          <w:spacing w:val="-4"/>
        </w:rPr>
        <w:t xml:space="preserve"> </w:t>
      </w:r>
      <w:r>
        <w:t>могућности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једнак</w:t>
      </w:r>
      <w:r>
        <w:rPr>
          <w:spacing w:val="-4"/>
        </w:rPr>
        <w:t xml:space="preserve"> </w:t>
      </w:r>
      <w:r>
        <w:t>приступ</w:t>
      </w:r>
      <w:r>
        <w:rPr>
          <w:spacing w:val="-4"/>
        </w:rPr>
        <w:t xml:space="preserve"> </w:t>
      </w:r>
      <w:r>
        <w:t>тржишту</w:t>
      </w:r>
      <w:r>
        <w:rPr>
          <w:spacing w:val="-4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све,</w:t>
      </w:r>
      <w:r>
        <w:rPr>
          <w:spacing w:val="-4"/>
        </w:rPr>
        <w:t xml:space="preserve"> </w:t>
      </w:r>
      <w:r>
        <w:t>поште- ни услови за рад и социјална заштита и инклузија.</w:t>
      </w:r>
    </w:p>
    <w:p w:rsidR="00C86A59" w:rsidRDefault="00C86A59">
      <w:pPr>
        <w:pStyle w:val="BodyText"/>
        <w:spacing w:before="3"/>
        <w:jc w:val="left"/>
        <w:rPr>
          <w:sz w:val="16"/>
        </w:rPr>
      </w:pPr>
    </w:p>
    <w:p w:rsidR="00C86A59" w:rsidRDefault="000B6770">
      <w:pPr>
        <w:pStyle w:val="ListParagraph"/>
        <w:numPr>
          <w:ilvl w:val="2"/>
          <w:numId w:val="11"/>
        </w:numPr>
        <w:tabs>
          <w:tab w:val="left" w:pos="792"/>
          <w:tab w:val="left" w:pos="1919"/>
        </w:tabs>
        <w:spacing w:line="232" w:lineRule="auto"/>
        <w:ind w:left="1919" w:right="407" w:hanging="1442"/>
        <w:rPr>
          <w:i/>
          <w:sz w:val="18"/>
        </w:rPr>
      </w:pPr>
      <w:r>
        <w:rPr>
          <w:i/>
          <w:sz w:val="18"/>
        </w:rPr>
        <w:t>Трендови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образовања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одраслих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у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Републици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Србији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– стратешки правци</w:t>
      </w:r>
    </w:p>
    <w:p w:rsidR="00C86A59" w:rsidRDefault="00C86A59">
      <w:pPr>
        <w:pStyle w:val="BodyText"/>
        <w:spacing w:before="7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38" w:firstLine="396"/>
      </w:pPr>
      <w:r>
        <w:t>Због још увек актуелне пандемије вируса COVID-19 не мо- жемо</w:t>
      </w:r>
      <w:r>
        <w:rPr>
          <w:spacing w:val="44"/>
        </w:rPr>
        <w:t xml:space="preserve"> </w:t>
      </w:r>
      <w:r>
        <w:t>презентовати</w:t>
      </w:r>
      <w:r>
        <w:rPr>
          <w:spacing w:val="44"/>
        </w:rPr>
        <w:t xml:space="preserve"> </w:t>
      </w:r>
      <w:r>
        <w:t>свеже</w:t>
      </w:r>
      <w:r>
        <w:rPr>
          <w:spacing w:val="44"/>
        </w:rPr>
        <w:t xml:space="preserve"> </w:t>
      </w:r>
      <w:r>
        <w:t>податке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питању</w:t>
      </w:r>
      <w:r>
        <w:rPr>
          <w:spacing w:val="44"/>
        </w:rPr>
        <w:t xml:space="preserve"> </w:t>
      </w:r>
      <w:r>
        <w:t>актуелног</w:t>
      </w:r>
      <w:r>
        <w:rPr>
          <w:spacing w:val="45"/>
        </w:rPr>
        <w:t xml:space="preserve"> </w:t>
      </w:r>
      <w:r>
        <w:rPr>
          <w:spacing w:val="-2"/>
        </w:rPr>
        <w:t>стања</w:t>
      </w:r>
    </w:p>
    <w:p w:rsidR="00C86A59" w:rsidRDefault="000B6770">
      <w:pPr>
        <w:spacing w:line="155" w:lineRule="exact"/>
        <w:ind w:left="110"/>
        <w:rPr>
          <w:sz w:val="14"/>
        </w:rPr>
      </w:pP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spacing w:val="-10"/>
          <w:w w:val="65"/>
          <w:sz w:val="14"/>
        </w:rPr>
        <w:t>–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393"/>
        </w:tabs>
        <w:ind w:left="393" w:hanging="283"/>
        <w:jc w:val="left"/>
        <w:rPr>
          <w:sz w:val="14"/>
        </w:rPr>
      </w:pPr>
      <w:r>
        <w:rPr>
          <w:spacing w:val="-2"/>
          <w:sz w:val="14"/>
        </w:rPr>
        <w:t>https://erasmusplus.rs/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393"/>
        </w:tabs>
        <w:spacing w:before="1"/>
        <w:ind w:left="393" w:hanging="283"/>
        <w:jc w:val="left"/>
        <w:rPr>
          <w:sz w:val="14"/>
        </w:rPr>
      </w:pPr>
      <w:r>
        <w:rPr>
          <w:spacing w:val="-2"/>
          <w:sz w:val="14"/>
        </w:rPr>
        <w:t>https://ec.europa.eu/social/main.jsp?catId=1223&amp;langId=en</w:t>
      </w:r>
    </w:p>
    <w:p w:rsidR="00C86A59" w:rsidRDefault="000B6770">
      <w:pPr>
        <w:pStyle w:val="BodyText"/>
        <w:spacing w:before="73" w:line="232" w:lineRule="auto"/>
        <w:ind w:left="110" w:right="411"/>
        <w:rPr>
          <w:i/>
        </w:rPr>
      </w:pPr>
      <w:r>
        <w:br w:type="column"/>
      </w:r>
      <w:r>
        <w:t>образовне структуре у Републици Србији. Попис планиран за 2021.</w:t>
      </w:r>
      <w:r>
        <w:rPr>
          <w:spacing w:val="-8"/>
        </w:rPr>
        <w:t xml:space="preserve"> </w:t>
      </w:r>
      <w:r>
        <w:t>годину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поново</w:t>
      </w:r>
      <w:r>
        <w:rPr>
          <w:spacing w:val="-8"/>
        </w:rPr>
        <w:t xml:space="preserve"> </w:t>
      </w:r>
      <w:r>
        <w:t>одложен,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епидемиолошких</w:t>
      </w:r>
      <w:r>
        <w:rPr>
          <w:spacing w:val="-8"/>
        </w:rPr>
        <w:t xml:space="preserve"> </w:t>
      </w:r>
      <w:r>
        <w:t>разлога,</w:t>
      </w:r>
      <w:r>
        <w:rPr>
          <w:spacing w:val="-8"/>
        </w:rPr>
        <w:t xml:space="preserve"> </w:t>
      </w:r>
      <w:r>
        <w:t>ово- га пута за октобар 2022. године. До тог пописа, од кога очекујемо свеобухватне податке по питању образовне структуре у Републи- ци</w:t>
      </w:r>
      <w:r>
        <w:rPr>
          <w:spacing w:val="-2"/>
        </w:rPr>
        <w:t xml:space="preserve"> </w:t>
      </w:r>
      <w:r>
        <w:t>Срб</w:t>
      </w:r>
      <w:r>
        <w:t>ији,</w:t>
      </w:r>
      <w:r>
        <w:rPr>
          <w:spacing w:val="-2"/>
        </w:rPr>
        <w:t xml:space="preserve"> </w:t>
      </w:r>
      <w:r>
        <w:t>морамо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задовољити</w:t>
      </w:r>
      <w:r>
        <w:rPr>
          <w:spacing w:val="-2"/>
        </w:rPr>
        <w:t xml:space="preserve"> </w:t>
      </w:r>
      <w:r>
        <w:t>подацима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последњег</w:t>
      </w:r>
      <w:r>
        <w:rPr>
          <w:spacing w:val="-2"/>
        </w:rPr>
        <w:t xml:space="preserve"> </w:t>
      </w:r>
      <w:r>
        <w:t>пописа, одржаног већ давне 2011. године, Анкете о образовању одраслих из 2016. године и још неких истраживања усмерених на поједи-</w:t>
      </w:r>
      <w:r>
        <w:rPr>
          <w:spacing w:val="40"/>
        </w:rPr>
        <w:t xml:space="preserve"> </w:t>
      </w:r>
      <w:r>
        <w:t>не образовне сегменте специфичних делова популације, као што</w:t>
      </w:r>
      <w:r>
        <w:rPr>
          <w:spacing w:val="40"/>
        </w:rPr>
        <w:t xml:space="preserve"> </w:t>
      </w:r>
      <w:r>
        <w:t>је нпр. дигиталн</w:t>
      </w:r>
      <w:r>
        <w:t>а писменост старих особа. Подаци са последњег пописа становништва (2011) говоре да је у Републици Србији, од укупно 6.161.584 становника старијих од 15 година, без школске спреме и са непотпуним основним образовањем било 842.383 лица (13,68%). У исто време</w:t>
      </w:r>
      <w:r>
        <w:t>, завршено основно образовање, као највиши</w:t>
      </w:r>
      <w:r>
        <w:rPr>
          <w:spacing w:val="-3"/>
        </w:rPr>
        <w:t xml:space="preserve"> </w:t>
      </w:r>
      <w:r>
        <w:t>ниво</w:t>
      </w:r>
      <w:r>
        <w:rPr>
          <w:spacing w:val="-3"/>
        </w:rPr>
        <w:t xml:space="preserve"> </w:t>
      </w:r>
      <w:r>
        <w:t>формалног</w:t>
      </w:r>
      <w:r>
        <w:rPr>
          <w:spacing w:val="-3"/>
        </w:rPr>
        <w:t xml:space="preserve"> </w:t>
      </w:r>
      <w:r>
        <w:t>образовања,</w:t>
      </w:r>
      <w:r>
        <w:rPr>
          <w:spacing w:val="-3"/>
        </w:rPr>
        <w:t xml:space="preserve"> </w:t>
      </w:r>
      <w:r>
        <w:t>имало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1.279.116</w:t>
      </w:r>
      <w:r>
        <w:rPr>
          <w:spacing w:val="-3"/>
        </w:rPr>
        <w:t xml:space="preserve"> </w:t>
      </w:r>
      <w:r>
        <w:t>(20,76%) лица,</w:t>
      </w:r>
      <w:r>
        <w:rPr>
          <w:spacing w:val="-1"/>
        </w:rPr>
        <w:t xml:space="preserve"> </w:t>
      </w:r>
      <w:r>
        <w:t>док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средњим</w:t>
      </w:r>
      <w:r>
        <w:rPr>
          <w:spacing w:val="-1"/>
        </w:rPr>
        <w:t xml:space="preserve"> </w:t>
      </w:r>
      <w:r>
        <w:t>образовањем</w:t>
      </w:r>
      <w:r>
        <w:rPr>
          <w:spacing w:val="-1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године</w:t>
      </w:r>
      <w:r>
        <w:rPr>
          <w:spacing w:val="-1"/>
        </w:rPr>
        <w:t xml:space="preserve"> </w:t>
      </w:r>
      <w:r>
        <w:t>било</w:t>
      </w:r>
      <w:r>
        <w:rPr>
          <w:spacing w:val="-1"/>
        </w:rPr>
        <w:t xml:space="preserve"> </w:t>
      </w:r>
      <w:r>
        <w:t>3.015.092 лица (48,93%). Више и високо образовање у Републици Србији имало је 16,24% становништва, однос</w:t>
      </w:r>
      <w:r>
        <w:t>но 1.000.569 лица. Поред протока времена, морталитета и образовних активности предузе- тих од 2011. године, разлог за сумњу у актуелност ових података доносе и масовне миграције, које су последњих година изузетно присутне на светском и европском нивоу, али</w:t>
      </w:r>
      <w:r>
        <w:t xml:space="preserve"> и на територији Ре- публике Србије. Нешто свежије, али не и довољно свеже податке нам</w:t>
      </w:r>
      <w:r>
        <w:rPr>
          <w:spacing w:val="-4"/>
        </w:rPr>
        <w:t xml:space="preserve"> </w:t>
      </w:r>
      <w:r>
        <w:t>доноси</w:t>
      </w:r>
      <w:r>
        <w:rPr>
          <w:spacing w:val="-3"/>
        </w:rPr>
        <w:t xml:space="preserve"> </w:t>
      </w:r>
      <w:r>
        <w:t>Анкета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образовању</w:t>
      </w:r>
      <w:r>
        <w:rPr>
          <w:spacing w:val="-4"/>
        </w:rPr>
        <w:t xml:space="preserve"> </w:t>
      </w:r>
      <w:r>
        <w:t>одраслих</w:t>
      </w:r>
      <w:r>
        <w:rPr>
          <w:spacing w:val="-3"/>
        </w:rPr>
        <w:t xml:space="preserve"> </w:t>
      </w:r>
      <w:r>
        <w:t>(</w:t>
      </w:r>
      <w:r>
        <w:rPr>
          <w:i/>
        </w:rPr>
        <w:t>Adult</w:t>
      </w:r>
      <w:r>
        <w:rPr>
          <w:i/>
          <w:spacing w:val="-4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Survey</w:t>
      </w:r>
    </w:p>
    <w:p w:rsidR="00C86A59" w:rsidRDefault="000B6770">
      <w:pPr>
        <w:pStyle w:val="BodyText"/>
        <w:spacing w:line="184" w:lineRule="exact"/>
        <w:ind w:left="110"/>
      </w:pPr>
      <w:r>
        <w:rPr>
          <w:spacing w:val="-1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АЕS) која</w:t>
      </w:r>
      <w:r>
        <w:rPr>
          <w:spacing w:val="-1"/>
        </w:rPr>
        <w:t xml:space="preserve"> </w:t>
      </w:r>
      <w:r>
        <w:t>је спроведена по</w:t>
      </w:r>
      <w:r>
        <w:rPr>
          <w:spacing w:val="-1"/>
        </w:rPr>
        <w:t xml:space="preserve"> </w:t>
      </w:r>
      <w:r>
        <w:t>други пут у</w:t>
      </w:r>
      <w:r>
        <w:rPr>
          <w:spacing w:val="-1"/>
        </w:rPr>
        <w:t xml:space="preserve"> </w:t>
      </w:r>
      <w:r>
        <w:t xml:space="preserve">Републици Србији </w:t>
      </w:r>
      <w:r>
        <w:rPr>
          <w:spacing w:val="-2"/>
        </w:rPr>
        <w:t>2016.</w:t>
      </w:r>
    </w:p>
    <w:p w:rsidR="00C86A59" w:rsidRDefault="000B6770">
      <w:pPr>
        <w:pStyle w:val="BodyText"/>
        <w:spacing w:before="1" w:line="232" w:lineRule="auto"/>
        <w:ind w:left="110" w:right="411"/>
      </w:pPr>
      <w:r>
        <w:t>године, а коју ЕУ спроводи на пет година. Према добијеним ре- зултатима,</w:t>
      </w:r>
      <w:r>
        <w:rPr>
          <w:spacing w:val="-5"/>
        </w:rPr>
        <w:t xml:space="preserve"> </w:t>
      </w:r>
      <w:r>
        <w:t>стопа</w:t>
      </w:r>
      <w:r>
        <w:rPr>
          <w:spacing w:val="-5"/>
        </w:rPr>
        <w:t xml:space="preserve"> </w:t>
      </w:r>
      <w:r>
        <w:t>учешћа</w:t>
      </w:r>
      <w:r>
        <w:rPr>
          <w:spacing w:val="-5"/>
        </w:rPr>
        <w:t xml:space="preserve"> </w:t>
      </w:r>
      <w:r>
        <w:t>одраслих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неком</w:t>
      </w:r>
      <w:r>
        <w:rPr>
          <w:spacing w:val="-5"/>
        </w:rPr>
        <w:t xml:space="preserve"> </w:t>
      </w:r>
      <w:r>
        <w:t>облику</w:t>
      </w:r>
      <w:r>
        <w:rPr>
          <w:spacing w:val="-5"/>
        </w:rPr>
        <w:t xml:space="preserve"> </w:t>
      </w:r>
      <w:r>
        <w:t>формалног</w:t>
      </w:r>
      <w:r>
        <w:rPr>
          <w:spacing w:val="-5"/>
        </w:rPr>
        <w:t xml:space="preserve"> </w:t>
      </w:r>
      <w:r>
        <w:t>или неформалног образовања или обука износи 19,8%, што је нешто више него што је била 2011. године (16,5%), али је знатно испод тадашњег</w:t>
      </w:r>
      <w:r>
        <w:t xml:space="preserve"> просека земаља чланица Европске уније (45,1%). Пода- ци Републичког завода за статистику (РЗС-а) показују да је стопа учешћа одраслих у образовању и обукама у 2019. години у Репу- блици</w:t>
      </w:r>
      <w:r>
        <w:rPr>
          <w:spacing w:val="-7"/>
        </w:rPr>
        <w:t xml:space="preserve"> </w:t>
      </w:r>
      <w:r>
        <w:t>Србији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националном</w:t>
      </w:r>
      <w:r>
        <w:rPr>
          <w:spacing w:val="-7"/>
        </w:rPr>
        <w:t xml:space="preserve"> </w:t>
      </w:r>
      <w:r>
        <w:t>нивоу</w:t>
      </w:r>
      <w:r>
        <w:rPr>
          <w:spacing w:val="-7"/>
        </w:rPr>
        <w:t xml:space="preserve"> </w:t>
      </w:r>
      <w:r>
        <w:t>износила</w:t>
      </w:r>
      <w:r>
        <w:rPr>
          <w:spacing w:val="-7"/>
        </w:rPr>
        <w:t xml:space="preserve"> </w:t>
      </w:r>
      <w:r>
        <w:t>4,2%,</w:t>
      </w:r>
      <w:r>
        <w:rPr>
          <w:spacing w:val="-7"/>
        </w:rPr>
        <w:t xml:space="preserve"> </w:t>
      </w:r>
      <w:r>
        <w:t>али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посто- ји податак о</w:t>
      </w:r>
      <w:r>
        <w:t xml:space="preserve"> томе колико од њих је незапослено. Према подацима Анкете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образовању</w:t>
      </w:r>
      <w:r>
        <w:rPr>
          <w:spacing w:val="-6"/>
        </w:rPr>
        <w:t xml:space="preserve"> </w:t>
      </w:r>
      <w:r>
        <w:t>одраслих,</w:t>
      </w:r>
      <w:r>
        <w:rPr>
          <w:spacing w:val="-6"/>
        </w:rPr>
        <w:t xml:space="preserve"> </w:t>
      </w:r>
      <w:r>
        <w:t>образовање</w:t>
      </w:r>
      <w:r>
        <w:rPr>
          <w:spacing w:val="-6"/>
        </w:rPr>
        <w:t xml:space="preserve"> </w:t>
      </w:r>
      <w:r>
        <w:t>одраслих</w:t>
      </w:r>
      <w:r>
        <w:rPr>
          <w:spacing w:val="-6"/>
        </w:rPr>
        <w:t xml:space="preserve"> </w:t>
      </w:r>
      <w:r>
        <w:t>није</w:t>
      </w:r>
      <w:r>
        <w:rPr>
          <w:spacing w:val="-6"/>
        </w:rPr>
        <w:t xml:space="preserve"> </w:t>
      </w:r>
      <w:r>
        <w:t>доступ- но свим категоријама, односно мрежа установа није функционал- на и још увек постоје значајне системске баријере за њено ефика- сно</w:t>
      </w:r>
      <w:r>
        <w:rPr>
          <w:spacing w:val="-4"/>
        </w:rPr>
        <w:t xml:space="preserve"> </w:t>
      </w:r>
      <w:r>
        <w:t>функциониса</w:t>
      </w:r>
      <w:r>
        <w:t>ње.</w:t>
      </w:r>
      <w:r>
        <w:rPr>
          <w:spacing w:val="-4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последица</w:t>
      </w:r>
      <w:r>
        <w:rPr>
          <w:spacing w:val="-4"/>
        </w:rPr>
        <w:t xml:space="preserve"> </w:t>
      </w:r>
      <w:r>
        <w:t>пандемије,</w:t>
      </w:r>
      <w:r>
        <w:rPr>
          <w:spacing w:val="-4"/>
        </w:rPr>
        <w:t xml:space="preserve"> </w:t>
      </w:r>
      <w:r>
        <w:t>доста</w:t>
      </w:r>
      <w:r>
        <w:rPr>
          <w:spacing w:val="-4"/>
        </w:rPr>
        <w:t xml:space="preserve"> </w:t>
      </w:r>
      <w:r>
        <w:t>друштвених активности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прешло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дигитални</w:t>
      </w:r>
      <w:r>
        <w:rPr>
          <w:spacing w:val="-5"/>
        </w:rPr>
        <w:t xml:space="preserve"> </w:t>
      </w:r>
      <w:r>
        <w:t>свет,</w:t>
      </w:r>
      <w:r>
        <w:rPr>
          <w:spacing w:val="-5"/>
        </w:rPr>
        <w:t xml:space="preserve"> </w:t>
      </w:r>
      <w:r>
        <w:t>па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последњих</w:t>
      </w:r>
      <w:r>
        <w:rPr>
          <w:spacing w:val="-5"/>
        </w:rPr>
        <w:t xml:space="preserve"> </w:t>
      </w:r>
      <w:r>
        <w:t>неколико година фокус многих истраживања на дигиталној писмености и онима који је најмање имају. У том контигенту дигитално непи- смених и депривираних предњаче стари.</w:t>
      </w:r>
    </w:p>
    <w:p w:rsidR="00C86A59" w:rsidRDefault="000B6770">
      <w:pPr>
        <w:pStyle w:val="BodyText"/>
        <w:spacing w:line="232" w:lineRule="auto"/>
        <w:ind w:left="110" w:right="411" w:firstLine="396"/>
      </w:pPr>
      <w:r>
        <w:t>Главни стратешки циљ до 2020. године који се односио на партиципацију одраслих у програм</w:t>
      </w:r>
      <w:r>
        <w:t>има образовања одраслих (7% према Анкети о радној снази) није испуњен . Стога ће главне ак- тивности и у наредном периоду бити на обезбеђивању услова за укључивање одрасле популације у активности образовања и обу- чавања. Иако нема званичних података за ск</w:t>
      </w:r>
      <w:r>
        <w:t>орији период, може</w:t>
      </w:r>
      <w:r>
        <w:rPr>
          <w:spacing w:val="40"/>
        </w:rPr>
        <w:t xml:space="preserve"> </w:t>
      </w:r>
      <w:r>
        <w:t>се очекивати да се број незапослених одраслих који учествују у стручном образовању повећава, јер се повећавају могућности</w:t>
      </w:r>
      <w:r>
        <w:rPr>
          <w:spacing w:val="80"/>
        </w:rPr>
        <w:t xml:space="preserve"> </w:t>
      </w:r>
      <w:r>
        <w:t>које незапослени одрасли имају за стручно образовање и обуча- вање и то у смислу повећања броја јавно признатих орг</w:t>
      </w:r>
      <w:r>
        <w:t>анизатора активности образовања одраслих (у даљем тексту ЈПОА) и броја програма обука. Такође, последњих година, повећавају се издва- јања за образовање незапослених у оквиру активних мера за за- пошљавање и других мера које спроводи Национална служба за з</w:t>
      </w:r>
      <w:r>
        <w:t>апошљавање (у даљем тексту НСЗ). Постоје изазови и у погледу организације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квалитета</w:t>
      </w:r>
      <w:r>
        <w:rPr>
          <w:spacing w:val="-3"/>
        </w:rPr>
        <w:t xml:space="preserve"> </w:t>
      </w:r>
      <w:r>
        <w:t>формалног</w:t>
      </w:r>
      <w:r>
        <w:rPr>
          <w:spacing w:val="-2"/>
        </w:rPr>
        <w:t xml:space="preserve"> </w:t>
      </w:r>
      <w:r>
        <w:t>образовања</w:t>
      </w:r>
      <w:r>
        <w:rPr>
          <w:spacing w:val="-3"/>
        </w:rPr>
        <w:t xml:space="preserve"> </w:t>
      </w:r>
      <w:r>
        <w:t>одраслих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обзи- ром на велики степен осипања полазника програма функционал- ног</w:t>
      </w:r>
      <w:r>
        <w:rPr>
          <w:spacing w:val="-7"/>
        </w:rPr>
        <w:t xml:space="preserve"> </w:t>
      </w:r>
      <w:r>
        <w:t>основног</w:t>
      </w:r>
      <w:r>
        <w:rPr>
          <w:spacing w:val="-7"/>
        </w:rPr>
        <w:t xml:space="preserve"> </w:t>
      </w:r>
      <w:r>
        <w:t>образовања</w:t>
      </w:r>
      <w:r>
        <w:rPr>
          <w:spacing w:val="-7"/>
        </w:rPr>
        <w:t xml:space="preserve"> </w:t>
      </w:r>
      <w:r>
        <w:t>одраслих</w:t>
      </w:r>
      <w:r>
        <w:rPr>
          <w:spacing w:val="-7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даљем</w:t>
      </w:r>
      <w:r>
        <w:rPr>
          <w:spacing w:val="-7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ФООО),</w:t>
      </w:r>
      <w:r>
        <w:rPr>
          <w:spacing w:val="-7"/>
        </w:rPr>
        <w:t xml:space="preserve"> </w:t>
      </w:r>
      <w:r>
        <w:t>одли- 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</w:t>
      </w:r>
      <w:r>
        <w:t>тенције</w:t>
      </w:r>
      <w:r>
        <w:rPr>
          <w:spacing w:val="-6"/>
        </w:rPr>
        <w:t xml:space="preserve"> </w:t>
      </w:r>
      <w:r>
        <w:t>кадрова,</w:t>
      </w:r>
      <w:r>
        <w:rPr>
          <w:spacing w:val="-7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реализације</w:t>
      </w:r>
      <w:r>
        <w:rPr>
          <w:spacing w:val="-6"/>
        </w:rPr>
        <w:t xml:space="preserve"> </w:t>
      </w:r>
      <w:r>
        <w:t>стручних</w:t>
      </w:r>
      <w:r>
        <w:rPr>
          <w:spacing w:val="-6"/>
        </w:rPr>
        <w:t xml:space="preserve"> </w:t>
      </w:r>
      <w:r>
        <w:t>обука</w:t>
      </w:r>
      <w:r>
        <w:rPr>
          <w:spacing w:val="-6"/>
        </w:rPr>
        <w:t xml:space="preserve"> </w:t>
      </w:r>
      <w:r>
        <w:t>у оквиру ФООО те успостављање оквира за праћење и вредновање. У домену ефикасности система образовања одраслих, још увек нема довољне понуде пружалаца услуга образовања који одгова- рају на различите потр</w:t>
      </w:r>
      <w:r>
        <w:t>ебе одраслих, као ни модела финансирања како би образовање одраслих било доступно свима. Значајан по- мак у понуди програма које реализују јавно признати организато- ри активности образовања одраслих је учињен у протеклом пери- оду.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наредној</w:t>
      </w:r>
      <w:r>
        <w:rPr>
          <w:spacing w:val="-9"/>
        </w:rPr>
        <w:t xml:space="preserve"> </w:t>
      </w:r>
      <w:r>
        <w:t>години</w:t>
      </w:r>
      <w:r>
        <w:rPr>
          <w:spacing w:val="-9"/>
        </w:rPr>
        <w:t xml:space="preserve"> </w:t>
      </w:r>
      <w:r>
        <w:t>нагла</w:t>
      </w:r>
      <w:r>
        <w:t>сак</w:t>
      </w:r>
      <w:r>
        <w:rPr>
          <w:spacing w:val="-9"/>
        </w:rPr>
        <w:t xml:space="preserve"> </w:t>
      </w:r>
      <w:r>
        <w:t>ће</w:t>
      </w:r>
      <w:r>
        <w:rPr>
          <w:spacing w:val="-9"/>
        </w:rPr>
        <w:t xml:space="preserve"> </w:t>
      </w:r>
      <w:r>
        <w:t>бити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унапређивању</w:t>
      </w:r>
      <w:r>
        <w:rPr>
          <w:spacing w:val="-9"/>
        </w:rPr>
        <w:t xml:space="preserve"> </w:t>
      </w:r>
      <w:r>
        <w:t>система осигурања квалитета у неформалном образовању, пре свега си- стема акредитације програма и активности образовања одраслих, поступка</w:t>
      </w:r>
      <w:r>
        <w:rPr>
          <w:spacing w:val="-3"/>
        </w:rPr>
        <w:t xml:space="preserve"> </w:t>
      </w:r>
      <w:r>
        <w:t>признавања</w:t>
      </w:r>
      <w:r>
        <w:rPr>
          <w:spacing w:val="-3"/>
        </w:rPr>
        <w:t xml:space="preserve"> </w:t>
      </w:r>
      <w:r>
        <w:t>претходног</w:t>
      </w:r>
      <w:r>
        <w:rPr>
          <w:spacing w:val="-3"/>
        </w:rPr>
        <w:t xml:space="preserve"> </w:t>
      </w:r>
      <w:r>
        <w:t>учења,</w:t>
      </w:r>
      <w:r>
        <w:rPr>
          <w:spacing w:val="-3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развој</w:t>
      </w:r>
      <w:r>
        <w:rPr>
          <w:spacing w:val="-3"/>
        </w:rPr>
        <w:t xml:space="preserve"> </w:t>
      </w:r>
      <w:r>
        <w:t>стандарда</w:t>
      </w:r>
      <w:r>
        <w:rPr>
          <w:spacing w:val="-3"/>
        </w:rPr>
        <w:t xml:space="preserve"> </w:t>
      </w:r>
      <w:r>
        <w:t>за самовредновање и спољашње вреднова</w:t>
      </w:r>
      <w:r>
        <w:t>ње ЈПОА. Значајне актив- ности</w:t>
      </w:r>
      <w:r>
        <w:rPr>
          <w:spacing w:val="-8"/>
        </w:rPr>
        <w:t xml:space="preserve"> </w:t>
      </w:r>
      <w:r>
        <w:t>биће</w:t>
      </w:r>
      <w:r>
        <w:rPr>
          <w:spacing w:val="-8"/>
        </w:rPr>
        <w:t xml:space="preserve"> </w:t>
      </w:r>
      <w:r>
        <w:t>усмерене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промоцију</w:t>
      </w:r>
      <w:r>
        <w:rPr>
          <w:spacing w:val="-8"/>
        </w:rPr>
        <w:t xml:space="preserve"> </w:t>
      </w:r>
      <w:r>
        <w:t>неформалног</w:t>
      </w:r>
      <w:r>
        <w:rPr>
          <w:spacing w:val="-8"/>
        </w:rPr>
        <w:t xml:space="preserve"> </w:t>
      </w:r>
      <w:r>
        <w:t>образовања</w:t>
      </w:r>
      <w:r>
        <w:rPr>
          <w:spacing w:val="-8"/>
        </w:rPr>
        <w:t xml:space="preserve"> </w:t>
      </w:r>
      <w:r>
        <w:t>одра- слих,</w:t>
      </w:r>
      <w:r>
        <w:rPr>
          <w:spacing w:val="-1"/>
        </w:rPr>
        <w:t xml:space="preserve"> </w:t>
      </w:r>
      <w:r>
        <w:t>као</w:t>
      </w:r>
      <w:r>
        <w:rPr>
          <w:spacing w:val="2"/>
        </w:rPr>
        <w:t xml:space="preserve"> </w:t>
      </w:r>
      <w:r>
        <w:t>флексибилног</w:t>
      </w:r>
      <w:r>
        <w:rPr>
          <w:spacing w:val="2"/>
        </w:rPr>
        <w:t xml:space="preserve"> </w:t>
      </w:r>
      <w:r>
        <w:t>начина</w:t>
      </w:r>
      <w:r>
        <w:rPr>
          <w:spacing w:val="1"/>
        </w:rPr>
        <w:t xml:space="preserve"> </w:t>
      </w:r>
      <w:r>
        <w:t>прилагођавања</w:t>
      </w:r>
      <w:r>
        <w:rPr>
          <w:spacing w:val="2"/>
        </w:rPr>
        <w:t xml:space="preserve"> </w:t>
      </w:r>
      <w:r>
        <w:t>образовања</w:t>
      </w:r>
      <w:r>
        <w:rPr>
          <w:spacing w:val="2"/>
        </w:rPr>
        <w:t xml:space="preserve"> </w:t>
      </w:r>
      <w:r>
        <w:rPr>
          <w:spacing w:val="-2"/>
        </w:rPr>
        <w:t>брзим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4" w:space="132"/>
            <w:col w:w="5634"/>
          </w:cols>
        </w:sectPr>
      </w:pPr>
    </w:p>
    <w:p w:rsidR="00C86A59" w:rsidRDefault="000B6770">
      <w:pPr>
        <w:pStyle w:val="BodyText"/>
        <w:spacing w:before="73" w:line="232" w:lineRule="auto"/>
        <w:ind w:left="393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151675</wp:posOffset>
                </wp:positionV>
                <wp:extent cx="1270" cy="93795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79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79585">
                              <a:moveTo>
                                <a:pt x="0" y="0"/>
                              </a:moveTo>
                              <a:lnTo>
                                <a:pt x="0" y="9379191"/>
                              </a:lnTo>
                            </a:path>
                            <a:path h="9379585">
                              <a:moveTo>
                                <a:pt x="0" y="0"/>
                              </a:moveTo>
                              <a:lnTo>
                                <a:pt x="0" y="9379191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23C02" id="Graphic 6" o:spid="_x0000_s1026" style="position:absolute;margin-left:318.9pt;margin-top:11.95pt;width:.1pt;height:738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79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" path="m,l,9379191em,l,9379191e" filled="f" strokeweight=".6pt">
                <v:path arrowok="t"/>
                <w10:wrap anchorx="page" anchory="page"/>
              </v:shape>
            </w:pict>
          </mc:Fallback>
        </mc:AlternateContent>
      </w:r>
      <w:r>
        <w:t>технолошким променама и потребама тржишта рада, значају сти- цања статуса ЈПОА, унапређивање стандарда, пружању подршке ЈПОА у примени и унапређивању система квалитета, оснивање регионалних тренинг центара и сл.</w:t>
      </w:r>
    </w:p>
    <w:p w:rsidR="00C86A59" w:rsidRDefault="000B6770">
      <w:pPr>
        <w:pStyle w:val="BodyText"/>
        <w:spacing w:line="225" w:lineRule="auto"/>
        <w:ind w:left="393" w:firstLine="396"/>
      </w:pPr>
      <w:r>
        <w:t>Када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реч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мерама</w:t>
      </w:r>
      <w:r>
        <w:rPr>
          <w:spacing w:val="-8"/>
        </w:rPr>
        <w:t xml:space="preserve"> </w:t>
      </w:r>
      <w:r>
        <w:t>Владе</w:t>
      </w:r>
      <w:r>
        <w:rPr>
          <w:spacing w:val="-8"/>
        </w:rPr>
        <w:t xml:space="preserve"> </w:t>
      </w:r>
      <w:r>
        <w:t>које</w:t>
      </w:r>
      <w:r>
        <w:rPr>
          <w:spacing w:val="-8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усмерене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поједине</w:t>
      </w:r>
      <w:r>
        <w:rPr>
          <w:spacing w:val="-8"/>
        </w:rPr>
        <w:t xml:space="preserve"> </w:t>
      </w:r>
      <w:r>
        <w:t>под- системе образовања одраслих, можемо рећи да су значајне актив- ности усмерене на реформу државно-службеничког система како на централном тако и на нивоу локалне самоуправе. Значајно се активности</w:t>
      </w:r>
      <w:r>
        <w:rPr>
          <w:spacing w:val="-7"/>
        </w:rPr>
        <w:t xml:space="preserve"> </w:t>
      </w:r>
      <w:r>
        <w:t>усмеравају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успостављању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управљањ</w:t>
      </w:r>
      <w:r>
        <w:t>а</w:t>
      </w:r>
      <w:r>
        <w:rPr>
          <w:spacing w:val="-7"/>
        </w:rPr>
        <w:t xml:space="preserve"> </w:t>
      </w:r>
      <w:r>
        <w:t>људ- ским ресурсима заснованом на компетенцијама и резултатима рада.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нивоу</w:t>
      </w:r>
      <w:r>
        <w:rPr>
          <w:spacing w:val="-9"/>
        </w:rPr>
        <w:t xml:space="preserve"> </w:t>
      </w:r>
      <w:r>
        <w:t>државне</w:t>
      </w:r>
      <w:r>
        <w:rPr>
          <w:spacing w:val="-9"/>
        </w:rPr>
        <w:t xml:space="preserve"> </w:t>
      </w:r>
      <w:r>
        <w:t>управе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току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даљи</w:t>
      </w:r>
      <w:r>
        <w:rPr>
          <w:spacing w:val="-9"/>
        </w:rPr>
        <w:t xml:space="preserve"> </w:t>
      </w:r>
      <w:r>
        <w:t>развој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унапређење овог система, док се почев од 2022. године очекује имплемента- ција и на нивоу локалне самоуправе у свим фазама и областима управљања људским ресурсима. Знања, вештине, особине, ставо- ви и способности које су потребне државном службенику за рад</w:t>
      </w:r>
      <w:r>
        <w:t xml:space="preserve"> су</w:t>
      </w:r>
      <w:r>
        <w:rPr>
          <w:spacing w:val="-9"/>
        </w:rPr>
        <w:t xml:space="preserve"> </w:t>
      </w:r>
      <w:r>
        <w:t>одређене</w:t>
      </w:r>
      <w:r>
        <w:rPr>
          <w:spacing w:val="-9"/>
        </w:rPr>
        <w:t xml:space="preserve"> </w:t>
      </w:r>
      <w:r>
        <w:t>Уредбом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одређивању</w:t>
      </w:r>
      <w:r>
        <w:rPr>
          <w:spacing w:val="-9"/>
        </w:rPr>
        <w:t xml:space="preserve"> </w:t>
      </w:r>
      <w:r>
        <w:t>компетенција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рад</w:t>
      </w:r>
      <w:r>
        <w:rPr>
          <w:spacing w:val="-9"/>
        </w:rPr>
        <w:t xml:space="preserve"> </w:t>
      </w:r>
      <w:r>
        <w:t>државних службеника</w:t>
      </w:r>
      <w:r>
        <w:rPr>
          <w:spacing w:val="-7"/>
        </w:rPr>
        <w:t xml:space="preserve"> </w:t>
      </w:r>
      <w:r>
        <w:t>(„Службени</w:t>
      </w:r>
      <w:r>
        <w:rPr>
          <w:spacing w:val="-7"/>
        </w:rPr>
        <w:t xml:space="preserve"> </w:t>
      </w:r>
      <w:r>
        <w:t>гласник</w:t>
      </w:r>
      <w:r>
        <w:rPr>
          <w:spacing w:val="-7"/>
        </w:rPr>
        <w:t xml:space="preserve"> </w:t>
      </w:r>
      <w:r>
        <w:t>РС”,</w:t>
      </w:r>
      <w:r>
        <w:rPr>
          <w:spacing w:val="-7"/>
        </w:rPr>
        <w:t xml:space="preserve"> </w:t>
      </w:r>
      <w:r>
        <w:t>број</w:t>
      </w:r>
      <w:r>
        <w:rPr>
          <w:spacing w:val="-7"/>
        </w:rPr>
        <w:t xml:space="preserve"> </w:t>
      </w:r>
      <w:r>
        <w:t>4/19)</w:t>
      </w:r>
      <w:r>
        <w:rPr>
          <w:spacing w:val="-7"/>
        </w:rPr>
        <w:t xml:space="preserve"> </w:t>
      </w:r>
      <w:r>
        <w:t>која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ступила</w:t>
      </w:r>
      <w:r>
        <w:rPr>
          <w:spacing w:val="-7"/>
        </w:rPr>
        <w:t xml:space="preserve"> </w:t>
      </w:r>
      <w:r>
        <w:t>на снагу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фебруара</w:t>
      </w:r>
      <w:r>
        <w:rPr>
          <w:spacing w:val="-10"/>
        </w:rPr>
        <w:t xml:space="preserve"> </w:t>
      </w:r>
      <w:r>
        <w:t>2019.</w:t>
      </w:r>
      <w:r>
        <w:rPr>
          <w:spacing w:val="-10"/>
        </w:rPr>
        <w:t xml:space="preserve"> </w:t>
      </w:r>
      <w:r>
        <w:t>године.</w:t>
      </w:r>
      <w:r>
        <w:rPr>
          <w:spacing w:val="-10"/>
        </w:rPr>
        <w:t xml:space="preserve"> </w:t>
      </w:r>
      <w:r>
        <w:t>Имајући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понашајне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функ- ционалне компетенције, Национална академија за јавну управу је </w:t>
      </w:r>
      <w:r>
        <w:t>наставила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заснива</w:t>
      </w:r>
      <w:r>
        <w:rPr>
          <w:spacing w:val="-8"/>
        </w:rPr>
        <w:t xml:space="preserve"> </w:t>
      </w:r>
      <w:r>
        <w:t>своје</w:t>
      </w:r>
      <w:r>
        <w:rPr>
          <w:spacing w:val="-8"/>
        </w:rPr>
        <w:t xml:space="preserve"> </w:t>
      </w:r>
      <w:r>
        <w:t>програме</w:t>
      </w:r>
      <w:r>
        <w:rPr>
          <w:spacing w:val="-8"/>
        </w:rPr>
        <w:t xml:space="preserve"> </w:t>
      </w:r>
      <w:r>
        <w:t>обука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овој</w:t>
      </w:r>
      <w:r>
        <w:rPr>
          <w:spacing w:val="-8"/>
        </w:rPr>
        <w:t xml:space="preserve"> </w:t>
      </w:r>
      <w:r>
        <w:t>уредби.</w:t>
      </w:r>
      <w:r>
        <w:rPr>
          <w:spacing w:val="-8"/>
        </w:rPr>
        <w:t xml:space="preserve"> </w:t>
      </w:r>
      <w:r>
        <w:t>Иако</w:t>
      </w:r>
      <w:r>
        <w:rPr>
          <w:spacing w:val="-8"/>
        </w:rPr>
        <w:t xml:space="preserve"> </w:t>
      </w:r>
      <w:r>
        <w:t>се образовање одраслих засновано на компетенцијама, препознаје у државној управи још од 2019. године, крајем 2021. године уведен је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управљања</w:t>
      </w:r>
      <w:r>
        <w:rPr>
          <w:spacing w:val="-3"/>
        </w:rPr>
        <w:t xml:space="preserve"> </w:t>
      </w:r>
      <w:r>
        <w:t>људским</w:t>
      </w:r>
      <w:r>
        <w:rPr>
          <w:spacing w:val="-3"/>
        </w:rPr>
        <w:t xml:space="preserve"> </w:t>
      </w:r>
      <w:r>
        <w:t>ресурсима</w:t>
      </w:r>
      <w:r>
        <w:rPr>
          <w:spacing w:val="-3"/>
        </w:rPr>
        <w:t xml:space="preserve"> </w:t>
      </w:r>
      <w:r>
        <w:t>базиран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компетенци- јам</w:t>
      </w:r>
      <w:r>
        <w:t>а и за запослене у јединицама локалне самоуправе који подра- зумева јасно дефинисане индикаторе понашања службеника који се вреднују, развијају и самим тим награђују. Доношењем Закона о запосленима у аутономним покрајинама и јединицама локалне самоуправе с</w:t>
      </w:r>
      <w:r>
        <w:t xml:space="preserve">текли су се услови за уређење система стручног уса- вршавања у државној и локалној самоуправи на систему компе- тенција. Иако је НАЈУ током 2021. године, осим традиционалног стручног усавршавања, у учионицима, посебну пажњу давала </w:t>
      </w:r>
      <w:r>
        <w:rPr>
          <w:i/>
        </w:rPr>
        <w:t>online</w:t>
      </w:r>
      <w:r>
        <w:rPr>
          <w:i/>
          <w:spacing w:val="-6"/>
        </w:rPr>
        <w:t xml:space="preserve"> </w:t>
      </w:r>
      <w:r>
        <w:t>учењу,</w:t>
      </w:r>
      <w:r>
        <w:rPr>
          <w:spacing w:val="-6"/>
        </w:rPr>
        <w:t xml:space="preserve"> </w:t>
      </w:r>
      <w:r>
        <w:t>одржавање</w:t>
      </w:r>
      <w:r>
        <w:rPr>
          <w:spacing w:val="-6"/>
        </w:rPr>
        <w:t xml:space="preserve"> </w:t>
      </w:r>
      <w:r>
        <w:t>пандемије</w:t>
      </w:r>
      <w:r>
        <w:rPr>
          <w:spacing w:val="-6"/>
        </w:rPr>
        <w:t xml:space="preserve"> </w:t>
      </w:r>
      <w:r>
        <w:t>корона</w:t>
      </w:r>
      <w:r>
        <w:rPr>
          <w:spacing w:val="-6"/>
        </w:rPr>
        <w:t xml:space="preserve"> </w:t>
      </w:r>
      <w:r>
        <w:t>вируса</w:t>
      </w:r>
      <w:r>
        <w:rPr>
          <w:spacing w:val="-6"/>
        </w:rPr>
        <w:t xml:space="preserve"> </w:t>
      </w:r>
      <w:r>
        <w:t>изискује</w:t>
      </w:r>
      <w:r>
        <w:rPr>
          <w:spacing w:val="-6"/>
        </w:rPr>
        <w:t xml:space="preserve"> </w:t>
      </w:r>
      <w:r>
        <w:t xml:space="preserve">наста- вак тренда осмишљавања и спровођења обука у </w:t>
      </w:r>
      <w:r>
        <w:rPr>
          <w:i/>
        </w:rPr>
        <w:t xml:space="preserve">online </w:t>
      </w:r>
      <w:r>
        <w:t>окружењу. С обзиром на то да је традиционалан облик учења постао, у непо- вољним</w:t>
      </w:r>
      <w:r>
        <w:rPr>
          <w:spacing w:val="-2"/>
        </w:rPr>
        <w:t xml:space="preserve"> </w:t>
      </w:r>
      <w:r>
        <w:t>епидемиолошким</w:t>
      </w:r>
      <w:r>
        <w:rPr>
          <w:spacing w:val="-2"/>
        </w:rPr>
        <w:t xml:space="preserve"> </w:t>
      </w:r>
      <w:r>
        <w:t>условима</w:t>
      </w:r>
      <w:r>
        <w:rPr>
          <w:spacing w:val="-2"/>
        </w:rPr>
        <w:t xml:space="preserve"> </w:t>
      </w:r>
      <w:r>
        <w:t>тешко</w:t>
      </w:r>
      <w:r>
        <w:rPr>
          <w:spacing w:val="-2"/>
        </w:rPr>
        <w:t xml:space="preserve"> </w:t>
      </w:r>
      <w:r>
        <w:t>остварив,</w:t>
      </w:r>
      <w:r>
        <w:rPr>
          <w:spacing w:val="-2"/>
        </w:rPr>
        <w:t xml:space="preserve"> </w:t>
      </w:r>
      <w:r>
        <w:t>НАЈУ</w:t>
      </w:r>
      <w:r>
        <w:rPr>
          <w:spacing w:val="-2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 2022. години имплементирати моде</w:t>
      </w:r>
      <w:r>
        <w:t xml:space="preserve">л </w:t>
      </w:r>
      <w:r>
        <w:rPr>
          <w:b/>
        </w:rPr>
        <w:t>комбинованог учења</w:t>
      </w:r>
      <w:r>
        <w:t>. Фо- кус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овом</w:t>
      </w:r>
      <w:r>
        <w:rPr>
          <w:spacing w:val="-2"/>
        </w:rPr>
        <w:t xml:space="preserve"> </w:t>
      </w:r>
      <w:r>
        <w:t>моделу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улози</w:t>
      </w:r>
      <w:r>
        <w:rPr>
          <w:spacing w:val="-2"/>
        </w:rPr>
        <w:t xml:space="preserve"> </w:t>
      </w:r>
      <w:r>
        <w:t>реализатора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својству</w:t>
      </w:r>
      <w:r>
        <w:rPr>
          <w:spacing w:val="-2"/>
        </w:rPr>
        <w:t xml:space="preserve"> </w:t>
      </w:r>
      <w:r>
        <w:t>консултанта за примену стеченог знања, већој ангажованости службеника на самосталном учењу и на подршци полазницима у примени стече- ног знања. У 2022. години у плану је тестира</w:t>
      </w:r>
      <w:r>
        <w:t xml:space="preserve">ње </w:t>
      </w:r>
      <w:r>
        <w:rPr>
          <w:b/>
        </w:rPr>
        <w:t xml:space="preserve">гејмификацијe </w:t>
      </w:r>
      <w:r>
        <w:t>као једног од модула LMS.a који повећава мотивацију полазника бржим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бољим</w:t>
      </w:r>
      <w:r>
        <w:rPr>
          <w:spacing w:val="-6"/>
        </w:rPr>
        <w:t xml:space="preserve"> </w:t>
      </w:r>
      <w:r>
        <w:t>усвајањем</w:t>
      </w:r>
      <w:r>
        <w:rPr>
          <w:spacing w:val="-6"/>
        </w:rPr>
        <w:t xml:space="preserve"> </w:t>
      </w:r>
      <w:r>
        <w:t>знања</w:t>
      </w:r>
      <w:r>
        <w:rPr>
          <w:spacing w:val="-6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>полазника.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разво- ја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унапређења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</w:rPr>
        <w:t>НАЈУ</w:t>
      </w:r>
      <w:r>
        <w:rPr>
          <w:b/>
          <w:spacing w:val="-1"/>
        </w:rPr>
        <w:t xml:space="preserve"> </w:t>
      </w:r>
      <w:r>
        <w:rPr>
          <w:b/>
        </w:rPr>
        <w:t>Инфотека</w:t>
      </w:r>
      <w:r>
        <w:rPr>
          <w:b/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>садржи</w:t>
      </w:r>
      <w:r>
        <w:rPr>
          <w:spacing w:val="-1"/>
        </w:rPr>
        <w:t xml:space="preserve"> </w:t>
      </w:r>
      <w:r>
        <w:t>микро-лекције на теме садржане у годишњим програмима обука НАЈУ.</w:t>
      </w:r>
    </w:p>
    <w:p w:rsidR="00C86A59" w:rsidRDefault="00C86A59">
      <w:pPr>
        <w:pStyle w:val="BodyText"/>
        <w:spacing w:before="10"/>
        <w:jc w:val="left"/>
        <w:rPr>
          <w:sz w:val="15"/>
        </w:rPr>
      </w:pPr>
    </w:p>
    <w:p w:rsidR="00C86A59" w:rsidRDefault="000B6770">
      <w:pPr>
        <w:pStyle w:val="Heading1"/>
        <w:numPr>
          <w:ilvl w:val="1"/>
          <w:numId w:val="11"/>
        </w:numPr>
        <w:tabs>
          <w:tab w:val="left" w:pos="1178"/>
        </w:tabs>
        <w:ind w:left="1178"/>
        <w:jc w:val="left"/>
      </w:pPr>
      <w:r>
        <w:t>Трендови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запошљавању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тржишту</w:t>
      </w:r>
      <w:r>
        <w:rPr>
          <w:spacing w:val="-3"/>
        </w:rPr>
        <w:t xml:space="preserve"> </w:t>
      </w:r>
      <w:r>
        <w:rPr>
          <w:spacing w:val="-4"/>
        </w:rPr>
        <w:t>рада</w:t>
      </w:r>
    </w:p>
    <w:p w:rsidR="00C86A59" w:rsidRDefault="00C86A59">
      <w:pPr>
        <w:pStyle w:val="BodyText"/>
        <w:spacing w:before="9"/>
        <w:jc w:val="left"/>
        <w:rPr>
          <w:b/>
          <w:sz w:val="16"/>
        </w:rPr>
      </w:pPr>
    </w:p>
    <w:p w:rsidR="00C86A59" w:rsidRDefault="000B6770">
      <w:pPr>
        <w:pStyle w:val="BodyText"/>
        <w:spacing w:before="1" w:line="225" w:lineRule="auto"/>
        <w:ind w:left="393" w:firstLine="396"/>
      </w:pPr>
      <w:r>
        <w:t>Пандемија</w:t>
      </w:r>
      <w:r>
        <w:rPr>
          <w:spacing w:val="-3"/>
        </w:rPr>
        <w:t xml:space="preserve"> </w:t>
      </w:r>
      <w:r>
        <w:t>вируса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представљала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глобални</w:t>
      </w:r>
      <w:r>
        <w:rPr>
          <w:spacing w:val="-3"/>
        </w:rPr>
        <w:t xml:space="preserve"> </w:t>
      </w:r>
      <w:r>
        <w:t>изазов који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своје</w:t>
      </w:r>
      <w:r>
        <w:rPr>
          <w:spacing w:val="-8"/>
        </w:rPr>
        <w:t xml:space="preserve"> </w:t>
      </w:r>
      <w:r>
        <w:t>последице</w:t>
      </w:r>
      <w:r>
        <w:rPr>
          <w:spacing w:val="-8"/>
        </w:rPr>
        <w:t xml:space="preserve"> </w:t>
      </w:r>
      <w:r>
        <w:t>имао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друштвено-економски</w:t>
      </w:r>
      <w:r>
        <w:rPr>
          <w:spacing w:val="-8"/>
        </w:rPr>
        <w:t xml:space="preserve"> </w:t>
      </w:r>
      <w:r>
        <w:t>живот</w:t>
      </w:r>
      <w:r>
        <w:rPr>
          <w:spacing w:val="-8"/>
        </w:rPr>
        <w:t xml:space="preserve"> </w:t>
      </w:r>
      <w:r>
        <w:t xml:space="preserve">Ре- </w:t>
      </w:r>
      <w:r>
        <w:rPr>
          <w:spacing w:val="-2"/>
        </w:rPr>
        <w:t>публике</w:t>
      </w:r>
      <w:r>
        <w:rPr>
          <w:spacing w:val="-10"/>
        </w:rPr>
        <w:t xml:space="preserve"> </w:t>
      </w:r>
      <w:r>
        <w:rPr>
          <w:spacing w:val="-2"/>
        </w:rPr>
        <w:t>Србије.</w:t>
      </w:r>
      <w:r>
        <w:rPr>
          <w:spacing w:val="-9"/>
        </w:rPr>
        <w:t xml:space="preserve"> </w:t>
      </w:r>
      <w:r>
        <w:rPr>
          <w:spacing w:val="-2"/>
        </w:rPr>
        <w:t>Наиме,</w:t>
      </w:r>
      <w:r>
        <w:rPr>
          <w:spacing w:val="-9"/>
        </w:rPr>
        <w:t xml:space="preserve"> </w:t>
      </w:r>
      <w:r>
        <w:rPr>
          <w:spacing w:val="-2"/>
        </w:rPr>
        <w:t>потпуно</w:t>
      </w:r>
      <w:r>
        <w:rPr>
          <w:spacing w:val="-9"/>
        </w:rPr>
        <w:t xml:space="preserve"> </w:t>
      </w:r>
      <w:r>
        <w:rPr>
          <w:spacing w:val="-2"/>
        </w:rPr>
        <w:t>затварање,</w:t>
      </w:r>
      <w:r>
        <w:rPr>
          <w:spacing w:val="-10"/>
        </w:rPr>
        <w:t xml:space="preserve"> </w:t>
      </w:r>
      <w:r>
        <w:rPr>
          <w:spacing w:val="-2"/>
        </w:rPr>
        <w:t>ограничење</w:t>
      </w:r>
      <w:r>
        <w:rPr>
          <w:spacing w:val="-9"/>
        </w:rPr>
        <w:t xml:space="preserve"> </w:t>
      </w:r>
      <w:r>
        <w:rPr>
          <w:spacing w:val="-2"/>
        </w:rPr>
        <w:t>радног</w:t>
      </w:r>
      <w:r>
        <w:rPr>
          <w:spacing w:val="-9"/>
        </w:rPr>
        <w:t xml:space="preserve"> </w:t>
      </w:r>
      <w:r>
        <w:rPr>
          <w:spacing w:val="-2"/>
        </w:rPr>
        <w:t xml:space="preserve">вре- </w:t>
      </w:r>
      <w:r>
        <w:t>мена и нови услови пословањ</w:t>
      </w:r>
      <w:r>
        <w:t>а везани за физичко дистанцирање, утицали</w:t>
      </w:r>
      <w:r>
        <w:rPr>
          <w:spacing w:val="-7"/>
        </w:rPr>
        <w:t xml:space="preserve"> </w:t>
      </w:r>
      <w:r>
        <w:t>су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привредна</w:t>
      </w:r>
      <w:r>
        <w:rPr>
          <w:spacing w:val="-7"/>
        </w:rPr>
        <w:t xml:space="preserve"> </w:t>
      </w:r>
      <w:r>
        <w:t>кретања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социјалне</w:t>
      </w:r>
      <w:r>
        <w:rPr>
          <w:spacing w:val="-7"/>
        </w:rPr>
        <w:t xml:space="preserve"> </w:t>
      </w:r>
      <w:r>
        <w:t>интеракције</w:t>
      </w:r>
      <w:r>
        <w:rPr>
          <w:spacing w:val="-7"/>
        </w:rPr>
        <w:t xml:space="preserve"> </w:t>
      </w:r>
      <w:r>
        <w:t xml:space="preserve">станов- </w:t>
      </w:r>
      <w:r>
        <w:rPr>
          <w:spacing w:val="-4"/>
        </w:rPr>
        <w:t xml:space="preserve">ништва током 2020. и почетком 2021. године. Међутим, повољна ма- кроекономска кретања, снажна и правовремена интервенција на пан- </w:t>
      </w:r>
      <w:r>
        <w:rPr>
          <w:spacing w:val="-2"/>
        </w:rPr>
        <w:t>демију</w:t>
      </w:r>
      <w:r>
        <w:rPr>
          <w:spacing w:val="-10"/>
        </w:rPr>
        <w:t xml:space="preserve"> </w:t>
      </w:r>
      <w:r>
        <w:rPr>
          <w:spacing w:val="-2"/>
        </w:rPr>
        <w:t>креатора</w:t>
      </w:r>
      <w:r>
        <w:rPr>
          <w:spacing w:val="-9"/>
        </w:rPr>
        <w:t xml:space="preserve"> </w:t>
      </w:r>
      <w:r>
        <w:rPr>
          <w:spacing w:val="-2"/>
        </w:rPr>
        <w:t>економске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>литике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виду</w:t>
      </w:r>
      <w:r>
        <w:rPr>
          <w:spacing w:val="-9"/>
        </w:rPr>
        <w:t xml:space="preserve"> </w:t>
      </w:r>
      <w:r>
        <w:rPr>
          <w:spacing w:val="-2"/>
        </w:rPr>
        <w:t>мера</w:t>
      </w:r>
      <w:r>
        <w:rPr>
          <w:spacing w:val="-9"/>
        </w:rPr>
        <w:t xml:space="preserve"> </w:t>
      </w:r>
      <w:r>
        <w:rPr>
          <w:spacing w:val="-2"/>
        </w:rPr>
        <w:t>економске</w:t>
      </w:r>
      <w:r>
        <w:rPr>
          <w:spacing w:val="-9"/>
        </w:rPr>
        <w:t xml:space="preserve"> </w:t>
      </w:r>
      <w:r>
        <w:rPr>
          <w:spacing w:val="-2"/>
        </w:rPr>
        <w:t>помоћи за</w:t>
      </w:r>
      <w:r>
        <w:rPr>
          <w:spacing w:val="-10"/>
        </w:rPr>
        <w:t xml:space="preserve"> </w:t>
      </w:r>
      <w:r>
        <w:rPr>
          <w:spacing w:val="-2"/>
        </w:rPr>
        <w:t>привреду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становништво</w:t>
      </w:r>
      <w:r>
        <w:rPr>
          <w:spacing w:val="-2"/>
          <w:vertAlign w:val="superscript"/>
        </w:rPr>
        <w:t>6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које</w:t>
      </w:r>
      <w:r>
        <w:rPr>
          <w:spacing w:val="-10"/>
        </w:rPr>
        <w:t xml:space="preserve"> </w:t>
      </w:r>
      <w:r>
        <w:rPr>
          <w:spacing w:val="-2"/>
        </w:rPr>
        <w:t>су</w:t>
      </w:r>
      <w:r>
        <w:rPr>
          <w:spacing w:val="-9"/>
        </w:rPr>
        <w:t xml:space="preserve"> </w:t>
      </w:r>
      <w:r>
        <w:rPr>
          <w:spacing w:val="-2"/>
        </w:rPr>
        <w:t>превасходно</w:t>
      </w:r>
      <w:r>
        <w:rPr>
          <w:spacing w:val="-9"/>
        </w:rPr>
        <w:t xml:space="preserve"> </w:t>
      </w:r>
      <w:r>
        <w:rPr>
          <w:spacing w:val="-2"/>
        </w:rPr>
        <w:t>биле</w:t>
      </w:r>
      <w:r>
        <w:rPr>
          <w:spacing w:val="-9"/>
        </w:rPr>
        <w:t xml:space="preserve"> </w:t>
      </w:r>
      <w:r>
        <w:rPr>
          <w:spacing w:val="-2"/>
        </w:rPr>
        <w:t>усмерене</w:t>
      </w:r>
      <w:r>
        <w:rPr>
          <w:spacing w:val="-10"/>
        </w:rPr>
        <w:t xml:space="preserve"> </w:t>
      </w:r>
      <w:r>
        <w:rPr>
          <w:spacing w:val="-2"/>
        </w:rPr>
        <w:t xml:space="preserve">на </w:t>
      </w:r>
      <w:r>
        <w:t>одржавање</w:t>
      </w:r>
      <w:r>
        <w:rPr>
          <w:spacing w:val="-12"/>
        </w:rPr>
        <w:t xml:space="preserve"> </w:t>
      </w:r>
      <w:r>
        <w:t>привредног</w:t>
      </w:r>
      <w:r>
        <w:rPr>
          <w:spacing w:val="-11"/>
        </w:rPr>
        <w:t xml:space="preserve"> </w:t>
      </w:r>
      <w:r>
        <w:t>раста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очување</w:t>
      </w:r>
      <w:r>
        <w:rPr>
          <w:spacing w:val="-12"/>
        </w:rPr>
        <w:t xml:space="preserve"> </w:t>
      </w:r>
      <w:r>
        <w:t>запослености,</w:t>
      </w:r>
      <w:r>
        <w:rPr>
          <w:spacing w:val="-11"/>
        </w:rPr>
        <w:t xml:space="preserve"> </w:t>
      </w:r>
      <w:r>
        <w:t>створили</w:t>
      </w:r>
      <w:r>
        <w:rPr>
          <w:spacing w:val="-11"/>
        </w:rPr>
        <w:t xml:space="preserve"> </w:t>
      </w:r>
      <w:r>
        <w:t>су снажну</w:t>
      </w:r>
      <w:r>
        <w:rPr>
          <w:spacing w:val="-4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наставак</w:t>
      </w:r>
      <w:r>
        <w:rPr>
          <w:spacing w:val="-4"/>
        </w:rPr>
        <w:t xml:space="preserve"> </w:t>
      </w:r>
      <w:r>
        <w:t>позитивних</w:t>
      </w:r>
      <w:r>
        <w:rPr>
          <w:spacing w:val="-4"/>
        </w:rPr>
        <w:t xml:space="preserve"> </w:t>
      </w:r>
      <w:r>
        <w:t>кретања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тржишту</w:t>
      </w:r>
      <w:r>
        <w:rPr>
          <w:spacing w:val="-4"/>
        </w:rPr>
        <w:t xml:space="preserve"> </w:t>
      </w:r>
      <w:r>
        <w:t>рада.</w:t>
      </w:r>
    </w:p>
    <w:p w:rsidR="00C86A59" w:rsidRDefault="000B6770">
      <w:pPr>
        <w:pStyle w:val="BodyText"/>
        <w:spacing w:before="7" w:line="225" w:lineRule="auto"/>
        <w:ind w:left="393" w:firstLine="396"/>
      </w:pPr>
      <w:r>
        <w:t>Према</w:t>
      </w:r>
      <w:r>
        <w:rPr>
          <w:spacing w:val="-1"/>
        </w:rPr>
        <w:t xml:space="preserve"> </w:t>
      </w:r>
      <w:r>
        <w:rPr>
          <w:b/>
        </w:rPr>
        <w:t>анкетним</w:t>
      </w:r>
      <w:r>
        <w:rPr>
          <w:b/>
          <w:spacing w:val="-1"/>
        </w:rPr>
        <w:t xml:space="preserve"> </w:t>
      </w:r>
      <w:r>
        <w:rPr>
          <w:b/>
        </w:rPr>
        <w:t>подацима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основним</w:t>
      </w:r>
      <w:r>
        <w:rPr>
          <w:b/>
          <w:spacing w:val="-1"/>
        </w:rPr>
        <w:t xml:space="preserve"> </w:t>
      </w:r>
      <w:r>
        <w:rPr>
          <w:b/>
        </w:rPr>
        <w:t>индикаторима</w:t>
      </w:r>
      <w:r>
        <w:rPr>
          <w:b/>
          <w:spacing w:val="-1"/>
        </w:rPr>
        <w:t xml:space="preserve"> </w:t>
      </w:r>
      <w:r>
        <w:rPr>
          <w:b/>
        </w:rPr>
        <w:t xml:space="preserve">тр- жишта рада </w:t>
      </w:r>
      <w:r>
        <w:t>из Анкете о радној снази за трећи квартал 2021. го- дине</w:t>
      </w:r>
      <w:r>
        <w:rPr>
          <w:vertAlign w:val="superscript"/>
        </w:rPr>
        <w:t>7</w:t>
      </w:r>
      <w:r>
        <w:t xml:space="preserve"> вредност стопе незапослености (за становништво 15+) сма- њена је на међукварталном нивоу за 0,6 процентних поена (п.п.)</w:t>
      </w:r>
      <w:r>
        <w:rPr>
          <w:spacing w:val="80"/>
        </w:rPr>
        <w:t xml:space="preserve"> </w:t>
      </w:r>
      <w:r>
        <w:t>и износи 10,5%, док је стопа запослености порасла за 1,7 п. п. и достигла ниво од 50,0%.</w:t>
      </w:r>
    </w:p>
    <w:p w:rsidR="00C86A59" w:rsidRDefault="000B6770">
      <w:pPr>
        <w:spacing w:line="149" w:lineRule="exact"/>
        <w:ind w:left="393"/>
        <w:rPr>
          <w:sz w:val="14"/>
        </w:rPr>
      </w:pP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spacing w:val="-10"/>
          <w:w w:val="65"/>
          <w:sz w:val="14"/>
        </w:rPr>
        <w:t>–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677"/>
        </w:tabs>
        <w:spacing w:before="3" w:line="230" w:lineRule="auto"/>
        <w:ind w:left="677"/>
        <w:jc w:val="both"/>
        <w:rPr>
          <w:i/>
          <w:sz w:val="14"/>
        </w:rPr>
      </w:pPr>
      <w:r>
        <w:rPr>
          <w:sz w:val="14"/>
        </w:rPr>
        <w:t>Пакети подршке садржали су различите мере, попут субвенције зарада посло-</w:t>
      </w:r>
      <w:r>
        <w:rPr>
          <w:spacing w:val="40"/>
          <w:sz w:val="14"/>
        </w:rPr>
        <w:t xml:space="preserve"> </w:t>
      </w:r>
      <w:r>
        <w:rPr>
          <w:sz w:val="14"/>
        </w:rPr>
        <w:t>давцима ради одржања запослености, одлагање плаћања пореза и доприноса,</w:t>
      </w:r>
      <w:r>
        <w:rPr>
          <w:spacing w:val="40"/>
          <w:sz w:val="14"/>
        </w:rPr>
        <w:t xml:space="preserve"> </w:t>
      </w:r>
      <w:r>
        <w:rPr>
          <w:sz w:val="14"/>
        </w:rPr>
        <w:t>олак</w:t>
      </w:r>
      <w:r>
        <w:rPr>
          <w:sz w:val="14"/>
        </w:rPr>
        <w:t>шице у отплати кредита, директна новчана помоћ свим одраслим грађани-</w:t>
      </w:r>
      <w:r>
        <w:rPr>
          <w:spacing w:val="40"/>
          <w:sz w:val="14"/>
        </w:rPr>
        <w:t xml:space="preserve"> </w:t>
      </w:r>
      <w:r>
        <w:rPr>
          <w:sz w:val="14"/>
        </w:rPr>
        <w:t>ма</w:t>
      </w:r>
      <w:r>
        <w:rPr>
          <w:spacing w:val="-5"/>
          <w:sz w:val="14"/>
        </w:rPr>
        <w:t xml:space="preserve"> </w:t>
      </w:r>
      <w:r>
        <w:rPr>
          <w:sz w:val="14"/>
        </w:rPr>
        <w:t>Републике</w:t>
      </w:r>
      <w:r>
        <w:rPr>
          <w:spacing w:val="-5"/>
          <w:sz w:val="14"/>
        </w:rPr>
        <w:t xml:space="preserve"> </w:t>
      </w:r>
      <w:r>
        <w:rPr>
          <w:sz w:val="14"/>
        </w:rPr>
        <w:t>Србије,</w:t>
      </w:r>
      <w:r>
        <w:rPr>
          <w:spacing w:val="-5"/>
          <w:sz w:val="14"/>
        </w:rPr>
        <w:t xml:space="preserve"> </w:t>
      </w:r>
      <w:r>
        <w:rPr>
          <w:sz w:val="14"/>
        </w:rPr>
        <w:t>повећање</w:t>
      </w:r>
      <w:r>
        <w:rPr>
          <w:spacing w:val="-5"/>
          <w:sz w:val="14"/>
        </w:rPr>
        <w:t xml:space="preserve"> </w:t>
      </w:r>
      <w:r>
        <w:rPr>
          <w:sz w:val="14"/>
        </w:rPr>
        <w:t>издатака</w:t>
      </w:r>
      <w:r>
        <w:rPr>
          <w:spacing w:val="-5"/>
          <w:sz w:val="14"/>
        </w:rPr>
        <w:t xml:space="preserve"> </w:t>
      </w:r>
      <w:r>
        <w:rPr>
          <w:sz w:val="14"/>
        </w:rPr>
        <w:t>за</w:t>
      </w:r>
      <w:r>
        <w:rPr>
          <w:spacing w:val="-5"/>
          <w:sz w:val="14"/>
        </w:rPr>
        <w:t xml:space="preserve"> </w:t>
      </w:r>
      <w:r>
        <w:rPr>
          <w:sz w:val="14"/>
        </w:rPr>
        <w:t>здравствену</w:t>
      </w:r>
      <w:r>
        <w:rPr>
          <w:spacing w:val="-5"/>
          <w:sz w:val="14"/>
        </w:rPr>
        <w:t xml:space="preserve"> </w:t>
      </w:r>
      <w:r>
        <w:rPr>
          <w:sz w:val="14"/>
        </w:rPr>
        <w:t>заштиту,</w:t>
      </w:r>
      <w:r>
        <w:rPr>
          <w:spacing w:val="-5"/>
          <w:sz w:val="14"/>
        </w:rPr>
        <w:t xml:space="preserve"> </w:t>
      </w:r>
      <w:r>
        <w:rPr>
          <w:sz w:val="14"/>
        </w:rPr>
        <w:t>успостављање</w:t>
      </w:r>
      <w:r>
        <w:rPr>
          <w:spacing w:val="40"/>
          <w:sz w:val="14"/>
        </w:rPr>
        <w:t xml:space="preserve"> </w:t>
      </w:r>
      <w:r>
        <w:rPr>
          <w:sz w:val="14"/>
        </w:rPr>
        <w:t>државне гаранцијске шеме за банкарске зајмове малим и средњим предузећима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-7"/>
          <w:sz w:val="14"/>
        </w:rPr>
        <w:t xml:space="preserve"> </w:t>
      </w:r>
      <w:r>
        <w:rPr>
          <w:sz w:val="14"/>
        </w:rPr>
        <w:t>др.</w:t>
      </w:r>
      <w:r>
        <w:rPr>
          <w:spacing w:val="-7"/>
          <w:sz w:val="14"/>
        </w:rPr>
        <w:t xml:space="preserve"> </w:t>
      </w:r>
      <w:r>
        <w:rPr>
          <w:sz w:val="14"/>
        </w:rPr>
        <w:t>Укупна</w:t>
      </w:r>
      <w:r>
        <w:rPr>
          <w:spacing w:val="-7"/>
          <w:sz w:val="14"/>
        </w:rPr>
        <w:t xml:space="preserve"> </w:t>
      </w:r>
      <w:r>
        <w:rPr>
          <w:sz w:val="14"/>
        </w:rPr>
        <w:t>вредност</w:t>
      </w:r>
      <w:r>
        <w:rPr>
          <w:spacing w:val="-7"/>
          <w:sz w:val="14"/>
        </w:rPr>
        <w:t xml:space="preserve"> </w:t>
      </w:r>
      <w:r>
        <w:rPr>
          <w:sz w:val="14"/>
        </w:rPr>
        <w:t>процењује</w:t>
      </w:r>
      <w:r>
        <w:rPr>
          <w:spacing w:val="-7"/>
          <w:sz w:val="14"/>
        </w:rPr>
        <w:t xml:space="preserve"> </w:t>
      </w:r>
      <w:r>
        <w:rPr>
          <w:sz w:val="14"/>
        </w:rPr>
        <w:t>се</w:t>
      </w:r>
      <w:r>
        <w:rPr>
          <w:spacing w:val="-7"/>
          <w:sz w:val="14"/>
        </w:rPr>
        <w:t xml:space="preserve"> </w:t>
      </w:r>
      <w:r>
        <w:rPr>
          <w:sz w:val="14"/>
        </w:rPr>
        <w:t>н</w:t>
      </w:r>
      <w:r>
        <w:rPr>
          <w:sz w:val="14"/>
        </w:rPr>
        <w:t>а</w:t>
      </w:r>
      <w:r>
        <w:rPr>
          <w:spacing w:val="-7"/>
          <w:sz w:val="14"/>
        </w:rPr>
        <w:t xml:space="preserve"> </w:t>
      </w:r>
      <w:r>
        <w:rPr>
          <w:sz w:val="14"/>
        </w:rPr>
        <w:t>око</w:t>
      </w:r>
      <w:r>
        <w:rPr>
          <w:spacing w:val="-7"/>
          <w:sz w:val="14"/>
        </w:rPr>
        <w:t xml:space="preserve"> </w:t>
      </w:r>
      <w:r>
        <w:rPr>
          <w:sz w:val="14"/>
        </w:rPr>
        <w:t>13%</w:t>
      </w:r>
      <w:r>
        <w:rPr>
          <w:spacing w:val="-7"/>
          <w:sz w:val="14"/>
        </w:rPr>
        <w:t xml:space="preserve"> </w:t>
      </w:r>
      <w:r>
        <w:rPr>
          <w:sz w:val="14"/>
        </w:rPr>
        <w:t>БДП-а.</w:t>
      </w:r>
      <w:r>
        <w:rPr>
          <w:spacing w:val="-8"/>
          <w:sz w:val="14"/>
        </w:rPr>
        <w:t xml:space="preserve"> </w:t>
      </w:r>
      <w:r>
        <w:rPr>
          <w:i/>
          <w:sz w:val="14"/>
        </w:rPr>
        <w:t>Извор: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Аналитички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изве-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штај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стању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на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тржишту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рада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Србије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у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контексту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економске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кризе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изазване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пандемијом Covid-19, проф. др Михаил Арандаренко, септембар 2021. године.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677"/>
        </w:tabs>
        <w:spacing w:before="4" w:line="230" w:lineRule="auto"/>
        <w:ind w:left="677"/>
        <w:jc w:val="both"/>
        <w:rPr>
          <w:sz w:val="14"/>
        </w:rPr>
      </w:pPr>
      <w:r>
        <w:rPr>
          <w:sz w:val="14"/>
        </w:rPr>
        <w:t>Републички</w:t>
      </w:r>
      <w:r>
        <w:rPr>
          <w:spacing w:val="-1"/>
          <w:sz w:val="14"/>
        </w:rPr>
        <w:t xml:space="preserve"> </w:t>
      </w:r>
      <w:r>
        <w:rPr>
          <w:sz w:val="14"/>
        </w:rPr>
        <w:t>завод</w:t>
      </w:r>
      <w:r>
        <w:rPr>
          <w:spacing w:val="-1"/>
          <w:sz w:val="14"/>
        </w:rPr>
        <w:t xml:space="preserve"> </w:t>
      </w:r>
      <w:r>
        <w:rPr>
          <w:sz w:val="14"/>
        </w:rPr>
        <w:t>за</w:t>
      </w:r>
      <w:r>
        <w:rPr>
          <w:spacing w:val="-1"/>
          <w:sz w:val="14"/>
        </w:rPr>
        <w:t xml:space="preserve"> </w:t>
      </w:r>
      <w:r>
        <w:rPr>
          <w:sz w:val="14"/>
        </w:rPr>
        <w:t>статистику,</w:t>
      </w:r>
      <w:r>
        <w:rPr>
          <w:spacing w:val="-1"/>
          <w:sz w:val="14"/>
        </w:rPr>
        <w:t xml:space="preserve"> </w:t>
      </w:r>
      <w:r>
        <w:rPr>
          <w:sz w:val="14"/>
        </w:rPr>
        <w:t>30.</w:t>
      </w:r>
      <w:r>
        <w:rPr>
          <w:spacing w:val="-1"/>
          <w:sz w:val="14"/>
        </w:rPr>
        <w:t xml:space="preserve"> </w:t>
      </w:r>
      <w:r>
        <w:rPr>
          <w:sz w:val="14"/>
        </w:rPr>
        <w:t>новембар</w:t>
      </w:r>
      <w:r>
        <w:rPr>
          <w:spacing w:val="-1"/>
          <w:sz w:val="14"/>
        </w:rPr>
        <w:t xml:space="preserve"> </w:t>
      </w:r>
      <w:r>
        <w:rPr>
          <w:sz w:val="14"/>
        </w:rPr>
        <w:t>2021.</w:t>
      </w:r>
      <w:r>
        <w:rPr>
          <w:spacing w:val="-1"/>
          <w:sz w:val="14"/>
        </w:rPr>
        <w:t xml:space="preserve"> </w:t>
      </w:r>
      <w:r>
        <w:rPr>
          <w:sz w:val="14"/>
        </w:rPr>
        <w:t>године.</w:t>
      </w:r>
      <w:r>
        <w:rPr>
          <w:spacing w:val="-1"/>
          <w:sz w:val="14"/>
        </w:rPr>
        <w:t xml:space="preserve"> </w:t>
      </w:r>
      <w:r>
        <w:rPr>
          <w:sz w:val="14"/>
        </w:rPr>
        <w:t>Указује</w:t>
      </w:r>
      <w:r>
        <w:rPr>
          <w:spacing w:val="-1"/>
          <w:sz w:val="14"/>
        </w:rPr>
        <w:t xml:space="preserve"> </w:t>
      </w:r>
      <w:r>
        <w:rPr>
          <w:sz w:val="14"/>
        </w:rPr>
        <w:t>се</w:t>
      </w:r>
      <w:r>
        <w:rPr>
          <w:spacing w:val="-1"/>
          <w:sz w:val="14"/>
        </w:rPr>
        <w:t xml:space="preserve"> </w:t>
      </w:r>
      <w:r>
        <w:rPr>
          <w:sz w:val="14"/>
        </w:rPr>
        <w:t>да</w:t>
      </w:r>
      <w:r>
        <w:rPr>
          <w:spacing w:val="-1"/>
          <w:sz w:val="14"/>
        </w:rPr>
        <w:t xml:space="preserve"> </w:t>
      </w:r>
      <w:r>
        <w:rPr>
          <w:sz w:val="14"/>
        </w:rPr>
        <w:t>се,</w:t>
      </w:r>
      <w:r>
        <w:rPr>
          <w:spacing w:val="-1"/>
          <w:sz w:val="14"/>
        </w:rPr>
        <w:t xml:space="preserve"> </w:t>
      </w:r>
      <w:r>
        <w:rPr>
          <w:sz w:val="14"/>
        </w:rPr>
        <w:t>од</w:t>
      </w:r>
      <w:r>
        <w:rPr>
          <w:spacing w:val="40"/>
          <w:sz w:val="14"/>
        </w:rPr>
        <w:t xml:space="preserve"> </w:t>
      </w:r>
      <w:r>
        <w:rPr>
          <w:sz w:val="14"/>
        </w:rPr>
        <w:t>јануара 2021. године, Анкета о радној снази спроводи на основу и у складу са</w:t>
      </w:r>
      <w:r>
        <w:rPr>
          <w:spacing w:val="40"/>
          <w:sz w:val="14"/>
        </w:rPr>
        <w:t xml:space="preserve"> </w:t>
      </w:r>
      <w:r>
        <w:rPr>
          <w:sz w:val="14"/>
        </w:rPr>
        <w:t>новом</w:t>
      </w:r>
      <w:r>
        <w:rPr>
          <w:spacing w:val="-4"/>
          <w:sz w:val="14"/>
        </w:rPr>
        <w:t xml:space="preserve"> </w:t>
      </w:r>
      <w:r>
        <w:rPr>
          <w:sz w:val="14"/>
        </w:rPr>
        <w:t>Уредбом</w:t>
      </w:r>
      <w:r>
        <w:rPr>
          <w:spacing w:val="-4"/>
          <w:sz w:val="14"/>
        </w:rPr>
        <w:t xml:space="preserve"> </w:t>
      </w:r>
      <w:r>
        <w:rPr>
          <w:sz w:val="14"/>
        </w:rPr>
        <w:t>Европског</w:t>
      </w:r>
      <w:r>
        <w:rPr>
          <w:spacing w:val="-4"/>
          <w:sz w:val="14"/>
        </w:rPr>
        <w:t xml:space="preserve"> </w:t>
      </w:r>
      <w:r>
        <w:rPr>
          <w:sz w:val="14"/>
        </w:rPr>
        <w:t>парламента</w:t>
      </w:r>
      <w:r>
        <w:rPr>
          <w:spacing w:val="-4"/>
          <w:sz w:val="14"/>
        </w:rPr>
        <w:t xml:space="preserve"> </w:t>
      </w:r>
      <w:r>
        <w:rPr>
          <w:sz w:val="14"/>
        </w:rPr>
        <w:t>и</w:t>
      </w:r>
      <w:r>
        <w:rPr>
          <w:spacing w:val="-4"/>
          <w:sz w:val="14"/>
        </w:rPr>
        <w:t xml:space="preserve"> </w:t>
      </w:r>
      <w:r>
        <w:rPr>
          <w:sz w:val="14"/>
        </w:rPr>
        <w:t>Савета.</w:t>
      </w:r>
      <w:r>
        <w:rPr>
          <w:spacing w:val="-4"/>
          <w:sz w:val="14"/>
        </w:rPr>
        <w:t xml:space="preserve"> </w:t>
      </w:r>
      <w:r>
        <w:rPr>
          <w:sz w:val="14"/>
        </w:rPr>
        <w:t>Најважније</w:t>
      </w:r>
      <w:r>
        <w:rPr>
          <w:spacing w:val="-4"/>
          <w:sz w:val="14"/>
        </w:rPr>
        <w:t xml:space="preserve"> </w:t>
      </w:r>
      <w:r>
        <w:rPr>
          <w:sz w:val="14"/>
        </w:rPr>
        <w:t>промене</w:t>
      </w:r>
      <w:r>
        <w:rPr>
          <w:spacing w:val="-4"/>
          <w:sz w:val="14"/>
        </w:rPr>
        <w:t xml:space="preserve"> </w:t>
      </w:r>
      <w:r>
        <w:rPr>
          <w:sz w:val="14"/>
        </w:rPr>
        <w:t>су:</w:t>
      </w:r>
      <w:r>
        <w:rPr>
          <w:spacing w:val="-4"/>
          <w:sz w:val="14"/>
        </w:rPr>
        <w:t xml:space="preserve"> </w:t>
      </w:r>
      <w:r>
        <w:rPr>
          <w:sz w:val="14"/>
        </w:rPr>
        <w:t>проме-</w:t>
      </w:r>
      <w:r>
        <w:rPr>
          <w:spacing w:val="40"/>
          <w:sz w:val="14"/>
        </w:rPr>
        <w:t xml:space="preserve"> </w:t>
      </w:r>
      <w:r>
        <w:rPr>
          <w:sz w:val="14"/>
        </w:rPr>
        <w:t>на термина неактивно становништво у становништво ван радне снаге,а из кон-</w:t>
      </w:r>
      <w:r>
        <w:rPr>
          <w:spacing w:val="40"/>
          <w:sz w:val="14"/>
        </w:rPr>
        <w:t xml:space="preserve"> </w:t>
      </w:r>
      <w:r>
        <w:rPr>
          <w:sz w:val="14"/>
        </w:rPr>
        <w:t>тингента запосле</w:t>
      </w:r>
      <w:r>
        <w:rPr>
          <w:sz w:val="14"/>
        </w:rPr>
        <w:t>них искључују се лица која производе пољопривредну робу и</w:t>
      </w:r>
      <w:r>
        <w:rPr>
          <w:spacing w:val="40"/>
          <w:sz w:val="14"/>
        </w:rPr>
        <w:t xml:space="preserve"> </w:t>
      </w:r>
      <w:r>
        <w:rPr>
          <w:sz w:val="14"/>
        </w:rPr>
        <w:t>услуге намењене личној потрошњи, тј. без пласмана производа на тржиште.</w:t>
      </w:r>
    </w:p>
    <w:p w:rsidR="00C86A59" w:rsidRDefault="000B6770">
      <w:pPr>
        <w:spacing w:before="70" w:line="232" w:lineRule="auto"/>
        <w:ind w:left="242" w:right="128" w:firstLine="396"/>
        <w:jc w:val="both"/>
        <w:rPr>
          <w:b/>
          <w:sz w:val="18"/>
        </w:rPr>
      </w:pPr>
      <w:r>
        <w:br w:type="column"/>
      </w:r>
      <w:r>
        <w:rPr>
          <w:b/>
          <w:i/>
          <w:sz w:val="18"/>
        </w:rPr>
        <w:t xml:space="preserve">Графикон бр. 1. </w:t>
      </w:r>
      <w:r>
        <w:rPr>
          <w:b/>
          <w:sz w:val="18"/>
        </w:rPr>
        <w:t>Стопе запослености/незапослености, по- пулација 15+, 2020‒2021. (%)</w:t>
      </w:r>
    </w:p>
    <w:p w:rsidR="00C86A59" w:rsidRDefault="000B6770">
      <w:pPr>
        <w:pStyle w:val="BodyText"/>
        <w:ind w:left="242"/>
        <w:jc w:val="left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3218935" cy="167420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935" cy="167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59" w:rsidRDefault="000B6770">
      <w:pPr>
        <w:spacing w:before="43"/>
        <w:ind w:left="922" w:right="7" w:hanging="681"/>
        <w:rPr>
          <w:i/>
          <w:sz w:val="14"/>
        </w:rPr>
      </w:pPr>
      <w:r>
        <w:rPr>
          <w:i/>
          <w:sz w:val="14"/>
        </w:rPr>
        <w:t>Напомена: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Подаци за 2020. годину су ревидирани у складу са новом методологијом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АРС (Извор: АРС, РЗ)</w:t>
      </w:r>
    </w:p>
    <w:p w:rsidR="00C86A59" w:rsidRDefault="00C86A59">
      <w:pPr>
        <w:pStyle w:val="BodyText"/>
        <w:spacing w:before="8"/>
        <w:jc w:val="left"/>
        <w:rPr>
          <w:i/>
          <w:sz w:val="17"/>
        </w:rPr>
      </w:pPr>
    </w:p>
    <w:p w:rsidR="00C86A59" w:rsidRDefault="000B6770">
      <w:pPr>
        <w:pStyle w:val="BodyText"/>
        <w:spacing w:line="204" w:lineRule="exact"/>
        <w:ind w:left="639"/>
      </w:pPr>
      <w:r>
        <w:t>У</w:t>
      </w:r>
      <w:r>
        <w:rPr>
          <w:spacing w:val="15"/>
        </w:rPr>
        <w:t xml:space="preserve"> </w:t>
      </w:r>
      <w:r>
        <w:t>трећем</w:t>
      </w:r>
      <w:r>
        <w:rPr>
          <w:spacing w:val="15"/>
        </w:rPr>
        <w:t xml:space="preserve"> </w:t>
      </w:r>
      <w:r>
        <w:t>кварталу</w:t>
      </w:r>
      <w:r>
        <w:rPr>
          <w:spacing w:val="15"/>
        </w:rPr>
        <w:t xml:space="preserve"> </w:t>
      </w:r>
      <w:r>
        <w:t>2021.</w:t>
      </w:r>
      <w:r>
        <w:rPr>
          <w:spacing w:val="15"/>
        </w:rPr>
        <w:t xml:space="preserve"> </w:t>
      </w:r>
      <w:r>
        <w:t>године</w:t>
      </w:r>
      <w:r>
        <w:rPr>
          <w:spacing w:val="15"/>
        </w:rPr>
        <w:t xml:space="preserve"> </w:t>
      </w:r>
      <w:r>
        <w:t>број</w:t>
      </w:r>
      <w:r>
        <w:rPr>
          <w:spacing w:val="15"/>
        </w:rPr>
        <w:t xml:space="preserve"> </w:t>
      </w:r>
      <w:r>
        <w:t>запослених</w:t>
      </w:r>
      <w:r>
        <w:rPr>
          <w:spacing w:val="15"/>
        </w:rPr>
        <w:t xml:space="preserve"> </w:t>
      </w:r>
      <w:r>
        <w:t>износио</w:t>
      </w:r>
      <w:r>
        <w:rPr>
          <w:spacing w:val="15"/>
        </w:rPr>
        <w:t xml:space="preserve"> </w:t>
      </w:r>
      <w:r>
        <w:rPr>
          <w:spacing w:val="-5"/>
        </w:rPr>
        <w:t>је</w:t>
      </w:r>
    </w:p>
    <w:p w:rsidR="00C86A59" w:rsidRDefault="000B6770">
      <w:pPr>
        <w:pStyle w:val="BodyText"/>
        <w:spacing w:before="2" w:line="232" w:lineRule="auto"/>
        <w:ind w:left="242" w:right="127"/>
      </w:pPr>
      <w:r>
        <w:t>2.924.500 лица. У оквиру укупне запослености, која је повећана</w:t>
      </w:r>
      <w:r>
        <w:rPr>
          <w:spacing w:val="80"/>
        </w:rPr>
        <w:t xml:space="preserve"> </w:t>
      </w:r>
      <w:r>
        <w:t>за 93.400 лица, формална запосленост је пове</w:t>
      </w:r>
      <w:r>
        <w:t>ћана за 36.500 лица, док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раст</w:t>
      </w:r>
      <w:r>
        <w:rPr>
          <w:spacing w:val="-7"/>
        </w:rPr>
        <w:t xml:space="preserve"> </w:t>
      </w:r>
      <w:r>
        <w:t>неформалне</w:t>
      </w:r>
      <w:r>
        <w:rPr>
          <w:spacing w:val="-7"/>
        </w:rPr>
        <w:t xml:space="preserve"> </w:t>
      </w:r>
      <w:r>
        <w:t>запослености</w:t>
      </w:r>
      <w:r>
        <w:rPr>
          <w:spacing w:val="-7"/>
        </w:rPr>
        <w:t xml:space="preserve"> </w:t>
      </w:r>
      <w:r>
        <w:t>износио</w:t>
      </w:r>
      <w:r>
        <w:rPr>
          <w:spacing w:val="-7"/>
        </w:rPr>
        <w:t xml:space="preserve"> </w:t>
      </w:r>
      <w:r>
        <w:t>57.000</w:t>
      </w:r>
      <w:r>
        <w:rPr>
          <w:spacing w:val="-7"/>
        </w:rPr>
        <w:t xml:space="preserve"> </w:t>
      </w:r>
      <w:r>
        <w:t>лица.</w:t>
      </w:r>
      <w:r>
        <w:rPr>
          <w:spacing w:val="-7"/>
        </w:rPr>
        <w:t xml:space="preserve"> </w:t>
      </w:r>
      <w:r>
        <w:t>Посма- трано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i/>
        </w:rPr>
        <w:t>секторима</w:t>
      </w:r>
      <w:r>
        <w:rPr>
          <w:i/>
          <w:spacing w:val="-3"/>
        </w:rPr>
        <w:t xml:space="preserve"> </w:t>
      </w:r>
      <w:r>
        <w:rPr>
          <w:i/>
        </w:rPr>
        <w:t>делатности</w:t>
      </w:r>
      <w:r>
        <w:t>,</w:t>
      </w:r>
      <w:r>
        <w:rPr>
          <w:spacing w:val="-3"/>
        </w:rPr>
        <w:t xml:space="preserve"> </w:t>
      </w:r>
      <w:r>
        <w:t>највећи</w:t>
      </w:r>
      <w:r>
        <w:rPr>
          <w:spacing w:val="-3"/>
        </w:rPr>
        <w:t xml:space="preserve"> </w:t>
      </w:r>
      <w:r>
        <w:t>раст</w:t>
      </w:r>
      <w:r>
        <w:rPr>
          <w:spacing w:val="-3"/>
        </w:rPr>
        <w:t xml:space="preserve"> </w:t>
      </w:r>
      <w:r>
        <w:t>формалне</w:t>
      </w:r>
      <w:r>
        <w:rPr>
          <w:spacing w:val="-3"/>
        </w:rPr>
        <w:t xml:space="preserve"> </w:t>
      </w:r>
      <w:r>
        <w:t xml:space="preserve">запосле- ности забележен је у секторима </w:t>
      </w:r>
      <w:r>
        <w:rPr>
          <w:i/>
        </w:rPr>
        <w:t xml:space="preserve">Грађевинарство, Прерађивачка индустрија </w:t>
      </w:r>
      <w:r>
        <w:t xml:space="preserve">и </w:t>
      </w:r>
      <w:r>
        <w:rPr>
          <w:i/>
        </w:rPr>
        <w:t xml:space="preserve">Трговина на велико и мало, поправка </w:t>
      </w:r>
      <w:r>
        <w:rPr>
          <w:i/>
        </w:rPr>
        <w:t>моторних во- зила</w:t>
      </w:r>
      <w:r>
        <w:t>.</w:t>
      </w:r>
      <w:r>
        <w:rPr>
          <w:spacing w:val="-6"/>
        </w:rPr>
        <w:t xml:space="preserve"> </w:t>
      </w:r>
      <w:r>
        <w:t>Број</w:t>
      </w:r>
      <w:r>
        <w:rPr>
          <w:spacing w:val="-6"/>
        </w:rPr>
        <w:t xml:space="preserve"> </w:t>
      </w:r>
      <w:r>
        <w:t>неформално</w:t>
      </w:r>
      <w:r>
        <w:rPr>
          <w:spacing w:val="-6"/>
        </w:rPr>
        <w:t xml:space="preserve"> </w:t>
      </w:r>
      <w:r>
        <w:t>запослених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трећем</w:t>
      </w:r>
      <w:r>
        <w:rPr>
          <w:spacing w:val="-6"/>
        </w:rPr>
        <w:t xml:space="preserve"> </w:t>
      </w:r>
      <w:r>
        <w:t>кварталу</w:t>
      </w:r>
      <w:r>
        <w:rPr>
          <w:spacing w:val="-6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 xml:space="preserve">године износио је 431.700 лица (243.900 неформално запослених у </w:t>
      </w:r>
      <w:r>
        <w:t xml:space="preserve">пољо- привреди и 187.800 неформално запослених ван пољопривреде). Расту неформалне запослености највише је допринело повећање броја запослених у секторима делатности </w:t>
      </w:r>
      <w:r>
        <w:rPr>
          <w:i/>
        </w:rPr>
        <w:t xml:space="preserve">Пољопривреда, лов и шумарство </w:t>
      </w:r>
      <w:r>
        <w:t xml:space="preserve">и </w:t>
      </w:r>
      <w:r>
        <w:rPr>
          <w:i/>
        </w:rPr>
        <w:t>Грађевинарство</w:t>
      </w:r>
      <w:r>
        <w:t>. Раст запослености био је најизра- женији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популацији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средњим</w:t>
      </w:r>
      <w:r>
        <w:rPr>
          <w:spacing w:val="-8"/>
        </w:rPr>
        <w:t xml:space="preserve"> </w:t>
      </w:r>
      <w:r>
        <w:t>нивоом</w:t>
      </w:r>
      <w:r>
        <w:rPr>
          <w:spacing w:val="-8"/>
        </w:rPr>
        <w:t xml:space="preserve"> </w:t>
      </w:r>
      <w:r>
        <w:t>образовања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старосној категорији</w:t>
      </w:r>
      <w:r>
        <w:rPr>
          <w:spacing w:val="-12"/>
        </w:rPr>
        <w:t xml:space="preserve"> </w:t>
      </w:r>
      <w:r>
        <w:t>55</w:t>
      </w:r>
      <w:r>
        <w:rPr>
          <w:spacing w:val="-11"/>
        </w:rPr>
        <w:t xml:space="preserve"> </w:t>
      </w:r>
      <w:r>
        <w:t>–64</w:t>
      </w:r>
      <w:r>
        <w:rPr>
          <w:spacing w:val="-11"/>
        </w:rPr>
        <w:t xml:space="preserve"> </w:t>
      </w:r>
      <w:r>
        <w:t>године.</w:t>
      </w:r>
      <w:r>
        <w:rPr>
          <w:spacing w:val="-11"/>
        </w:rPr>
        <w:t xml:space="preserve"> </w:t>
      </w:r>
      <w:r>
        <w:t>Посматрано</w:t>
      </w:r>
      <w:r>
        <w:rPr>
          <w:spacing w:val="-12"/>
        </w:rPr>
        <w:t xml:space="preserve"> </w:t>
      </w:r>
      <w:r>
        <w:rPr>
          <w:i/>
        </w:rPr>
        <w:t>према</w:t>
      </w:r>
      <w:r>
        <w:rPr>
          <w:i/>
          <w:spacing w:val="-11"/>
        </w:rPr>
        <w:t xml:space="preserve"> </w:t>
      </w:r>
      <w:r>
        <w:rPr>
          <w:i/>
        </w:rPr>
        <w:t>полу</w:t>
      </w:r>
      <w:r>
        <w:t>,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односу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дру- ги квартал 2021. године, стопа запослености мушкараца повећана је за 2,6 п.п. и износила је 58,4%, док је раст стопе запослености жена </w:t>
      </w:r>
      <w:r>
        <w:t xml:space="preserve">био знатно скромнији (0,9 п.п.) са достигнутом вредношћу од 42,2%. Посматрано према </w:t>
      </w:r>
      <w:r>
        <w:rPr>
          <w:i/>
        </w:rPr>
        <w:t>регионалној перспективи</w:t>
      </w:r>
      <w:r>
        <w:t>, раст запо- слености</w:t>
      </w:r>
      <w:r>
        <w:rPr>
          <w:spacing w:val="-1"/>
        </w:rPr>
        <w:t xml:space="preserve"> </w:t>
      </w:r>
      <w:r>
        <w:t>забележен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свим</w:t>
      </w:r>
      <w:r>
        <w:rPr>
          <w:spacing w:val="-1"/>
        </w:rPr>
        <w:t xml:space="preserve"> </w:t>
      </w:r>
      <w:r>
        <w:t>регионима,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највећи</w:t>
      </w:r>
      <w:r>
        <w:rPr>
          <w:spacing w:val="-2"/>
        </w:rPr>
        <w:t xml:space="preserve"> </w:t>
      </w:r>
      <w:r>
        <w:t>раст забележен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Региону</w:t>
      </w:r>
      <w:r>
        <w:rPr>
          <w:spacing w:val="-9"/>
        </w:rPr>
        <w:t xml:space="preserve"> </w:t>
      </w:r>
      <w:r>
        <w:t>Војводине</w:t>
      </w:r>
      <w:r>
        <w:rPr>
          <w:spacing w:val="-9"/>
        </w:rPr>
        <w:t xml:space="preserve"> </w:t>
      </w:r>
      <w:r>
        <w:t>(за</w:t>
      </w:r>
      <w:r>
        <w:rPr>
          <w:spacing w:val="-9"/>
        </w:rPr>
        <w:t xml:space="preserve"> </w:t>
      </w:r>
      <w:r>
        <w:t>43.700</w:t>
      </w:r>
      <w:r>
        <w:rPr>
          <w:spacing w:val="-9"/>
        </w:rPr>
        <w:t xml:space="preserve"> </w:t>
      </w:r>
      <w:r>
        <w:t>лица),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најмањи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Реги- ону Јужне и Источне Србије (за 4.300 лица).</w:t>
      </w:r>
    </w:p>
    <w:p w:rsidR="00C86A59" w:rsidRDefault="000B6770">
      <w:pPr>
        <w:pStyle w:val="BodyText"/>
        <w:spacing w:before="2" w:line="232" w:lineRule="auto"/>
        <w:ind w:left="242" w:right="127" w:firstLine="396"/>
      </w:pPr>
      <w:r>
        <w:t>У трећем кварталу 2021. године број незапослених износио</w:t>
      </w:r>
      <w:r>
        <w:rPr>
          <w:spacing w:val="40"/>
        </w:rPr>
        <w:t xml:space="preserve"> </w:t>
      </w:r>
      <w:r>
        <w:t xml:space="preserve">је 341.500 лица, односно, у поређењу са другим кварталом 2021. године, незапосленост је смањена за 10.500 лица. Посматрано </w:t>
      </w:r>
      <w:r>
        <w:rPr>
          <w:i/>
        </w:rPr>
        <w:t>по полу</w:t>
      </w:r>
      <w:r>
        <w:t>, у мушкој популаци</w:t>
      </w:r>
      <w:r>
        <w:t>ји је незапосленост смањена за 17.300 лица, што је узроковало смањење стопе незапослености за 1,3 п. п., која износи 9,2%. У популацији жена, у истом периоду, дошло је до повећања незапослености за 6.900 лица, што је утицало на повећање стопе незапосленост</w:t>
      </w:r>
      <w:r>
        <w:t>и жена за 0,2 п. п. и износи 12,0%. Посматрано према регионалној перспективи, највеће смањење броја незапослених (за 16.300 лица) забележено је у Региону Шу- мадије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Западне</w:t>
      </w:r>
      <w:r>
        <w:rPr>
          <w:spacing w:val="-6"/>
        </w:rPr>
        <w:t xml:space="preserve"> </w:t>
      </w:r>
      <w:r>
        <w:t>Србије,</w:t>
      </w:r>
      <w:r>
        <w:rPr>
          <w:spacing w:val="-6"/>
        </w:rPr>
        <w:t xml:space="preserve"> </w:t>
      </w:r>
      <w:r>
        <w:t>док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Региону</w:t>
      </w:r>
      <w:r>
        <w:rPr>
          <w:spacing w:val="-6"/>
        </w:rPr>
        <w:t xml:space="preserve"> </w:t>
      </w:r>
      <w:r>
        <w:t>Јужне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Источне</w:t>
      </w:r>
      <w:r>
        <w:rPr>
          <w:spacing w:val="-6"/>
        </w:rPr>
        <w:t xml:space="preserve"> </w:t>
      </w:r>
      <w:r>
        <w:t>Србије забележен пораст броја незапослен</w:t>
      </w:r>
      <w:r>
        <w:t>их (за 9.300 лица).</w:t>
      </w:r>
    </w:p>
    <w:p w:rsidR="00C86A59" w:rsidRDefault="00C86A59">
      <w:pPr>
        <w:pStyle w:val="BodyText"/>
        <w:spacing w:before="7"/>
        <w:jc w:val="left"/>
        <w:rPr>
          <w:sz w:val="17"/>
        </w:rPr>
      </w:pPr>
    </w:p>
    <w:p w:rsidR="00C86A59" w:rsidRDefault="000B6770">
      <w:pPr>
        <w:pStyle w:val="Heading1"/>
        <w:spacing w:line="232" w:lineRule="auto"/>
        <w:ind w:left="242" w:right="128"/>
      </w:pPr>
      <w:r>
        <w:rPr>
          <w:i/>
        </w:rPr>
        <w:t xml:space="preserve">Табела бр. 1. </w:t>
      </w:r>
      <w:r>
        <w:t>Основни показатељи кретања на тржишту рада, III квартал 2021. године</w:t>
      </w:r>
    </w:p>
    <w:p w:rsidR="00C86A59" w:rsidRDefault="00C86A59">
      <w:pPr>
        <w:pStyle w:val="BodyText"/>
        <w:spacing w:before="8"/>
        <w:jc w:val="left"/>
        <w:rPr>
          <w:b/>
          <w:sz w:val="3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850"/>
        <w:gridCol w:w="737"/>
        <w:gridCol w:w="737"/>
      </w:tblGrid>
      <w:tr w:rsidR="00C86A59">
        <w:trPr>
          <w:trHeight w:val="358"/>
        </w:trPr>
        <w:tc>
          <w:tcPr>
            <w:tcW w:w="2773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267" w:right="45" w:hanging="203"/>
              <w:rPr>
                <w:b/>
                <w:sz w:val="14"/>
              </w:rPr>
            </w:pPr>
            <w:r>
              <w:rPr>
                <w:b/>
                <w:sz w:val="14"/>
              </w:rPr>
              <w:t>III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квартал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2021.</w:t>
            </w:r>
          </w:p>
        </w:tc>
        <w:tc>
          <w:tcPr>
            <w:tcW w:w="1474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132" w:hanging="44"/>
              <w:rPr>
                <w:b/>
                <w:sz w:val="14"/>
              </w:rPr>
            </w:pPr>
            <w:r>
              <w:rPr>
                <w:b/>
                <w:sz w:val="14"/>
              </w:rPr>
              <w:t>Промене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односу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претходни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квартал</w:t>
            </w:r>
          </w:p>
        </w:tc>
      </w:tr>
      <w:tr w:rsidR="00C86A59">
        <w:trPr>
          <w:trHeight w:val="200"/>
        </w:trPr>
        <w:tc>
          <w:tcPr>
            <w:tcW w:w="2773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183" w:right="17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(у </w:t>
            </w:r>
            <w:r>
              <w:rPr>
                <w:i/>
                <w:spacing w:val="-2"/>
                <w:sz w:val="14"/>
              </w:rPr>
              <w:t>хиљ.)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127" w:right="11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(у </w:t>
            </w:r>
            <w:r>
              <w:rPr>
                <w:i/>
                <w:spacing w:val="-2"/>
                <w:sz w:val="14"/>
              </w:rPr>
              <w:t>хиљ.)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%</w:t>
            </w:r>
          </w:p>
        </w:tc>
      </w:tr>
      <w:tr w:rsidR="00C86A59">
        <w:trPr>
          <w:trHeight w:val="198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z w:val="14"/>
              </w:rPr>
              <w:t>Популација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старости</w:t>
            </w:r>
            <w:r>
              <w:rPr>
                <w:b/>
                <w:spacing w:val="-5"/>
                <w:sz w:val="14"/>
              </w:rPr>
              <w:t xml:space="preserve"> 15+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5"/>
              <w:ind w:left="183" w:right="17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5.850,8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5"/>
              <w:ind w:left="127" w:righ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>12,6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5"/>
              <w:ind w:left="127" w:righ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0,2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Активни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8"/>
              <w:ind w:left="183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3.266,0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7" w:right="1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83,0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7" w:right="1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Запослени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8"/>
              <w:ind w:left="182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2.924,5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7" w:right="1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93,4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6" w:right="1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Формално</w:t>
            </w:r>
            <w:r>
              <w:rPr>
                <w:b/>
                <w:i/>
                <w:spacing w:val="-7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запослени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8"/>
              <w:ind w:left="182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2.492,8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6" w:right="1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36,5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6" w:right="1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Неформално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запослени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8"/>
              <w:ind w:left="182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431,7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6" w:right="1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57,0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8"/>
              <w:ind w:left="126" w:right="1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15,2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Незапослени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341,5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7"/>
              <w:ind w:left="126" w:right="11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7"/>
              <w:ind w:left="126" w:right="11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3,0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Ван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радне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снаге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2.584,7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7"/>
              <w:ind w:left="126" w:right="11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95,6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7"/>
              <w:ind w:left="126" w:right="11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3,6</w:t>
            </w:r>
          </w:p>
        </w:tc>
      </w:tr>
      <w:tr w:rsidR="00C86A59">
        <w:trPr>
          <w:trHeight w:val="200"/>
        </w:trPr>
        <w:tc>
          <w:tcPr>
            <w:tcW w:w="2773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50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74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Стопе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8"/>
              <w:ind w:left="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%</w:t>
            </w:r>
          </w:p>
        </w:tc>
        <w:tc>
          <w:tcPr>
            <w:tcW w:w="1474" w:type="dxa"/>
            <w:gridSpan w:val="2"/>
          </w:tcPr>
          <w:p w:rsidR="00C86A59" w:rsidRDefault="000B6770">
            <w:pPr>
              <w:pStyle w:val="TableParagraph"/>
              <w:spacing w:before="18"/>
              <w:ind w:left="613" w:right="604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п.п.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Активности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55,8</w:t>
            </w:r>
          </w:p>
        </w:tc>
        <w:tc>
          <w:tcPr>
            <w:tcW w:w="1474" w:type="dxa"/>
            <w:gridSpan w:val="2"/>
          </w:tcPr>
          <w:p w:rsidR="00C86A59" w:rsidRDefault="000B6770">
            <w:pPr>
              <w:pStyle w:val="TableParagraph"/>
              <w:spacing w:before="17"/>
              <w:ind w:left="613" w:right="60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Запослености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50,0</w:t>
            </w:r>
          </w:p>
        </w:tc>
        <w:tc>
          <w:tcPr>
            <w:tcW w:w="1474" w:type="dxa"/>
            <w:gridSpan w:val="2"/>
          </w:tcPr>
          <w:p w:rsidR="00C86A59" w:rsidRDefault="000B6770">
            <w:pPr>
              <w:pStyle w:val="TableParagraph"/>
              <w:spacing w:before="17"/>
              <w:ind w:left="613" w:right="60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Неформалне</w:t>
            </w:r>
            <w:r>
              <w:rPr>
                <w:b/>
                <w:i/>
                <w:spacing w:val="9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запослености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14,8</w:t>
            </w:r>
          </w:p>
        </w:tc>
        <w:tc>
          <w:tcPr>
            <w:tcW w:w="1474" w:type="dxa"/>
            <w:gridSpan w:val="2"/>
          </w:tcPr>
          <w:p w:rsidR="00C86A59" w:rsidRDefault="000B6770">
            <w:pPr>
              <w:pStyle w:val="TableParagraph"/>
              <w:spacing w:before="17"/>
              <w:ind w:left="613" w:right="60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Незапослености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1474" w:type="dxa"/>
            <w:gridSpan w:val="2"/>
          </w:tcPr>
          <w:p w:rsidR="00C86A59" w:rsidRDefault="000B6770">
            <w:pPr>
              <w:pStyle w:val="TableParagraph"/>
              <w:spacing w:before="17"/>
              <w:ind w:left="613" w:right="604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0,6</w:t>
            </w:r>
          </w:p>
        </w:tc>
      </w:tr>
      <w:tr w:rsidR="00C86A59">
        <w:trPr>
          <w:trHeight w:val="200"/>
        </w:trPr>
        <w:tc>
          <w:tcPr>
            <w:tcW w:w="2773" w:type="dxa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Ван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радне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снаге</w:t>
            </w:r>
          </w:p>
        </w:tc>
        <w:tc>
          <w:tcPr>
            <w:tcW w:w="850" w:type="dxa"/>
          </w:tcPr>
          <w:p w:rsidR="00C86A59" w:rsidRDefault="000B6770">
            <w:pPr>
              <w:pStyle w:val="TableParagraph"/>
              <w:spacing w:before="17"/>
              <w:ind w:left="181" w:right="17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44,2</w:t>
            </w:r>
          </w:p>
        </w:tc>
        <w:tc>
          <w:tcPr>
            <w:tcW w:w="1474" w:type="dxa"/>
            <w:gridSpan w:val="2"/>
          </w:tcPr>
          <w:p w:rsidR="00C86A59" w:rsidRDefault="000B6770">
            <w:pPr>
              <w:pStyle w:val="TableParagraph"/>
              <w:spacing w:before="17"/>
              <w:ind w:left="613" w:right="60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</w:tr>
    </w:tbl>
    <w:p w:rsidR="00C86A59" w:rsidRDefault="000B6770">
      <w:pPr>
        <w:spacing w:before="37"/>
        <w:ind w:left="241"/>
        <w:rPr>
          <w:i/>
          <w:sz w:val="14"/>
        </w:rPr>
      </w:pPr>
      <w:r>
        <w:rPr>
          <w:i/>
          <w:sz w:val="14"/>
        </w:rPr>
        <w:t>(Извор: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АРС,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РЗС)</w:t>
      </w:r>
    </w:p>
    <w:p w:rsidR="00C86A59" w:rsidRDefault="00C86A59">
      <w:pPr>
        <w:rPr>
          <w:sz w:val="14"/>
        </w:rPr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C86A59" w:rsidRDefault="000B6770">
      <w:pPr>
        <w:pStyle w:val="BodyText"/>
        <w:spacing w:before="71" w:line="235" w:lineRule="auto"/>
        <w:ind w:left="110" w:right="38" w:firstLine="396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9DF08" id="Graphic 8" o:spid="_x0000_s1026" style="position:absolute;margin-left:304.7pt;margin-top:11.95pt;width:.1pt;height:738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Када се анализирају основни индикатори тржишта рада за младе (старосна група 15-24 године) и стопа запослености и сто- па незапослености забележиле су повећање (за 1,4 п.п. и 0,9 п.п. респективно), односно у трећем кварталу 2021. године износиле су</w:t>
      </w:r>
      <w:r>
        <w:rPr>
          <w:spacing w:val="-2"/>
        </w:rPr>
        <w:t xml:space="preserve"> </w:t>
      </w:r>
      <w:r>
        <w:t>27,3%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23,1%</w:t>
      </w:r>
      <w:r>
        <w:rPr>
          <w:spacing w:val="-2"/>
        </w:rPr>
        <w:t xml:space="preserve"> </w:t>
      </w:r>
      <w:r>
        <w:t>респективно.</w:t>
      </w:r>
      <w:r>
        <w:rPr>
          <w:spacing w:val="-2"/>
        </w:rPr>
        <w:t xml:space="preserve"> </w:t>
      </w:r>
      <w:r>
        <w:t>NEET</w:t>
      </w:r>
      <w:r>
        <w:rPr>
          <w:spacing w:val="-6"/>
        </w:rPr>
        <w:t xml:space="preserve"> </w:t>
      </w:r>
      <w:r>
        <w:t>стопа,</w:t>
      </w:r>
      <w:r>
        <w:rPr>
          <w:spacing w:val="-2"/>
        </w:rPr>
        <w:t xml:space="preserve"> </w:t>
      </w:r>
      <w:r>
        <w:t>односно</w:t>
      </w:r>
      <w:r>
        <w:rPr>
          <w:spacing w:val="-2"/>
        </w:rPr>
        <w:t xml:space="preserve"> </w:t>
      </w:r>
      <w:r>
        <w:t>удео</w:t>
      </w:r>
      <w:r>
        <w:rPr>
          <w:spacing w:val="-2"/>
        </w:rPr>
        <w:t xml:space="preserve"> </w:t>
      </w:r>
      <w:r>
        <w:t>младих узраста од 15 до 24 године који нису запослени, нису на школо- вању, нити на обуци у укупној популацији тог узраста, у трећем кварталу</w:t>
      </w:r>
      <w:r>
        <w:rPr>
          <w:spacing w:val="-9"/>
        </w:rPr>
        <w:t xml:space="preserve"> </w:t>
      </w:r>
      <w:r>
        <w:t>2021.</w:t>
      </w:r>
      <w:r>
        <w:rPr>
          <w:spacing w:val="-9"/>
        </w:rPr>
        <w:t xml:space="preserve"> </w:t>
      </w:r>
      <w:r>
        <w:t>године</w:t>
      </w:r>
      <w:r>
        <w:rPr>
          <w:spacing w:val="-9"/>
        </w:rPr>
        <w:t xml:space="preserve"> </w:t>
      </w:r>
      <w:r>
        <w:t>износила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18,1%.</w:t>
      </w:r>
      <w:r>
        <w:rPr>
          <w:spacing w:val="-9"/>
        </w:rPr>
        <w:t xml:space="preserve"> </w:t>
      </w:r>
      <w:r>
        <w:t>Анализом</w:t>
      </w:r>
      <w:r>
        <w:rPr>
          <w:spacing w:val="-9"/>
        </w:rPr>
        <w:t xml:space="preserve"> </w:t>
      </w:r>
      <w:r>
        <w:t>података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b/>
        </w:rPr>
        <w:t>ре- гистрованој</w:t>
      </w:r>
      <w:r>
        <w:rPr>
          <w:b/>
          <w:spacing w:val="-10"/>
        </w:rPr>
        <w:t xml:space="preserve"> </w:t>
      </w:r>
      <w:r>
        <w:rPr>
          <w:b/>
        </w:rPr>
        <w:t>запослености</w:t>
      </w:r>
      <w:r>
        <w:rPr>
          <w:vertAlign w:val="superscript"/>
        </w:rPr>
        <w:t>8</w:t>
      </w:r>
      <w:r>
        <w:rPr>
          <w:spacing w:val="-10"/>
        </w:rPr>
        <w:t xml:space="preserve"> </w:t>
      </w:r>
      <w:r>
        <w:t>закључује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иста</w:t>
      </w:r>
      <w:r>
        <w:rPr>
          <w:spacing w:val="-10"/>
        </w:rPr>
        <w:t xml:space="preserve"> </w:t>
      </w:r>
      <w:r>
        <w:t>бележи</w:t>
      </w:r>
      <w:r>
        <w:rPr>
          <w:spacing w:val="-10"/>
        </w:rPr>
        <w:t xml:space="preserve"> </w:t>
      </w:r>
      <w:r>
        <w:t>контину- ирани раст. У трећем кварталу 2021. године укупан број запосле- них од 2.287.459 лица чинило је 1.823.955 запослених у правним лицима,</w:t>
      </w:r>
      <w:r>
        <w:rPr>
          <w:spacing w:val="-12"/>
        </w:rPr>
        <w:t xml:space="preserve"> </w:t>
      </w:r>
      <w:r>
        <w:t>403.293</w:t>
      </w:r>
      <w:r>
        <w:rPr>
          <w:spacing w:val="-11"/>
        </w:rPr>
        <w:t xml:space="preserve"> </w:t>
      </w:r>
      <w:r>
        <w:t>предузетника,</w:t>
      </w:r>
      <w:r>
        <w:rPr>
          <w:spacing w:val="-11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запослена</w:t>
      </w:r>
      <w:r>
        <w:rPr>
          <w:spacing w:val="-12"/>
        </w:rPr>
        <w:t xml:space="preserve"> </w:t>
      </w:r>
      <w:r>
        <w:t>код</w:t>
      </w:r>
      <w:r>
        <w:rPr>
          <w:spacing w:val="-11"/>
        </w:rPr>
        <w:t xml:space="preserve"> </w:t>
      </w:r>
      <w:r>
        <w:t>њих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која самостално об</w:t>
      </w:r>
      <w:r>
        <w:t>ављају делатност и 60.211 регистрованих индиви- дуалних пољопривредника.</w:t>
      </w:r>
    </w:p>
    <w:p w:rsidR="00C86A59" w:rsidRDefault="00C86A59">
      <w:pPr>
        <w:pStyle w:val="BodyText"/>
        <w:spacing w:before="7"/>
        <w:jc w:val="left"/>
        <w:rPr>
          <w:sz w:val="17"/>
        </w:rPr>
      </w:pPr>
    </w:p>
    <w:p w:rsidR="00C86A59" w:rsidRDefault="000B6770">
      <w:pPr>
        <w:spacing w:line="235" w:lineRule="auto"/>
        <w:ind w:left="110" w:right="39" w:firstLine="396"/>
        <w:jc w:val="both"/>
        <w:rPr>
          <w:b/>
          <w:sz w:val="18"/>
        </w:rPr>
      </w:pPr>
      <w:r>
        <w:rPr>
          <w:b/>
          <w:i/>
          <w:sz w:val="18"/>
        </w:rPr>
        <w:t xml:space="preserve">Графикон бр. 2. </w:t>
      </w:r>
      <w:r>
        <w:rPr>
          <w:b/>
          <w:sz w:val="18"/>
        </w:rPr>
        <w:t>Трендови регистроване запослености, 2020–2021. година</w:t>
      </w:r>
    </w:p>
    <w:p w:rsidR="00C86A59" w:rsidRDefault="000B6770">
      <w:pPr>
        <w:pStyle w:val="BodyText"/>
        <w:spacing w:before="4"/>
        <w:jc w:val="left"/>
        <w:rPr>
          <w:b/>
          <w:sz w:val="5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570455</wp:posOffset>
            </wp:positionH>
            <wp:positionV relativeFrom="paragraph">
              <wp:posOffset>54881</wp:posOffset>
            </wp:positionV>
            <wp:extent cx="3191682" cy="13411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682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0B6770">
      <w:pPr>
        <w:spacing w:before="70"/>
        <w:ind w:left="110"/>
        <w:rPr>
          <w:i/>
          <w:sz w:val="14"/>
        </w:rPr>
      </w:pPr>
      <w:r>
        <w:rPr>
          <w:i/>
          <w:sz w:val="14"/>
        </w:rPr>
        <w:t>(Извор: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РЗС)</w:t>
      </w:r>
    </w:p>
    <w:p w:rsidR="00C86A59" w:rsidRDefault="00C86A59">
      <w:pPr>
        <w:pStyle w:val="BodyText"/>
        <w:spacing w:before="3"/>
        <w:jc w:val="left"/>
        <w:rPr>
          <w:i/>
        </w:rPr>
      </w:pPr>
    </w:p>
    <w:p w:rsidR="00C86A59" w:rsidRDefault="000B6770">
      <w:pPr>
        <w:spacing w:before="1" w:line="235" w:lineRule="auto"/>
        <w:ind w:left="110" w:right="38" w:firstLine="396"/>
        <w:jc w:val="both"/>
        <w:rPr>
          <w:sz w:val="18"/>
        </w:rPr>
      </w:pPr>
      <w:r>
        <w:rPr>
          <w:sz w:val="18"/>
        </w:rPr>
        <w:t>Сектори делатности у којима је дошло до највећег повећања броја</w:t>
      </w:r>
      <w:r>
        <w:rPr>
          <w:spacing w:val="-12"/>
          <w:sz w:val="18"/>
        </w:rPr>
        <w:t xml:space="preserve"> </w:t>
      </w:r>
      <w:r>
        <w:rPr>
          <w:sz w:val="18"/>
        </w:rPr>
        <w:t>запослених</w:t>
      </w:r>
      <w:r>
        <w:rPr>
          <w:spacing w:val="-11"/>
          <w:sz w:val="18"/>
        </w:rPr>
        <w:t xml:space="preserve"> </w:t>
      </w:r>
      <w:r>
        <w:rPr>
          <w:sz w:val="18"/>
        </w:rPr>
        <w:t>су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Прерађивачка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индустрија,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Трговина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велико 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мало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поправка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моторних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возила,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Информисање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комуникаци- је, Стручне, научне и техничке делатности и Административне и помоћне услужне делатности</w:t>
      </w:r>
      <w:r>
        <w:rPr>
          <w:sz w:val="18"/>
        </w:rPr>
        <w:t>. Међуквартално повећање укуп- ног броја запослених износи 17.065 лица, одно</w:t>
      </w:r>
      <w:r>
        <w:rPr>
          <w:sz w:val="18"/>
        </w:rPr>
        <w:t>сно за 0,8% (при чему је број запослених у правним лицима порастао за 10.193 лица, тј. за 0,6%, број предузетника, запослених код њих и лица која</w:t>
      </w:r>
      <w:r>
        <w:rPr>
          <w:spacing w:val="-7"/>
          <w:sz w:val="18"/>
        </w:rPr>
        <w:t xml:space="preserve"> </w:t>
      </w:r>
      <w:r>
        <w:rPr>
          <w:sz w:val="18"/>
        </w:rPr>
        <w:t>самостално</w:t>
      </w:r>
      <w:r>
        <w:rPr>
          <w:spacing w:val="-7"/>
          <w:sz w:val="18"/>
        </w:rPr>
        <w:t xml:space="preserve"> </w:t>
      </w:r>
      <w:r>
        <w:rPr>
          <w:sz w:val="18"/>
        </w:rPr>
        <w:t>обављају</w:t>
      </w:r>
      <w:r>
        <w:rPr>
          <w:spacing w:val="-7"/>
          <w:sz w:val="18"/>
        </w:rPr>
        <w:t xml:space="preserve"> </w:t>
      </w:r>
      <w:r>
        <w:rPr>
          <w:sz w:val="18"/>
        </w:rPr>
        <w:t>делатност</w:t>
      </w:r>
      <w:r>
        <w:rPr>
          <w:spacing w:val="-7"/>
          <w:sz w:val="18"/>
        </w:rPr>
        <w:t xml:space="preserve"> </w:t>
      </w:r>
      <w:r>
        <w:rPr>
          <w:sz w:val="18"/>
        </w:rPr>
        <w:t>повећан</w:t>
      </w:r>
      <w:r>
        <w:rPr>
          <w:spacing w:val="-7"/>
          <w:sz w:val="18"/>
        </w:rPr>
        <w:t xml:space="preserve"> </w:t>
      </w:r>
      <w:r>
        <w:rPr>
          <w:sz w:val="18"/>
        </w:rPr>
        <w:t>је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8.271</w:t>
      </w:r>
      <w:r>
        <w:rPr>
          <w:spacing w:val="-7"/>
          <w:sz w:val="18"/>
        </w:rPr>
        <w:t xml:space="preserve"> </w:t>
      </w:r>
      <w:r>
        <w:rPr>
          <w:sz w:val="18"/>
        </w:rPr>
        <w:t>лице,</w:t>
      </w:r>
      <w:r>
        <w:rPr>
          <w:spacing w:val="-7"/>
          <w:sz w:val="18"/>
        </w:rPr>
        <w:t xml:space="preserve"> </w:t>
      </w:r>
      <w:r>
        <w:rPr>
          <w:sz w:val="18"/>
        </w:rPr>
        <w:t>тј.</w:t>
      </w:r>
      <w:r>
        <w:rPr>
          <w:spacing w:val="-7"/>
          <w:sz w:val="18"/>
        </w:rPr>
        <w:t xml:space="preserve"> </w:t>
      </w:r>
      <w:r>
        <w:rPr>
          <w:sz w:val="18"/>
        </w:rPr>
        <w:t>за 2,1%,</w:t>
      </w:r>
      <w:r>
        <w:rPr>
          <w:spacing w:val="-11"/>
          <w:sz w:val="18"/>
        </w:rPr>
        <w:t xml:space="preserve"> </w:t>
      </w:r>
      <w:r>
        <w:rPr>
          <w:sz w:val="18"/>
        </w:rPr>
        <w:t>док</w:t>
      </w:r>
      <w:r>
        <w:rPr>
          <w:spacing w:val="-11"/>
          <w:sz w:val="18"/>
        </w:rPr>
        <w:t xml:space="preserve"> </w:t>
      </w:r>
      <w:r>
        <w:rPr>
          <w:sz w:val="18"/>
        </w:rPr>
        <w:t>је</w:t>
      </w:r>
      <w:r>
        <w:rPr>
          <w:spacing w:val="-11"/>
          <w:sz w:val="18"/>
        </w:rPr>
        <w:t xml:space="preserve"> </w:t>
      </w:r>
      <w:r>
        <w:rPr>
          <w:sz w:val="18"/>
        </w:rPr>
        <w:t>број</w:t>
      </w:r>
      <w:r>
        <w:rPr>
          <w:spacing w:val="-11"/>
          <w:sz w:val="18"/>
        </w:rPr>
        <w:t xml:space="preserve"> </w:t>
      </w:r>
      <w:r>
        <w:rPr>
          <w:sz w:val="18"/>
        </w:rPr>
        <w:t>регистрованих</w:t>
      </w:r>
      <w:r>
        <w:rPr>
          <w:spacing w:val="-11"/>
          <w:sz w:val="18"/>
        </w:rPr>
        <w:t xml:space="preserve"> </w:t>
      </w:r>
      <w:r>
        <w:rPr>
          <w:sz w:val="18"/>
        </w:rPr>
        <w:t>индивидуалних</w:t>
      </w:r>
      <w:r>
        <w:rPr>
          <w:spacing w:val="-11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ољопривредника смањен за 1.399 лица, тј. за 2,3%).</w:t>
      </w:r>
    </w:p>
    <w:p w:rsidR="00C86A59" w:rsidRDefault="000B6770">
      <w:pPr>
        <w:pStyle w:val="BodyText"/>
        <w:spacing w:line="235" w:lineRule="auto"/>
        <w:ind w:left="110" w:right="38" w:firstLine="396"/>
      </w:pPr>
      <w:r>
        <w:t xml:space="preserve">Када је у питању </w:t>
      </w:r>
      <w:r>
        <w:rPr>
          <w:b/>
        </w:rPr>
        <w:t>регистрована незапосленост</w:t>
      </w:r>
      <w:r>
        <w:rPr>
          <w:vertAlign w:val="superscript"/>
        </w:rPr>
        <w:t>9</w:t>
      </w:r>
      <w:r>
        <w:t>, на евиден- цији незапослених налазило се 481.202 (269.930 жене, 56,1%) лица. У односу на месец октобар 2021. године, број незапослених је смањен за 1.033 лица,</w:t>
      </w:r>
      <w:r>
        <w:t xml:space="preserve"> док је у односу на исти период претход- не године број незапослених смањен за 11.417 лица. Од укупног броја незапослених, 267.154 (154.245 жена) лица први пут тражи запослење (55,5%).</w:t>
      </w:r>
    </w:p>
    <w:p w:rsidR="00C86A59" w:rsidRDefault="000B6770">
      <w:pPr>
        <w:pStyle w:val="BodyText"/>
        <w:spacing w:line="235" w:lineRule="auto"/>
        <w:ind w:left="110" w:right="38" w:firstLine="396"/>
      </w:pPr>
      <w:r>
        <w:t xml:space="preserve">Посматрано према </w:t>
      </w:r>
      <w:r>
        <w:rPr>
          <w:i/>
        </w:rPr>
        <w:t>старосној структури</w:t>
      </w:r>
      <w:r>
        <w:t xml:space="preserve">, млади до 30 годи- на учествују у </w:t>
      </w:r>
      <w:r>
        <w:t>укупној регистрованој незапослености са 20,5% (98.445</w:t>
      </w:r>
      <w:r>
        <w:rPr>
          <w:spacing w:val="-6"/>
        </w:rPr>
        <w:t xml:space="preserve"> </w:t>
      </w:r>
      <w:r>
        <w:t>лица),</w:t>
      </w:r>
      <w:r>
        <w:rPr>
          <w:spacing w:val="-6"/>
        </w:rPr>
        <w:t xml:space="preserve"> </w:t>
      </w:r>
      <w:r>
        <w:t>што</w:t>
      </w:r>
      <w:r>
        <w:rPr>
          <w:spacing w:val="-6"/>
        </w:rPr>
        <w:t xml:space="preserve"> </w:t>
      </w:r>
      <w:r>
        <w:t>представља</w:t>
      </w:r>
      <w:r>
        <w:rPr>
          <w:spacing w:val="-6"/>
        </w:rPr>
        <w:t xml:space="preserve"> </w:t>
      </w:r>
      <w:r>
        <w:t>повећање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0,1</w:t>
      </w:r>
      <w:r>
        <w:rPr>
          <w:spacing w:val="-6"/>
        </w:rPr>
        <w:t xml:space="preserve"> </w:t>
      </w:r>
      <w:r>
        <w:t>п.п.у</w:t>
      </w:r>
      <w:r>
        <w:rPr>
          <w:spacing w:val="-6"/>
        </w:rPr>
        <w:t xml:space="preserve"> </w:t>
      </w:r>
      <w:r>
        <w:t>односу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ме- сец</w:t>
      </w:r>
      <w:r>
        <w:rPr>
          <w:spacing w:val="-4"/>
        </w:rPr>
        <w:t xml:space="preserve"> </w:t>
      </w:r>
      <w:r>
        <w:t>октобар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године,</w:t>
      </w:r>
      <w:r>
        <w:rPr>
          <w:spacing w:val="-4"/>
        </w:rPr>
        <w:t xml:space="preserve"> </w:t>
      </w:r>
      <w:r>
        <w:t>док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удео</w:t>
      </w:r>
      <w:r>
        <w:rPr>
          <w:spacing w:val="-4"/>
        </w:rPr>
        <w:t xml:space="preserve"> </w:t>
      </w:r>
      <w:r>
        <w:t>старијих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година</w:t>
      </w:r>
      <w:r>
        <w:rPr>
          <w:spacing w:val="-4"/>
        </w:rPr>
        <w:t xml:space="preserve"> </w:t>
      </w:r>
      <w:r>
        <w:t xml:space="preserve">36,9% (177.782 лица), што представља смањење за 0,1 п.п. у односу </w:t>
      </w:r>
      <w:r>
        <w:t>на претходни месец.</w:t>
      </w:r>
    </w:p>
    <w:p w:rsidR="00C86A59" w:rsidRDefault="00C86A59">
      <w:pPr>
        <w:pStyle w:val="BodyText"/>
        <w:spacing w:before="6"/>
        <w:jc w:val="left"/>
        <w:rPr>
          <w:sz w:val="17"/>
        </w:rPr>
      </w:pPr>
    </w:p>
    <w:p w:rsidR="00C86A59" w:rsidRDefault="000B6770">
      <w:pPr>
        <w:pStyle w:val="Heading1"/>
        <w:spacing w:line="235" w:lineRule="auto"/>
        <w:ind w:right="38"/>
      </w:pPr>
      <w:r>
        <w:rPr>
          <w:i/>
        </w:rPr>
        <w:t>Графикон</w:t>
      </w:r>
      <w:r>
        <w:rPr>
          <w:i/>
          <w:spacing w:val="-10"/>
        </w:rPr>
        <w:t xml:space="preserve"> </w:t>
      </w:r>
      <w:r>
        <w:rPr>
          <w:i/>
        </w:rPr>
        <w:t>бр.</w:t>
      </w:r>
      <w:r>
        <w:rPr>
          <w:i/>
          <w:spacing w:val="-10"/>
        </w:rPr>
        <w:t xml:space="preserve"> </w:t>
      </w:r>
      <w:r>
        <w:rPr>
          <w:i/>
        </w:rPr>
        <w:t>3.</w:t>
      </w:r>
      <w:r>
        <w:rPr>
          <w:i/>
          <w:spacing w:val="-10"/>
        </w:rPr>
        <w:t xml:space="preserve"> </w:t>
      </w:r>
      <w:r>
        <w:t>Старосна</w:t>
      </w:r>
      <w:r>
        <w:rPr>
          <w:spacing w:val="-10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регистроване</w:t>
      </w:r>
      <w:r>
        <w:rPr>
          <w:spacing w:val="-10"/>
        </w:rPr>
        <w:t xml:space="preserve"> </w:t>
      </w:r>
      <w:r>
        <w:t>незапо- слености, новембар 2021. године</w:t>
      </w:r>
    </w:p>
    <w:p w:rsidR="00C86A59" w:rsidRDefault="00C86A59">
      <w:pPr>
        <w:pStyle w:val="BodyText"/>
        <w:spacing w:before="4"/>
        <w:jc w:val="left"/>
        <w:rPr>
          <w:b/>
          <w:sz w:val="5"/>
        </w:rPr>
      </w:pPr>
    </w:p>
    <w:p w:rsidR="00C86A59" w:rsidRDefault="000B6770">
      <w:pPr>
        <w:pStyle w:val="BodyText"/>
        <w:ind w:left="167"/>
        <w:jc w:val="left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3139063" cy="135016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063" cy="135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59" w:rsidRDefault="000B6770">
      <w:pPr>
        <w:spacing w:before="83"/>
        <w:ind w:left="110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Извор:</w:t>
      </w:r>
      <w:r>
        <w:rPr>
          <w:i/>
          <w:spacing w:val="-4"/>
          <w:sz w:val="14"/>
        </w:rPr>
        <w:t xml:space="preserve"> НСЗ)</w:t>
      </w:r>
    </w:p>
    <w:p w:rsidR="00C86A59" w:rsidRDefault="000B6770">
      <w:pPr>
        <w:spacing w:before="2"/>
        <w:ind w:left="110"/>
        <w:rPr>
          <w:sz w:val="14"/>
        </w:rPr>
      </w:pP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2"/>
          <w:sz w:val="14"/>
        </w:rPr>
        <w:t xml:space="preserve"> </w:t>
      </w:r>
      <w:r>
        <w:rPr>
          <w:w w:val="65"/>
          <w:sz w:val="14"/>
        </w:rPr>
        <w:t>–</w:t>
      </w:r>
      <w:r>
        <w:rPr>
          <w:spacing w:val="-11"/>
          <w:sz w:val="14"/>
        </w:rPr>
        <w:t xml:space="preserve"> </w:t>
      </w:r>
      <w:r>
        <w:rPr>
          <w:spacing w:val="-10"/>
          <w:w w:val="65"/>
          <w:sz w:val="14"/>
        </w:rPr>
        <w:t>–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393"/>
        </w:tabs>
        <w:spacing w:before="2"/>
        <w:ind w:left="393" w:right="38"/>
        <w:jc w:val="both"/>
        <w:rPr>
          <w:sz w:val="14"/>
        </w:rPr>
      </w:pPr>
      <w:r>
        <w:rPr>
          <w:sz w:val="14"/>
        </w:rPr>
        <w:t>Републички</w:t>
      </w:r>
      <w:r>
        <w:rPr>
          <w:spacing w:val="-1"/>
          <w:sz w:val="14"/>
        </w:rPr>
        <w:t xml:space="preserve"> </w:t>
      </w:r>
      <w:r>
        <w:rPr>
          <w:sz w:val="14"/>
        </w:rPr>
        <w:t>завод</w:t>
      </w:r>
      <w:r>
        <w:rPr>
          <w:spacing w:val="-1"/>
          <w:sz w:val="14"/>
        </w:rPr>
        <w:t xml:space="preserve"> </w:t>
      </w:r>
      <w:r>
        <w:rPr>
          <w:sz w:val="14"/>
        </w:rPr>
        <w:t>за</w:t>
      </w:r>
      <w:r>
        <w:rPr>
          <w:spacing w:val="-1"/>
          <w:sz w:val="14"/>
        </w:rPr>
        <w:t xml:space="preserve"> </w:t>
      </w:r>
      <w:r>
        <w:rPr>
          <w:sz w:val="14"/>
        </w:rPr>
        <w:t>статистику,</w:t>
      </w:r>
      <w:r>
        <w:rPr>
          <w:spacing w:val="-1"/>
          <w:sz w:val="14"/>
        </w:rPr>
        <w:t xml:space="preserve"> </w:t>
      </w:r>
      <w:r>
        <w:rPr>
          <w:sz w:val="14"/>
        </w:rPr>
        <w:t>28.</w:t>
      </w:r>
      <w:r>
        <w:rPr>
          <w:spacing w:val="-1"/>
          <w:sz w:val="14"/>
        </w:rPr>
        <w:t xml:space="preserve"> </w:t>
      </w:r>
      <w:r>
        <w:rPr>
          <w:sz w:val="14"/>
        </w:rPr>
        <w:t>октобар</w:t>
      </w:r>
      <w:r>
        <w:rPr>
          <w:spacing w:val="-1"/>
          <w:sz w:val="14"/>
        </w:rPr>
        <w:t xml:space="preserve"> </w:t>
      </w:r>
      <w:r>
        <w:rPr>
          <w:sz w:val="14"/>
        </w:rPr>
        <w:t>2021.</w:t>
      </w:r>
      <w:r>
        <w:rPr>
          <w:spacing w:val="-1"/>
          <w:sz w:val="14"/>
        </w:rPr>
        <w:t xml:space="preserve"> </w:t>
      </w:r>
      <w:r>
        <w:rPr>
          <w:sz w:val="14"/>
        </w:rPr>
        <w:t>године,</w:t>
      </w:r>
      <w:r>
        <w:rPr>
          <w:spacing w:val="-1"/>
          <w:sz w:val="14"/>
        </w:rPr>
        <w:t xml:space="preserve"> </w:t>
      </w:r>
      <w:r>
        <w:rPr>
          <w:sz w:val="14"/>
        </w:rPr>
        <w:t>на</w:t>
      </w:r>
      <w:r>
        <w:rPr>
          <w:spacing w:val="-1"/>
          <w:sz w:val="14"/>
        </w:rPr>
        <w:t xml:space="preserve"> </w:t>
      </w:r>
      <w:r>
        <w:rPr>
          <w:sz w:val="14"/>
        </w:rPr>
        <w:t>бази</w:t>
      </w:r>
      <w:r>
        <w:rPr>
          <w:spacing w:val="-1"/>
          <w:sz w:val="14"/>
        </w:rPr>
        <w:t xml:space="preserve"> </w:t>
      </w:r>
      <w:r>
        <w:rPr>
          <w:sz w:val="14"/>
        </w:rPr>
        <w:t>информација</w:t>
      </w:r>
      <w:r>
        <w:rPr>
          <w:spacing w:val="40"/>
          <w:sz w:val="14"/>
        </w:rPr>
        <w:t xml:space="preserve"> </w:t>
      </w:r>
      <w:r>
        <w:rPr>
          <w:sz w:val="14"/>
        </w:rPr>
        <w:t>из Централног регистра обавезног социјалног осигурања и Статистичког по-</w:t>
      </w:r>
      <w:r>
        <w:rPr>
          <w:spacing w:val="40"/>
          <w:sz w:val="14"/>
        </w:rPr>
        <w:t xml:space="preserve"> </w:t>
      </w:r>
      <w:r>
        <w:rPr>
          <w:sz w:val="14"/>
        </w:rPr>
        <w:t>словног</w:t>
      </w:r>
      <w:r>
        <w:rPr>
          <w:spacing w:val="-8"/>
          <w:sz w:val="14"/>
        </w:rPr>
        <w:t xml:space="preserve"> </w:t>
      </w:r>
      <w:r>
        <w:rPr>
          <w:sz w:val="14"/>
        </w:rPr>
        <w:t>регистра.</w:t>
      </w:r>
    </w:p>
    <w:p w:rsidR="00C86A59" w:rsidRDefault="000B6770">
      <w:pPr>
        <w:pStyle w:val="ListParagraph"/>
        <w:numPr>
          <w:ilvl w:val="0"/>
          <w:numId w:val="10"/>
        </w:numPr>
        <w:tabs>
          <w:tab w:val="left" w:pos="393"/>
        </w:tabs>
        <w:spacing w:before="5"/>
        <w:ind w:left="393" w:hanging="283"/>
        <w:jc w:val="both"/>
        <w:rPr>
          <w:sz w:val="14"/>
        </w:rPr>
      </w:pPr>
      <w:r>
        <w:rPr>
          <w:sz w:val="14"/>
        </w:rPr>
        <w:t>Национална</w:t>
      </w:r>
      <w:r>
        <w:rPr>
          <w:spacing w:val="-2"/>
          <w:sz w:val="14"/>
        </w:rPr>
        <w:t xml:space="preserve"> </w:t>
      </w:r>
      <w:r>
        <w:rPr>
          <w:sz w:val="14"/>
        </w:rPr>
        <w:t>служба</w:t>
      </w:r>
      <w:r>
        <w:rPr>
          <w:spacing w:val="-2"/>
          <w:sz w:val="14"/>
        </w:rPr>
        <w:t xml:space="preserve"> </w:t>
      </w:r>
      <w:r>
        <w:rPr>
          <w:sz w:val="14"/>
        </w:rPr>
        <w:t>за</w:t>
      </w:r>
      <w:r>
        <w:rPr>
          <w:spacing w:val="-1"/>
          <w:sz w:val="14"/>
        </w:rPr>
        <w:t xml:space="preserve"> </w:t>
      </w:r>
      <w:r>
        <w:rPr>
          <w:sz w:val="14"/>
        </w:rPr>
        <w:t>запошљавање,</w:t>
      </w:r>
      <w:r>
        <w:rPr>
          <w:spacing w:val="-2"/>
          <w:sz w:val="14"/>
        </w:rPr>
        <w:t xml:space="preserve"> </w:t>
      </w:r>
      <w:r>
        <w:rPr>
          <w:sz w:val="14"/>
        </w:rPr>
        <w:t>стање</w:t>
      </w:r>
      <w:r>
        <w:rPr>
          <w:spacing w:val="-2"/>
          <w:sz w:val="14"/>
        </w:rPr>
        <w:t xml:space="preserve"> </w:t>
      </w:r>
      <w:r>
        <w:rPr>
          <w:sz w:val="14"/>
        </w:rPr>
        <w:t>на</w:t>
      </w:r>
      <w:r>
        <w:rPr>
          <w:spacing w:val="-1"/>
          <w:sz w:val="14"/>
        </w:rPr>
        <w:t xml:space="preserve"> </w:t>
      </w:r>
      <w:r>
        <w:rPr>
          <w:sz w:val="14"/>
        </w:rPr>
        <w:t>дан</w:t>
      </w:r>
      <w:r>
        <w:rPr>
          <w:spacing w:val="-3"/>
          <w:sz w:val="14"/>
        </w:rPr>
        <w:t xml:space="preserve"> </w:t>
      </w:r>
      <w:r>
        <w:rPr>
          <w:sz w:val="14"/>
        </w:rPr>
        <w:t>30.</w:t>
      </w:r>
      <w:r>
        <w:rPr>
          <w:spacing w:val="-1"/>
          <w:sz w:val="14"/>
        </w:rPr>
        <w:t xml:space="preserve"> </w:t>
      </w:r>
      <w:r>
        <w:rPr>
          <w:sz w:val="14"/>
        </w:rPr>
        <w:t>новембар</w:t>
      </w:r>
      <w:r>
        <w:rPr>
          <w:spacing w:val="-2"/>
          <w:sz w:val="14"/>
        </w:rPr>
        <w:t xml:space="preserve"> </w:t>
      </w:r>
      <w:r>
        <w:rPr>
          <w:sz w:val="14"/>
        </w:rPr>
        <w:t>2021.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године</w:t>
      </w:r>
    </w:p>
    <w:p w:rsidR="00C86A59" w:rsidRDefault="000B6770">
      <w:pPr>
        <w:pStyle w:val="BodyText"/>
        <w:spacing w:before="71" w:line="235" w:lineRule="auto"/>
        <w:ind w:left="110" w:right="411" w:firstLine="396"/>
      </w:pPr>
      <w:r>
        <w:br w:type="column"/>
        <w:t>Посматрано</w:t>
      </w:r>
      <w:r>
        <w:rPr>
          <w:spacing w:val="-5"/>
        </w:rPr>
        <w:t xml:space="preserve"> </w:t>
      </w:r>
      <w:r>
        <w:t>према</w:t>
      </w:r>
      <w:r>
        <w:rPr>
          <w:spacing w:val="-5"/>
        </w:rPr>
        <w:t xml:space="preserve"> </w:t>
      </w:r>
      <w:r>
        <w:rPr>
          <w:i/>
        </w:rPr>
        <w:t>образовној</w:t>
      </w:r>
      <w:r>
        <w:rPr>
          <w:i/>
          <w:spacing w:val="-5"/>
        </w:rPr>
        <w:t xml:space="preserve"> </w:t>
      </w:r>
      <w:r>
        <w:rPr>
          <w:i/>
        </w:rPr>
        <w:t>структури</w:t>
      </w:r>
      <w:r>
        <w:t>,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квалифи- кација или са ниским нивоом квалификација учествују у укупној регистрованој незапослености са 34,3%, лица са средњим образо- вањем са 51,6%, односно лица са вишим и високим образовањем са 14,1%.</w:t>
      </w:r>
    </w:p>
    <w:p w:rsidR="00C86A59" w:rsidRDefault="00C86A59">
      <w:pPr>
        <w:pStyle w:val="BodyText"/>
        <w:spacing w:before="9"/>
        <w:jc w:val="left"/>
        <w:rPr>
          <w:sz w:val="17"/>
        </w:rPr>
      </w:pPr>
    </w:p>
    <w:p w:rsidR="00C86A59" w:rsidRDefault="000B6770">
      <w:pPr>
        <w:pStyle w:val="Heading1"/>
        <w:spacing w:line="235" w:lineRule="auto"/>
        <w:ind w:right="411"/>
      </w:pPr>
      <w:r>
        <w:rPr>
          <w:i/>
        </w:rPr>
        <w:t xml:space="preserve">Графикон бр. 4. </w:t>
      </w:r>
      <w:r>
        <w:t>Образовна структура регистроване не</w:t>
      </w:r>
      <w:r>
        <w:t>за- послености, новембар 2021. године</w:t>
      </w:r>
    </w:p>
    <w:p w:rsidR="00C86A59" w:rsidRDefault="000B6770">
      <w:pPr>
        <w:pStyle w:val="BodyText"/>
        <w:spacing w:before="10"/>
        <w:jc w:val="left"/>
        <w:rPr>
          <w:b/>
          <w:sz w:val="20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3972181</wp:posOffset>
            </wp:positionH>
            <wp:positionV relativeFrom="paragraph">
              <wp:posOffset>167943</wp:posOffset>
            </wp:positionV>
            <wp:extent cx="3215808" cy="14020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808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C86A59">
      <w:pPr>
        <w:pStyle w:val="BodyText"/>
        <w:jc w:val="left"/>
        <w:rPr>
          <w:b/>
          <w:sz w:val="17"/>
        </w:rPr>
      </w:pPr>
    </w:p>
    <w:p w:rsidR="00C86A59" w:rsidRDefault="000B6770">
      <w:pPr>
        <w:ind w:left="110"/>
        <w:rPr>
          <w:i/>
          <w:sz w:val="14"/>
        </w:rPr>
      </w:pPr>
      <w:r>
        <w:rPr>
          <w:i/>
          <w:sz w:val="14"/>
        </w:rPr>
        <w:t>(Извор: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НСЗ)</w:t>
      </w:r>
    </w:p>
    <w:p w:rsidR="00C86A59" w:rsidRDefault="00C86A59">
      <w:pPr>
        <w:pStyle w:val="BodyText"/>
        <w:spacing w:before="4"/>
        <w:jc w:val="left"/>
        <w:rPr>
          <w:i/>
        </w:rPr>
      </w:pPr>
    </w:p>
    <w:p w:rsidR="00C86A59" w:rsidRDefault="000B6770">
      <w:pPr>
        <w:pStyle w:val="BodyText"/>
        <w:spacing w:before="1" w:line="235" w:lineRule="auto"/>
        <w:ind w:left="110" w:right="411" w:firstLine="396"/>
      </w:pPr>
      <w:r>
        <w:t>Једна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карактеристика</w:t>
      </w:r>
      <w:r>
        <w:rPr>
          <w:spacing w:val="-1"/>
        </w:rPr>
        <w:t xml:space="preserve"> </w:t>
      </w:r>
      <w:r>
        <w:t>регистроване</w:t>
      </w:r>
      <w:r>
        <w:rPr>
          <w:spacing w:val="-1"/>
        </w:rPr>
        <w:t xml:space="preserve"> </w:t>
      </w:r>
      <w:r>
        <w:t>незапослености</w:t>
      </w:r>
      <w:r>
        <w:rPr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>у многоме утиче на конкурентно иступање незапослених на тржи- ште рада и истовремено указује на важност значајнијег обухвата незапослених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м</w:t>
      </w:r>
      <w:r>
        <w:t>ерама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додатног</w:t>
      </w:r>
      <w:r>
        <w:rPr>
          <w:spacing w:val="-5"/>
        </w:rPr>
        <w:t xml:space="preserve"> </w:t>
      </w:r>
      <w:r>
        <w:t>образовања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обу- ке је </w:t>
      </w:r>
      <w:r>
        <w:rPr>
          <w:i/>
        </w:rPr>
        <w:t>дугорочна незапосленост</w:t>
      </w:r>
      <w:r>
        <w:t>, односно удео незапослених лица који посао траже дуже од 12 месеци. У референтном периоду, у статусу дугорочно незапосленог налазило се 307.130 лица (63,8% укупне регистроване незапо</w:t>
      </w:r>
      <w:r>
        <w:t>слености).</w:t>
      </w:r>
    </w:p>
    <w:p w:rsidR="00C86A59" w:rsidRDefault="000B6770">
      <w:pPr>
        <w:pStyle w:val="BodyText"/>
        <w:spacing w:before="1" w:line="235" w:lineRule="auto"/>
        <w:ind w:left="110" w:right="411" w:firstLine="396"/>
      </w:pPr>
      <w:r>
        <w:t xml:space="preserve">Посматрано према </w:t>
      </w:r>
      <w:r>
        <w:rPr>
          <w:i/>
        </w:rPr>
        <w:t>регионалној дистрибуцији регистроване незапослености</w:t>
      </w:r>
      <w:r>
        <w:t>, највеће учешће има регион Шумадије и Западне Србије</w:t>
      </w:r>
      <w:r>
        <w:rPr>
          <w:spacing w:val="-7"/>
        </w:rPr>
        <w:t xml:space="preserve"> </w:t>
      </w:r>
      <w:r>
        <w:t>(35,2%),</w:t>
      </w:r>
      <w:r>
        <w:rPr>
          <w:spacing w:val="-7"/>
        </w:rPr>
        <w:t xml:space="preserve"> </w:t>
      </w:r>
      <w:r>
        <w:t>следе</w:t>
      </w:r>
      <w:r>
        <w:rPr>
          <w:spacing w:val="-7"/>
        </w:rPr>
        <w:t xml:space="preserve"> </w:t>
      </w:r>
      <w:r>
        <w:t>регион</w:t>
      </w:r>
      <w:r>
        <w:rPr>
          <w:spacing w:val="-7"/>
        </w:rPr>
        <w:t xml:space="preserve"> </w:t>
      </w:r>
      <w:r>
        <w:t>Јужне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Источне</w:t>
      </w:r>
      <w:r>
        <w:rPr>
          <w:spacing w:val="-7"/>
        </w:rPr>
        <w:t xml:space="preserve"> </w:t>
      </w:r>
      <w:r>
        <w:t>Србије,</w:t>
      </w:r>
      <w:r>
        <w:rPr>
          <w:spacing w:val="-8"/>
        </w:rPr>
        <w:t xml:space="preserve"> </w:t>
      </w:r>
      <w:r>
        <w:t>регион</w:t>
      </w:r>
      <w:r>
        <w:rPr>
          <w:spacing w:val="-7"/>
        </w:rPr>
        <w:t xml:space="preserve"> </w:t>
      </w:r>
      <w:r>
        <w:t>Вој- водине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Београдски</w:t>
      </w:r>
      <w:r>
        <w:rPr>
          <w:spacing w:val="-8"/>
        </w:rPr>
        <w:t xml:space="preserve"> </w:t>
      </w:r>
      <w:r>
        <w:t>регион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27,1%,</w:t>
      </w:r>
      <w:r>
        <w:rPr>
          <w:spacing w:val="-8"/>
        </w:rPr>
        <w:t xml:space="preserve"> </w:t>
      </w:r>
      <w:r>
        <w:t>20,4%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12,5%</w:t>
      </w:r>
      <w:r>
        <w:rPr>
          <w:spacing w:val="-8"/>
        </w:rPr>
        <w:t xml:space="preserve"> </w:t>
      </w:r>
      <w:r>
        <w:t>респективно, док је најниже учешће Косова и Метохије са 4,8%.</w:t>
      </w:r>
    </w:p>
    <w:p w:rsidR="00C86A59" w:rsidRDefault="000B6770">
      <w:pPr>
        <w:spacing w:before="1" w:line="235" w:lineRule="auto"/>
        <w:ind w:left="110" w:right="411" w:firstLine="396"/>
        <w:jc w:val="both"/>
        <w:rPr>
          <w:sz w:val="18"/>
        </w:rPr>
      </w:pPr>
      <w:r>
        <w:rPr>
          <w:sz w:val="18"/>
        </w:rPr>
        <w:t>Када је реч о запошљавању са евиденције Националне слу- жбе за запошљавање, у периоду јануар</w:t>
      </w:r>
      <w:r>
        <w:rPr>
          <w:spacing w:val="-12"/>
          <w:sz w:val="18"/>
        </w:rPr>
        <w:t xml:space="preserve"> </w:t>
      </w:r>
      <w:r>
        <w:rPr>
          <w:sz w:val="18"/>
        </w:rPr>
        <w:t>–септембар 2021. године, број случајева запошљавања износио је 172.837, што у односу на исти период претходне године представља повећање за 11,1%. У прилог</w:t>
      </w:r>
      <w:r>
        <w:rPr>
          <w:spacing w:val="-3"/>
          <w:sz w:val="18"/>
        </w:rPr>
        <w:t xml:space="preserve"> </w:t>
      </w:r>
      <w:r>
        <w:rPr>
          <w:sz w:val="18"/>
        </w:rPr>
        <w:t>констатацији</w:t>
      </w:r>
      <w:r>
        <w:rPr>
          <w:spacing w:val="-3"/>
          <w:sz w:val="18"/>
        </w:rPr>
        <w:t xml:space="preserve"> </w:t>
      </w:r>
      <w:r>
        <w:rPr>
          <w:sz w:val="18"/>
        </w:rPr>
        <w:t>да</w:t>
      </w:r>
      <w:r>
        <w:rPr>
          <w:spacing w:val="-3"/>
          <w:sz w:val="18"/>
        </w:rPr>
        <w:t xml:space="preserve"> </w:t>
      </w:r>
      <w:r>
        <w:rPr>
          <w:sz w:val="18"/>
        </w:rPr>
        <w:t>је</w:t>
      </w:r>
      <w:r>
        <w:rPr>
          <w:spacing w:val="-3"/>
          <w:sz w:val="18"/>
        </w:rPr>
        <w:t xml:space="preserve"> </w:t>
      </w:r>
      <w:r>
        <w:rPr>
          <w:sz w:val="18"/>
        </w:rPr>
        <w:t>током</w:t>
      </w:r>
      <w:r>
        <w:rPr>
          <w:spacing w:val="-3"/>
          <w:sz w:val="18"/>
        </w:rPr>
        <w:t xml:space="preserve"> </w:t>
      </w:r>
      <w:r>
        <w:rPr>
          <w:sz w:val="18"/>
        </w:rPr>
        <w:t>2021.</w:t>
      </w:r>
      <w:r>
        <w:rPr>
          <w:spacing w:val="-3"/>
          <w:sz w:val="18"/>
        </w:rPr>
        <w:t xml:space="preserve"> </w:t>
      </w:r>
      <w:r>
        <w:rPr>
          <w:sz w:val="18"/>
        </w:rPr>
        <w:t>године</w:t>
      </w:r>
      <w:r>
        <w:rPr>
          <w:spacing w:val="-3"/>
          <w:sz w:val="18"/>
        </w:rPr>
        <w:t xml:space="preserve"> </w:t>
      </w:r>
      <w:r>
        <w:rPr>
          <w:sz w:val="18"/>
        </w:rPr>
        <w:t>забележен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опоравак тржишта рада је и податак да је Национална </w:t>
      </w:r>
      <w:r>
        <w:rPr>
          <w:sz w:val="18"/>
        </w:rPr>
        <w:t>служба за запошља- вање</w:t>
      </w:r>
      <w:r>
        <w:rPr>
          <w:spacing w:val="-12"/>
          <w:sz w:val="18"/>
        </w:rPr>
        <w:t xml:space="preserve"> </w:t>
      </w:r>
      <w:r>
        <w:rPr>
          <w:sz w:val="18"/>
        </w:rPr>
        <w:t>регистровала</w:t>
      </w:r>
      <w:r>
        <w:rPr>
          <w:spacing w:val="-11"/>
          <w:sz w:val="18"/>
        </w:rPr>
        <w:t xml:space="preserve"> </w:t>
      </w:r>
      <w:r>
        <w:rPr>
          <w:sz w:val="18"/>
        </w:rPr>
        <w:t>повећан</w:t>
      </w:r>
      <w:r>
        <w:rPr>
          <w:spacing w:val="-11"/>
          <w:sz w:val="18"/>
        </w:rPr>
        <w:t xml:space="preserve"> </w:t>
      </w:r>
      <w:r>
        <w:rPr>
          <w:sz w:val="18"/>
        </w:rPr>
        <w:t>број</w:t>
      </w:r>
      <w:r>
        <w:rPr>
          <w:spacing w:val="-11"/>
          <w:sz w:val="18"/>
        </w:rPr>
        <w:t xml:space="preserve"> </w:t>
      </w:r>
      <w:r>
        <w:rPr>
          <w:sz w:val="18"/>
        </w:rPr>
        <w:t>пријава</w:t>
      </w:r>
      <w:r>
        <w:rPr>
          <w:spacing w:val="-12"/>
          <w:sz w:val="18"/>
        </w:rPr>
        <w:t xml:space="preserve"> </w:t>
      </w:r>
      <w:r>
        <w:rPr>
          <w:sz w:val="18"/>
        </w:rPr>
        <w:t>потребе</w:t>
      </w:r>
      <w:r>
        <w:rPr>
          <w:spacing w:val="-11"/>
          <w:sz w:val="18"/>
        </w:rPr>
        <w:t xml:space="preserve"> </w:t>
      </w:r>
      <w:r>
        <w:rPr>
          <w:sz w:val="18"/>
        </w:rPr>
        <w:t>за</w:t>
      </w:r>
      <w:r>
        <w:rPr>
          <w:spacing w:val="-11"/>
          <w:sz w:val="18"/>
        </w:rPr>
        <w:t xml:space="preserve"> </w:t>
      </w:r>
      <w:r>
        <w:rPr>
          <w:sz w:val="18"/>
        </w:rPr>
        <w:t>запошљавањем од стране послодавца за око 30%, у односу на исти период прет- ходне године. Најтраженији послови за којима су послодавци ис- казали</w:t>
      </w:r>
      <w:r>
        <w:rPr>
          <w:spacing w:val="-2"/>
          <w:sz w:val="18"/>
        </w:rPr>
        <w:t xml:space="preserve"> </w:t>
      </w:r>
      <w:r>
        <w:rPr>
          <w:sz w:val="18"/>
        </w:rPr>
        <w:t>потребе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запошљавањем</w:t>
      </w:r>
      <w:r>
        <w:rPr>
          <w:spacing w:val="-2"/>
          <w:sz w:val="18"/>
        </w:rPr>
        <w:t xml:space="preserve"> </w:t>
      </w:r>
      <w:r>
        <w:rPr>
          <w:sz w:val="18"/>
        </w:rPr>
        <w:t>су: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чистач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просто</w:t>
      </w:r>
      <w:r>
        <w:rPr>
          <w:i/>
          <w:sz w:val="18"/>
        </w:rPr>
        <w:t>рија,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манипу- лант у производњи каблова и проводника, комунални хигијеничар, пакер, шивач текстила, продавац, магационер, тесар, зидар, ар- мирач,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возач,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кувар,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административни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техничар,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економски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тех- ничар,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медицинска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сестра,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грађевински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техничар,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електрозавари- вач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специјалиста,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ливац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челичног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лива,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инжењер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технологије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за производњу одеће, машински инжењер, економиста, струковни васпитач, дипломирани инжењер грађевинарства, дипломирани економиста,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дипломирани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/мастер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правник,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дипломирани/мастер и</w:t>
      </w:r>
      <w:r>
        <w:rPr>
          <w:i/>
          <w:sz w:val="18"/>
        </w:rPr>
        <w:t>нжењер машинства, дипломирани професор енглеског језика и књижевности, професор разредне наставе</w:t>
      </w:r>
      <w:r>
        <w:rPr>
          <w:sz w:val="18"/>
        </w:rPr>
        <w:t>.</w:t>
      </w:r>
    </w:p>
    <w:p w:rsidR="00C86A59" w:rsidRDefault="000B6770">
      <w:pPr>
        <w:spacing w:before="4" w:line="235" w:lineRule="auto"/>
        <w:ind w:left="110" w:right="410" w:firstLine="482"/>
        <w:jc w:val="both"/>
        <w:rPr>
          <w:sz w:val="18"/>
        </w:rPr>
      </w:pPr>
      <w:r>
        <w:rPr>
          <w:sz w:val="18"/>
        </w:rPr>
        <w:t>На основу поређења броја пријављених потреба за запо- шљавањем и броја незапослених лица конкретних квалификација и занимања, забележено је да се са евиденциј</w:t>
      </w:r>
      <w:r>
        <w:rPr>
          <w:sz w:val="18"/>
        </w:rPr>
        <w:t xml:space="preserve">е Националне слу- жбе за запошљавање брже запошљавају лица са високим нивоом образовања: </w:t>
      </w:r>
      <w:r>
        <w:rPr>
          <w:i/>
          <w:sz w:val="18"/>
        </w:rPr>
        <w:t>дипломирани инжењер информационих технологија, дипломирани инжењер електротехнике и рачунарства, дипломи- рани инжењер електронике, дипломирани инжењер грађевине са од</w:t>
      </w:r>
      <w:r>
        <w:rPr>
          <w:i/>
          <w:sz w:val="18"/>
        </w:rPr>
        <w:t>говарајућим лиценцама, професор: математике, физике, про- фесор страних језика: енглеског, немачког језика, специјалиста доктор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медицине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док</w:t>
      </w:r>
      <w:r>
        <w:rPr>
          <w:spacing w:val="-8"/>
          <w:sz w:val="18"/>
        </w:rPr>
        <w:t xml:space="preserve"> </w:t>
      </w:r>
      <w:r>
        <w:rPr>
          <w:sz w:val="18"/>
        </w:rPr>
        <w:t>када</w:t>
      </w:r>
      <w:r>
        <w:rPr>
          <w:spacing w:val="-8"/>
          <w:sz w:val="18"/>
        </w:rPr>
        <w:t xml:space="preserve"> </w:t>
      </w:r>
      <w:r>
        <w:rPr>
          <w:sz w:val="18"/>
        </w:rPr>
        <w:t>су</w:t>
      </w:r>
      <w:r>
        <w:rPr>
          <w:spacing w:val="-8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sz w:val="18"/>
        </w:rPr>
        <w:t>питању</w:t>
      </w:r>
      <w:r>
        <w:rPr>
          <w:spacing w:val="-8"/>
          <w:sz w:val="18"/>
        </w:rPr>
        <w:t xml:space="preserve"> </w:t>
      </w:r>
      <w:r>
        <w:rPr>
          <w:sz w:val="18"/>
        </w:rPr>
        <w:t>тражиоци</w:t>
      </w:r>
      <w:r>
        <w:rPr>
          <w:spacing w:val="-8"/>
          <w:sz w:val="18"/>
        </w:rPr>
        <w:t xml:space="preserve"> </w:t>
      </w:r>
      <w:r>
        <w:rPr>
          <w:sz w:val="18"/>
        </w:rPr>
        <w:t>запослења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сред- њег нивоа образовања, брже долазе до посла: </w:t>
      </w:r>
      <w:r>
        <w:rPr>
          <w:i/>
          <w:sz w:val="18"/>
        </w:rPr>
        <w:t>оператер на ЦНЦ машинама, за</w:t>
      </w:r>
      <w:r>
        <w:rPr>
          <w:i/>
          <w:sz w:val="18"/>
        </w:rPr>
        <w:t>варивач, књиговођа, рачуновођа, неговатељ, меди- цинска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сестра,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кувар,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електротехничари: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електронике,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рачунара, рачунарских мрежа и телекомуникација, тесар, зидар, армирач</w:t>
      </w:r>
      <w:r>
        <w:rPr>
          <w:sz w:val="18"/>
        </w:rPr>
        <w:t>. На</w:t>
      </w:r>
      <w:r>
        <w:rPr>
          <w:spacing w:val="-4"/>
          <w:sz w:val="18"/>
        </w:rPr>
        <w:t xml:space="preserve"> </w:t>
      </w:r>
      <w:r>
        <w:rPr>
          <w:sz w:val="18"/>
        </w:rPr>
        <w:t>брзину</w:t>
      </w:r>
      <w:r>
        <w:rPr>
          <w:spacing w:val="-5"/>
          <w:sz w:val="18"/>
        </w:rPr>
        <w:t xml:space="preserve"> </w:t>
      </w:r>
      <w:r>
        <w:rPr>
          <w:sz w:val="18"/>
        </w:rPr>
        <w:t>транзиције</w:t>
      </w:r>
      <w:r>
        <w:rPr>
          <w:spacing w:val="-4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свет</w:t>
      </w:r>
      <w:r>
        <w:rPr>
          <w:spacing w:val="-5"/>
          <w:sz w:val="18"/>
        </w:rPr>
        <w:t xml:space="preserve"> </w:t>
      </w:r>
      <w:r>
        <w:rPr>
          <w:sz w:val="18"/>
        </w:rPr>
        <w:t>рада,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статуса</w:t>
      </w:r>
      <w:r>
        <w:rPr>
          <w:spacing w:val="-5"/>
          <w:sz w:val="18"/>
        </w:rPr>
        <w:t xml:space="preserve"> </w:t>
      </w:r>
      <w:r>
        <w:rPr>
          <w:sz w:val="18"/>
        </w:rPr>
        <w:t>незапослености,</w:t>
      </w:r>
      <w:r>
        <w:rPr>
          <w:spacing w:val="-5"/>
          <w:sz w:val="18"/>
        </w:rPr>
        <w:t xml:space="preserve"> </w:t>
      </w:r>
      <w:r>
        <w:rPr>
          <w:sz w:val="18"/>
        </w:rPr>
        <w:t>при- марно утичу поседовање одговарајућег радног искуства и специ- фичних знања и вештина.</w:t>
      </w:r>
    </w:p>
    <w:p w:rsidR="00C86A59" w:rsidRDefault="00C86A59">
      <w:pPr>
        <w:spacing w:line="235" w:lineRule="auto"/>
        <w:jc w:val="both"/>
        <w:rPr>
          <w:sz w:val="18"/>
        </w:rPr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4" w:space="132"/>
            <w:col w:w="5634"/>
          </w:cols>
        </w:sectPr>
      </w:pPr>
    </w:p>
    <w:p w:rsidR="00C86A59" w:rsidRDefault="000B6770">
      <w:pPr>
        <w:pStyle w:val="BodyText"/>
        <w:spacing w:before="71" w:line="235" w:lineRule="auto"/>
        <w:ind w:left="393" w:firstLine="396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6CCC2" id="Graphic 12" o:spid="_x0000_s1026" style="position:absolute;margin-left:318.9pt;margin-top:11.95pt;width:.1pt;height:738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Међутим, поред позитивних трендова анкетних и адми- нистративних података тржишта рада за укупно становништво, поједине категорије лица (ли</w:t>
      </w:r>
      <w:r>
        <w:t>ца без квалификација, припадници ромске националне мањине, особе са инвалидитетом, корисници давања и услуга из система социјалне заштите и сл.) и даље ка- рактеришу одређене социо-економске одлике које су од утицаја</w:t>
      </w:r>
      <w:r>
        <w:rPr>
          <w:spacing w:val="40"/>
        </w:rPr>
        <w:t xml:space="preserve"> </w:t>
      </w:r>
      <w:r>
        <w:t>на њихово позиционирање на тржишту рада</w:t>
      </w:r>
      <w:r>
        <w:t>. Стога, незапослени из категорије теже запошљивих и рањивих, посебно они који се суочавају са факторима вишеструке теже запошљивости биће, и</w:t>
      </w:r>
      <w:r>
        <w:rPr>
          <w:spacing w:val="80"/>
        </w:rPr>
        <w:t xml:space="preserve"> </w:t>
      </w:r>
      <w:r>
        <w:t>у наредном периоду, примарни корисници додатне, интензивне и интегрисане подршке различитих система, како би се ад</w:t>
      </w:r>
      <w:r>
        <w:t>екватно припремили за ефикасан улазак на тржиште рада и одрживо еко- номски оснажили.</w:t>
      </w:r>
    </w:p>
    <w:p w:rsidR="00C86A59" w:rsidRDefault="000B6770">
      <w:pPr>
        <w:pStyle w:val="ListParagraph"/>
        <w:numPr>
          <w:ilvl w:val="0"/>
          <w:numId w:val="11"/>
        </w:numPr>
        <w:tabs>
          <w:tab w:val="left" w:pos="772"/>
          <w:tab w:val="left" w:pos="936"/>
        </w:tabs>
        <w:spacing w:before="165" w:line="235" w:lineRule="auto"/>
        <w:ind w:left="772" w:right="257" w:hanging="120"/>
        <w:jc w:val="left"/>
        <w:rPr>
          <w:sz w:val="18"/>
        </w:rPr>
      </w:pPr>
      <w:r>
        <w:rPr>
          <w:spacing w:val="-2"/>
          <w:sz w:val="18"/>
        </w:rPr>
        <w:t>ПРИОРИТЕТНЕ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ОБРАЗОВНЕ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ГОДИШЊЕГ </w:t>
      </w:r>
      <w:r>
        <w:rPr>
          <w:sz w:val="18"/>
        </w:rPr>
        <w:t>ПЛАНА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ОБРАЗОВАЊА</w:t>
      </w:r>
      <w:r>
        <w:rPr>
          <w:spacing w:val="-3"/>
          <w:sz w:val="18"/>
        </w:rPr>
        <w:t xml:space="preserve"> </w:t>
      </w:r>
      <w:r>
        <w:rPr>
          <w:sz w:val="18"/>
        </w:rPr>
        <w:t>ОДРАСЛИХ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2022.</w:t>
      </w:r>
      <w:r>
        <w:rPr>
          <w:spacing w:val="-2"/>
          <w:sz w:val="18"/>
        </w:rPr>
        <w:t xml:space="preserve"> </w:t>
      </w:r>
      <w:r>
        <w:rPr>
          <w:sz w:val="18"/>
        </w:rPr>
        <w:t>ГОДИНУ</w:t>
      </w:r>
    </w:p>
    <w:p w:rsidR="00C86A59" w:rsidRDefault="00C86A59">
      <w:pPr>
        <w:pStyle w:val="BodyText"/>
        <w:spacing w:before="6"/>
        <w:jc w:val="left"/>
        <w:rPr>
          <w:sz w:val="17"/>
        </w:rPr>
      </w:pPr>
    </w:p>
    <w:p w:rsidR="00C86A59" w:rsidRDefault="000B6770">
      <w:pPr>
        <w:pStyle w:val="BodyText"/>
        <w:spacing w:before="1" w:line="235" w:lineRule="auto"/>
        <w:ind w:left="393" w:firstLine="396"/>
      </w:pPr>
      <w:r>
        <w:t>У ГПОО за 2022. годину дефинишу се следеће Приоритетне образовне области и активности:</w:t>
      </w:r>
    </w:p>
    <w:p w:rsidR="00C86A59" w:rsidRDefault="000B6770">
      <w:pPr>
        <w:pStyle w:val="Heading1"/>
        <w:spacing w:before="169" w:line="235" w:lineRule="auto"/>
        <w:ind w:left="409" w:right="14" w:firstLine="0"/>
        <w:jc w:val="center"/>
      </w:pPr>
      <w:r>
        <w:t>А</w:t>
      </w:r>
      <w:r>
        <w:t>)</w:t>
      </w:r>
      <w:r>
        <w:rPr>
          <w:spacing w:val="-12"/>
        </w:rPr>
        <w:t xml:space="preserve"> </w:t>
      </w:r>
      <w:r>
        <w:t>Повећање</w:t>
      </w:r>
      <w:r>
        <w:rPr>
          <w:spacing w:val="-11"/>
        </w:rPr>
        <w:t xml:space="preserve"> </w:t>
      </w:r>
      <w:r>
        <w:t>обухвата/укључености</w:t>
      </w:r>
      <w:r>
        <w:rPr>
          <w:spacing w:val="-11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програме образовања и обучавања</w:t>
      </w:r>
    </w:p>
    <w:p w:rsidR="00C86A59" w:rsidRDefault="00C86A59">
      <w:pPr>
        <w:pStyle w:val="BodyText"/>
        <w:spacing w:before="6"/>
        <w:jc w:val="left"/>
        <w:rPr>
          <w:b/>
          <w:sz w:val="17"/>
        </w:rPr>
      </w:pPr>
    </w:p>
    <w:p w:rsidR="00C86A59" w:rsidRDefault="000B6770">
      <w:pPr>
        <w:pStyle w:val="BodyText"/>
        <w:spacing w:line="235" w:lineRule="auto"/>
        <w:ind w:left="393" w:firstLine="396"/>
      </w:pPr>
      <w:r>
        <w:t>Пратићемо на годишњем нивоу планирано учешће одраслих у програмима формалног и неформалног образовања одраслих и уочавати трендове укључивања одраслих у ова два облика (вида) образ</w:t>
      </w:r>
      <w:r>
        <w:t>овања одраслих и то у оквиру:</w:t>
      </w:r>
    </w:p>
    <w:p w:rsidR="00C86A59" w:rsidRDefault="000B6770">
      <w:pPr>
        <w:pStyle w:val="ListParagraph"/>
        <w:numPr>
          <w:ilvl w:val="1"/>
          <w:numId w:val="11"/>
        </w:numPr>
        <w:tabs>
          <w:tab w:val="left" w:pos="970"/>
        </w:tabs>
        <w:spacing w:line="200" w:lineRule="exact"/>
        <w:ind w:left="970"/>
        <w:jc w:val="both"/>
        <w:rPr>
          <w:sz w:val="18"/>
        </w:rPr>
      </w:pPr>
      <w:r>
        <w:rPr>
          <w:sz w:val="18"/>
        </w:rPr>
        <w:t>Формалног</w:t>
      </w:r>
      <w:r>
        <w:rPr>
          <w:spacing w:val="-6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образовања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одраслих:</w:t>
      </w:r>
    </w:p>
    <w:p w:rsidR="00C86A59" w:rsidRDefault="000B6770">
      <w:pPr>
        <w:pStyle w:val="ListParagraph"/>
        <w:numPr>
          <w:ilvl w:val="2"/>
          <w:numId w:val="11"/>
        </w:numPr>
        <w:tabs>
          <w:tab w:val="left" w:pos="1128"/>
        </w:tabs>
        <w:spacing w:before="1" w:line="235" w:lineRule="auto"/>
        <w:ind w:firstLine="396"/>
        <w:jc w:val="both"/>
        <w:rPr>
          <w:sz w:val="18"/>
        </w:rPr>
      </w:pPr>
      <w:r>
        <w:rPr>
          <w:sz w:val="18"/>
        </w:rPr>
        <w:t>Функционално основно образовање одраслих (у даљем тексту: ФООО);</w:t>
      </w:r>
    </w:p>
    <w:p w:rsidR="00C86A59" w:rsidRDefault="000B6770">
      <w:pPr>
        <w:pStyle w:val="ListParagraph"/>
        <w:numPr>
          <w:ilvl w:val="2"/>
          <w:numId w:val="11"/>
        </w:numPr>
        <w:tabs>
          <w:tab w:val="left" w:pos="1105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Средње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образовање</w:t>
      </w:r>
      <w:r>
        <w:rPr>
          <w:spacing w:val="-10"/>
          <w:sz w:val="18"/>
        </w:rPr>
        <w:t xml:space="preserve"> </w:t>
      </w:r>
      <w:r>
        <w:rPr>
          <w:sz w:val="18"/>
        </w:rPr>
        <w:t>одраслих</w:t>
      </w:r>
      <w:r>
        <w:rPr>
          <w:spacing w:val="-10"/>
          <w:sz w:val="18"/>
        </w:rPr>
        <w:t xml:space="preserve"> </w:t>
      </w:r>
      <w:r>
        <w:rPr>
          <w:sz w:val="18"/>
        </w:rPr>
        <w:t>(ванредни</w:t>
      </w:r>
      <w:r>
        <w:rPr>
          <w:spacing w:val="-10"/>
          <w:sz w:val="18"/>
        </w:rPr>
        <w:t xml:space="preserve"> </w:t>
      </w:r>
      <w:r>
        <w:rPr>
          <w:sz w:val="18"/>
        </w:rPr>
        <w:t>полазници</w:t>
      </w:r>
      <w:r>
        <w:rPr>
          <w:spacing w:val="-10"/>
          <w:sz w:val="18"/>
        </w:rPr>
        <w:t xml:space="preserve"> </w:t>
      </w:r>
      <w:r>
        <w:rPr>
          <w:sz w:val="18"/>
        </w:rPr>
        <w:t>сред- њег образовања, одрасли старији од 17 година);</w:t>
      </w:r>
    </w:p>
    <w:p w:rsidR="00C86A59" w:rsidRDefault="000B6770">
      <w:pPr>
        <w:pStyle w:val="ListParagraph"/>
        <w:numPr>
          <w:ilvl w:val="2"/>
          <w:numId w:val="11"/>
        </w:numPr>
        <w:tabs>
          <w:tab w:val="left" w:pos="1133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Преквалификације, доквалификације и специјализације одрасли у средњем образовању.</w:t>
      </w:r>
    </w:p>
    <w:p w:rsidR="00C86A59" w:rsidRDefault="000B6770">
      <w:pPr>
        <w:pStyle w:val="ListParagraph"/>
        <w:numPr>
          <w:ilvl w:val="1"/>
          <w:numId w:val="11"/>
        </w:numPr>
        <w:tabs>
          <w:tab w:val="left" w:pos="970"/>
        </w:tabs>
        <w:spacing w:line="201" w:lineRule="exact"/>
        <w:ind w:left="970"/>
        <w:jc w:val="both"/>
        <w:rPr>
          <w:sz w:val="18"/>
        </w:rPr>
      </w:pPr>
      <w:r>
        <w:rPr>
          <w:sz w:val="18"/>
        </w:rPr>
        <w:t>Неформалног</w:t>
      </w:r>
      <w:r>
        <w:rPr>
          <w:spacing w:val="-5"/>
          <w:sz w:val="18"/>
        </w:rPr>
        <w:t xml:space="preserve"> </w:t>
      </w:r>
      <w:r>
        <w:rPr>
          <w:sz w:val="18"/>
        </w:rPr>
        <w:t>систем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образовања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одраслих:</w:t>
      </w:r>
    </w:p>
    <w:p w:rsidR="00C86A59" w:rsidRDefault="000B6770">
      <w:pPr>
        <w:pStyle w:val="ListParagraph"/>
        <w:numPr>
          <w:ilvl w:val="2"/>
          <w:numId w:val="11"/>
        </w:numPr>
        <w:tabs>
          <w:tab w:val="left" w:pos="1121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Реализација програма и стицања компетенција и квали- фикација запослених и незапослених лица код ЈПОА;</w:t>
      </w:r>
    </w:p>
    <w:p w:rsidR="00C86A59" w:rsidRDefault="000B6770">
      <w:pPr>
        <w:pStyle w:val="ListParagraph"/>
        <w:numPr>
          <w:ilvl w:val="2"/>
          <w:numId w:val="11"/>
        </w:numPr>
        <w:tabs>
          <w:tab w:val="left" w:pos="1140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Реализација програма и других а</w:t>
      </w:r>
      <w:r>
        <w:rPr>
          <w:sz w:val="18"/>
        </w:rPr>
        <w:t>ктивности неформал- ног образовања и обучавања одраслих у организацији Национал- не службе за запошљавање, других државних органа и установа, удружења и комора, а у оквиру којих незапослена и запослена лица стичу компетенције од важности за лични и професи</w:t>
      </w:r>
      <w:r>
        <w:rPr>
          <w:sz w:val="18"/>
        </w:rPr>
        <w:t>онални развој,</w:t>
      </w:r>
      <w:r>
        <w:rPr>
          <w:spacing w:val="-2"/>
          <w:sz w:val="18"/>
        </w:rPr>
        <w:t xml:space="preserve"> </w:t>
      </w:r>
      <w:r>
        <w:rPr>
          <w:sz w:val="18"/>
        </w:rPr>
        <w:t>запошљавање,</w:t>
      </w:r>
      <w:r>
        <w:rPr>
          <w:spacing w:val="-2"/>
          <w:sz w:val="18"/>
        </w:rPr>
        <w:t xml:space="preserve"> </w:t>
      </w:r>
      <w:r>
        <w:rPr>
          <w:sz w:val="18"/>
        </w:rPr>
        <w:t>одржање</w:t>
      </w:r>
      <w:r>
        <w:rPr>
          <w:spacing w:val="-2"/>
          <w:sz w:val="18"/>
        </w:rPr>
        <w:t xml:space="preserve"> </w:t>
      </w:r>
      <w:r>
        <w:rPr>
          <w:sz w:val="18"/>
        </w:rPr>
        <w:t>запослења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каријерно</w:t>
      </w:r>
      <w:r>
        <w:rPr>
          <w:spacing w:val="-2"/>
          <w:sz w:val="18"/>
        </w:rPr>
        <w:t xml:space="preserve"> </w:t>
      </w:r>
      <w:r>
        <w:rPr>
          <w:sz w:val="18"/>
        </w:rPr>
        <w:t>напредова- ње,</w:t>
      </w:r>
      <w:r>
        <w:rPr>
          <w:spacing w:val="-6"/>
          <w:sz w:val="18"/>
        </w:rPr>
        <w:t xml:space="preserve"> </w:t>
      </w:r>
      <w:r>
        <w:rPr>
          <w:sz w:val="18"/>
        </w:rPr>
        <w:t>као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управљање</w:t>
      </w:r>
      <w:r>
        <w:rPr>
          <w:spacing w:val="-6"/>
          <w:sz w:val="18"/>
        </w:rPr>
        <w:t xml:space="preserve"> </w:t>
      </w:r>
      <w:r>
        <w:rPr>
          <w:sz w:val="18"/>
        </w:rPr>
        <w:t>каријером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доношење</w:t>
      </w:r>
      <w:r>
        <w:rPr>
          <w:spacing w:val="-6"/>
          <w:sz w:val="18"/>
        </w:rPr>
        <w:t xml:space="preserve"> </w:t>
      </w:r>
      <w:r>
        <w:rPr>
          <w:sz w:val="18"/>
        </w:rPr>
        <w:t>одлука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даљем</w:t>
      </w:r>
      <w:r>
        <w:rPr>
          <w:spacing w:val="-6"/>
          <w:sz w:val="18"/>
        </w:rPr>
        <w:t xml:space="preserve"> </w:t>
      </w:r>
      <w:r>
        <w:rPr>
          <w:sz w:val="18"/>
        </w:rPr>
        <w:t>обра- зовању и запошљавању.</w:t>
      </w:r>
    </w:p>
    <w:p w:rsidR="00C86A59" w:rsidRDefault="000B6770">
      <w:pPr>
        <w:pStyle w:val="Heading1"/>
        <w:spacing w:before="166" w:line="235" w:lineRule="auto"/>
        <w:ind w:left="410" w:right="14" w:firstLine="0"/>
        <w:jc w:val="center"/>
      </w:pPr>
      <w:r>
        <w:t>Б)</w:t>
      </w:r>
      <w:r>
        <w:rPr>
          <w:spacing w:val="-10"/>
        </w:rPr>
        <w:t xml:space="preserve"> </w:t>
      </w:r>
      <w:r>
        <w:t>Унапређивање</w:t>
      </w:r>
      <w:r>
        <w:rPr>
          <w:spacing w:val="-10"/>
        </w:rPr>
        <w:t xml:space="preserve"> </w:t>
      </w:r>
      <w:r>
        <w:t>услова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целоживотно</w:t>
      </w:r>
      <w:r>
        <w:rPr>
          <w:spacing w:val="-10"/>
        </w:rPr>
        <w:t xml:space="preserve"> </w:t>
      </w:r>
      <w:r>
        <w:t>учење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осигурање квалитета у образовању одраслих</w:t>
      </w:r>
    </w:p>
    <w:p w:rsidR="00C86A59" w:rsidRDefault="00C86A59">
      <w:pPr>
        <w:pStyle w:val="BodyText"/>
        <w:spacing w:before="6"/>
        <w:jc w:val="left"/>
        <w:rPr>
          <w:b/>
          <w:sz w:val="17"/>
        </w:rPr>
      </w:pPr>
    </w:p>
    <w:p w:rsidR="00C86A59" w:rsidRDefault="000B6770">
      <w:pPr>
        <w:pStyle w:val="BodyText"/>
        <w:spacing w:before="1" w:line="235" w:lineRule="auto"/>
        <w:ind w:left="393" w:firstLine="396"/>
      </w:pPr>
      <w:r>
        <w:t>Овај стратешки приоритет планирано је да се у наредној го- дини унапређује кроз реализацију следећих активности:</w:t>
      </w:r>
    </w:p>
    <w:p w:rsidR="00C86A59" w:rsidRDefault="000B6770">
      <w:pPr>
        <w:pStyle w:val="ListParagraph"/>
        <w:numPr>
          <w:ilvl w:val="0"/>
          <w:numId w:val="9"/>
        </w:numPr>
        <w:tabs>
          <w:tab w:val="left" w:pos="981"/>
        </w:tabs>
        <w:spacing w:line="235" w:lineRule="auto"/>
        <w:ind w:right="1" w:firstLine="396"/>
        <w:jc w:val="both"/>
        <w:rPr>
          <w:sz w:val="18"/>
        </w:rPr>
      </w:pPr>
      <w:r>
        <w:rPr>
          <w:sz w:val="18"/>
        </w:rPr>
        <w:t>Унапређивање нормативног оквира за развој формалног и неформалног система образовања одраслих;</w:t>
      </w:r>
    </w:p>
    <w:p w:rsidR="00C86A59" w:rsidRDefault="000B6770">
      <w:pPr>
        <w:pStyle w:val="ListParagraph"/>
        <w:numPr>
          <w:ilvl w:val="0"/>
          <w:numId w:val="9"/>
        </w:numPr>
        <w:tabs>
          <w:tab w:val="left" w:pos="970"/>
        </w:tabs>
        <w:spacing w:line="201" w:lineRule="exact"/>
        <w:ind w:left="970" w:hanging="180"/>
        <w:jc w:val="both"/>
        <w:rPr>
          <w:sz w:val="18"/>
        </w:rPr>
      </w:pPr>
      <w:r>
        <w:rPr>
          <w:sz w:val="18"/>
        </w:rPr>
        <w:t>Даљи</w:t>
      </w:r>
      <w:r>
        <w:rPr>
          <w:spacing w:val="-8"/>
          <w:sz w:val="18"/>
        </w:rPr>
        <w:t xml:space="preserve"> </w:t>
      </w:r>
      <w:r>
        <w:rPr>
          <w:sz w:val="18"/>
        </w:rPr>
        <w:t>развој</w:t>
      </w:r>
      <w:r>
        <w:rPr>
          <w:spacing w:val="-6"/>
          <w:sz w:val="18"/>
        </w:rPr>
        <w:t xml:space="preserve"> </w:t>
      </w:r>
      <w:r>
        <w:rPr>
          <w:sz w:val="18"/>
        </w:rPr>
        <w:t>НОКС-</w:t>
      </w:r>
      <w:r>
        <w:rPr>
          <w:spacing w:val="-5"/>
          <w:sz w:val="18"/>
        </w:rPr>
        <w:t>а;</w:t>
      </w:r>
    </w:p>
    <w:p w:rsidR="00C86A59" w:rsidRDefault="000B6770">
      <w:pPr>
        <w:pStyle w:val="ListParagraph"/>
        <w:numPr>
          <w:ilvl w:val="0"/>
          <w:numId w:val="9"/>
        </w:numPr>
        <w:tabs>
          <w:tab w:val="left" w:pos="970"/>
        </w:tabs>
        <w:spacing w:line="203" w:lineRule="exact"/>
        <w:ind w:left="970" w:hanging="180"/>
        <w:jc w:val="both"/>
        <w:rPr>
          <w:sz w:val="18"/>
        </w:rPr>
      </w:pPr>
      <w:r>
        <w:rPr>
          <w:sz w:val="18"/>
        </w:rPr>
        <w:t>Развој</w:t>
      </w:r>
      <w:r>
        <w:rPr>
          <w:spacing w:val="-5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ППУ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промоција</w:t>
      </w:r>
      <w:r>
        <w:rPr>
          <w:spacing w:val="-4"/>
          <w:sz w:val="18"/>
        </w:rPr>
        <w:t xml:space="preserve"> </w:t>
      </w:r>
      <w:r>
        <w:rPr>
          <w:sz w:val="18"/>
        </w:rPr>
        <w:t>целоживотног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учења;</w:t>
      </w:r>
    </w:p>
    <w:p w:rsidR="00C86A59" w:rsidRDefault="000B6770">
      <w:pPr>
        <w:pStyle w:val="ListParagraph"/>
        <w:numPr>
          <w:ilvl w:val="0"/>
          <w:numId w:val="9"/>
        </w:numPr>
        <w:tabs>
          <w:tab w:val="left" w:pos="986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Развој система каријерног вођења и саветовања (у даљем тексту КВиС);</w:t>
      </w:r>
    </w:p>
    <w:p w:rsidR="00C86A59" w:rsidRDefault="000B6770">
      <w:pPr>
        <w:pStyle w:val="ListParagraph"/>
        <w:numPr>
          <w:ilvl w:val="0"/>
          <w:numId w:val="9"/>
        </w:numPr>
        <w:tabs>
          <w:tab w:val="left" w:pos="969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Унапређивање</w:t>
      </w:r>
      <w:r>
        <w:rPr>
          <w:spacing w:val="-12"/>
          <w:sz w:val="18"/>
        </w:rPr>
        <w:t xml:space="preserve"> </w:t>
      </w:r>
      <w:r>
        <w:rPr>
          <w:sz w:val="18"/>
        </w:rPr>
        <w:t>Регистра</w:t>
      </w:r>
      <w:r>
        <w:rPr>
          <w:spacing w:val="-11"/>
          <w:sz w:val="18"/>
        </w:rPr>
        <w:t xml:space="preserve"> </w:t>
      </w:r>
      <w:r>
        <w:rPr>
          <w:sz w:val="18"/>
        </w:rPr>
        <w:t>НОКС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1"/>
          <w:sz w:val="18"/>
        </w:rPr>
        <w:t xml:space="preserve"> </w:t>
      </w:r>
      <w:r>
        <w:rPr>
          <w:sz w:val="18"/>
        </w:rPr>
        <w:t>Подрегистра</w:t>
      </w:r>
      <w:r>
        <w:rPr>
          <w:spacing w:val="-11"/>
          <w:sz w:val="18"/>
        </w:rPr>
        <w:t xml:space="preserve"> </w:t>
      </w:r>
      <w:r>
        <w:rPr>
          <w:sz w:val="18"/>
        </w:rPr>
        <w:t>ЈПОА</w:t>
      </w:r>
      <w:r>
        <w:rPr>
          <w:spacing w:val="-11"/>
          <w:sz w:val="18"/>
        </w:rPr>
        <w:t xml:space="preserve"> </w:t>
      </w:r>
      <w:r>
        <w:rPr>
          <w:sz w:val="18"/>
        </w:rPr>
        <w:t>са</w:t>
      </w:r>
      <w:r>
        <w:rPr>
          <w:spacing w:val="-12"/>
          <w:sz w:val="18"/>
        </w:rPr>
        <w:t xml:space="preserve"> </w:t>
      </w:r>
      <w:r>
        <w:rPr>
          <w:sz w:val="18"/>
        </w:rPr>
        <w:t>по- слодавцима код којих се обавља практичан рад (у даљем тексту: Подрегистар ЈПОА);</w:t>
      </w:r>
    </w:p>
    <w:p w:rsidR="00C86A59" w:rsidRDefault="000B6770">
      <w:pPr>
        <w:pStyle w:val="ListParagraph"/>
        <w:numPr>
          <w:ilvl w:val="0"/>
          <w:numId w:val="9"/>
        </w:numPr>
        <w:tabs>
          <w:tab w:val="left" w:pos="970"/>
        </w:tabs>
        <w:spacing w:line="235" w:lineRule="auto"/>
        <w:ind w:firstLine="396"/>
        <w:jc w:val="both"/>
        <w:rPr>
          <w:sz w:val="18"/>
        </w:rPr>
      </w:pPr>
      <w:r>
        <w:rPr>
          <w:sz w:val="18"/>
        </w:rPr>
        <w:t>Унапређивање</w:t>
      </w:r>
      <w:r>
        <w:rPr>
          <w:spacing w:val="-12"/>
          <w:sz w:val="18"/>
        </w:rPr>
        <w:t xml:space="preserve"> </w:t>
      </w:r>
      <w:r>
        <w:rPr>
          <w:sz w:val="18"/>
        </w:rPr>
        <w:t>компетенци</w:t>
      </w:r>
      <w:r>
        <w:rPr>
          <w:sz w:val="18"/>
        </w:rPr>
        <w:t>ја</w:t>
      </w:r>
      <w:r>
        <w:rPr>
          <w:spacing w:val="-11"/>
          <w:sz w:val="18"/>
        </w:rPr>
        <w:t xml:space="preserve"> </w:t>
      </w:r>
      <w:r>
        <w:rPr>
          <w:sz w:val="18"/>
        </w:rPr>
        <w:t>кадра</w:t>
      </w:r>
      <w:r>
        <w:rPr>
          <w:spacing w:val="-11"/>
          <w:sz w:val="18"/>
        </w:rPr>
        <w:t xml:space="preserve"> </w:t>
      </w:r>
      <w:r>
        <w:rPr>
          <w:sz w:val="18"/>
        </w:rPr>
        <w:t>ангажованог</w:t>
      </w:r>
      <w:r>
        <w:rPr>
          <w:spacing w:val="-11"/>
          <w:sz w:val="18"/>
        </w:rPr>
        <w:t xml:space="preserve"> </w:t>
      </w:r>
      <w:r>
        <w:rPr>
          <w:sz w:val="18"/>
        </w:rPr>
        <w:t>у</w:t>
      </w:r>
      <w:r>
        <w:rPr>
          <w:spacing w:val="-12"/>
          <w:sz w:val="18"/>
        </w:rPr>
        <w:t xml:space="preserve"> </w:t>
      </w:r>
      <w:r>
        <w:rPr>
          <w:sz w:val="18"/>
        </w:rPr>
        <w:t>активно- стима образовања одраслих.</w:t>
      </w:r>
    </w:p>
    <w:p w:rsidR="00C86A59" w:rsidRDefault="000B6770">
      <w:pPr>
        <w:pStyle w:val="ListParagraph"/>
        <w:numPr>
          <w:ilvl w:val="0"/>
          <w:numId w:val="11"/>
        </w:numPr>
        <w:tabs>
          <w:tab w:val="left" w:pos="2008"/>
        </w:tabs>
        <w:spacing w:before="164"/>
        <w:ind w:left="2008" w:hanging="294"/>
        <w:jc w:val="left"/>
        <w:rPr>
          <w:sz w:val="18"/>
        </w:rPr>
      </w:pPr>
      <w:r>
        <w:rPr>
          <w:sz w:val="18"/>
        </w:rPr>
        <w:t xml:space="preserve">ПРИОРИТЕТНЕ </w:t>
      </w:r>
      <w:r>
        <w:rPr>
          <w:spacing w:val="-2"/>
          <w:sz w:val="18"/>
        </w:rPr>
        <w:t>ОБЛАСТИ</w:t>
      </w:r>
    </w:p>
    <w:p w:rsidR="00C86A59" w:rsidRDefault="000B6770">
      <w:pPr>
        <w:pStyle w:val="Heading1"/>
        <w:spacing w:before="169" w:line="235" w:lineRule="auto"/>
        <w:ind w:left="410" w:right="14" w:firstLine="0"/>
        <w:jc w:val="center"/>
      </w:pPr>
      <w:r>
        <w:t xml:space="preserve">А) Приоритна област: ПОВЕЋАЊЕ ОБУХВАТА/ </w:t>
      </w:r>
      <w:r>
        <w:rPr>
          <w:spacing w:val="-2"/>
        </w:rPr>
        <w:t>УКЉУЧЕНОСТИ</w:t>
      </w:r>
      <w:r>
        <w:rPr>
          <w:spacing w:val="-10"/>
        </w:rPr>
        <w:t xml:space="preserve"> </w:t>
      </w:r>
      <w:r>
        <w:rPr>
          <w:spacing w:val="-2"/>
        </w:rPr>
        <w:t>ОДРАСЛИХ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>ПРОГРАМЕ</w:t>
      </w:r>
      <w:r>
        <w:rPr>
          <w:spacing w:val="-9"/>
        </w:rPr>
        <w:t xml:space="preserve"> </w:t>
      </w:r>
      <w:r>
        <w:rPr>
          <w:spacing w:val="-2"/>
        </w:rPr>
        <w:t xml:space="preserve">ОБРАЗОВАЊА </w:t>
      </w:r>
      <w:r>
        <w:t>И ОБУЧАВАЊА</w:t>
      </w:r>
    </w:p>
    <w:p w:rsidR="00C86A59" w:rsidRDefault="00C86A59">
      <w:pPr>
        <w:pStyle w:val="BodyText"/>
        <w:spacing w:before="6"/>
        <w:jc w:val="left"/>
        <w:rPr>
          <w:b/>
          <w:sz w:val="17"/>
        </w:rPr>
      </w:pPr>
    </w:p>
    <w:p w:rsidR="00C86A59" w:rsidRDefault="000B6770">
      <w:pPr>
        <w:pStyle w:val="BodyText"/>
        <w:spacing w:line="235" w:lineRule="auto"/>
        <w:ind w:left="393" w:firstLine="396"/>
      </w:pPr>
      <w:r>
        <w:t xml:space="preserve">Образовање одраслих је у националним прописима </w:t>
      </w:r>
      <w:r>
        <w:t>препо- знато као део јединственог система образовања, који одраслима током целог живота обезбеђује стицање компетенција и квалифи- кација потребних за лични и професионални развој, рад и запо- шљавање,</w:t>
      </w:r>
      <w:r>
        <w:rPr>
          <w:spacing w:val="18"/>
        </w:rPr>
        <w:t xml:space="preserve"> </w:t>
      </w:r>
      <w:r>
        <w:t>као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друштвено</w:t>
      </w:r>
      <w:r>
        <w:rPr>
          <w:spacing w:val="21"/>
        </w:rPr>
        <w:t xml:space="preserve"> </w:t>
      </w:r>
      <w:r>
        <w:t>одговорно</w:t>
      </w:r>
      <w:r>
        <w:rPr>
          <w:spacing w:val="20"/>
        </w:rPr>
        <w:t xml:space="preserve"> </w:t>
      </w:r>
      <w:r>
        <w:t>понашање.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овај</w:t>
      </w:r>
      <w:r>
        <w:rPr>
          <w:spacing w:val="21"/>
        </w:rPr>
        <w:t xml:space="preserve"> </w:t>
      </w:r>
      <w:r>
        <w:rPr>
          <w:spacing w:val="-2"/>
        </w:rPr>
        <w:t>начин</w:t>
      </w:r>
    </w:p>
    <w:p w:rsidR="00C86A59" w:rsidRDefault="000B6770">
      <w:pPr>
        <w:pStyle w:val="BodyText"/>
        <w:spacing w:before="73" w:line="232" w:lineRule="auto"/>
        <w:ind w:left="242" w:right="128"/>
      </w:pPr>
      <w:r>
        <w:br w:type="column"/>
      </w:r>
      <w:r>
        <w:t>схваћено образовање одраслих траје знатно дуже него образова- ње деце и младих, усмерено је на задовољавање изузетно широ- ког спектра животних потреба, на основу којих настају потребе</w:t>
      </w:r>
      <w:r>
        <w:rPr>
          <w:spacing w:val="80"/>
        </w:rPr>
        <w:t xml:space="preserve"> </w:t>
      </w:r>
      <w:r>
        <w:t>за учењем. Одрасли имају и ту привилегију да им је омогућено</w:t>
      </w:r>
      <w:r>
        <w:rPr>
          <w:spacing w:val="40"/>
        </w:rPr>
        <w:t xml:space="preserve"> </w:t>
      </w:r>
      <w:r>
        <w:t>да, у скла</w:t>
      </w:r>
      <w:r>
        <w:t>ду са својим могућностима, бирају путеве образовања и обучавања и долажења до компетенција и квалификације. На рас- полагању</w:t>
      </w:r>
      <w:r>
        <w:rPr>
          <w:spacing w:val="-2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пута:</w:t>
      </w:r>
      <w:r>
        <w:rPr>
          <w:spacing w:val="-2"/>
        </w:rPr>
        <w:t xml:space="preserve"> </w:t>
      </w:r>
      <w:r>
        <w:t>формалним</w:t>
      </w:r>
      <w:r>
        <w:rPr>
          <w:spacing w:val="-2"/>
        </w:rPr>
        <w:t xml:space="preserve"> </w:t>
      </w:r>
      <w:r>
        <w:t>образовањем,</w:t>
      </w:r>
      <w:r>
        <w:rPr>
          <w:spacing w:val="-2"/>
        </w:rPr>
        <w:t xml:space="preserve"> </w:t>
      </w:r>
      <w:r>
        <w:t>неформалним образовањем и признавањем претходног учења.</w:t>
      </w:r>
    </w:p>
    <w:p w:rsidR="00C86A59" w:rsidRDefault="000B6770">
      <w:pPr>
        <w:pStyle w:val="Heading1"/>
        <w:numPr>
          <w:ilvl w:val="1"/>
          <w:numId w:val="9"/>
        </w:numPr>
        <w:tabs>
          <w:tab w:val="left" w:pos="1233"/>
        </w:tabs>
        <w:spacing w:before="160"/>
      </w:pPr>
      <w:r>
        <w:t>Формални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образовања</w:t>
      </w:r>
      <w:r>
        <w:rPr>
          <w:spacing w:val="-6"/>
        </w:rPr>
        <w:t xml:space="preserve"> </w:t>
      </w:r>
      <w:r>
        <w:rPr>
          <w:spacing w:val="-2"/>
        </w:rPr>
        <w:t>одраслих:</w:t>
      </w:r>
    </w:p>
    <w:p w:rsidR="00C86A59" w:rsidRDefault="000B6770">
      <w:pPr>
        <w:pStyle w:val="ListParagraph"/>
        <w:numPr>
          <w:ilvl w:val="2"/>
          <w:numId w:val="9"/>
        </w:numPr>
        <w:tabs>
          <w:tab w:val="left" w:pos="1238"/>
        </w:tabs>
        <w:spacing w:before="163"/>
        <w:ind w:left="1238"/>
        <w:jc w:val="left"/>
        <w:rPr>
          <w:i/>
          <w:sz w:val="18"/>
        </w:rPr>
      </w:pPr>
      <w:r>
        <w:rPr>
          <w:i/>
          <w:sz w:val="18"/>
        </w:rPr>
        <w:t>Функционално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основно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образовање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одраслих</w:t>
      </w:r>
    </w:p>
    <w:p w:rsidR="00C86A59" w:rsidRDefault="00C86A59">
      <w:pPr>
        <w:pStyle w:val="BodyText"/>
        <w:spacing w:before="3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242" w:right="127" w:firstLine="396"/>
      </w:pPr>
      <w:r>
        <w:t xml:space="preserve">У школској 2021/2022. години планирана је реализација основног образовања одраслих по моделу функционалног основ- ног образовања (у даљем тексту ФООО) на територији </w:t>
      </w:r>
      <w:r>
        <w:rPr>
          <w:b/>
        </w:rPr>
        <w:t xml:space="preserve">15 </w:t>
      </w:r>
      <w:r>
        <w:t xml:space="preserve">школ- ских управа, у </w:t>
      </w:r>
      <w:r>
        <w:rPr>
          <w:b/>
        </w:rPr>
        <w:t xml:space="preserve">65 </w:t>
      </w:r>
      <w:r>
        <w:t>основних школа. Плани</w:t>
      </w:r>
      <w:r>
        <w:t xml:space="preserve">рани број полазника основног образовања одраслих у школској 2021/2022. години је </w:t>
      </w:r>
      <w:r>
        <w:rPr>
          <w:b/>
        </w:rPr>
        <w:t xml:space="preserve">5758 </w:t>
      </w:r>
      <w:r>
        <w:t>полазника (</w:t>
      </w:r>
      <w:r>
        <w:rPr>
          <w:b/>
        </w:rPr>
        <w:t xml:space="preserve">1547 </w:t>
      </w:r>
      <w:r>
        <w:t xml:space="preserve">полазниика првог циклуса, </w:t>
      </w:r>
      <w:r>
        <w:rPr>
          <w:b/>
        </w:rPr>
        <w:t xml:space="preserve">2105 </w:t>
      </w:r>
      <w:r>
        <w:t xml:space="preserve">полазника другог циклуса и </w:t>
      </w:r>
      <w:r>
        <w:rPr>
          <w:b/>
        </w:rPr>
        <w:t xml:space="preserve">2106 </w:t>
      </w:r>
      <w:r>
        <w:t>полазника трећег циклуса). На програму ФООО</w:t>
      </w:r>
      <w:r>
        <w:rPr>
          <w:spacing w:val="-3"/>
        </w:rPr>
        <w:t xml:space="preserve"> </w:t>
      </w:r>
      <w:r>
        <w:t>планирано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ангажовање</w:t>
      </w:r>
      <w:r>
        <w:rPr>
          <w:spacing w:val="-3"/>
        </w:rPr>
        <w:t xml:space="preserve"> </w:t>
      </w:r>
      <w:r>
        <w:rPr>
          <w:b/>
        </w:rPr>
        <w:t>885</w:t>
      </w:r>
      <w:r>
        <w:rPr>
          <w:b/>
          <w:spacing w:val="-3"/>
        </w:rPr>
        <w:t xml:space="preserve"> </w:t>
      </w:r>
      <w:r>
        <w:t>наставника,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укупном</w:t>
      </w:r>
      <w:r>
        <w:rPr>
          <w:spacing w:val="-3"/>
        </w:rPr>
        <w:t xml:space="preserve"> </w:t>
      </w:r>
      <w:r>
        <w:t xml:space="preserve">нор- мом </w:t>
      </w:r>
      <w:r>
        <w:rPr>
          <w:b/>
        </w:rPr>
        <w:t xml:space="preserve">42251 </w:t>
      </w:r>
      <w:r>
        <w:t xml:space="preserve">и ангажовање </w:t>
      </w:r>
      <w:r>
        <w:rPr>
          <w:b/>
        </w:rPr>
        <w:t xml:space="preserve">72 </w:t>
      </w:r>
      <w:r>
        <w:t xml:space="preserve">андрагошког асистента, са укупном нормом </w:t>
      </w:r>
      <w:r>
        <w:rPr>
          <w:b/>
        </w:rPr>
        <w:t>5831</w:t>
      </w:r>
      <w:r>
        <w:t>.</w:t>
      </w:r>
    </w:p>
    <w:p w:rsidR="00C86A59" w:rsidRDefault="00C86A59">
      <w:pPr>
        <w:pStyle w:val="BodyText"/>
        <w:spacing w:before="10"/>
        <w:jc w:val="left"/>
        <w:rPr>
          <w:sz w:val="16"/>
        </w:rPr>
      </w:pPr>
    </w:p>
    <w:p w:rsidR="00C86A59" w:rsidRDefault="000B6770">
      <w:pPr>
        <w:pStyle w:val="Heading1"/>
        <w:spacing w:line="232" w:lineRule="auto"/>
        <w:ind w:left="242" w:right="128"/>
      </w:pPr>
      <w:r>
        <w:rPr>
          <w:i/>
        </w:rPr>
        <w:t xml:space="preserve">Графикон бр. 5. </w:t>
      </w:r>
      <w:r>
        <w:t>Дистрибуција полазника по циклусима образовања ФООО у школској 2021/22. години</w:t>
      </w:r>
    </w:p>
    <w:p w:rsidR="00C86A59" w:rsidRDefault="000B6770">
      <w:pPr>
        <w:pStyle w:val="BodyText"/>
        <w:spacing w:before="3"/>
        <w:jc w:val="left"/>
        <w:rPr>
          <w:b/>
          <w:sz w:val="16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4188721</wp:posOffset>
            </wp:positionH>
            <wp:positionV relativeFrom="paragraph">
              <wp:posOffset>134333</wp:posOffset>
            </wp:positionV>
            <wp:extent cx="3195210" cy="126796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210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C86A59">
      <w:pPr>
        <w:pStyle w:val="BodyText"/>
        <w:spacing w:before="7"/>
        <w:jc w:val="left"/>
        <w:rPr>
          <w:b/>
        </w:rPr>
      </w:pPr>
    </w:p>
    <w:p w:rsidR="00C86A59" w:rsidRDefault="000B6770">
      <w:pPr>
        <w:pStyle w:val="BodyText"/>
        <w:spacing w:line="232" w:lineRule="auto"/>
        <w:ind w:left="242" w:right="127" w:firstLine="396"/>
      </w:pPr>
      <w:r>
        <w:t xml:space="preserve">Број уписаних полазника по циклусима ФООО у школској 2021/2022. години </w:t>
      </w:r>
      <w:r>
        <w:t>је углавном уједначен. Мотивисање полазника за упис у први циклус представља највећи изазов због баријера које</w:t>
      </w:r>
      <w:r>
        <w:rPr>
          <w:spacing w:val="-11"/>
        </w:rPr>
        <w:t xml:space="preserve"> </w:t>
      </w:r>
      <w:r>
        <w:t>потенцијални</w:t>
      </w:r>
      <w:r>
        <w:rPr>
          <w:spacing w:val="-11"/>
        </w:rPr>
        <w:t xml:space="preserve"> </w:t>
      </w:r>
      <w:r>
        <w:t>полазници</w:t>
      </w:r>
      <w:r>
        <w:rPr>
          <w:spacing w:val="-11"/>
        </w:rPr>
        <w:t xml:space="preserve"> </w:t>
      </w:r>
      <w:r>
        <w:t>имају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улазак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образовања, те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ово</w:t>
      </w:r>
      <w:r>
        <w:rPr>
          <w:spacing w:val="-4"/>
        </w:rPr>
        <w:t xml:space="preserve"> </w:t>
      </w:r>
      <w:r>
        <w:t>циклус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коме</w:t>
      </w:r>
      <w:r>
        <w:rPr>
          <w:spacing w:val="-4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нешто</w:t>
      </w:r>
      <w:r>
        <w:rPr>
          <w:spacing w:val="-4"/>
        </w:rPr>
        <w:t xml:space="preserve"> </w:t>
      </w:r>
      <w:r>
        <w:t>мање</w:t>
      </w:r>
      <w:r>
        <w:rPr>
          <w:spacing w:val="-4"/>
        </w:rPr>
        <w:t xml:space="preserve"> </w:t>
      </w:r>
      <w:r>
        <w:t>уписаних</w:t>
      </w:r>
      <w:r>
        <w:rPr>
          <w:spacing w:val="-4"/>
        </w:rPr>
        <w:t xml:space="preserve"> </w:t>
      </w:r>
      <w:r>
        <w:t>полазника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од- носно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остала</w:t>
      </w:r>
      <w:r>
        <w:rPr>
          <w:spacing w:val="-4"/>
        </w:rPr>
        <w:t xml:space="preserve"> </w:t>
      </w:r>
      <w:r>
        <w:t>два.</w:t>
      </w:r>
      <w:r>
        <w:rPr>
          <w:spacing w:val="-4"/>
        </w:rPr>
        <w:t xml:space="preserve"> </w:t>
      </w:r>
      <w:r>
        <w:t>Такође,</w:t>
      </w:r>
      <w:r>
        <w:rPr>
          <w:spacing w:val="-4"/>
        </w:rPr>
        <w:t xml:space="preserve"> </w:t>
      </w:r>
      <w:r>
        <w:t>одрасли</w:t>
      </w:r>
      <w:r>
        <w:rPr>
          <w:spacing w:val="-4"/>
        </w:rPr>
        <w:t xml:space="preserve"> </w:t>
      </w:r>
      <w:r>
        <w:t>полазници</w:t>
      </w:r>
      <w:r>
        <w:rPr>
          <w:spacing w:val="-4"/>
        </w:rPr>
        <w:t xml:space="preserve"> </w:t>
      </w:r>
      <w:r>
        <w:t>имају</w:t>
      </w:r>
      <w:r>
        <w:rPr>
          <w:spacing w:val="-4"/>
        </w:rPr>
        <w:t xml:space="preserve"> </w:t>
      </w:r>
      <w:r>
        <w:t>највећу</w:t>
      </w:r>
      <w:r>
        <w:rPr>
          <w:spacing w:val="-4"/>
        </w:rPr>
        <w:t xml:space="preserve"> </w:t>
      </w:r>
      <w:r>
        <w:t>мо- тивацију</w:t>
      </w:r>
      <w:r>
        <w:rPr>
          <w:spacing w:val="-3"/>
        </w:rPr>
        <w:t xml:space="preserve"> </w:t>
      </w:r>
      <w:r>
        <w:t>када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завршавању</w:t>
      </w:r>
      <w:r>
        <w:rPr>
          <w:spacing w:val="-3"/>
        </w:rPr>
        <w:t xml:space="preserve"> </w:t>
      </w:r>
      <w:r>
        <w:t>основног</w:t>
      </w:r>
      <w:r>
        <w:rPr>
          <w:spacing w:val="-2"/>
        </w:rPr>
        <w:t xml:space="preserve"> </w:t>
      </w:r>
      <w:r>
        <w:t>образовања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упису у</w:t>
      </w:r>
      <w:r>
        <w:rPr>
          <w:spacing w:val="-1"/>
        </w:rPr>
        <w:t xml:space="preserve"> </w:t>
      </w:r>
      <w:r>
        <w:t>трећи</w:t>
      </w:r>
      <w:r>
        <w:rPr>
          <w:spacing w:val="-1"/>
        </w:rPr>
        <w:t xml:space="preserve"> </w:t>
      </w:r>
      <w:r>
        <w:t>образовни</w:t>
      </w:r>
      <w:r>
        <w:rPr>
          <w:spacing w:val="-1"/>
        </w:rPr>
        <w:t xml:space="preserve"> </w:t>
      </w:r>
      <w:r>
        <w:t>циклус,</w:t>
      </w:r>
      <w:r>
        <w:rPr>
          <w:spacing w:val="-1"/>
        </w:rPr>
        <w:t xml:space="preserve"> </w:t>
      </w:r>
      <w:r>
        <w:t>па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број</w:t>
      </w:r>
      <w:r>
        <w:rPr>
          <w:spacing w:val="-1"/>
        </w:rPr>
        <w:t xml:space="preserve"> </w:t>
      </w:r>
      <w:r>
        <w:t>полазника</w:t>
      </w:r>
      <w:r>
        <w:rPr>
          <w:spacing w:val="-1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планирани за упис у завршни циклус основног образовања најбројнији.</w:t>
      </w:r>
    </w:p>
    <w:p w:rsidR="00C86A59" w:rsidRDefault="000B6770">
      <w:pPr>
        <w:pStyle w:val="BodyText"/>
        <w:spacing w:line="232" w:lineRule="auto"/>
        <w:ind w:left="242" w:right="127" w:firstLine="397"/>
      </w:pPr>
      <w:r>
        <w:t>У оквиру праћења мера за унапређење права и положаја ма- њина, уочено је да од</w:t>
      </w:r>
      <w:r>
        <w:rPr>
          <w:spacing w:val="-1"/>
        </w:rPr>
        <w:t xml:space="preserve"> </w:t>
      </w:r>
      <w:r>
        <w:rPr>
          <w:b/>
        </w:rPr>
        <w:t xml:space="preserve">5758 </w:t>
      </w:r>
      <w:r>
        <w:t xml:space="preserve">полазника који су планирани за упис у оквиру програма основног образовања одраслих, </w:t>
      </w:r>
      <w:r>
        <w:rPr>
          <w:b/>
        </w:rPr>
        <w:t xml:space="preserve">4803 </w:t>
      </w:r>
      <w:r>
        <w:t>полазника је из ромске популације (83,4%). Удео ромске популације у укуп- ном броју</w:t>
      </w:r>
      <w:r>
        <w:t xml:space="preserve"> полазника је прилично висок, непромењен у односу на прошлу годину (када је удео ромске популације у укупном бро-</w:t>
      </w:r>
      <w:r>
        <w:rPr>
          <w:spacing w:val="80"/>
        </w:rPr>
        <w:t xml:space="preserve"> </w:t>
      </w:r>
      <w:r>
        <w:t>ју полазника износио 83%). Овако висок проценат ромске попу- лације у програму ФООО резултат је мера које су примењене у привлачењу,</w:t>
      </w:r>
      <w:r>
        <w:rPr>
          <w:spacing w:val="-1"/>
        </w:rPr>
        <w:t xml:space="preserve"> </w:t>
      </w:r>
      <w:r>
        <w:t>мотивисањ</w:t>
      </w:r>
      <w:r>
        <w:t>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укључивању</w:t>
      </w:r>
      <w:r>
        <w:rPr>
          <w:spacing w:val="-1"/>
        </w:rPr>
        <w:t xml:space="preserve"> </w:t>
      </w:r>
      <w:r>
        <w:t>Рома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све</w:t>
      </w:r>
      <w:r>
        <w:rPr>
          <w:spacing w:val="-1"/>
        </w:rPr>
        <w:t xml:space="preserve"> </w:t>
      </w:r>
      <w:r>
        <w:t>нивое</w:t>
      </w:r>
      <w:r>
        <w:rPr>
          <w:spacing w:val="-1"/>
        </w:rPr>
        <w:t xml:space="preserve"> </w:t>
      </w:r>
      <w:r>
        <w:t>образо- вања, у оквиру система образовања у Републици Србији, као и у чињеници да ове популације највише има међу необразованима. Удео</w:t>
      </w:r>
      <w:r>
        <w:rPr>
          <w:spacing w:val="-10"/>
        </w:rPr>
        <w:t xml:space="preserve"> </w:t>
      </w:r>
      <w:r>
        <w:t>ромске</w:t>
      </w:r>
      <w:r>
        <w:rPr>
          <w:spacing w:val="-10"/>
        </w:rPr>
        <w:t xml:space="preserve"> </w:t>
      </w:r>
      <w:r>
        <w:t>популације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укупном</w:t>
      </w:r>
      <w:r>
        <w:rPr>
          <w:spacing w:val="-10"/>
        </w:rPr>
        <w:t xml:space="preserve"> </w:t>
      </w:r>
      <w:r>
        <w:t>броју</w:t>
      </w:r>
      <w:r>
        <w:rPr>
          <w:spacing w:val="-10"/>
        </w:rPr>
        <w:t xml:space="preserve"> </w:t>
      </w:r>
      <w:r>
        <w:t>полазника</w:t>
      </w:r>
      <w:r>
        <w:rPr>
          <w:spacing w:val="-10"/>
        </w:rPr>
        <w:t xml:space="preserve"> </w:t>
      </w:r>
      <w:r>
        <w:t>приказан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на Графикону бр. 6</w:t>
      </w:r>
    </w:p>
    <w:p w:rsidR="00C86A59" w:rsidRDefault="00C86A59">
      <w:pPr>
        <w:pStyle w:val="BodyText"/>
        <w:spacing w:before="2"/>
        <w:jc w:val="left"/>
        <w:rPr>
          <w:sz w:val="16"/>
        </w:rPr>
      </w:pPr>
    </w:p>
    <w:p w:rsidR="00C86A59" w:rsidRDefault="000B6770">
      <w:pPr>
        <w:spacing w:before="1" w:line="232" w:lineRule="auto"/>
        <w:ind w:left="242" w:right="128" w:firstLine="396"/>
        <w:jc w:val="both"/>
        <w:rPr>
          <w:b/>
          <w:sz w:val="18"/>
        </w:rPr>
      </w:pPr>
      <w:r>
        <w:rPr>
          <w:b/>
          <w:i/>
          <w:sz w:val="18"/>
        </w:rPr>
        <w:t xml:space="preserve">Графикон бр. </w:t>
      </w:r>
      <w:r>
        <w:rPr>
          <w:b/>
          <w:i/>
          <w:sz w:val="18"/>
        </w:rPr>
        <w:t xml:space="preserve">6. </w:t>
      </w:r>
      <w:r>
        <w:rPr>
          <w:b/>
          <w:sz w:val="18"/>
        </w:rPr>
        <w:t>Удео ромске популације у укупном броју полазника ФООО</w:t>
      </w:r>
    </w:p>
    <w:p w:rsidR="00C86A59" w:rsidRDefault="000B6770">
      <w:pPr>
        <w:pStyle w:val="BodyText"/>
        <w:spacing w:before="3"/>
        <w:jc w:val="left"/>
        <w:rPr>
          <w:b/>
          <w:sz w:val="16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4139999</wp:posOffset>
            </wp:positionH>
            <wp:positionV relativeFrom="paragraph">
              <wp:posOffset>134100</wp:posOffset>
            </wp:positionV>
            <wp:extent cx="3225130" cy="894111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130" cy="89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C86A59">
      <w:pPr>
        <w:pStyle w:val="BodyText"/>
        <w:spacing w:before="4"/>
        <w:jc w:val="left"/>
        <w:rPr>
          <w:b/>
          <w:sz w:val="19"/>
        </w:rPr>
      </w:pPr>
    </w:p>
    <w:p w:rsidR="00C86A59" w:rsidRDefault="000B6770">
      <w:pPr>
        <w:pStyle w:val="BodyText"/>
        <w:spacing w:line="232" w:lineRule="auto"/>
        <w:ind w:left="242" w:right="127" w:firstLine="396"/>
        <w:rPr>
          <w:b/>
        </w:rPr>
      </w:pPr>
      <w:r>
        <w:t>У</w:t>
      </w:r>
      <w:r>
        <w:rPr>
          <w:spacing w:val="-12"/>
        </w:rPr>
        <w:t xml:space="preserve"> </w:t>
      </w:r>
      <w:r>
        <w:t>Казнено</w:t>
      </w:r>
      <w:r>
        <w:rPr>
          <w:spacing w:val="-11"/>
        </w:rPr>
        <w:t xml:space="preserve"> </w:t>
      </w:r>
      <w:r>
        <w:t>поправним</w:t>
      </w:r>
      <w:r>
        <w:rPr>
          <w:spacing w:val="-11"/>
        </w:rPr>
        <w:t xml:space="preserve"> </w:t>
      </w:r>
      <w:r>
        <w:t>заводима</w:t>
      </w:r>
      <w:r>
        <w:rPr>
          <w:spacing w:val="-11"/>
        </w:rPr>
        <w:t xml:space="preserve"> </w:t>
      </w:r>
      <w:r>
        <w:t>(КПЗ)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Васпитно</w:t>
      </w:r>
      <w:r>
        <w:rPr>
          <w:spacing w:val="-11"/>
        </w:rPr>
        <w:t xml:space="preserve"> </w:t>
      </w:r>
      <w:r>
        <w:t>поправним домовима</w:t>
      </w:r>
      <w:r>
        <w:rPr>
          <w:spacing w:val="-2"/>
        </w:rPr>
        <w:t xml:space="preserve"> </w:t>
      </w:r>
      <w:r>
        <w:t xml:space="preserve">(ВПД), у програм ФООО планирано је укључивање </w:t>
      </w:r>
      <w:r>
        <w:rPr>
          <w:b/>
          <w:spacing w:val="-5"/>
        </w:rPr>
        <w:t>276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C86A59" w:rsidRDefault="000B6770">
      <w:pPr>
        <w:pStyle w:val="BodyText"/>
        <w:spacing w:before="73" w:line="232" w:lineRule="auto"/>
        <w:ind w:left="110" w:right="38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BB6F" id="Graphic 15" o:spid="_x0000_s1026" style="position:absolute;margin-left:304.7pt;margin-top:11.95pt;width:.1pt;height:738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полазника,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којих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rPr>
          <w:b/>
        </w:rPr>
        <w:t>250</w:t>
      </w:r>
      <w:r>
        <w:rPr>
          <w:b/>
          <w:spacing w:val="-5"/>
        </w:rPr>
        <w:t xml:space="preserve"> </w:t>
      </w:r>
      <w:r>
        <w:t>припадника</w:t>
      </w:r>
      <w:r>
        <w:rPr>
          <w:spacing w:val="-5"/>
        </w:rPr>
        <w:t xml:space="preserve"> </w:t>
      </w:r>
      <w:r>
        <w:t>ромске</w:t>
      </w:r>
      <w:r>
        <w:rPr>
          <w:spacing w:val="-5"/>
        </w:rPr>
        <w:t xml:space="preserve"> </w:t>
      </w:r>
      <w:r>
        <w:t>популације.</w:t>
      </w:r>
      <w:r>
        <w:rPr>
          <w:spacing w:val="-5"/>
        </w:rPr>
        <w:t xml:space="preserve"> </w:t>
      </w:r>
      <w:r>
        <w:t>Овде</w:t>
      </w:r>
      <w:r>
        <w:rPr>
          <w:spacing w:val="-5"/>
        </w:rPr>
        <w:t xml:space="preserve"> </w:t>
      </w:r>
      <w:r>
        <w:t>је удео</w:t>
      </w:r>
      <w:r>
        <w:rPr>
          <w:spacing w:val="-3"/>
        </w:rPr>
        <w:t xml:space="preserve"> </w:t>
      </w:r>
      <w:r>
        <w:t>ромске</w:t>
      </w:r>
      <w:r>
        <w:rPr>
          <w:spacing w:val="-3"/>
        </w:rPr>
        <w:t xml:space="preserve"> </w:t>
      </w:r>
      <w:r>
        <w:t>популације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укупном</w:t>
      </w:r>
      <w:r>
        <w:rPr>
          <w:spacing w:val="-3"/>
        </w:rPr>
        <w:t xml:space="preserve"> </w:t>
      </w:r>
      <w:r>
        <w:t>броју</w:t>
      </w:r>
      <w:r>
        <w:rPr>
          <w:spacing w:val="-3"/>
        </w:rPr>
        <w:t xml:space="preserve"> </w:t>
      </w:r>
      <w:r>
        <w:t>полазника</w:t>
      </w:r>
      <w:r>
        <w:rPr>
          <w:spacing w:val="-3"/>
        </w:rPr>
        <w:t xml:space="preserve"> </w:t>
      </w:r>
      <w:r>
        <w:t>још</w:t>
      </w:r>
      <w:r>
        <w:rPr>
          <w:spacing w:val="-3"/>
        </w:rPr>
        <w:t xml:space="preserve"> </w:t>
      </w:r>
      <w:r>
        <w:t>већи</w:t>
      </w:r>
      <w:r>
        <w:rPr>
          <w:spacing w:val="-3"/>
        </w:rPr>
        <w:t xml:space="preserve"> </w:t>
      </w:r>
      <w:r>
        <w:t>него у</w:t>
      </w:r>
      <w:r>
        <w:rPr>
          <w:spacing w:val="-2"/>
        </w:rPr>
        <w:t xml:space="preserve"> </w:t>
      </w:r>
      <w:r>
        <w:t>општој</w:t>
      </w:r>
      <w:r>
        <w:rPr>
          <w:spacing w:val="-2"/>
        </w:rPr>
        <w:t xml:space="preserve"> </w:t>
      </w:r>
      <w:r>
        <w:t>популацији</w:t>
      </w:r>
      <w:r>
        <w:rPr>
          <w:spacing w:val="-2"/>
        </w:rPr>
        <w:t xml:space="preserve"> </w:t>
      </w:r>
      <w:r>
        <w:t>(</w:t>
      </w:r>
      <w:r>
        <w:rPr>
          <w:b/>
        </w:rPr>
        <w:t>90,5</w:t>
      </w:r>
      <w:r>
        <w:rPr>
          <w:b/>
          <w:spacing w:val="-2"/>
        </w:rPr>
        <w:t xml:space="preserve"> </w:t>
      </w:r>
      <w:r>
        <w:t>процената).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програму</w:t>
      </w:r>
      <w:r>
        <w:rPr>
          <w:spacing w:val="-2"/>
        </w:rPr>
        <w:t xml:space="preserve"> </w:t>
      </w:r>
      <w:r>
        <w:t>ФООО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КПЗ је планирано укупно ангажовање </w:t>
      </w:r>
      <w:r>
        <w:rPr>
          <w:b/>
        </w:rPr>
        <w:t xml:space="preserve">87 </w:t>
      </w:r>
      <w:r>
        <w:t xml:space="preserve">наставника, са укупном нор- мом </w:t>
      </w:r>
      <w:r>
        <w:rPr>
          <w:b/>
        </w:rPr>
        <w:t xml:space="preserve">2384 </w:t>
      </w:r>
      <w:r>
        <w:t xml:space="preserve">и </w:t>
      </w:r>
      <w:r>
        <w:rPr>
          <w:b/>
        </w:rPr>
        <w:t xml:space="preserve">6 </w:t>
      </w:r>
      <w:r>
        <w:t xml:space="preserve">андрагошких асистената, са укупном нормом </w:t>
      </w:r>
      <w:r>
        <w:rPr>
          <w:b/>
        </w:rPr>
        <w:t>536</w:t>
      </w:r>
      <w:r>
        <w:t>.</w:t>
      </w:r>
    </w:p>
    <w:p w:rsidR="00C86A59" w:rsidRDefault="000B6770">
      <w:pPr>
        <w:pStyle w:val="BodyText"/>
        <w:spacing w:line="232" w:lineRule="auto"/>
        <w:ind w:left="110" w:right="38" w:firstLine="396"/>
        <w:rPr>
          <w:b/>
        </w:rPr>
      </w:pPr>
      <w:r>
        <w:t xml:space="preserve">Планирани буџет за реализацију активности основног обра- зовања одраслих у школама, износи </w:t>
      </w:r>
      <w:r>
        <w:rPr>
          <w:b/>
        </w:rPr>
        <w:t>533.881.771,00 динара.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Списак основних школа које планирају реализацију програ- ма</w:t>
      </w:r>
      <w:r>
        <w:rPr>
          <w:spacing w:val="-6"/>
        </w:rPr>
        <w:t xml:space="preserve"> </w:t>
      </w:r>
      <w:r>
        <w:t>ФООО,</w:t>
      </w:r>
      <w:r>
        <w:rPr>
          <w:spacing w:val="-6"/>
        </w:rPr>
        <w:t xml:space="preserve"> </w:t>
      </w:r>
      <w:r>
        <w:t>планирани</w:t>
      </w:r>
      <w:r>
        <w:rPr>
          <w:spacing w:val="-6"/>
        </w:rPr>
        <w:t xml:space="preserve"> </w:t>
      </w:r>
      <w:r>
        <w:t>број</w:t>
      </w:r>
      <w:r>
        <w:rPr>
          <w:spacing w:val="-6"/>
        </w:rPr>
        <w:t xml:space="preserve"> </w:t>
      </w:r>
      <w:r>
        <w:t>полазника,</w:t>
      </w:r>
      <w:r>
        <w:rPr>
          <w:spacing w:val="-6"/>
        </w:rPr>
        <w:t xml:space="preserve"> </w:t>
      </w:r>
      <w:r>
        <w:t>изв</w:t>
      </w:r>
      <w:r>
        <w:t>ор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оквирни</w:t>
      </w:r>
      <w:r>
        <w:rPr>
          <w:spacing w:val="-6"/>
        </w:rPr>
        <w:t xml:space="preserve"> </w:t>
      </w:r>
      <w:r>
        <w:t>обим</w:t>
      </w:r>
      <w:r>
        <w:rPr>
          <w:spacing w:val="-6"/>
        </w:rPr>
        <w:t xml:space="preserve"> </w:t>
      </w:r>
      <w:r>
        <w:t>сред- става,</w:t>
      </w:r>
      <w:r>
        <w:rPr>
          <w:spacing w:val="-9"/>
        </w:rPr>
        <w:t xml:space="preserve"> </w:t>
      </w:r>
      <w:r>
        <w:t>дати</w:t>
      </w:r>
      <w:r>
        <w:rPr>
          <w:spacing w:val="-9"/>
        </w:rPr>
        <w:t xml:space="preserve"> </w:t>
      </w:r>
      <w:r>
        <w:t>су</w:t>
      </w:r>
      <w:r>
        <w:rPr>
          <w:spacing w:val="-9"/>
        </w:rPr>
        <w:t xml:space="preserve"> </w:t>
      </w:r>
      <w:r>
        <w:rPr>
          <w:i/>
        </w:rPr>
        <w:t>у</w:t>
      </w:r>
      <w:r>
        <w:rPr>
          <w:i/>
          <w:spacing w:val="-9"/>
        </w:rPr>
        <w:t xml:space="preserve"> </w:t>
      </w:r>
      <w:r>
        <w:rPr>
          <w:b/>
          <w:i/>
        </w:rPr>
        <w:t>Прилогу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бр.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9"/>
        </w:rPr>
        <w:t xml:space="preserve"> </w:t>
      </w:r>
      <w:r>
        <w:t>који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одштампан</w:t>
      </w:r>
      <w:r>
        <w:rPr>
          <w:spacing w:val="-9"/>
        </w:rPr>
        <w:t xml:space="preserve"> </w:t>
      </w:r>
      <w:r>
        <w:t>уз</w:t>
      </w:r>
      <w:r>
        <w:rPr>
          <w:spacing w:val="-9"/>
        </w:rPr>
        <w:t xml:space="preserve"> </w:t>
      </w:r>
      <w:r>
        <w:t>ГПОО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2022. годину и чини његов саставни део.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Списак основних школа које планирају реализацију про- грама ФООО у КПЗ и ВПД, планирани број полазника, извор и оквирни обим средст</w:t>
      </w:r>
      <w:r>
        <w:t xml:space="preserve">ава, дати су </w:t>
      </w:r>
      <w:r>
        <w:rPr>
          <w:i/>
        </w:rPr>
        <w:t xml:space="preserve">у </w:t>
      </w:r>
      <w:r>
        <w:rPr>
          <w:b/>
          <w:i/>
        </w:rPr>
        <w:t xml:space="preserve">Прилогу бр. 2. </w:t>
      </w:r>
      <w:r>
        <w:t>који је одштам- пан уз ГПОО за 2022. годину и чини његов саставни део.</w:t>
      </w:r>
    </w:p>
    <w:p w:rsidR="00C86A59" w:rsidRDefault="000B6770">
      <w:pPr>
        <w:pStyle w:val="BodyText"/>
        <w:spacing w:line="232" w:lineRule="auto"/>
        <w:ind w:left="110" w:right="38" w:firstLine="473"/>
      </w:pPr>
      <w:r>
        <w:t>У функционисању подсистема основног образовања одра- слих могу се нагласити три кључна проблема: велико осипање полазника</w:t>
      </w:r>
      <w:r>
        <w:rPr>
          <w:spacing w:val="-11"/>
        </w:rPr>
        <w:t xml:space="preserve"> </w:t>
      </w:r>
      <w:r>
        <w:t>(drop</w:t>
      </w:r>
      <w:r>
        <w:rPr>
          <w:spacing w:val="-11"/>
        </w:rPr>
        <w:t xml:space="preserve"> </w:t>
      </w:r>
      <w:r>
        <w:t>out);</w:t>
      </w:r>
      <w:r>
        <w:rPr>
          <w:spacing w:val="-11"/>
        </w:rPr>
        <w:t xml:space="preserve"> </w:t>
      </w:r>
      <w:r>
        <w:t>недовољна,</w:t>
      </w:r>
      <w:r>
        <w:rPr>
          <w:spacing w:val="-11"/>
        </w:rPr>
        <w:t xml:space="preserve"> </w:t>
      </w:r>
      <w:r>
        <w:t>односно</w:t>
      </w:r>
      <w:r>
        <w:rPr>
          <w:spacing w:val="-11"/>
        </w:rPr>
        <w:t xml:space="preserve"> </w:t>
      </w:r>
      <w:r>
        <w:t>не</w:t>
      </w:r>
      <w:r>
        <w:t>адекватна</w:t>
      </w:r>
      <w:r>
        <w:rPr>
          <w:spacing w:val="-11"/>
        </w:rPr>
        <w:t xml:space="preserve"> </w:t>
      </w:r>
      <w:r>
        <w:t>оспособље- ност наставника за реализовање програма ФООО и недостатак реализације стручних обука полазника за једноставна занимања. Изостанак</w:t>
      </w:r>
      <w:r>
        <w:rPr>
          <w:spacing w:val="-5"/>
        </w:rPr>
        <w:t xml:space="preserve"> </w:t>
      </w:r>
      <w:r>
        <w:t>стручних</w:t>
      </w:r>
      <w:r>
        <w:rPr>
          <w:spacing w:val="-5"/>
        </w:rPr>
        <w:t xml:space="preserve"> </w:t>
      </w:r>
      <w:r>
        <w:t>обука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крају</w:t>
      </w:r>
      <w:r>
        <w:rPr>
          <w:spacing w:val="-5"/>
        </w:rPr>
        <w:t xml:space="preserve"> </w:t>
      </w:r>
      <w:r>
        <w:t>трећег</w:t>
      </w:r>
      <w:r>
        <w:rPr>
          <w:spacing w:val="-5"/>
        </w:rPr>
        <w:t xml:space="preserve"> </w:t>
      </w:r>
      <w:r>
        <w:t>циклуса</w:t>
      </w:r>
      <w:r>
        <w:rPr>
          <w:spacing w:val="-5"/>
        </w:rPr>
        <w:t xml:space="preserve"> </w:t>
      </w:r>
      <w:r>
        <w:t>основног</w:t>
      </w:r>
      <w:r>
        <w:rPr>
          <w:spacing w:val="-5"/>
        </w:rPr>
        <w:t xml:space="preserve"> </w:t>
      </w:r>
      <w:r>
        <w:t xml:space="preserve">обра- зовања негативно делује на мотивацију полазника да се укључе у ФООО, али и да своје основно школовање приведу крају. У на- редној години планирају се активности са социјаним партнерима (МПНТР, НСЗ, центри за социјални рад, локалне самоуправе) у циљу </w:t>
      </w:r>
      <w:r>
        <w:t>изналажења механизама за решавањем конкретних пробле- ма у реализацији стручних обука за полазнике трећег циклуса (финансирање обука и избор реализатора обука, стручна пракса полазника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  <w:r>
        <w:rPr>
          <w:spacing w:val="-10"/>
        </w:rPr>
        <w:t xml:space="preserve"> </w:t>
      </w:r>
      <w:r>
        <w:t>Када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питању</w:t>
      </w:r>
      <w:r>
        <w:rPr>
          <w:spacing w:val="-10"/>
        </w:rPr>
        <w:t xml:space="preserve"> </w:t>
      </w:r>
      <w:r>
        <w:t>обучавање</w:t>
      </w:r>
      <w:r>
        <w:rPr>
          <w:spacing w:val="-10"/>
        </w:rPr>
        <w:t xml:space="preserve"> </w:t>
      </w:r>
      <w:r>
        <w:t>наставног</w:t>
      </w:r>
      <w:r>
        <w:rPr>
          <w:spacing w:val="-10"/>
        </w:rPr>
        <w:t xml:space="preserve"> </w:t>
      </w:r>
      <w:r>
        <w:t>кадра</w:t>
      </w:r>
      <w:r>
        <w:rPr>
          <w:spacing w:val="-10"/>
        </w:rPr>
        <w:t xml:space="preserve"> </w:t>
      </w:r>
      <w:r>
        <w:t>који учествује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реа</w:t>
      </w:r>
      <w:r>
        <w:t>лизацији</w:t>
      </w:r>
      <w:r>
        <w:rPr>
          <w:spacing w:val="-7"/>
        </w:rPr>
        <w:t xml:space="preserve"> </w:t>
      </w:r>
      <w:r>
        <w:t>наставног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програма</w:t>
      </w:r>
      <w:r>
        <w:rPr>
          <w:spacing w:val="-7"/>
        </w:rPr>
        <w:t xml:space="preserve"> </w:t>
      </w:r>
      <w:r>
        <w:t>ФООО,</w:t>
      </w:r>
      <w:r>
        <w:rPr>
          <w:spacing w:val="-7"/>
        </w:rPr>
        <w:t xml:space="preserve"> </w:t>
      </w:r>
      <w:r>
        <w:t>Стра- тегијом развоја образовања и васпитања у Републици Србији до 2030 („Службени гласник РС”, број 63. од 23. јуна 2021.) је пла- нирана</w:t>
      </w:r>
      <w:r>
        <w:rPr>
          <w:spacing w:val="-3"/>
        </w:rPr>
        <w:t xml:space="preserve"> </w:t>
      </w:r>
      <w:r>
        <w:t>обука</w:t>
      </w:r>
      <w:r>
        <w:rPr>
          <w:spacing w:val="-3"/>
        </w:rPr>
        <w:t xml:space="preserve"> </w:t>
      </w:r>
      <w:r>
        <w:t>кадра</w:t>
      </w:r>
      <w:r>
        <w:rPr>
          <w:spacing w:val="-3"/>
        </w:rPr>
        <w:t xml:space="preserve"> </w:t>
      </w:r>
      <w:r>
        <w:t>ангажованог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школама</w:t>
      </w:r>
      <w:r>
        <w:rPr>
          <w:spacing w:val="-3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реализују</w:t>
      </w:r>
      <w:r>
        <w:rPr>
          <w:spacing w:val="-3"/>
        </w:rPr>
        <w:t xml:space="preserve"> </w:t>
      </w:r>
      <w:r>
        <w:t>ФООО (Стратешки циљ 1.4; А</w:t>
      </w:r>
      <w:r>
        <w:t>ктивност 1.4.1.10.</w:t>
      </w:r>
      <w:r>
        <w:rPr>
          <w:spacing w:val="28"/>
        </w:rPr>
        <w:t xml:space="preserve"> </w:t>
      </w:r>
      <w:r>
        <w:t>– унапређивање настав- ничких компетенција и компетенција андрагошких асистената за препознавање потенцијалних ризика од осипања полазника из програма</w:t>
      </w:r>
      <w:r>
        <w:rPr>
          <w:spacing w:val="-1"/>
        </w:rPr>
        <w:t xml:space="preserve"> </w:t>
      </w:r>
      <w:r>
        <w:t>ФООО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предузимање</w:t>
      </w:r>
      <w:r>
        <w:rPr>
          <w:spacing w:val="-1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њихово</w:t>
      </w:r>
      <w:r>
        <w:rPr>
          <w:spacing w:val="-1"/>
        </w:rPr>
        <w:t xml:space="preserve"> </w:t>
      </w:r>
      <w:r>
        <w:t xml:space="preserve">предунапређива- ње). За наредну годину планирају се </w:t>
      </w:r>
      <w:r>
        <w:t>активности у правцу реша- вања проблема недостајућих компетенција наставног кадра који ради са одраслом популацијом.</w:t>
      </w:r>
    </w:p>
    <w:p w:rsidR="00C86A59" w:rsidRDefault="000B6770">
      <w:pPr>
        <w:pStyle w:val="ListParagraph"/>
        <w:numPr>
          <w:ilvl w:val="2"/>
          <w:numId w:val="9"/>
        </w:numPr>
        <w:tabs>
          <w:tab w:val="left" w:pos="554"/>
          <w:tab w:val="left" w:pos="913"/>
        </w:tabs>
        <w:spacing w:before="167" w:line="232" w:lineRule="auto"/>
        <w:ind w:left="913" w:right="167" w:hanging="674"/>
        <w:jc w:val="left"/>
        <w:rPr>
          <w:i/>
          <w:sz w:val="18"/>
        </w:rPr>
      </w:pPr>
      <w:r>
        <w:rPr>
          <w:i/>
          <w:sz w:val="18"/>
        </w:rPr>
        <w:t>Средње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образовање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одраслих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(ванредни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полазници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средњег образовања одраслих, старијих од 17 година)</w:t>
      </w:r>
    </w:p>
    <w:p w:rsidR="00C86A59" w:rsidRDefault="00C86A59">
      <w:pPr>
        <w:pStyle w:val="BodyText"/>
        <w:spacing w:before="4"/>
        <w:jc w:val="left"/>
        <w:rPr>
          <w:i/>
          <w:sz w:val="17"/>
        </w:rPr>
      </w:pPr>
    </w:p>
    <w:p w:rsidR="00C86A59" w:rsidRDefault="000B6770">
      <w:pPr>
        <w:pStyle w:val="BodyText"/>
        <w:spacing w:before="1" w:line="232" w:lineRule="auto"/>
        <w:ind w:left="110" w:right="38" w:firstLine="396"/>
      </w:pPr>
      <w:r>
        <w:t xml:space="preserve">У 2022. години планира се реализација формалног средњег образовања одраслих на територији 16 школских управа, у </w:t>
      </w:r>
      <w:r>
        <w:rPr>
          <w:b/>
        </w:rPr>
        <w:t xml:space="preserve">110 </w:t>
      </w:r>
      <w:r>
        <w:t>средњих школа. У први разред средњег образовања планиран је упис</w:t>
      </w:r>
      <w:r>
        <w:rPr>
          <w:spacing w:val="-12"/>
        </w:rPr>
        <w:t xml:space="preserve"> </w:t>
      </w:r>
      <w:r>
        <w:t>77</w:t>
      </w:r>
      <w:r>
        <w:rPr>
          <w:spacing w:val="-11"/>
        </w:rPr>
        <w:t xml:space="preserve"> </w:t>
      </w:r>
      <w:r>
        <w:t>полазника,</w:t>
      </w:r>
      <w:r>
        <w:rPr>
          <w:spacing w:val="-11"/>
        </w:rPr>
        <w:t xml:space="preserve"> </w:t>
      </w:r>
      <w:r>
        <w:t>старијих</w:t>
      </w:r>
      <w:r>
        <w:rPr>
          <w:spacing w:val="-11"/>
        </w:rPr>
        <w:t xml:space="preserve"> </w:t>
      </w:r>
      <w:r>
        <w:t>од</w:t>
      </w:r>
      <w:r>
        <w:rPr>
          <w:spacing w:val="-12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година,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својству</w:t>
      </w:r>
      <w:r>
        <w:rPr>
          <w:spacing w:val="-12"/>
        </w:rPr>
        <w:t xml:space="preserve"> </w:t>
      </w:r>
      <w:r>
        <w:t>ванредног</w:t>
      </w:r>
      <w:r>
        <w:rPr>
          <w:spacing w:val="-11"/>
        </w:rPr>
        <w:t xml:space="preserve"> </w:t>
      </w:r>
      <w:r>
        <w:t>по- лазника</w:t>
      </w:r>
      <w:r>
        <w:rPr>
          <w:spacing w:val="-7"/>
        </w:rPr>
        <w:t xml:space="preserve"> </w:t>
      </w:r>
      <w:r>
        <w:t>средњ</w:t>
      </w:r>
      <w:r>
        <w:t>ег</w:t>
      </w:r>
      <w:r>
        <w:rPr>
          <w:spacing w:val="-7"/>
        </w:rPr>
        <w:t xml:space="preserve"> </w:t>
      </w:r>
      <w:r>
        <w:t>образовања.</w:t>
      </w:r>
      <w:r>
        <w:rPr>
          <w:spacing w:val="-7"/>
        </w:rPr>
        <w:t xml:space="preserve"> </w:t>
      </w:r>
      <w:r>
        <w:t>Број</w:t>
      </w:r>
      <w:r>
        <w:rPr>
          <w:spacing w:val="-7"/>
        </w:rPr>
        <w:t xml:space="preserve"> </w:t>
      </w:r>
      <w:r>
        <w:t>полазника</w:t>
      </w:r>
      <w:r>
        <w:rPr>
          <w:spacing w:val="-7"/>
        </w:rPr>
        <w:t xml:space="preserve"> </w:t>
      </w:r>
      <w:r>
        <w:t>средњег</w:t>
      </w:r>
      <w:r>
        <w:rPr>
          <w:spacing w:val="-7"/>
        </w:rPr>
        <w:t xml:space="preserve"> </w:t>
      </w:r>
      <w:r>
        <w:t>образовања, у</w:t>
      </w:r>
      <w:r>
        <w:rPr>
          <w:spacing w:val="-9"/>
        </w:rPr>
        <w:t xml:space="preserve"> </w:t>
      </w:r>
      <w:r>
        <w:t>својству</w:t>
      </w:r>
      <w:r>
        <w:rPr>
          <w:spacing w:val="-9"/>
        </w:rPr>
        <w:t xml:space="preserve"> </w:t>
      </w:r>
      <w:r>
        <w:t>ванредних</w:t>
      </w:r>
      <w:r>
        <w:rPr>
          <w:spacing w:val="-9"/>
        </w:rPr>
        <w:t xml:space="preserve"> </w:t>
      </w:r>
      <w:r>
        <w:t>полазника,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смањио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око</w:t>
      </w:r>
      <w:r>
        <w:rPr>
          <w:spacing w:val="-9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посто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одно- су на прошлу годину.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Иако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годишњем</w:t>
      </w:r>
      <w:r>
        <w:rPr>
          <w:spacing w:val="-5"/>
        </w:rPr>
        <w:t xml:space="preserve"> </w:t>
      </w:r>
      <w:r>
        <w:t>нивоу,</w:t>
      </w:r>
      <w:r>
        <w:rPr>
          <w:spacing w:val="-5"/>
        </w:rPr>
        <w:t xml:space="preserve"> </w:t>
      </w:r>
      <w:r>
        <w:t>кроз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уписа</w:t>
      </w:r>
      <w:r>
        <w:rPr>
          <w:spacing w:val="-5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први разред средње школе, отвори већи број места за упис одраслих у средње образовање, реализација уписа одраслих полазника у овај ниво образовања је већ традиционално веома ниска и број школа које</w:t>
      </w:r>
      <w:r>
        <w:rPr>
          <w:spacing w:val="-5"/>
        </w:rPr>
        <w:t xml:space="preserve"> </w:t>
      </w:r>
      <w:r>
        <w:t>уписују</w:t>
      </w:r>
      <w:r>
        <w:rPr>
          <w:spacing w:val="-5"/>
        </w:rPr>
        <w:t xml:space="preserve"> </w:t>
      </w:r>
      <w:r>
        <w:t>ванредне</w:t>
      </w:r>
      <w:r>
        <w:rPr>
          <w:spacing w:val="-5"/>
        </w:rPr>
        <w:t xml:space="preserve"> </w:t>
      </w:r>
      <w:r>
        <w:t>полазнике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средње</w:t>
      </w:r>
      <w:r>
        <w:rPr>
          <w:spacing w:val="-5"/>
        </w:rPr>
        <w:t xml:space="preserve"> </w:t>
      </w:r>
      <w:r>
        <w:t>образовање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смањује.</w:t>
      </w:r>
      <w:r>
        <w:t xml:space="preserve"> Можемо приметити да са подручја целих школских управа Сом- бор,</w:t>
      </w:r>
      <w:r>
        <w:rPr>
          <w:spacing w:val="-12"/>
        </w:rPr>
        <w:t xml:space="preserve"> </w:t>
      </w:r>
      <w:r>
        <w:t>Лесковац,</w:t>
      </w:r>
      <w:r>
        <w:rPr>
          <w:spacing w:val="-11"/>
        </w:rPr>
        <w:t xml:space="preserve"> </w:t>
      </w:r>
      <w:r>
        <w:t>Крагујевац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Крушевац</w:t>
      </w:r>
      <w:r>
        <w:rPr>
          <w:spacing w:val="-12"/>
        </w:rPr>
        <w:t xml:space="preserve"> </w:t>
      </w:r>
      <w:r>
        <w:t>нема</w:t>
      </w:r>
      <w:r>
        <w:rPr>
          <w:spacing w:val="-11"/>
        </w:rPr>
        <w:t xml:space="preserve"> </w:t>
      </w:r>
      <w:r>
        <w:t>ниједне</w:t>
      </w:r>
      <w:r>
        <w:rPr>
          <w:spacing w:val="-11"/>
        </w:rPr>
        <w:t xml:space="preserve"> </w:t>
      </w:r>
      <w:r>
        <w:t>средње</w:t>
      </w:r>
      <w:r>
        <w:rPr>
          <w:spacing w:val="-11"/>
        </w:rPr>
        <w:t xml:space="preserve"> </w:t>
      </w:r>
      <w:r>
        <w:t>школе која је планирала упис ванредних полазника средњег образовања, старијих од 17 година за школску 2021/ 2022. годину.</w:t>
      </w:r>
    </w:p>
    <w:p w:rsidR="00C86A59" w:rsidRDefault="000B6770">
      <w:pPr>
        <w:pStyle w:val="BodyText"/>
        <w:spacing w:line="232" w:lineRule="auto"/>
        <w:ind w:left="110" w:right="38" w:firstLine="467"/>
      </w:pPr>
      <w:r>
        <w:t>Уочава се и низак</w:t>
      </w:r>
      <w:r>
        <w:t xml:space="preserve"> проценат укључивања одраслих у сред- ње образовање након завршавања програма ФООО. Разлози могу бити вешеструки, а један од основних је недостатак времена за континуирано одсуство у сврху образовања. Развојем неформал- ног система образовања, пружањем при</w:t>
      </w:r>
      <w:r>
        <w:t>лике да се и кроз овај си- стем</w:t>
      </w:r>
      <w:r>
        <w:rPr>
          <w:spacing w:val="-9"/>
        </w:rPr>
        <w:t xml:space="preserve"> </w:t>
      </w:r>
      <w:r>
        <w:t>стекну</w:t>
      </w:r>
      <w:r>
        <w:rPr>
          <w:spacing w:val="-9"/>
        </w:rPr>
        <w:t xml:space="preserve"> </w:t>
      </w:r>
      <w:r>
        <w:t>потребне</w:t>
      </w:r>
      <w:r>
        <w:rPr>
          <w:spacing w:val="-9"/>
        </w:rPr>
        <w:t xml:space="preserve"> </w:t>
      </w:r>
      <w:r>
        <w:t>квалификације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компетенције,</w:t>
      </w:r>
      <w:r>
        <w:rPr>
          <w:spacing w:val="-9"/>
        </w:rPr>
        <w:t xml:space="preserve"> </w:t>
      </w:r>
      <w:r>
        <w:t>неформални систем образовања постаје механизам који одрасли све више по- чињу да користе у задовољењу својих образовних потреба.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Укупна средства потребна за реализацију активност</w:t>
      </w:r>
      <w:r>
        <w:t xml:space="preserve">и сред- њег образовања одраслих за 2022. годину износе </w:t>
      </w:r>
      <w:r>
        <w:rPr>
          <w:b/>
        </w:rPr>
        <w:t xml:space="preserve">1.333.740,00 динара. </w:t>
      </w:r>
      <w:r>
        <w:t>Реализација ове активности се одвија у оквиру четрдесе- точасовне радне недеље наставника средњих школа које уписују ванредне</w:t>
      </w:r>
      <w:r>
        <w:rPr>
          <w:spacing w:val="-10"/>
        </w:rPr>
        <w:t xml:space="preserve"> </w:t>
      </w:r>
      <w:r>
        <w:t>полазнике</w:t>
      </w:r>
      <w:r>
        <w:rPr>
          <w:spacing w:val="-10"/>
        </w:rPr>
        <w:t xml:space="preserve"> </w:t>
      </w:r>
      <w:r>
        <w:t>старије</w:t>
      </w:r>
      <w:r>
        <w:rPr>
          <w:spacing w:val="-10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година,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ова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нал</w:t>
      </w:r>
      <w:r>
        <w:t>азе у укупној суми средстава за реализацију средњег образовања.</w:t>
      </w:r>
    </w:p>
    <w:p w:rsidR="00C86A59" w:rsidRDefault="000B6770">
      <w:pPr>
        <w:pStyle w:val="BodyText"/>
        <w:spacing w:before="73" w:line="232" w:lineRule="auto"/>
        <w:ind w:left="110" w:right="411" w:firstLine="396"/>
      </w:pPr>
      <w:r>
        <w:br w:type="column"/>
        <w:t xml:space="preserve">Списак средњих школа, планирани број полазника, извор и оквирни обим средстава, дати су </w:t>
      </w:r>
      <w:r>
        <w:rPr>
          <w:i/>
        </w:rPr>
        <w:t xml:space="preserve">у </w:t>
      </w:r>
      <w:r>
        <w:rPr>
          <w:b/>
          <w:i/>
        </w:rPr>
        <w:t xml:space="preserve">Прилогу бр. 3. </w:t>
      </w:r>
      <w:r>
        <w:t>који је одштам- пан уз ГПОО за 2022. годину и чини његов саставни део.</w:t>
      </w:r>
    </w:p>
    <w:p w:rsidR="00C86A59" w:rsidRDefault="000B6770">
      <w:pPr>
        <w:pStyle w:val="ListParagraph"/>
        <w:numPr>
          <w:ilvl w:val="2"/>
          <w:numId w:val="9"/>
        </w:numPr>
        <w:tabs>
          <w:tab w:val="left" w:pos="721"/>
          <w:tab w:val="left" w:pos="1437"/>
        </w:tabs>
        <w:spacing w:before="169" w:line="232" w:lineRule="auto"/>
        <w:ind w:left="1437" w:right="708" w:hanging="1031"/>
        <w:jc w:val="left"/>
        <w:rPr>
          <w:i/>
          <w:sz w:val="18"/>
        </w:rPr>
      </w:pPr>
      <w:r>
        <w:rPr>
          <w:i/>
          <w:sz w:val="18"/>
        </w:rPr>
        <w:t>Преквалификациј</w:t>
      </w:r>
      <w:r>
        <w:rPr>
          <w:i/>
          <w:sz w:val="18"/>
        </w:rPr>
        <w:t>e,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доквалификације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специјализације одраслих у средњем образовању</w:t>
      </w:r>
    </w:p>
    <w:p w:rsidR="00C86A59" w:rsidRDefault="00C86A59">
      <w:pPr>
        <w:pStyle w:val="BodyText"/>
        <w:spacing w:before="5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411" w:firstLine="396"/>
      </w:pPr>
      <w:r>
        <w:t>Планом</w:t>
      </w:r>
      <w:r>
        <w:rPr>
          <w:spacing w:val="-12"/>
        </w:rPr>
        <w:t xml:space="preserve"> </w:t>
      </w:r>
      <w:r>
        <w:t>уписа</w:t>
      </w:r>
      <w:r>
        <w:rPr>
          <w:spacing w:val="-11"/>
        </w:rPr>
        <w:t xml:space="preserve"> </w:t>
      </w:r>
      <w:r>
        <w:t>ванредних</w:t>
      </w:r>
      <w:r>
        <w:rPr>
          <w:spacing w:val="-11"/>
        </w:rPr>
        <w:t xml:space="preserve"> </w:t>
      </w:r>
      <w:r>
        <w:t>ученика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програме</w:t>
      </w:r>
      <w:r>
        <w:rPr>
          <w:spacing w:val="-11"/>
        </w:rPr>
        <w:t xml:space="preserve"> </w:t>
      </w:r>
      <w:r>
        <w:t>преквалифика- ције,</w:t>
      </w:r>
      <w:r>
        <w:rPr>
          <w:spacing w:val="-5"/>
        </w:rPr>
        <w:t xml:space="preserve"> </w:t>
      </w:r>
      <w:r>
        <w:t>доквалификације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специјализације</w:t>
      </w:r>
      <w:r>
        <w:rPr>
          <w:spacing w:val="-5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даљем</w:t>
      </w:r>
      <w:r>
        <w:rPr>
          <w:spacing w:val="-5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ПДС)</w:t>
      </w:r>
      <w:r>
        <w:rPr>
          <w:spacing w:val="-5"/>
        </w:rPr>
        <w:t xml:space="preserve"> </w:t>
      </w:r>
      <w:r>
        <w:t>за школску</w:t>
      </w:r>
      <w:r>
        <w:rPr>
          <w:spacing w:val="-12"/>
        </w:rPr>
        <w:t xml:space="preserve"> </w:t>
      </w:r>
      <w:r>
        <w:t>2021/2022.</w:t>
      </w:r>
      <w:r>
        <w:rPr>
          <w:spacing w:val="-11"/>
        </w:rPr>
        <w:t xml:space="preserve"> </w:t>
      </w:r>
      <w:r>
        <w:t>годину,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предлога</w:t>
      </w:r>
      <w:r>
        <w:rPr>
          <w:spacing w:val="-11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t>доставље- них</w:t>
      </w:r>
      <w:r>
        <w:rPr>
          <w:spacing w:val="-9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стране</w:t>
      </w:r>
      <w:r>
        <w:rPr>
          <w:spacing w:val="-9"/>
        </w:rPr>
        <w:t xml:space="preserve"> </w:t>
      </w:r>
      <w:r>
        <w:t>надлежних</w:t>
      </w:r>
      <w:r>
        <w:rPr>
          <w:spacing w:val="-9"/>
        </w:rPr>
        <w:t xml:space="preserve"> </w:t>
      </w:r>
      <w:r>
        <w:t>школских</w:t>
      </w:r>
      <w:r>
        <w:rPr>
          <w:spacing w:val="-9"/>
        </w:rPr>
        <w:t xml:space="preserve"> </w:t>
      </w:r>
      <w:r>
        <w:t>управа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увида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 xml:space="preserve">релевантност </w:t>
      </w:r>
      <w:r>
        <w:rPr>
          <w:spacing w:val="-4"/>
        </w:rPr>
        <w:t>предлога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тржишту</w:t>
      </w:r>
      <w:r>
        <w:rPr>
          <w:spacing w:val="-7"/>
        </w:rPr>
        <w:t xml:space="preserve"> </w:t>
      </w:r>
      <w:r>
        <w:rPr>
          <w:spacing w:val="-4"/>
        </w:rPr>
        <w:t>рада,</w:t>
      </w:r>
      <w:r>
        <w:rPr>
          <w:spacing w:val="-7"/>
        </w:rPr>
        <w:t xml:space="preserve"> </w:t>
      </w:r>
      <w:r>
        <w:rPr>
          <w:spacing w:val="-4"/>
        </w:rPr>
        <w:t>Министарство</w:t>
      </w:r>
      <w:r>
        <w:rPr>
          <w:spacing w:val="-7"/>
        </w:rPr>
        <w:t xml:space="preserve"> </w:t>
      </w:r>
      <w:r>
        <w:rPr>
          <w:spacing w:val="-4"/>
        </w:rPr>
        <w:t>просвете,</w:t>
      </w:r>
      <w:r>
        <w:rPr>
          <w:spacing w:val="-7"/>
        </w:rPr>
        <w:t xml:space="preserve"> </w:t>
      </w:r>
      <w:r>
        <w:rPr>
          <w:spacing w:val="-4"/>
        </w:rPr>
        <w:t>науке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 xml:space="preserve">техноло- </w:t>
      </w:r>
      <w:r>
        <w:rPr>
          <w:spacing w:val="-2"/>
        </w:rPr>
        <w:t>шког</w:t>
      </w:r>
      <w:r>
        <w:rPr>
          <w:spacing w:val="-10"/>
        </w:rPr>
        <w:t xml:space="preserve"> </w:t>
      </w:r>
      <w:r>
        <w:rPr>
          <w:spacing w:val="-2"/>
        </w:rPr>
        <w:t>развоја</w:t>
      </w:r>
      <w:r>
        <w:rPr>
          <w:spacing w:val="-9"/>
        </w:rPr>
        <w:t xml:space="preserve"> </w:t>
      </w:r>
      <w:r>
        <w:rPr>
          <w:spacing w:val="-2"/>
        </w:rPr>
        <w:t>дало</w:t>
      </w:r>
      <w:r>
        <w:rPr>
          <w:spacing w:val="-9"/>
        </w:rPr>
        <w:t xml:space="preserve"> </w:t>
      </w:r>
      <w:r>
        <w:rPr>
          <w:spacing w:val="-2"/>
        </w:rPr>
        <w:t>је</w:t>
      </w:r>
      <w:r>
        <w:rPr>
          <w:spacing w:val="-9"/>
        </w:rPr>
        <w:t xml:space="preserve"> </w:t>
      </w:r>
      <w:r>
        <w:rPr>
          <w:spacing w:val="-2"/>
        </w:rPr>
        <w:t>сагласност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одређени</w:t>
      </w:r>
      <w:r>
        <w:rPr>
          <w:spacing w:val="-9"/>
        </w:rPr>
        <w:t xml:space="preserve"> </w:t>
      </w:r>
      <w:r>
        <w:rPr>
          <w:spacing w:val="-2"/>
        </w:rPr>
        <w:t>број</w:t>
      </w:r>
      <w:r>
        <w:rPr>
          <w:spacing w:val="-9"/>
        </w:rPr>
        <w:t xml:space="preserve"> </w:t>
      </w:r>
      <w:r>
        <w:rPr>
          <w:spacing w:val="-2"/>
        </w:rPr>
        <w:t>места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упис</w:t>
      </w:r>
      <w:r>
        <w:rPr>
          <w:spacing w:val="-9"/>
        </w:rPr>
        <w:t xml:space="preserve"> </w:t>
      </w:r>
      <w:r>
        <w:rPr>
          <w:spacing w:val="-2"/>
        </w:rPr>
        <w:t xml:space="preserve">одра- </w:t>
      </w:r>
      <w:r>
        <w:rPr>
          <w:spacing w:val="-4"/>
        </w:rPr>
        <w:t xml:space="preserve">слих за конкретне образовне профиле за сваку школу. Одобрени број за упис одраслих у програме преквалификације је </w:t>
      </w:r>
      <w:r>
        <w:rPr>
          <w:b/>
          <w:spacing w:val="-4"/>
        </w:rPr>
        <w:t>11995</w:t>
      </w:r>
      <w:r>
        <w:rPr>
          <w:spacing w:val="-4"/>
        </w:rPr>
        <w:t xml:space="preserve">, за програме </w:t>
      </w:r>
      <w:r>
        <w:t>доквалификације</w:t>
      </w:r>
      <w:r>
        <w:rPr>
          <w:spacing w:val="-12"/>
        </w:rPr>
        <w:t xml:space="preserve"> </w:t>
      </w:r>
      <w:r>
        <w:rPr>
          <w:b/>
        </w:rPr>
        <w:t>7785</w:t>
      </w:r>
      <w:r>
        <w:rPr>
          <w:b/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специјализације</w:t>
      </w:r>
      <w:r>
        <w:rPr>
          <w:spacing w:val="-11"/>
        </w:rPr>
        <w:t xml:space="preserve"> </w:t>
      </w:r>
      <w:r>
        <w:rPr>
          <w:b/>
        </w:rPr>
        <w:t>3307</w:t>
      </w:r>
      <w:r>
        <w:rPr>
          <w:b/>
          <w:spacing w:val="-12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 xml:space="preserve">полазника </w:t>
      </w:r>
      <w:r>
        <w:rPr>
          <w:spacing w:val="-2"/>
        </w:rPr>
        <w:t>у</w:t>
      </w:r>
      <w:r>
        <w:rPr>
          <w:spacing w:val="-6"/>
        </w:rPr>
        <w:t xml:space="preserve"> </w:t>
      </w:r>
      <w:r>
        <w:rPr>
          <w:spacing w:val="-2"/>
        </w:rPr>
        <w:t>школској</w:t>
      </w:r>
      <w:r>
        <w:rPr>
          <w:spacing w:val="-6"/>
        </w:rPr>
        <w:t xml:space="preserve"> </w:t>
      </w:r>
      <w:r>
        <w:rPr>
          <w:spacing w:val="-2"/>
        </w:rPr>
        <w:t>2021/22.</w:t>
      </w:r>
      <w:r>
        <w:rPr>
          <w:spacing w:val="-6"/>
        </w:rPr>
        <w:t xml:space="preserve"> </w:t>
      </w:r>
      <w:r>
        <w:rPr>
          <w:spacing w:val="-2"/>
        </w:rPr>
        <w:t>години.</w:t>
      </w:r>
      <w:r>
        <w:rPr>
          <w:spacing w:val="-6"/>
        </w:rPr>
        <w:t xml:space="preserve"> </w:t>
      </w:r>
      <w:r>
        <w:rPr>
          <w:spacing w:val="-2"/>
        </w:rPr>
        <w:t>У</w:t>
      </w:r>
      <w:r>
        <w:rPr>
          <w:spacing w:val="-6"/>
        </w:rPr>
        <w:t xml:space="preserve"> </w:t>
      </w:r>
      <w:r>
        <w:rPr>
          <w:spacing w:val="-2"/>
        </w:rPr>
        <w:t>складу</w:t>
      </w:r>
      <w:r>
        <w:rPr>
          <w:spacing w:val="-6"/>
        </w:rPr>
        <w:t xml:space="preserve"> </w:t>
      </w:r>
      <w:r>
        <w:rPr>
          <w:spacing w:val="-2"/>
        </w:rPr>
        <w:t>са</w:t>
      </w:r>
      <w:r>
        <w:rPr>
          <w:spacing w:val="-6"/>
        </w:rPr>
        <w:t xml:space="preserve"> </w:t>
      </w:r>
      <w:r>
        <w:rPr>
          <w:spacing w:val="-2"/>
        </w:rPr>
        <w:t>тим,</w:t>
      </w:r>
      <w:r>
        <w:rPr>
          <w:spacing w:val="-6"/>
        </w:rPr>
        <w:t xml:space="preserve"> </w:t>
      </w:r>
      <w:r>
        <w:rPr>
          <w:spacing w:val="-2"/>
        </w:rPr>
        <w:t>у</w:t>
      </w:r>
      <w:r>
        <w:rPr>
          <w:spacing w:val="-6"/>
        </w:rPr>
        <w:t xml:space="preserve"> </w:t>
      </w:r>
      <w:r>
        <w:rPr>
          <w:spacing w:val="-2"/>
        </w:rPr>
        <w:t>школској</w:t>
      </w:r>
      <w:r>
        <w:rPr>
          <w:spacing w:val="-6"/>
        </w:rPr>
        <w:t xml:space="preserve"> </w:t>
      </w:r>
      <w:r>
        <w:rPr>
          <w:spacing w:val="-2"/>
        </w:rPr>
        <w:t>2021</w:t>
      </w:r>
      <w:r>
        <w:rPr>
          <w:spacing w:val="-2"/>
        </w:rPr>
        <w:t xml:space="preserve">/2022. </w:t>
      </w:r>
      <w:r>
        <w:rPr>
          <w:spacing w:val="-4"/>
        </w:rPr>
        <w:t>години</w:t>
      </w:r>
      <w:r>
        <w:rPr>
          <w:spacing w:val="-8"/>
        </w:rPr>
        <w:t xml:space="preserve"> </w:t>
      </w:r>
      <w:r>
        <w:rPr>
          <w:spacing w:val="-4"/>
        </w:rPr>
        <w:t>планира</w:t>
      </w:r>
      <w:r>
        <w:rPr>
          <w:spacing w:val="-7"/>
        </w:rPr>
        <w:t xml:space="preserve"> </w:t>
      </w:r>
      <w:r>
        <w:rPr>
          <w:spacing w:val="-4"/>
        </w:rPr>
        <w:t>се</w:t>
      </w:r>
      <w:r>
        <w:rPr>
          <w:spacing w:val="-7"/>
        </w:rPr>
        <w:t xml:space="preserve"> </w:t>
      </w:r>
      <w:r>
        <w:rPr>
          <w:spacing w:val="-4"/>
        </w:rPr>
        <w:t>реализација</w:t>
      </w:r>
      <w:r>
        <w:rPr>
          <w:spacing w:val="-7"/>
        </w:rPr>
        <w:t xml:space="preserve"> </w:t>
      </w:r>
      <w:r>
        <w:rPr>
          <w:spacing w:val="-4"/>
        </w:rPr>
        <w:t>ових</w:t>
      </w:r>
      <w:r>
        <w:rPr>
          <w:spacing w:val="-8"/>
        </w:rPr>
        <w:t xml:space="preserve"> </w:t>
      </w:r>
      <w:r>
        <w:rPr>
          <w:spacing w:val="-4"/>
        </w:rPr>
        <w:t>програма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територији</w:t>
      </w:r>
      <w:r>
        <w:rPr>
          <w:spacing w:val="-7"/>
        </w:rPr>
        <w:t xml:space="preserve"> </w:t>
      </w:r>
      <w:r>
        <w:rPr>
          <w:spacing w:val="-4"/>
        </w:rPr>
        <w:t>16</w:t>
      </w:r>
      <w:r>
        <w:rPr>
          <w:spacing w:val="-8"/>
        </w:rPr>
        <w:t xml:space="preserve"> </w:t>
      </w:r>
      <w:r>
        <w:rPr>
          <w:spacing w:val="-4"/>
        </w:rPr>
        <w:t xml:space="preserve">школ- </w:t>
      </w:r>
      <w:r>
        <w:rPr>
          <w:spacing w:val="-2"/>
        </w:rPr>
        <w:t>ских</w:t>
      </w:r>
      <w:r>
        <w:rPr>
          <w:spacing w:val="-10"/>
        </w:rPr>
        <w:t xml:space="preserve"> </w:t>
      </w:r>
      <w:r>
        <w:rPr>
          <w:spacing w:val="-2"/>
        </w:rPr>
        <w:t>управа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укупно</w:t>
      </w:r>
      <w:r>
        <w:rPr>
          <w:spacing w:val="-9"/>
        </w:rPr>
        <w:t xml:space="preserve"> </w:t>
      </w:r>
      <w:r>
        <w:rPr>
          <w:b/>
          <w:spacing w:val="-2"/>
        </w:rPr>
        <w:t>23087</w:t>
      </w:r>
      <w:r>
        <w:rPr>
          <w:b/>
          <w:spacing w:val="-10"/>
        </w:rPr>
        <w:t xml:space="preserve"> </w:t>
      </w:r>
      <w:r>
        <w:rPr>
          <w:spacing w:val="-2"/>
        </w:rPr>
        <w:t>полазника.</w:t>
      </w:r>
      <w:r>
        <w:rPr>
          <w:spacing w:val="-9"/>
        </w:rPr>
        <w:t xml:space="preserve"> </w:t>
      </w:r>
      <w:r>
        <w:rPr>
          <w:spacing w:val="-2"/>
        </w:rPr>
        <w:t>Наведене</w:t>
      </w:r>
      <w:r>
        <w:rPr>
          <w:spacing w:val="-9"/>
        </w:rPr>
        <w:t xml:space="preserve"> </w:t>
      </w:r>
      <w:r>
        <w:rPr>
          <w:spacing w:val="-2"/>
        </w:rPr>
        <w:t>активности</w:t>
      </w:r>
      <w:r>
        <w:rPr>
          <w:spacing w:val="-9"/>
        </w:rPr>
        <w:t xml:space="preserve"> </w:t>
      </w:r>
      <w:r>
        <w:rPr>
          <w:spacing w:val="-2"/>
        </w:rPr>
        <w:t xml:space="preserve">најче- </w:t>
      </w:r>
      <w:r>
        <w:t>шће</w:t>
      </w:r>
      <w:r>
        <w:rPr>
          <w:spacing w:val="-12"/>
        </w:rPr>
        <w:t xml:space="preserve"> </w:t>
      </w:r>
      <w:r>
        <w:t>финансирају</w:t>
      </w:r>
      <w:r>
        <w:rPr>
          <w:spacing w:val="-11"/>
        </w:rPr>
        <w:t xml:space="preserve"> </w:t>
      </w:r>
      <w:r>
        <w:t>сами</w:t>
      </w:r>
      <w:r>
        <w:rPr>
          <w:spacing w:val="-11"/>
        </w:rPr>
        <w:t xml:space="preserve"> </w:t>
      </w:r>
      <w:r>
        <w:t>полазници</w:t>
      </w:r>
      <w:r>
        <w:rPr>
          <w:spacing w:val="-11"/>
        </w:rPr>
        <w:t xml:space="preserve"> </w:t>
      </w:r>
      <w:r>
        <w:t>сопственим</w:t>
      </w:r>
      <w:r>
        <w:rPr>
          <w:spacing w:val="-12"/>
        </w:rPr>
        <w:t xml:space="preserve"> </w:t>
      </w:r>
      <w:r>
        <w:t>средствима.</w:t>
      </w:r>
    </w:p>
    <w:p w:rsidR="00C86A59" w:rsidRDefault="000B6770">
      <w:pPr>
        <w:pStyle w:val="BodyText"/>
        <w:spacing w:line="232" w:lineRule="auto"/>
        <w:ind w:left="110" w:right="410" w:firstLine="396"/>
      </w:pPr>
      <w:r>
        <w:t>На основу прикупљених података од стране већине школа када је у питању реализација уписа у програме ПДС у прошлој години закључујемо да је План реализован у обиму од 36,33%. (укупна одобрена квота школама износила је 20576 а реализација у шк. 2020/21. годи</w:t>
      </w:r>
      <w:r>
        <w:t>ни била је 7476).</w:t>
      </w:r>
    </w:p>
    <w:p w:rsidR="00C86A59" w:rsidRDefault="000B6770">
      <w:pPr>
        <w:pStyle w:val="BodyText"/>
        <w:spacing w:line="232" w:lineRule="auto"/>
        <w:ind w:left="110" w:right="411" w:firstLine="396"/>
      </w:pPr>
      <w:r>
        <w:t>На програмима преквалификације план је реализован у оби- му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33,06%</w:t>
      </w:r>
      <w:r>
        <w:rPr>
          <w:spacing w:val="-5"/>
        </w:rPr>
        <w:t xml:space="preserve"> </w:t>
      </w:r>
      <w:r>
        <w:t>(укупна</w:t>
      </w:r>
      <w:r>
        <w:rPr>
          <w:spacing w:val="-5"/>
        </w:rPr>
        <w:t xml:space="preserve"> </w:t>
      </w:r>
      <w:r>
        <w:t>квота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износила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10780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 xml:space="preserve">реализација 356). План школа за програме доквалификација реализован је у обиму од 42,34%.(укупна квота плана износила је 6674 а </w:t>
      </w:r>
      <w:r>
        <w:t>реали- зација 2826).</w:t>
      </w:r>
    </w:p>
    <w:p w:rsidR="00C86A59" w:rsidRDefault="000B6770">
      <w:pPr>
        <w:pStyle w:val="BodyText"/>
        <w:spacing w:line="232" w:lineRule="auto"/>
        <w:ind w:left="110" w:right="411" w:firstLine="396"/>
      </w:pPr>
      <w:r>
        <w:t>Када су у питању програми специјализације, План је реали- зован</w:t>
      </w:r>
      <w:r>
        <w:rPr>
          <w:spacing w:val="2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обиму</w:t>
      </w:r>
      <w:r>
        <w:rPr>
          <w:spacing w:val="23"/>
        </w:rPr>
        <w:t xml:space="preserve"> </w:t>
      </w:r>
      <w:r>
        <w:t>од</w:t>
      </w:r>
      <w:r>
        <w:rPr>
          <w:spacing w:val="23"/>
        </w:rPr>
        <w:t xml:space="preserve"> </w:t>
      </w:r>
      <w:r>
        <w:t>34,79%</w:t>
      </w:r>
      <w:r>
        <w:rPr>
          <w:spacing w:val="23"/>
        </w:rPr>
        <w:t xml:space="preserve"> </w:t>
      </w:r>
      <w:r>
        <w:t>(укупна</w:t>
      </w:r>
      <w:r>
        <w:rPr>
          <w:spacing w:val="23"/>
        </w:rPr>
        <w:t xml:space="preserve"> </w:t>
      </w:r>
      <w:r>
        <w:t>квота</w:t>
      </w:r>
      <w:r>
        <w:rPr>
          <w:spacing w:val="23"/>
        </w:rPr>
        <w:t xml:space="preserve"> </w:t>
      </w:r>
      <w:r>
        <w:t>плана</w:t>
      </w:r>
      <w:r>
        <w:rPr>
          <w:spacing w:val="23"/>
        </w:rPr>
        <w:t xml:space="preserve"> </w:t>
      </w:r>
      <w:r>
        <w:t>износила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t>3122 а реализација 1096). Уочавамо да су програми доквалификација имали највиши степен реализације из чега закључујемо да</w:t>
      </w:r>
      <w:r>
        <w:t xml:space="preserve"> пола- зници у већој мери теже да подигну свој квалификациони ниво, односно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напредују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коју</w:t>
      </w:r>
      <w:r>
        <w:rPr>
          <w:spacing w:val="-1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претходно</w:t>
      </w:r>
      <w:r>
        <w:rPr>
          <w:spacing w:val="-1"/>
        </w:rPr>
        <w:t xml:space="preserve"> </w:t>
      </w:r>
      <w:r>
        <w:t>шко- ловали, него што су спремни да мењају област рада уписујући се на</w:t>
      </w:r>
      <w:r>
        <w:rPr>
          <w:spacing w:val="-1"/>
        </w:rPr>
        <w:t xml:space="preserve"> </w:t>
      </w:r>
      <w:r>
        <w:t>програм</w:t>
      </w:r>
      <w:r>
        <w:rPr>
          <w:spacing w:val="-1"/>
        </w:rPr>
        <w:t xml:space="preserve"> </w:t>
      </w:r>
      <w:r>
        <w:t>преквалификације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некој</w:t>
      </w:r>
      <w:r>
        <w:rPr>
          <w:spacing w:val="-1"/>
        </w:rPr>
        <w:t xml:space="preserve"> </w:t>
      </w:r>
      <w:r>
        <w:t>другој</w:t>
      </w:r>
      <w:r>
        <w:rPr>
          <w:spacing w:val="-1"/>
        </w:rPr>
        <w:t xml:space="preserve"> </w:t>
      </w:r>
      <w:r>
        <w:t>области.</w:t>
      </w:r>
      <w:r>
        <w:rPr>
          <w:spacing w:val="-1"/>
        </w:rPr>
        <w:t xml:space="preserve"> </w:t>
      </w:r>
      <w:r>
        <w:t>Изузетак</w:t>
      </w:r>
      <w:r>
        <w:rPr>
          <w:spacing w:val="-1"/>
        </w:rPr>
        <w:t xml:space="preserve"> </w:t>
      </w:r>
      <w:r>
        <w:t>од овог правила је област Здравство и социјална заштита, где уоча- вамо да је попуњеност планираних места за преквалификацију (47%) већа од попуњености места за доквалификацију (35,41%). Ово се објашњава, добро познатом, великом заинтересованошћу полазник</w:t>
      </w:r>
      <w:r>
        <w:t>а који поседују дипломе из различитих подручја рада, за упис на програме у области здравства и социјалне заштите. Та- кви полазници се уписују као преквалификанти и њих је значајно више од оних који имају завршен неки од трогодишњих образов- них профила из</w:t>
      </w:r>
      <w:r>
        <w:t xml:space="preserve"> области здравства и који се уписују на програме доквалификације. Број уписаних полазника на преквалификацију у</w:t>
      </w:r>
      <w:r>
        <w:rPr>
          <w:spacing w:val="14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здравства</w:t>
      </w:r>
      <w:r>
        <w:rPr>
          <w:spacing w:val="14"/>
        </w:rPr>
        <w:t xml:space="preserve"> </w:t>
      </w:r>
      <w:r>
        <w:t>износио</w:t>
      </w:r>
      <w:r>
        <w:rPr>
          <w:spacing w:val="14"/>
        </w:rPr>
        <w:t xml:space="preserve"> </w:t>
      </w:r>
      <w:r>
        <w:t>је</w:t>
      </w:r>
      <w:r>
        <w:rPr>
          <w:spacing w:val="14"/>
        </w:rPr>
        <w:t xml:space="preserve"> </w:t>
      </w:r>
      <w:r>
        <w:t>1004,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доквалификацију</w:t>
      </w:r>
      <w:r>
        <w:rPr>
          <w:spacing w:val="14"/>
        </w:rPr>
        <w:t xml:space="preserve"> </w:t>
      </w:r>
      <w:r>
        <w:rPr>
          <w:spacing w:val="-4"/>
        </w:rPr>
        <w:t>само</w:t>
      </w:r>
    </w:p>
    <w:p w:rsidR="00C86A59" w:rsidRDefault="000B6770">
      <w:pPr>
        <w:pStyle w:val="BodyText"/>
        <w:spacing w:line="232" w:lineRule="auto"/>
        <w:ind w:left="110" w:right="411"/>
      </w:pPr>
      <w:r>
        <w:t>182. Када се анализира ова област треба нагласити да бројке не обухватају ПДС у при</w:t>
      </w:r>
      <w:r>
        <w:t xml:space="preserve">ватним средњим школама, међу којима су најбројније оне у области здравства. Убедљиво најбољи обим ре- ализације плана уочавамо код подручја рада саобраћај где је план реализације свих облика ПДС 81.58%. Појединачно гледано у области саобраћаја реализација </w:t>
      </w:r>
      <w:r>
        <w:t>плана преквалификације износи- ла је 80,00%, доквалификације 93,07% а специјализације 72,53%. Ови подаци потврђују познату чињеницу да на тржишту рада влада велика несташица кадрова у области саобраћаја а пре свега возача. Осим саобраћаја релативно добру р</w:t>
      </w:r>
      <w:r>
        <w:t>еализацију примећује- мо и код подручја рада геологија, рударство и металургије где је план реализације свих облика ПДС укупно 49,14%. Код осталих подручја обим реализације креће се у распону од 18,05%, код по- дручја рада хемија, неметали и графичарство д</w:t>
      </w:r>
      <w:r>
        <w:t>о 35,92%, код ма- шинства и обраде метала.</w:t>
      </w:r>
    </w:p>
    <w:p w:rsidR="00C86A59" w:rsidRDefault="000B6770">
      <w:pPr>
        <w:pStyle w:val="BodyText"/>
        <w:spacing w:line="232" w:lineRule="auto"/>
        <w:ind w:left="110" w:right="411" w:firstLine="396"/>
      </w:pPr>
      <w:r>
        <w:t>За наредну школску годину школама је сугерисано да више пажње посвете истраживању стварних потреба за квалификација- ма у свом окружењу и да налазе тих истраживања употребе при- ликом</w:t>
      </w:r>
      <w:r>
        <w:rPr>
          <w:spacing w:val="-4"/>
        </w:rPr>
        <w:t xml:space="preserve"> </w:t>
      </w:r>
      <w:r>
        <w:t>планирања</w:t>
      </w:r>
      <w:r>
        <w:rPr>
          <w:spacing w:val="-4"/>
        </w:rPr>
        <w:t xml:space="preserve"> </w:t>
      </w:r>
      <w:r>
        <w:t>уписа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програме</w:t>
      </w:r>
      <w:r>
        <w:rPr>
          <w:spacing w:val="-4"/>
        </w:rPr>
        <w:t xml:space="preserve"> </w:t>
      </w:r>
      <w:r>
        <w:t>ПД</w:t>
      </w:r>
      <w:r>
        <w:t>С.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тај</w:t>
      </w:r>
      <w:r>
        <w:rPr>
          <w:spacing w:val="-4"/>
        </w:rPr>
        <w:t xml:space="preserve"> </w:t>
      </w:r>
      <w:r>
        <w:t>начин</w:t>
      </w:r>
      <w:r>
        <w:rPr>
          <w:spacing w:val="-4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планови бити реалистичнији и остваривани у већем обиму него што је то био случај у школској 2020/21. години.</w:t>
      </w:r>
    </w:p>
    <w:p w:rsidR="00C86A59" w:rsidRDefault="000B6770">
      <w:pPr>
        <w:pStyle w:val="BodyText"/>
        <w:spacing w:line="232" w:lineRule="auto"/>
        <w:ind w:left="110" w:right="411" w:firstLine="396"/>
      </w:pPr>
      <w:r>
        <w:t xml:space="preserve">Списак средњих школа, планирани број полазника програма преквалификације, доквалификације и специјализације дати су у </w:t>
      </w:r>
      <w:r>
        <w:rPr>
          <w:b/>
          <w:i/>
        </w:rPr>
        <w:t>Прилогу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бр</w:t>
      </w:r>
      <w:r>
        <w:rPr>
          <w:b/>
          <w:i/>
        </w:rPr>
        <w:t>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-3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одштампан</w:t>
      </w:r>
      <w:r>
        <w:rPr>
          <w:spacing w:val="-3"/>
        </w:rPr>
        <w:t xml:space="preserve"> </w:t>
      </w:r>
      <w:r>
        <w:t>уз</w:t>
      </w:r>
      <w:r>
        <w:rPr>
          <w:spacing w:val="-3"/>
        </w:rPr>
        <w:t xml:space="preserve"> </w:t>
      </w:r>
      <w:r>
        <w:t>ГПОО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чини његов саставни део.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4" w:space="132"/>
            <w:col w:w="5634"/>
          </w:cols>
        </w:sectPr>
      </w:pPr>
    </w:p>
    <w:p w:rsidR="00C86A59" w:rsidRDefault="000B6770">
      <w:pPr>
        <w:pStyle w:val="Heading1"/>
        <w:numPr>
          <w:ilvl w:val="1"/>
          <w:numId w:val="9"/>
        </w:numPr>
        <w:tabs>
          <w:tab w:val="left" w:pos="1288"/>
        </w:tabs>
        <w:spacing w:before="65"/>
        <w:ind w:left="1288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F30B9" id="Graphic 16" o:spid="_x0000_s1026" style="position:absolute;margin-left:318.9pt;margin-top:11.95pt;width:.1pt;height:738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Неформални</w:t>
      </w:r>
      <w:r>
        <w:rPr>
          <w:spacing w:val="-7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образовања</w:t>
      </w:r>
      <w:r>
        <w:rPr>
          <w:spacing w:val="-5"/>
        </w:rPr>
        <w:t xml:space="preserve"> </w:t>
      </w:r>
      <w:r>
        <w:rPr>
          <w:spacing w:val="-2"/>
        </w:rPr>
        <w:t>одраслих:</w:t>
      </w:r>
    </w:p>
    <w:p w:rsidR="00C86A59" w:rsidRDefault="000B6770">
      <w:pPr>
        <w:pStyle w:val="ListParagraph"/>
        <w:numPr>
          <w:ilvl w:val="2"/>
          <w:numId w:val="9"/>
        </w:numPr>
        <w:tabs>
          <w:tab w:val="left" w:pos="1195"/>
        </w:tabs>
        <w:spacing w:before="169" w:line="232" w:lineRule="auto"/>
        <w:ind w:right="383" w:firstLine="107"/>
        <w:jc w:val="left"/>
        <w:rPr>
          <w:i/>
          <w:sz w:val="18"/>
        </w:rPr>
      </w:pPr>
      <w:r>
        <w:rPr>
          <w:i/>
          <w:sz w:val="18"/>
        </w:rPr>
        <w:t>Реализација програма и стицања компетенција и квалификација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запослених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незапослених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лица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код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јавно</w:t>
      </w:r>
    </w:p>
    <w:p w:rsidR="00C86A59" w:rsidRDefault="000B6770">
      <w:pPr>
        <w:spacing w:line="202" w:lineRule="exact"/>
        <w:ind w:left="636"/>
        <w:rPr>
          <w:i/>
          <w:sz w:val="18"/>
        </w:rPr>
      </w:pPr>
      <w:r>
        <w:rPr>
          <w:i/>
          <w:sz w:val="18"/>
        </w:rPr>
        <w:t>признатих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организатора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активности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образовања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одраслих</w:t>
      </w:r>
    </w:p>
    <w:p w:rsidR="00C86A59" w:rsidRDefault="00C86A59">
      <w:pPr>
        <w:pStyle w:val="BodyText"/>
        <w:spacing w:before="3"/>
        <w:jc w:val="left"/>
        <w:rPr>
          <w:i/>
          <w:sz w:val="17"/>
        </w:rPr>
      </w:pPr>
    </w:p>
    <w:p w:rsidR="00C86A59" w:rsidRDefault="000B6770">
      <w:pPr>
        <w:pStyle w:val="BodyText"/>
        <w:spacing w:before="1" w:line="232" w:lineRule="auto"/>
        <w:ind w:left="393" w:right="3" w:firstLine="396"/>
      </w:pPr>
      <w:r>
        <w:t xml:space="preserve">У складу са националним прописима статус ЈПОА имају школе као и друга правна лица (друге организације) који су на- кон спроведеног поступка акредитације добила одобрење статуса ЈПОА за једну или више активности </w:t>
      </w:r>
      <w:r>
        <w:t>образовања одраслих. По- ред школа и других организација, статус ЈПОА имају и државни органи и установе који у складу са посебним законом обављају стручно усавршавање и друге активности образовања одраслих, односно друге организације које су на основу посе</w:t>
      </w:r>
      <w:r>
        <w:t>бног закона добиле дозволу надлежног државног органа да обављају стручно усавршавање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друге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образовања</w:t>
      </w:r>
      <w:r>
        <w:rPr>
          <w:spacing w:val="-3"/>
        </w:rPr>
        <w:t xml:space="preserve"> </w:t>
      </w:r>
      <w:r>
        <w:t>одраслих.</w:t>
      </w:r>
      <w:r>
        <w:rPr>
          <w:spacing w:val="-3"/>
        </w:rPr>
        <w:t xml:space="preserve"> </w:t>
      </w:r>
      <w:r>
        <w:t>Услови</w:t>
      </w:r>
      <w:r>
        <w:rPr>
          <w:spacing w:val="-3"/>
        </w:rPr>
        <w:t xml:space="preserve"> </w:t>
      </w:r>
      <w:r>
        <w:t xml:space="preserve">за добијање статуса ЈПОА дефинисани су у посебним подзаконским актима. У зависности од врсте активности образовања одраслих </w:t>
      </w:r>
      <w:r>
        <w:t xml:space="preserve">дефинисани су и посебни стандаради за стицање статуса ЈПОА. Поступак стицања статуса ЈПОА за спровођење једне или више активности образовања одраслих прописан је Законом о НОКС, а поступак се делимично разликује у зависности од тога да ли се ради о </w:t>
      </w:r>
      <w:r>
        <w:rPr>
          <w:i/>
        </w:rPr>
        <w:t xml:space="preserve">школи </w:t>
      </w:r>
      <w:r>
        <w:t>и</w:t>
      </w:r>
      <w:r>
        <w:t xml:space="preserve">ли </w:t>
      </w:r>
      <w:r>
        <w:rPr>
          <w:i/>
        </w:rPr>
        <w:t>другој организацији</w:t>
      </w:r>
      <w:r>
        <w:t>. Поступак одобравања ста- туса</w:t>
      </w:r>
      <w:r>
        <w:rPr>
          <w:spacing w:val="-10"/>
        </w:rPr>
        <w:t xml:space="preserve"> </w:t>
      </w:r>
      <w:r>
        <w:t>ЈПОА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спровођење</w:t>
      </w:r>
      <w:r>
        <w:rPr>
          <w:spacing w:val="-10"/>
        </w:rPr>
        <w:t xml:space="preserve"> </w:t>
      </w:r>
      <w:r>
        <w:t>активности</w:t>
      </w:r>
      <w:r>
        <w:rPr>
          <w:spacing w:val="-10"/>
        </w:rPr>
        <w:t xml:space="preserve"> </w:t>
      </w:r>
      <w:r>
        <w:t>образовања</w:t>
      </w:r>
      <w:r>
        <w:rPr>
          <w:spacing w:val="-10"/>
        </w:rPr>
        <w:t xml:space="preserve"> </w:t>
      </w:r>
      <w:r>
        <w:t>одраслих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i/>
        </w:rPr>
        <w:t>дру- ге</w:t>
      </w:r>
      <w:r>
        <w:rPr>
          <w:i/>
          <w:spacing w:val="-3"/>
        </w:rPr>
        <w:t xml:space="preserve"> </w:t>
      </w:r>
      <w:r>
        <w:rPr>
          <w:i/>
        </w:rPr>
        <w:t>организације</w:t>
      </w:r>
      <w:r>
        <w:rPr>
          <w:i/>
          <w:spacing w:val="-3"/>
        </w:rPr>
        <w:t xml:space="preserve"> </w:t>
      </w:r>
      <w:r>
        <w:t>води</w:t>
      </w:r>
      <w:r>
        <w:rPr>
          <w:spacing w:val="-3"/>
        </w:rPr>
        <w:t xml:space="preserve"> </w:t>
      </w:r>
      <w:r>
        <w:t>Агенција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квалификације,</w:t>
      </w:r>
      <w:r>
        <w:rPr>
          <w:spacing w:val="-3"/>
        </w:rPr>
        <w:t xml:space="preserve"> </w:t>
      </w:r>
      <w:r>
        <w:t>тако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захтев</w:t>
      </w:r>
      <w:r>
        <w:rPr>
          <w:spacing w:val="-3"/>
        </w:rPr>
        <w:t xml:space="preserve"> </w:t>
      </w:r>
      <w:r>
        <w:t xml:space="preserve">за издавање одобрења за статус ЈПОА друга организација подноси Агенцији за квалификације. Поступак у којем </w:t>
      </w:r>
      <w:r>
        <w:rPr>
          <w:i/>
        </w:rPr>
        <w:t xml:space="preserve">школе </w:t>
      </w:r>
      <w:r>
        <w:t>стичу статус ЈПОА специфичан је у односу на исти поступак који је прописан за</w:t>
      </w:r>
      <w:r>
        <w:rPr>
          <w:spacing w:val="-8"/>
        </w:rPr>
        <w:t xml:space="preserve"> </w:t>
      </w:r>
      <w:r>
        <w:t>друге</w:t>
      </w:r>
      <w:r>
        <w:rPr>
          <w:spacing w:val="-8"/>
        </w:rPr>
        <w:t xml:space="preserve"> </w:t>
      </w:r>
      <w:r>
        <w:t>организације.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специфичност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огледа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правном</w:t>
      </w:r>
      <w:r>
        <w:rPr>
          <w:spacing w:val="-8"/>
        </w:rPr>
        <w:t xml:space="preserve"> </w:t>
      </w:r>
      <w:r>
        <w:t>осно- ву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његово</w:t>
      </w:r>
      <w:r>
        <w:rPr>
          <w:spacing w:val="-1"/>
        </w:rPr>
        <w:t xml:space="preserve"> </w:t>
      </w:r>
      <w:r>
        <w:t>спровођење</w:t>
      </w:r>
      <w:r>
        <w:rPr>
          <w:spacing w:val="2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примена</w:t>
      </w:r>
      <w:r>
        <w:rPr>
          <w:spacing w:val="-1"/>
        </w:rPr>
        <w:t xml:space="preserve"> </w:t>
      </w:r>
      <w:r>
        <w:t>одредби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проширеној</w:t>
      </w:r>
      <w:r>
        <w:rPr>
          <w:spacing w:val="-1"/>
        </w:rPr>
        <w:t xml:space="preserve"> </w:t>
      </w:r>
      <w:r>
        <w:t>делат- ности из Закона о основама система образовања и васпитања и сходно</w:t>
      </w:r>
      <w:r>
        <w:rPr>
          <w:spacing w:val="-12"/>
        </w:rPr>
        <w:t xml:space="preserve"> </w:t>
      </w:r>
      <w:r>
        <w:t>примени</w:t>
      </w:r>
      <w:r>
        <w:rPr>
          <w:spacing w:val="-11"/>
        </w:rPr>
        <w:t xml:space="preserve"> </w:t>
      </w:r>
      <w:r>
        <w:t>одредби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поступку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стицање</w:t>
      </w:r>
      <w:r>
        <w:rPr>
          <w:spacing w:val="-11"/>
        </w:rPr>
        <w:t xml:space="preserve"> </w:t>
      </w:r>
      <w:r>
        <w:t>статуса</w:t>
      </w:r>
      <w:r>
        <w:rPr>
          <w:spacing w:val="-11"/>
        </w:rPr>
        <w:t xml:space="preserve"> </w:t>
      </w:r>
      <w:r>
        <w:t>ЈПОА</w:t>
      </w:r>
      <w:r>
        <w:rPr>
          <w:spacing w:val="-12"/>
        </w:rPr>
        <w:t xml:space="preserve"> </w:t>
      </w:r>
      <w:r>
        <w:t xml:space="preserve">који се примењује на друге организације из Закона о НОКС-у. У скла- ду са </w:t>
      </w:r>
      <w:r>
        <w:rPr>
          <w:i/>
        </w:rPr>
        <w:t>Прави</w:t>
      </w:r>
      <w:r>
        <w:rPr>
          <w:i/>
        </w:rPr>
        <w:t>лником о врсти, називу и садржају образаца и начину вођења евиденција и називу, садржају и изгледу образаца јавних исправа и уверења у образовању одраслих</w:t>
      </w:r>
      <w:r>
        <w:t>, за савладани програм образовања</w:t>
      </w:r>
      <w:r>
        <w:rPr>
          <w:spacing w:val="-3"/>
        </w:rPr>
        <w:t xml:space="preserve"> </w:t>
      </w:r>
      <w:r>
        <w:t>одраслих,</w:t>
      </w:r>
      <w:r>
        <w:rPr>
          <w:spacing w:val="-3"/>
        </w:rPr>
        <w:t xml:space="preserve"> </w:t>
      </w:r>
      <w:r>
        <w:t>полазнику,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кандидату,</w:t>
      </w:r>
      <w:r>
        <w:rPr>
          <w:spacing w:val="-3"/>
        </w:rPr>
        <w:t xml:space="preserve"> </w:t>
      </w:r>
      <w:r>
        <w:t>ЈПОА</w:t>
      </w:r>
      <w:r>
        <w:rPr>
          <w:spacing w:val="-3"/>
        </w:rPr>
        <w:t xml:space="preserve"> </w:t>
      </w:r>
      <w:r>
        <w:t>изда- је</w:t>
      </w:r>
      <w:r>
        <w:rPr>
          <w:spacing w:val="-8"/>
        </w:rPr>
        <w:t xml:space="preserve"> </w:t>
      </w:r>
      <w:r>
        <w:t>јавну</w:t>
      </w:r>
      <w:r>
        <w:rPr>
          <w:spacing w:val="-8"/>
        </w:rPr>
        <w:t xml:space="preserve"> </w:t>
      </w:r>
      <w:r>
        <w:t>исправу</w:t>
      </w:r>
      <w:r>
        <w:rPr>
          <w:spacing w:val="-8"/>
        </w:rPr>
        <w:t xml:space="preserve"> </w:t>
      </w:r>
      <w:r>
        <w:t>(сертификат,</w:t>
      </w:r>
      <w:r>
        <w:rPr>
          <w:spacing w:val="-8"/>
        </w:rPr>
        <w:t xml:space="preserve"> </w:t>
      </w:r>
      <w:r>
        <w:t>уверење)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потврду.</w:t>
      </w:r>
      <w:r>
        <w:rPr>
          <w:spacing w:val="-8"/>
        </w:rPr>
        <w:t xml:space="preserve"> </w:t>
      </w:r>
      <w:r>
        <w:t>Сертификати и уверење издају се полазницима на прописаним обрасцима, а у складу са подзаконским актом.</w:t>
      </w:r>
    </w:p>
    <w:p w:rsidR="00C86A59" w:rsidRDefault="000B6770">
      <w:pPr>
        <w:pStyle w:val="BodyText"/>
        <w:spacing w:line="232" w:lineRule="auto"/>
        <w:ind w:left="393" w:right="3" w:firstLine="461"/>
      </w:pPr>
      <w:r>
        <w:t>Ради осигурања квалитета образовања одраслих законским и подзаконским актима прописани су услови у погледу кадра за остваривање</w:t>
      </w:r>
      <w:r>
        <w:rPr>
          <w:spacing w:val="-11"/>
        </w:rPr>
        <w:t xml:space="preserve"> </w:t>
      </w:r>
      <w:r>
        <w:t>активности</w:t>
      </w:r>
      <w:r>
        <w:rPr>
          <w:spacing w:val="-11"/>
        </w:rPr>
        <w:t xml:space="preserve"> </w:t>
      </w:r>
      <w:r>
        <w:t>образовања</w:t>
      </w:r>
      <w:r>
        <w:rPr>
          <w:spacing w:val="-11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>међу</w:t>
      </w:r>
      <w:r>
        <w:rPr>
          <w:spacing w:val="-12"/>
        </w:rPr>
        <w:t xml:space="preserve"> </w:t>
      </w:r>
      <w:r>
        <w:t>којим</w:t>
      </w:r>
      <w:r>
        <w:rPr>
          <w:spacing w:val="-10"/>
        </w:rPr>
        <w:t xml:space="preserve"> </w:t>
      </w:r>
      <w:r>
        <w:t>су</w:t>
      </w:r>
      <w:r>
        <w:rPr>
          <w:spacing w:val="-11"/>
        </w:rPr>
        <w:t xml:space="preserve"> </w:t>
      </w:r>
      <w:r>
        <w:t xml:space="preserve">усло- ви у погледу експертизе у области програма и услови у погледу компетентности </w:t>
      </w:r>
      <w:r>
        <w:t>за образовни рад са одраслим. У циљу профе- сионализације рада кадра ангажованог у подсистему образовања одраслих, подзаконским актом је предвиђено да кадар ангажован код</w:t>
      </w:r>
      <w:r>
        <w:rPr>
          <w:spacing w:val="-9"/>
        </w:rPr>
        <w:t xml:space="preserve"> </w:t>
      </w:r>
      <w:r>
        <w:t>ЈПОА</w:t>
      </w:r>
      <w:r>
        <w:rPr>
          <w:spacing w:val="-9"/>
        </w:rPr>
        <w:t xml:space="preserve"> </w:t>
      </w:r>
      <w:r>
        <w:t>мора</w:t>
      </w:r>
      <w:r>
        <w:rPr>
          <w:spacing w:val="-9"/>
        </w:rPr>
        <w:t xml:space="preserve"> </w:t>
      </w:r>
      <w:r>
        <w:t>имати</w:t>
      </w:r>
      <w:r>
        <w:rPr>
          <w:spacing w:val="-9"/>
        </w:rPr>
        <w:t xml:space="preserve"> </w:t>
      </w:r>
      <w:r>
        <w:t>андрагошке</w:t>
      </w:r>
      <w:r>
        <w:rPr>
          <w:spacing w:val="-9"/>
        </w:rPr>
        <w:t xml:space="preserve"> </w:t>
      </w:r>
      <w:r>
        <w:t>компетенције</w:t>
      </w:r>
      <w:r>
        <w:rPr>
          <w:spacing w:val="-9"/>
        </w:rPr>
        <w:t xml:space="preserve"> </w:t>
      </w:r>
      <w:r>
        <w:t>које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односе</w:t>
      </w:r>
      <w:r>
        <w:rPr>
          <w:spacing w:val="-9"/>
        </w:rPr>
        <w:t xml:space="preserve"> </w:t>
      </w:r>
      <w:r>
        <w:t>на: планирање и извођење актив</w:t>
      </w:r>
      <w:r>
        <w:t>ности учења одраслих; подстицање одраслих на учење; методе и технике у образовању одраслих; ко- муникација и групна динамика у образовању и учењу одраслих; оцењивање постигнућа.</w:t>
      </w:r>
    </w:p>
    <w:p w:rsidR="00C86A59" w:rsidRDefault="000B6770">
      <w:pPr>
        <w:pStyle w:val="BodyText"/>
        <w:spacing w:line="232" w:lineRule="auto"/>
        <w:ind w:left="393" w:right="3" w:firstLine="439"/>
      </w:pPr>
      <w:r>
        <w:t>Статус</w:t>
      </w:r>
      <w:r>
        <w:rPr>
          <w:spacing w:val="-12"/>
        </w:rPr>
        <w:t xml:space="preserve"> </w:t>
      </w:r>
      <w:r>
        <w:t>јавно</w:t>
      </w:r>
      <w:r>
        <w:rPr>
          <w:spacing w:val="-11"/>
        </w:rPr>
        <w:t xml:space="preserve"> </w:t>
      </w:r>
      <w:r>
        <w:t>признатог</w:t>
      </w:r>
      <w:r>
        <w:rPr>
          <w:spacing w:val="-11"/>
        </w:rPr>
        <w:t xml:space="preserve"> </w:t>
      </w:r>
      <w:r>
        <w:t>организатора</w:t>
      </w:r>
      <w:r>
        <w:rPr>
          <w:spacing w:val="-11"/>
        </w:rPr>
        <w:t xml:space="preserve"> </w:t>
      </w:r>
      <w:r>
        <w:t>активности</w:t>
      </w:r>
      <w:r>
        <w:rPr>
          <w:spacing w:val="-12"/>
        </w:rPr>
        <w:t xml:space="preserve"> </w:t>
      </w:r>
      <w:r>
        <w:t>образовања одраслих</w:t>
      </w:r>
      <w:r>
        <w:rPr>
          <w:spacing w:val="-2"/>
        </w:rPr>
        <w:t xml:space="preserve"> </w:t>
      </w:r>
      <w:r>
        <w:t>(ЈПОА)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</w:t>
      </w:r>
      <w:r>
        <w:t>раја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године</w:t>
      </w:r>
      <w:r>
        <w:rPr>
          <w:spacing w:val="-2"/>
        </w:rPr>
        <w:t xml:space="preserve"> </w:t>
      </w:r>
      <w:r>
        <w:t>добило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b/>
        </w:rPr>
        <w:t>108</w:t>
      </w:r>
      <w:r>
        <w:rPr>
          <w:b/>
          <w:spacing w:val="-2"/>
        </w:rPr>
        <w:t xml:space="preserve"> </w:t>
      </w:r>
      <w:r>
        <w:t xml:space="preserve">институција </w:t>
      </w:r>
      <w:r>
        <w:rPr>
          <w:b/>
        </w:rPr>
        <w:t xml:space="preserve">(21 </w:t>
      </w:r>
      <w:r>
        <w:t>средњa стручнa школа</w:t>
      </w:r>
      <w:r>
        <w:rPr>
          <w:b/>
        </w:rPr>
        <w:t xml:space="preserve">, </w:t>
      </w:r>
      <w:r>
        <w:t xml:space="preserve">и </w:t>
      </w:r>
      <w:r>
        <w:rPr>
          <w:b/>
        </w:rPr>
        <w:t xml:space="preserve">87 </w:t>
      </w:r>
      <w:r>
        <w:t>других организација као што су: предузећа, пословна удружења, народни раднички универзитети, институти...)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укупно</w:t>
      </w:r>
      <w:r>
        <w:rPr>
          <w:spacing w:val="-5"/>
        </w:rPr>
        <w:t xml:space="preserve"> </w:t>
      </w:r>
      <w:r>
        <w:rPr>
          <w:b/>
        </w:rPr>
        <w:t>433</w:t>
      </w:r>
      <w:r>
        <w:rPr>
          <w:b/>
          <w:spacing w:val="-5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обука</w:t>
      </w:r>
      <w:r>
        <w:rPr>
          <w:spacing w:val="-5"/>
        </w:rPr>
        <w:t xml:space="preserve"> </w:t>
      </w:r>
      <w:r>
        <w:t>намењених</w:t>
      </w:r>
      <w:r>
        <w:rPr>
          <w:spacing w:val="-5"/>
        </w:rPr>
        <w:t xml:space="preserve"> </w:t>
      </w:r>
      <w:r>
        <w:t>одраслима (</w:t>
      </w:r>
      <w:r>
        <w:rPr>
          <w:b/>
        </w:rPr>
        <w:t xml:space="preserve">76 </w:t>
      </w:r>
      <w:r>
        <w:t>програма</w:t>
      </w:r>
      <w:r>
        <w:rPr>
          <w:spacing w:val="24"/>
        </w:rPr>
        <w:t xml:space="preserve"> </w:t>
      </w:r>
      <w:r>
        <w:t xml:space="preserve">– средње стручне школе и </w:t>
      </w:r>
      <w:r>
        <w:rPr>
          <w:b/>
        </w:rPr>
        <w:t xml:space="preserve">357 </w:t>
      </w:r>
      <w:r>
        <w:t>програма</w:t>
      </w:r>
      <w:r>
        <w:rPr>
          <w:spacing w:val="24"/>
        </w:rPr>
        <w:t xml:space="preserve"> </w:t>
      </w:r>
      <w:r>
        <w:t xml:space="preserve">– друге ор- </w:t>
      </w:r>
      <w:r>
        <w:rPr>
          <w:spacing w:val="-2"/>
        </w:rPr>
        <w:t>ганизације).</w:t>
      </w:r>
    </w:p>
    <w:p w:rsidR="00C86A59" w:rsidRDefault="000B6770">
      <w:pPr>
        <w:pStyle w:val="BodyText"/>
        <w:spacing w:line="232" w:lineRule="auto"/>
        <w:ind w:left="393" w:firstLine="396"/>
      </w:pPr>
      <w:r>
        <w:t>Списак јавно признатих организатора активности образова- ња</w:t>
      </w:r>
      <w:r>
        <w:rPr>
          <w:spacing w:val="-8"/>
        </w:rPr>
        <w:t xml:space="preserve"> </w:t>
      </w:r>
      <w:r>
        <w:t>одраслих</w:t>
      </w:r>
      <w:r>
        <w:rPr>
          <w:spacing w:val="-8"/>
        </w:rPr>
        <w:t xml:space="preserve"> </w:t>
      </w:r>
      <w:r>
        <w:t>акредитованих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Mинистарства</w:t>
      </w:r>
      <w:r>
        <w:rPr>
          <w:spacing w:val="-8"/>
        </w:rPr>
        <w:t xml:space="preserve"> </w:t>
      </w:r>
      <w:r>
        <w:t>просвете,</w:t>
      </w:r>
      <w:r>
        <w:rPr>
          <w:spacing w:val="-8"/>
        </w:rPr>
        <w:t xml:space="preserve"> </w:t>
      </w:r>
      <w:r>
        <w:t>на- уке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технолошког</w:t>
      </w:r>
      <w:r>
        <w:rPr>
          <w:spacing w:val="-1"/>
        </w:rPr>
        <w:t xml:space="preserve"> </w:t>
      </w:r>
      <w:r>
        <w:t>развоја</w:t>
      </w:r>
      <w:r>
        <w:rPr>
          <w:spacing w:val="-1"/>
        </w:rPr>
        <w:t xml:space="preserve"> </w:t>
      </w:r>
      <w:r>
        <w:t>(МПНТР),</w:t>
      </w:r>
      <w:r>
        <w:rPr>
          <w:spacing w:val="-1"/>
        </w:rPr>
        <w:t xml:space="preserve"> </w:t>
      </w:r>
      <w:r>
        <w:t>Покрајинског</w:t>
      </w:r>
      <w:r>
        <w:rPr>
          <w:spacing w:val="-1"/>
        </w:rPr>
        <w:t xml:space="preserve"> </w:t>
      </w:r>
      <w:r>
        <w:t>секретаријата за</w:t>
      </w:r>
      <w:r>
        <w:rPr>
          <w:spacing w:val="-8"/>
        </w:rPr>
        <w:t xml:space="preserve"> </w:t>
      </w:r>
      <w:r>
        <w:t>образова</w:t>
      </w:r>
      <w:r>
        <w:t>ње,</w:t>
      </w:r>
      <w:r>
        <w:rPr>
          <w:spacing w:val="-8"/>
        </w:rPr>
        <w:t xml:space="preserve"> </w:t>
      </w:r>
      <w:r>
        <w:t>прописе,</w:t>
      </w:r>
      <w:r>
        <w:rPr>
          <w:spacing w:val="-8"/>
        </w:rPr>
        <w:t xml:space="preserve"> </w:t>
      </w:r>
      <w:r>
        <w:t>управу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националне</w:t>
      </w:r>
      <w:r>
        <w:rPr>
          <w:spacing w:val="-8"/>
        </w:rPr>
        <w:t xml:space="preserve"> </w:t>
      </w:r>
      <w:r>
        <w:t xml:space="preserve">мањине-националне заједнице (ПСОУНЗ) и Агенције за квалификације (АзК) налази се на сајту МПНТР https://mpn.gov.rs/prosveta/srednje-obrazovanje/ </w:t>
      </w:r>
      <w:r>
        <w:rPr>
          <w:spacing w:val="-2"/>
        </w:rPr>
        <w:t>obrazovanje-odraslih/javno-priznati-organizatori-obrazovanja-</w:t>
      </w:r>
      <w:r>
        <w:rPr>
          <w:spacing w:val="40"/>
        </w:rPr>
        <w:t xml:space="preserve">  </w:t>
      </w:r>
      <w:r>
        <w:rPr>
          <w:spacing w:val="-2"/>
        </w:rPr>
        <w:t>odraslih/</w:t>
      </w:r>
    </w:p>
    <w:p w:rsidR="00C86A59" w:rsidRDefault="000B6770">
      <w:pPr>
        <w:pStyle w:val="BodyText"/>
        <w:spacing w:line="232" w:lineRule="auto"/>
        <w:ind w:left="393" w:right="3" w:firstLine="396"/>
      </w:pPr>
      <w:r>
        <w:t>Стату</w:t>
      </w:r>
      <w:r>
        <w:t xml:space="preserve">с јавно признатог организатора активности образова- ња одраслих у 2021. години добило је </w:t>
      </w:r>
      <w:r>
        <w:rPr>
          <w:b/>
        </w:rPr>
        <w:t xml:space="preserve">47 </w:t>
      </w:r>
      <w:r>
        <w:t xml:space="preserve">организација са укупно </w:t>
      </w:r>
      <w:r>
        <w:rPr>
          <w:b/>
        </w:rPr>
        <w:t xml:space="preserve">151 </w:t>
      </w:r>
      <w:r>
        <w:t>програмом. Уочава се тренд повећања броја организација и акредитованих програма у односу на 2020. годину, када су статус ЈПОА добиле 33 о</w:t>
      </w:r>
      <w:r>
        <w:t>рганизације за 72 програма. Највеће повећање броја акредитованих програма било је у области грађевинарства, здравства и социјалне заштите, економије и личних услуга.</w:t>
      </w:r>
    </w:p>
    <w:p w:rsidR="00C86A59" w:rsidRDefault="000B6770">
      <w:pPr>
        <w:pStyle w:val="BodyText"/>
        <w:spacing w:before="73" w:line="232" w:lineRule="auto"/>
        <w:ind w:left="237" w:right="127" w:firstLine="396"/>
      </w:pPr>
      <w:r>
        <w:br w:type="column"/>
        <w:t>Планове за реализацију програма у 2022. години доставило</w:t>
      </w:r>
      <w:r>
        <w:rPr>
          <w:spacing w:val="40"/>
        </w:rPr>
        <w:t xml:space="preserve"> </w:t>
      </w:r>
      <w:r>
        <w:t>је 85 ЈПОА од укупно 108 акредит</w:t>
      </w:r>
      <w:r>
        <w:t>ованих организација. Епидеми- олошка</w:t>
      </w:r>
      <w:r>
        <w:rPr>
          <w:spacing w:val="-3"/>
        </w:rPr>
        <w:t xml:space="preserve"> </w:t>
      </w:r>
      <w:r>
        <w:t>ситуација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немогућност</w:t>
      </w:r>
      <w:r>
        <w:rPr>
          <w:spacing w:val="-3"/>
        </w:rPr>
        <w:t xml:space="preserve"> </w:t>
      </w:r>
      <w:r>
        <w:t>сагледавања</w:t>
      </w:r>
      <w:r>
        <w:rPr>
          <w:spacing w:val="-3"/>
        </w:rPr>
        <w:t xml:space="preserve"> </w:t>
      </w:r>
      <w:r>
        <w:t>њеног</w:t>
      </w:r>
      <w:r>
        <w:rPr>
          <w:spacing w:val="-3"/>
        </w:rPr>
        <w:t xml:space="preserve"> </w:t>
      </w:r>
      <w:r>
        <w:t>тока,</w:t>
      </w:r>
      <w:r>
        <w:rPr>
          <w:spacing w:val="-3"/>
        </w:rPr>
        <w:t xml:space="preserve"> </w:t>
      </w:r>
      <w:r>
        <w:t>узроко- вали су да један број организација није био у ситуацији да реално планира своје активности у наредној години. На основу прику- пљених података од стране 85 ЈПОА, п</w:t>
      </w:r>
      <w:r>
        <w:t>ланирана је реализација око 300 акредитованих програма за приближно 10.000 полазника</w:t>
      </w:r>
      <w:r>
        <w:rPr>
          <w:spacing w:val="40"/>
        </w:rPr>
        <w:t xml:space="preserve"> </w:t>
      </w:r>
      <w:r>
        <w:t>у 2022. години.</w:t>
      </w:r>
    </w:p>
    <w:p w:rsidR="00C86A59" w:rsidRDefault="000B6770">
      <w:pPr>
        <w:pStyle w:val="BodyText"/>
        <w:spacing w:line="232" w:lineRule="auto"/>
        <w:ind w:left="237" w:right="128" w:firstLine="396"/>
      </w:pPr>
      <w:r>
        <w:t>Највећи број планираних програма ЈПОА је у областима грађевинарства (38), страних језика (35), здравства и социјалне заштите (34), машинства и обраде метал</w:t>
      </w:r>
      <w:r>
        <w:t>а (26), саобраћаја (24), трговине, угоститељства и туризма (21), економије, права и ад- министрације, (21), ИКТ (18), личних услуга (14), безбедности и здравих услова рада (13), електротехнике (11), шумарства и обра- де дрвета (8).</w:t>
      </w:r>
    </w:p>
    <w:p w:rsidR="00C86A59" w:rsidRDefault="00C86A59">
      <w:pPr>
        <w:pStyle w:val="BodyText"/>
        <w:spacing w:before="3"/>
        <w:jc w:val="left"/>
        <w:rPr>
          <w:sz w:val="17"/>
        </w:rPr>
      </w:pPr>
    </w:p>
    <w:p w:rsidR="00C86A59" w:rsidRDefault="000B6770">
      <w:pPr>
        <w:pStyle w:val="Heading1"/>
        <w:spacing w:before="1" w:line="232" w:lineRule="auto"/>
        <w:ind w:left="237" w:right="128"/>
      </w:pPr>
      <w:r>
        <w:rPr>
          <w:i/>
        </w:rPr>
        <w:t>Графикон</w:t>
      </w:r>
      <w:r>
        <w:rPr>
          <w:i/>
          <w:spacing w:val="-2"/>
        </w:rPr>
        <w:t xml:space="preserve"> </w:t>
      </w:r>
      <w:r>
        <w:rPr>
          <w:i/>
        </w:rPr>
        <w:t>бр.</w:t>
      </w:r>
      <w:r>
        <w:rPr>
          <w:i/>
          <w:spacing w:val="-2"/>
        </w:rPr>
        <w:t xml:space="preserve"> </w:t>
      </w:r>
      <w:r>
        <w:rPr>
          <w:i/>
        </w:rPr>
        <w:t>7.</w:t>
      </w:r>
      <w:r>
        <w:rPr>
          <w:i/>
          <w:spacing w:val="-2"/>
        </w:rPr>
        <w:t xml:space="preserve"> </w:t>
      </w:r>
      <w:r>
        <w:t>Планирани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обука</w:t>
      </w:r>
      <w:r>
        <w:rPr>
          <w:spacing w:val="-2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ЈПОА</w:t>
      </w:r>
      <w:r>
        <w:rPr>
          <w:spacing w:val="-2"/>
        </w:rPr>
        <w:t xml:space="preserve"> </w:t>
      </w:r>
      <w:r>
        <w:t>по областима рада за 2022. годину</w:t>
      </w:r>
    </w:p>
    <w:p w:rsidR="00C86A59" w:rsidRDefault="000B6770">
      <w:pPr>
        <w:pStyle w:val="BodyText"/>
        <w:spacing w:before="2"/>
        <w:jc w:val="left"/>
        <w:rPr>
          <w:b/>
          <w:sz w:val="22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4176541</wp:posOffset>
            </wp:positionH>
            <wp:positionV relativeFrom="paragraph">
              <wp:posOffset>177733</wp:posOffset>
            </wp:positionV>
            <wp:extent cx="3192054" cy="163982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054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C86A59">
      <w:pPr>
        <w:pStyle w:val="BodyText"/>
        <w:spacing w:before="8"/>
        <w:jc w:val="left"/>
        <w:rPr>
          <w:b/>
          <w:sz w:val="21"/>
        </w:rPr>
      </w:pPr>
    </w:p>
    <w:p w:rsidR="00C86A59" w:rsidRDefault="000B6770">
      <w:pPr>
        <w:pStyle w:val="BodyText"/>
        <w:spacing w:line="232" w:lineRule="auto"/>
        <w:ind w:left="237" w:right="127" w:firstLine="396"/>
      </w:pPr>
      <w:r>
        <w:t>Према прикупљеним подацима очекивани полазници плани- раних</w:t>
      </w:r>
      <w:r>
        <w:rPr>
          <w:spacing w:val="-6"/>
        </w:rPr>
        <w:t xml:space="preserve"> </w:t>
      </w:r>
      <w:r>
        <w:t>обука</w:t>
      </w:r>
      <w:r>
        <w:rPr>
          <w:spacing w:val="-6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>ЈПОА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години</w:t>
      </w:r>
      <w:r>
        <w:rPr>
          <w:spacing w:val="-6"/>
        </w:rPr>
        <w:t xml:space="preserve"> </w:t>
      </w:r>
      <w:r>
        <w:t>највећим</w:t>
      </w:r>
      <w:r>
        <w:rPr>
          <w:spacing w:val="-6"/>
        </w:rPr>
        <w:t xml:space="preserve"> </w:t>
      </w:r>
      <w:r>
        <w:t>делом</w:t>
      </w:r>
      <w:r>
        <w:rPr>
          <w:spacing w:val="-6"/>
        </w:rPr>
        <w:t xml:space="preserve"> </w:t>
      </w:r>
      <w:r>
        <w:t>су:</w:t>
      </w:r>
      <w:r>
        <w:rPr>
          <w:spacing w:val="-6"/>
        </w:rPr>
        <w:t xml:space="preserve"> </w:t>
      </w:r>
      <w:r>
        <w:t>физичка лица</w:t>
      </w:r>
      <w:r>
        <w:rPr>
          <w:spacing w:val="-6"/>
        </w:rPr>
        <w:t xml:space="preserve"> </w:t>
      </w:r>
      <w:r>
        <w:t>(42%),</w:t>
      </w:r>
      <w:r>
        <w:rPr>
          <w:spacing w:val="-6"/>
        </w:rPr>
        <w:t xml:space="preserve"> </w:t>
      </w:r>
      <w:r>
        <w:t>правна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којима</w:t>
      </w:r>
      <w:r>
        <w:rPr>
          <w:spacing w:val="-6"/>
        </w:rPr>
        <w:t xml:space="preserve"> </w:t>
      </w:r>
      <w:r>
        <w:t>ЈПОА</w:t>
      </w:r>
      <w:r>
        <w:rPr>
          <w:spacing w:val="-6"/>
        </w:rPr>
        <w:t xml:space="preserve"> </w:t>
      </w:r>
      <w:r>
        <w:t>има</w:t>
      </w:r>
      <w:r>
        <w:rPr>
          <w:spacing w:val="-6"/>
        </w:rPr>
        <w:t xml:space="preserve"> </w:t>
      </w:r>
      <w:r>
        <w:t>већ</w:t>
      </w:r>
      <w:r>
        <w:rPr>
          <w:spacing w:val="-6"/>
        </w:rPr>
        <w:t xml:space="preserve"> </w:t>
      </w:r>
      <w:r>
        <w:t>остварену</w:t>
      </w:r>
      <w:r>
        <w:rPr>
          <w:spacing w:val="-6"/>
        </w:rPr>
        <w:t xml:space="preserve"> </w:t>
      </w:r>
      <w:r>
        <w:t>сарад- њу</w:t>
      </w:r>
      <w:r>
        <w:rPr>
          <w:spacing w:val="-9"/>
        </w:rPr>
        <w:t xml:space="preserve"> </w:t>
      </w:r>
      <w:r>
        <w:t>(</w:t>
      </w:r>
      <w:r>
        <w:t>22%),</w:t>
      </w:r>
      <w:r>
        <w:rPr>
          <w:spacing w:val="-9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евидентирана</w:t>
      </w:r>
      <w:r>
        <w:rPr>
          <w:spacing w:val="-9"/>
        </w:rPr>
        <w:t xml:space="preserve"> </w:t>
      </w:r>
      <w:r>
        <w:t>код</w:t>
      </w:r>
      <w:r>
        <w:rPr>
          <w:spacing w:val="-9"/>
        </w:rPr>
        <w:t xml:space="preserve"> </w:t>
      </w:r>
      <w:r>
        <w:t>Националне</w:t>
      </w:r>
      <w:r>
        <w:rPr>
          <w:spacing w:val="-9"/>
        </w:rPr>
        <w:t xml:space="preserve"> </w:t>
      </w:r>
      <w:r>
        <w:t>службе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запошља- вање</w:t>
      </w:r>
      <w:r>
        <w:rPr>
          <w:spacing w:val="40"/>
        </w:rPr>
        <w:t xml:space="preserve"> </w:t>
      </w:r>
      <w:r>
        <w:t>– незапослена лица (19%), запослена лица која желе да се усавршавају за потребе фирме (5%), лица на издржавању затвор- ске казне, лица из реадмисије и др.</w:t>
      </w:r>
    </w:p>
    <w:p w:rsidR="00C86A59" w:rsidRDefault="000B6770">
      <w:pPr>
        <w:pStyle w:val="BodyText"/>
        <w:spacing w:line="232" w:lineRule="auto"/>
        <w:ind w:left="237" w:right="127" w:firstLine="396"/>
      </w:pPr>
      <w:r>
        <w:t>Предвиђени</w:t>
      </w:r>
      <w:r>
        <w:rPr>
          <w:spacing w:val="-4"/>
        </w:rPr>
        <w:t xml:space="preserve"> </w:t>
      </w:r>
      <w:r>
        <w:t>извори</w:t>
      </w:r>
      <w:r>
        <w:rPr>
          <w:spacing w:val="-4"/>
        </w:rPr>
        <w:t xml:space="preserve"> </w:t>
      </w:r>
      <w:r>
        <w:t>средстава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реализацију</w:t>
      </w:r>
      <w:r>
        <w:rPr>
          <w:spacing w:val="-4"/>
        </w:rPr>
        <w:t xml:space="preserve"> </w:t>
      </w:r>
      <w:r>
        <w:t>одобрених</w:t>
      </w:r>
      <w:r>
        <w:rPr>
          <w:spacing w:val="-4"/>
        </w:rPr>
        <w:t xml:space="preserve"> </w:t>
      </w:r>
      <w:r>
        <w:t>про- грама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наредној</w:t>
      </w:r>
      <w:r>
        <w:rPr>
          <w:spacing w:val="-3"/>
        </w:rPr>
        <w:t xml:space="preserve"> </w:t>
      </w:r>
      <w:r>
        <w:t>години,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наводе</w:t>
      </w:r>
      <w:r>
        <w:rPr>
          <w:spacing w:val="-3"/>
        </w:rPr>
        <w:t xml:space="preserve"> </w:t>
      </w:r>
      <w:r>
        <w:t>акредитоване</w:t>
      </w:r>
      <w:r>
        <w:rPr>
          <w:spacing w:val="-3"/>
        </w:rPr>
        <w:t xml:space="preserve"> </w:t>
      </w:r>
      <w:r>
        <w:t>организације су: сопствена средства кандидата (39%), средства институција и организација из које полазници долазе на обуке (25%), средства НСЗ (20%), локалне самоуправе (4%), по</w:t>
      </w:r>
      <w:r>
        <w:t>слодавци који финанси- рају стручно оспособљавање и усавршавање својих заспослених (2%), привредна друштва (2%), средства компанија партнера са којима</w:t>
      </w:r>
      <w:r>
        <w:rPr>
          <w:spacing w:val="-7"/>
        </w:rPr>
        <w:t xml:space="preserve"> </w:t>
      </w:r>
      <w:r>
        <w:t>ЈПОА</w:t>
      </w:r>
      <w:r>
        <w:rPr>
          <w:spacing w:val="-7"/>
        </w:rPr>
        <w:t xml:space="preserve"> </w:t>
      </w:r>
      <w:r>
        <w:t>потписују</w:t>
      </w:r>
      <w:r>
        <w:rPr>
          <w:spacing w:val="-7"/>
        </w:rPr>
        <w:t xml:space="preserve"> </w:t>
      </w:r>
      <w:r>
        <w:t>уговор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пословно</w:t>
      </w:r>
      <w:r>
        <w:rPr>
          <w:spacing w:val="-7"/>
        </w:rPr>
        <w:t xml:space="preserve"> </w:t>
      </w:r>
      <w:r>
        <w:t>техничкој</w:t>
      </w:r>
      <w:r>
        <w:rPr>
          <w:spacing w:val="-7"/>
        </w:rPr>
        <w:t xml:space="preserve"> </w:t>
      </w:r>
      <w:r>
        <w:t>сарадњи,</w:t>
      </w:r>
      <w:r>
        <w:rPr>
          <w:spacing w:val="-7"/>
        </w:rPr>
        <w:t xml:space="preserve"> </w:t>
      </w:r>
      <w:r>
        <w:t xml:space="preserve">др- жавне институције-службе, министарства, пројекти </w:t>
      </w:r>
      <w:r>
        <w:t>( Швајцарска влада кроз швајцарску агенцију за развој и сарадњу, GIZ YEP у оквиру пројекта „Подстицање запошљавања младих” ).</w:t>
      </w:r>
    </w:p>
    <w:p w:rsidR="00C86A59" w:rsidRDefault="000B6770">
      <w:pPr>
        <w:pStyle w:val="BodyText"/>
        <w:spacing w:line="232" w:lineRule="auto"/>
        <w:ind w:left="237" w:right="128" w:firstLine="396"/>
      </w:pPr>
      <w:r>
        <w:t>Уочава се да су и даље сопствена средства кандидата најве- ћим делом извор финансирања за обучавање код ЈПОА.</w:t>
      </w:r>
    </w:p>
    <w:p w:rsidR="00C86A59" w:rsidRDefault="00C86A59">
      <w:pPr>
        <w:pStyle w:val="BodyText"/>
        <w:spacing w:before="4"/>
        <w:jc w:val="left"/>
        <w:rPr>
          <w:sz w:val="17"/>
        </w:rPr>
      </w:pPr>
    </w:p>
    <w:p w:rsidR="00C86A59" w:rsidRDefault="000B6770">
      <w:pPr>
        <w:pStyle w:val="Heading1"/>
        <w:spacing w:line="232" w:lineRule="auto"/>
        <w:ind w:left="237" w:right="128"/>
      </w:pPr>
      <w:r>
        <w:rPr>
          <w:i/>
        </w:rPr>
        <w:t xml:space="preserve">Графикон бр. 8. </w:t>
      </w:r>
      <w:r>
        <w:t>Изв</w:t>
      </w:r>
      <w:r>
        <w:t>ор финансирања акредитованих про- грама планираних за 2022. годину</w:t>
      </w:r>
    </w:p>
    <w:p w:rsidR="00C86A59" w:rsidRDefault="000B6770">
      <w:pPr>
        <w:pStyle w:val="BodyText"/>
        <w:spacing w:before="5"/>
        <w:jc w:val="left"/>
        <w:rPr>
          <w:b/>
          <w:sz w:val="16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4188722</wp:posOffset>
            </wp:positionH>
            <wp:positionV relativeFrom="paragraph">
              <wp:posOffset>135326</wp:posOffset>
            </wp:positionV>
            <wp:extent cx="3212350" cy="1304544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35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C86A59">
      <w:pPr>
        <w:pStyle w:val="BodyText"/>
        <w:spacing w:before="8"/>
        <w:jc w:val="left"/>
        <w:rPr>
          <w:b/>
          <w:sz w:val="17"/>
        </w:rPr>
      </w:pPr>
    </w:p>
    <w:p w:rsidR="00C86A59" w:rsidRDefault="000B6770">
      <w:pPr>
        <w:pStyle w:val="BodyText"/>
        <w:spacing w:before="1" w:line="232" w:lineRule="auto"/>
        <w:ind w:left="237" w:right="127" w:firstLine="498"/>
      </w:pPr>
      <w:r>
        <w:t>У протеклој години започела је реализација активности признавања претходног учења (</w:t>
      </w:r>
      <w:r>
        <w:rPr>
          <w:b/>
        </w:rPr>
        <w:t>ППУ</w:t>
      </w:r>
      <w:r>
        <w:t>). У складу са донетим про- писима, акредитацију и верификацију проширене делатности за активност ПП</w:t>
      </w:r>
      <w:r>
        <w:t>У, у 2021. години добиле су Политехничка школа</w:t>
      </w:r>
      <w:r>
        <w:rPr>
          <w:spacing w:val="40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Суботице,</w:t>
      </w:r>
      <w:r>
        <w:rPr>
          <w:spacing w:val="23"/>
        </w:rPr>
        <w:t xml:space="preserve"> </w:t>
      </w:r>
      <w:r>
        <w:t>Техничка</w:t>
      </w:r>
      <w:r>
        <w:rPr>
          <w:spacing w:val="24"/>
        </w:rPr>
        <w:t xml:space="preserve"> </w:t>
      </w:r>
      <w:r>
        <w:t>школа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Власотинца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Техничка</w:t>
      </w:r>
      <w:r>
        <w:rPr>
          <w:spacing w:val="24"/>
        </w:rPr>
        <w:t xml:space="preserve"> </w:t>
      </w:r>
      <w:r>
        <w:rPr>
          <w:spacing w:val="-4"/>
        </w:rPr>
        <w:t>школа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503" w:space="40"/>
            <w:col w:w="5477"/>
          </w:cols>
        </w:sectPr>
      </w:pPr>
    </w:p>
    <w:p w:rsidR="00C86A59" w:rsidRDefault="000B6770">
      <w:pPr>
        <w:pStyle w:val="BodyText"/>
        <w:spacing w:before="73" w:line="232" w:lineRule="auto"/>
        <w:ind w:left="110" w:right="39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43A09" id="Graphic 19" o:spid="_x0000_s1026" style="position:absolute;margin-left:304.7pt;margin-top:11.95pt;width:.1pt;height:738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„Дрво</w:t>
      </w:r>
      <w:r>
        <w:rPr>
          <w:spacing w:val="-10"/>
        </w:rPr>
        <w:t xml:space="preserve"> </w:t>
      </w:r>
      <w:r>
        <w:t>арт”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Београда,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укупно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програма.</w:t>
      </w:r>
      <w:r>
        <w:rPr>
          <w:spacing w:val="-10"/>
        </w:rPr>
        <w:t xml:space="preserve"> </w:t>
      </w:r>
      <w:r>
        <w:t>Наведене</w:t>
      </w:r>
      <w:r>
        <w:rPr>
          <w:spacing w:val="-10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су планирале</w:t>
      </w:r>
      <w:r>
        <w:rPr>
          <w:spacing w:val="-7"/>
        </w:rPr>
        <w:t xml:space="preserve"> </w:t>
      </w:r>
      <w:r>
        <w:t>реализацију</w:t>
      </w:r>
      <w:r>
        <w:rPr>
          <w:spacing w:val="-7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ППУ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t>години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укључи- вање 162 кандидата у овај поступак.</w:t>
      </w:r>
    </w:p>
    <w:p w:rsidR="00C86A59" w:rsidRDefault="000B6770">
      <w:pPr>
        <w:pStyle w:val="BodyText"/>
        <w:spacing w:line="225" w:lineRule="auto"/>
        <w:ind w:left="110" w:right="38" w:firstLine="396"/>
      </w:pPr>
      <w:r>
        <w:t>У оквиру ИПА 14 пројекта, 21 школа започела је у 2021. го- дини припреме за подношење захтева за верификацију школе за активност ППУ. Решење о акредитацији за ППУ добиле су три школе а за осталих 18 школа планира</w:t>
      </w:r>
      <w:r>
        <w:t>но је да статус ЈПОА за ову активност добију до краја 2022. године.</w:t>
      </w:r>
    </w:p>
    <w:p w:rsidR="00C86A59" w:rsidRDefault="000B6770">
      <w:pPr>
        <w:pStyle w:val="BodyText"/>
        <w:spacing w:before="2" w:line="225" w:lineRule="auto"/>
        <w:ind w:left="110" w:right="39" w:firstLine="396"/>
      </w:pPr>
      <w:r>
        <w:t xml:space="preserve">Детаљнији план реализације програма ЈПОА у 2022. години налази се </w:t>
      </w:r>
      <w:r>
        <w:rPr>
          <w:i/>
        </w:rPr>
        <w:t xml:space="preserve">у </w:t>
      </w:r>
      <w:r>
        <w:rPr>
          <w:b/>
          <w:i/>
        </w:rPr>
        <w:t xml:space="preserve">Прилогу бр. 5. </w:t>
      </w:r>
      <w:r>
        <w:t>који је одштампан уз ГПОО за 2022. годину, и чини његов саставни део.</w:t>
      </w:r>
    </w:p>
    <w:p w:rsidR="00C86A59" w:rsidRDefault="000B6770">
      <w:pPr>
        <w:pStyle w:val="BodyText"/>
        <w:spacing w:before="2" w:line="225" w:lineRule="auto"/>
        <w:ind w:left="110" w:right="39" w:firstLine="444"/>
      </w:pPr>
      <w:r>
        <w:t>План</w:t>
      </w:r>
      <w:r>
        <w:rPr>
          <w:spacing w:val="-2"/>
        </w:rPr>
        <w:t xml:space="preserve"> </w:t>
      </w:r>
      <w:r>
        <w:t>реализације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ППУ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налази</w:t>
      </w:r>
      <w:r>
        <w:rPr>
          <w:spacing w:val="-2"/>
        </w:rPr>
        <w:t xml:space="preserve"> </w:t>
      </w:r>
      <w:r>
        <w:t xml:space="preserve">се </w:t>
      </w:r>
      <w:r>
        <w:rPr>
          <w:i/>
        </w:rPr>
        <w:t xml:space="preserve">у </w:t>
      </w:r>
      <w:r>
        <w:rPr>
          <w:b/>
          <w:i/>
        </w:rPr>
        <w:t xml:space="preserve">Прилогу бр. 6. </w:t>
      </w:r>
      <w:r>
        <w:t>који је одштампан уз ГПОО за 2022. годину, и чини његов саставни део.</w:t>
      </w:r>
    </w:p>
    <w:p w:rsidR="00C86A59" w:rsidRDefault="000B6770">
      <w:pPr>
        <w:pStyle w:val="Heading1"/>
        <w:numPr>
          <w:ilvl w:val="2"/>
          <w:numId w:val="9"/>
        </w:numPr>
        <w:tabs>
          <w:tab w:val="left" w:pos="857"/>
        </w:tabs>
        <w:spacing w:before="2" w:line="225" w:lineRule="auto"/>
        <w:ind w:left="110" w:right="39" w:firstLine="396"/>
        <w:jc w:val="both"/>
      </w:pPr>
      <w:r>
        <w:t>Реализација програма и других активности нефор- малног</w:t>
      </w:r>
      <w:r>
        <w:rPr>
          <w:spacing w:val="-1"/>
        </w:rPr>
        <w:t xml:space="preserve"> </w:t>
      </w:r>
      <w:r>
        <w:t>образовања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обучавања</w:t>
      </w:r>
      <w:r>
        <w:rPr>
          <w:spacing w:val="-1"/>
        </w:rPr>
        <w:t xml:space="preserve"> </w:t>
      </w:r>
      <w:r>
        <w:t>одраслих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организацији</w:t>
      </w:r>
      <w:r>
        <w:rPr>
          <w:spacing w:val="-1"/>
        </w:rPr>
        <w:t xml:space="preserve"> </w:t>
      </w:r>
      <w:r>
        <w:t>На- ционалне службе за запошљавање, других д</w:t>
      </w:r>
      <w:r>
        <w:t>ржавних органа и установа, удружења и комора, а у оквиру којих незапослена и запослена лица стичу компетенције од важности за лични и професионални развој, запошљавање, одржање запослења и каријерно напредовање, као и управљање каријером и доно- шење одлук</w:t>
      </w:r>
      <w:r>
        <w:t>а о даљем образовању и запошљавању.</w:t>
      </w:r>
    </w:p>
    <w:p w:rsidR="00C86A59" w:rsidRDefault="000B6770">
      <w:pPr>
        <w:spacing w:before="174" w:line="225" w:lineRule="auto"/>
        <w:ind w:left="2066" w:hanging="1680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рад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запошљавање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борачка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социјална питања и НСЗ</w:t>
      </w:r>
    </w:p>
    <w:p w:rsidR="00C86A59" w:rsidRDefault="00C86A59">
      <w:pPr>
        <w:pStyle w:val="BodyText"/>
        <w:spacing w:before="1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25" w:lineRule="auto"/>
        <w:ind w:left="110" w:right="38" w:firstLine="396"/>
      </w:pPr>
      <w:r>
        <w:t>Према</w:t>
      </w:r>
      <w:r>
        <w:rPr>
          <w:spacing w:val="-8"/>
        </w:rPr>
        <w:t xml:space="preserve"> </w:t>
      </w:r>
      <w:r>
        <w:t>Акционом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2021.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2023.</w:t>
      </w:r>
      <w:r>
        <w:rPr>
          <w:spacing w:val="-8"/>
        </w:rPr>
        <w:t xml:space="preserve"> </w:t>
      </w:r>
      <w:r>
        <w:t>године</w:t>
      </w:r>
      <w:r>
        <w:rPr>
          <w:spacing w:val="-8"/>
        </w:rPr>
        <w:t xml:space="preserve"> </w:t>
      </w:r>
      <w:r>
        <w:t>за спровођење Стратегије запошљавања у Републици Србији за пе- риод од 2021. до 2026. године, током 2022. године планирана је реализација следећих мера додатног образовања и обуке: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49"/>
        </w:tabs>
        <w:spacing w:before="2" w:line="225" w:lineRule="auto"/>
        <w:ind w:right="39" w:firstLine="396"/>
        <w:rPr>
          <w:sz w:val="18"/>
        </w:rPr>
      </w:pPr>
      <w:r>
        <w:rPr>
          <w:b/>
          <w:i/>
          <w:sz w:val="18"/>
        </w:rPr>
        <w:t>Стручна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пракса,</w:t>
      </w:r>
      <w:r>
        <w:rPr>
          <w:b/>
          <w:i/>
          <w:spacing w:val="-3"/>
          <w:sz w:val="18"/>
        </w:rPr>
        <w:t xml:space="preserve"> </w:t>
      </w:r>
      <w:r>
        <w:rPr>
          <w:sz w:val="18"/>
        </w:rPr>
        <w:t>са</w:t>
      </w:r>
      <w:r>
        <w:rPr>
          <w:spacing w:val="-3"/>
          <w:sz w:val="18"/>
        </w:rPr>
        <w:t xml:space="preserve"> </w:t>
      </w:r>
      <w:r>
        <w:rPr>
          <w:sz w:val="18"/>
        </w:rPr>
        <w:t>пројектованим</w:t>
      </w:r>
      <w:r>
        <w:rPr>
          <w:spacing w:val="-3"/>
          <w:sz w:val="18"/>
        </w:rPr>
        <w:t xml:space="preserve"> </w:t>
      </w:r>
      <w:r>
        <w:rPr>
          <w:sz w:val="18"/>
        </w:rPr>
        <w:t>обухватом</w:t>
      </w:r>
      <w:r>
        <w:rPr>
          <w:spacing w:val="-3"/>
          <w:sz w:val="18"/>
        </w:rPr>
        <w:t xml:space="preserve"> </w:t>
      </w:r>
      <w:r>
        <w:rPr>
          <w:sz w:val="18"/>
        </w:rPr>
        <w:t>од</w:t>
      </w:r>
      <w:r>
        <w:rPr>
          <w:spacing w:val="-3"/>
          <w:sz w:val="18"/>
        </w:rPr>
        <w:t xml:space="preserve"> </w:t>
      </w:r>
      <w:r>
        <w:rPr>
          <w:sz w:val="18"/>
        </w:rPr>
        <w:t>4.200</w:t>
      </w:r>
      <w:r>
        <w:rPr>
          <w:spacing w:val="-3"/>
          <w:sz w:val="18"/>
        </w:rPr>
        <w:t xml:space="preserve"> </w:t>
      </w:r>
      <w:r>
        <w:rPr>
          <w:sz w:val="18"/>
        </w:rPr>
        <w:t>не- 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79"/>
        </w:tabs>
        <w:spacing w:before="1" w:line="225" w:lineRule="auto"/>
        <w:ind w:right="38" w:firstLine="396"/>
        <w:rPr>
          <w:sz w:val="18"/>
        </w:rPr>
      </w:pPr>
      <w:r>
        <w:rPr>
          <w:b/>
          <w:i/>
          <w:sz w:val="18"/>
        </w:rPr>
        <w:t>Пр</w:t>
      </w:r>
      <w:r>
        <w:rPr>
          <w:b/>
          <w:i/>
          <w:sz w:val="18"/>
        </w:rPr>
        <w:t xml:space="preserve">иправништво за младе са високим образовањем, </w:t>
      </w:r>
      <w:r>
        <w:rPr>
          <w:sz w:val="18"/>
        </w:rPr>
        <w:t>са пројектованим обухватом од 600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87"/>
        </w:tabs>
        <w:spacing w:before="1" w:line="225" w:lineRule="auto"/>
        <w:ind w:right="38" w:firstLine="396"/>
        <w:rPr>
          <w:sz w:val="18"/>
        </w:rPr>
      </w:pPr>
      <w:r>
        <w:rPr>
          <w:b/>
          <w:i/>
          <w:sz w:val="18"/>
        </w:rPr>
        <w:t xml:space="preserve">Приправништво за незапослене са средњим образова- њем, </w:t>
      </w:r>
      <w:r>
        <w:rPr>
          <w:sz w:val="18"/>
        </w:rPr>
        <w:t>са пројектованим обухватом од 550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39"/>
        </w:tabs>
        <w:spacing w:before="1" w:line="225" w:lineRule="auto"/>
        <w:ind w:right="39" w:firstLine="396"/>
        <w:rPr>
          <w:sz w:val="18"/>
        </w:rPr>
      </w:pPr>
      <w:r>
        <w:rPr>
          <w:b/>
          <w:i/>
          <w:sz w:val="18"/>
        </w:rPr>
        <w:t>Стицање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практичних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знања,</w:t>
      </w:r>
      <w:r>
        <w:rPr>
          <w:b/>
          <w:i/>
          <w:spacing w:val="-11"/>
          <w:sz w:val="18"/>
        </w:rPr>
        <w:t xml:space="preserve"> </w:t>
      </w:r>
      <w:r>
        <w:rPr>
          <w:sz w:val="18"/>
        </w:rPr>
        <w:t>са</w:t>
      </w:r>
      <w:r>
        <w:rPr>
          <w:spacing w:val="-11"/>
          <w:sz w:val="18"/>
        </w:rPr>
        <w:t xml:space="preserve"> </w:t>
      </w:r>
      <w:r>
        <w:rPr>
          <w:sz w:val="18"/>
        </w:rPr>
        <w:t>пројектованим</w:t>
      </w:r>
      <w:r>
        <w:rPr>
          <w:spacing w:val="-12"/>
          <w:sz w:val="18"/>
        </w:rPr>
        <w:t xml:space="preserve"> </w:t>
      </w:r>
      <w:r>
        <w:rPr>
          <w:sz w:val="18"/>
        </w:rPr>
        <w:t>обухватом од 860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67"/>
        </w:tabs>
        <w:spacing w:before="1" w:line="225" w:lineRule="auto"/>
        <w:ind w:right="38" w:firstLine="396"/>
        <w:jc w:val="right"/>
        <w:rPr>
          <w:sz w:val="18"/>
        </w:rPr>
      </w:pPr>
      <w:r>
        <w:rPr>
          <w:b/>
          <w:i/>
          <w:sz w:val="18"/>
        </w:rPr>
        <w:t>Обуке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тржиште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 xml:space="preserve">рада, </w:t>
      </w:r>
      <w:r>
        <w:rPr>
          <w:sz w:val="18"/>
        </w:rPr>
        <w:t>са</w:t>
      </w:r>
      <w:r>
        <w:rPr>
          <w:spacing w:val="2"/>
          <w:sz w:val="18"/>
        </w:rPr>
        <w:t xml:space="preserve"> </w:t>
      </w:r>
      <w:r>
        <w:rPr>
          <w:sz w:val="18"/>
        </w:rPr>
        <w:t>пројектованим</w:t>
      </w:r>
      <w:r>
        <w:rPr>
          <w:spacing w:val="1"/>
          <w:sz w:val="18"/>
        </w:rPr>
        <w:t xml:space="preserve"> </w:t>
      </w:r>
      <w:r>
        <w:rPr>
          <w:sz w:val="18"/>
        </w:rPr>
        <w:t>обухватом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од </w:t>
      </w:r>
      <w:r>
        <w:rPr>
          <w:spacing w:val="-2"/>
          <w:sz w:val="18"/>
        </w:rPr>
        <w:t>500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незапослених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лица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500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незапослених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особа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са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инвалидитетом;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48"/>
        </w:tabs>
        <w:spacing w:before="1" w:line="225" w:lineRule="auto"/>
        <w:ind w:right="38" w:firstLine="396"/>
        <w:rPr>
          <w:sz w:val="18"/>
        </w:rPr>
      </w:pPr>
      <w:r>
        <w:rPr>
          <w:b/>
          <w:i/>
          <w:sz w:val="18"/>
        </w:rPr>
        <w:t>Обуке за лица без завршене средње школе и лица која за-</w:t>
      </w:r>
      <w:r>
        <w:rPr>
          <w:b/>
          <w:i/>
          <w:sz w:val="18"/>
        </w:rPr>
        <w:t xml:space="preserve"> вршавају основно образовање по моделу функционалног основ- ног образовања одраслих (ФООО), </w:t>
      </w:r>
      <w:r>
        <w:rPr>
          <w:sz w:val="18"/>
        </w:rPr>
        <w:t>а које спроводе јавно призна- ти организатори активности образовања одраслих (ЈПОА) и/или средње</w:t>
      </w:r>
      <w:r>
        <w:rPr>
          <w:spacing w:val="-5"/>
          <w:sz w:val="18"/>
        </w:rPr>
        <w:t xml:space="preserve"> </w:t>
      </w:r>
      <w:r>
        <w:rPr>
          <w:sz w:val="18"/>
        </w:rPr>
        <w:t>стручне</w:t>
      </w:r>
      <w:r>
        <w:rPr>
          <w:spacing w:val="-5"/>
          <w:sz w:val="18"/>
        </w:rPr>
        <w:t xml:space="preserve"> </w:t>
      </w:r>
      <w:r>
        <w:rPr>
          <w:sz w:val="18"/>
        </w:rPr>
        <w:t>школе</w:t>
      </w:r>
      <w:r>
        <w:rPr>
          <w:spacing w:val="-5"/>
          <w:sz w:val="18"/>
        </w:rPr>
        <w:t xml:space="preserve"> </w:t>
      </w:r>
      <w:r>
        <w:rPr>
          <w:sz w:val="18"/>
        </w:rPr>
        <w:t>који</w:t>
      </w:r>
      <w:r>
        <w:rPr>
          <w:spacing w:val="-5"/>
          <w:sz w:val="18"/>
        </w:rPr>
        <w:t xml:space="preserve"> </w:t>
      </w:r>
      <w:r>
        <w:rPr>
          <w:sz w:val="18"/>
        </w:rPr>
        <w:t>издају</w:t>
      </w:r>
      <w:r>
        <w:rPr>
          <w:spacing w:val="-5"/>
          <w:sz w:val="18"/>
        </w:rPr>
        <w:t xml:space="preserve"> </w:t>
      </w:r>
      <w:r>
        <w:rPr>
          <w:sz w:val="18"/>
        </w:rPr>
        <w:t>јавно</w:t>
      </w:r>
      <w:r>
        <w:rPr>
          <w:spacing w:val="-5"/>
          <w:sz w:val="18"/>
        </w:rPr>
        <w:t xml:space="preserve"> </w:t>
      </w:r>
      <w:r>
        <w:rPr>
          <w:sz w:val="18"/>
        </w:rPr>
        <w:t>признату</w:t>
      </w:r>
      <w:r>
        <w:rPr>
          <w:spacing w:val="-5"/>
          <w:sz w:val="18"/>
        </w:rPr>
        <w:t xml:space="preserve"> </w:t>
      </w:r>
      <w:r>
        <w:rPr>
          <w:sz w:val="18"/>
        </w:rPr>
        <w:t>исправу,</w:t>
      </w:r>
      <w:r>
        <w:rPr>
          <w:spacing w:val="-5"/>
          <w:sz w:val="18"/>
        </w:rPr>
        <w:t xml:space="preserve"> </w:t>
      </w:r>
      <w:r>
        <w:rPr>
          <w:sz w:val="18"/>
        </w:rPr>
        <w:t>са</w:t>
      </w:r>
      <w:r>
        <w:rPr>
          <w:spacing w:val="-5"/>
          <w:sz w:val="18"/>
        </w:rPr>
        <w:t xml:space="preserve"> </w:t>
      </w:r>
      <w:r>
        <w:rPr>
          <w:sz w:val="18"/>
        </w:rPr>
        <w:t>про- јектовани</w:t>
      </w:r>
      <w:r>
        <w:rPr>
          <w:sz w:val="18"/>
        </w:rPr>
        <w:t>м обухватом од 200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74"/>
        </w:tabs>
        <w:spacing w:before="4" w:line="225" w:lineRule="auto"/>
        <w:ind w:right="38" w:firstLine="396"/>
        <w:rPr>
          <w:b/>
          <w:i/>
          <w:sz w:val="18"/>
        </w:rPr>
      </w:pPr>
      <w:r>
        <w:rPr>
          <w:b/>
          <w:i/>
          <w:sz w:val="18"/>
        </w:rPr>
        <w:t>Специјалистичке информатичке обуке у складу са по- требама тржишта рада;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38"/>
        </w:tabs>
        <w:spacing w:before="1" w:line="225" w:lineRule="auto"/>
        <w:ind w:right="39" w:firstLine="396"/>
        <w:rPr>
          <w:sz w:val="18"/>
        </w:rPr>
      </w:pPr>
      <w:r>
        <w:rPr>
          <w:b/>
          <w:i/>
          <w:sz w:val="18"/>
        </w:rPr>
        <w:t>Обуке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на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захтев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послодавца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незапослене,</w:t>
      </w:r>
      <w:r>
        <w:rPr>
          <w:b/>
          <w:i/>
          <w:spacing w:val="-11"/>
          <w:sz w:val="18"/>
        </w:rPr>
        <w:t xml:space="preserve"> </w:t>
      </w:r>
      <w:r>
        <w:rPr>
          <w:sz w:val="18"/>
        </w:rPr>
        <w:t>са</w:t>
      </w:r>
      <w:r>
        <w:rPr>
          <w:spacing w:val="-10"/>
          <w:sz w:val="18"/>
        </w:rPr>
        <w:t xml:space="preserve"> </w:t>
      </w:r>
      <w:r>
        <w:rPr>
          <w:sz w:val="18"/>
        </w:rPr>
        <w:t>пројекто- ваним обухватом од 600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42"/>
        </w:tabs>
        <w:spacing w:line="192" w:lineRule="exact"/>
        <w:ind w:left="642" w:hanging="135"/>
        <w:rPr>
          <w:b/>
          <w:i/>
          <w:sz w:val="18"/>
        </w:rPr>
      </w:pPr>
      <w:r>
        <w:rPr>
          <w:b/>
          <w:i/>
          <w:sz w:val="18"/>
        </w:rPr>
        <w:t>Обуке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потребе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послодавца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запосленог;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39"/>
        </w:tabs>
        <w:spacing w:before="4" w:line="225" w:lineRule="auto"/>
        <w:ind w:right="39" w:firstLine="396"/>
        <w:rPr>
          <w:sz w:val="18"/>
        </w:rPr>
      </w:pPr>
      <w:r>
        <w:rPr>
          <w:b/>
          <w:i/>
          <w:sz w:val="18"/>
        </w:rPr>
        <w:t>Функционално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основно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образовање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одраслих,</w:t>
      </w:r>
      <w:r>
        <w:rPr>
          <w:b/>
          <w:i/>
          <w:spacing w:val="-11"/>
          <w:sz w:val="18"/>
        </w:rPr>
        <w:t xml:space="preserve"> </w:t>
      </w:r>
      <w:r>
        <w:rPr>
          <w:sz w:val="18"/>
        </w:rPr>
        <w:t>са</w:t>
      </w:r>
      <w:r>
        <w:rPr>
          <w:spacing w:val="-11"/>
          <w:sz w:val="18"/>
        </w:rPr>
        <w:t xml:space="preserve"> </w:t>
      </w:r>
      <w:r>
        <w:rPr>
          <w:sz w:val="18"/>
        </w:rPr>
        <w:t>пројекто- ваним обухватом од 1.500 незапослених лица.</w:t>
      </w:r>
    </w:p>
    <w:p w:rsidR="00C86A59" w:rsidRDefault="000B6770">
      <w:pPr>
        <w:pStyle w:val="BodyText"/>
        <w:spacing w:before="1" w:line="225" w:lineRule="auto"/>
        <w:ind w:left="110" w:right="38" w:firstLine="396"/>
      </w:pPr>
      <w:r>
        <w:t>Реализација планираних мера и пројектованог обухвата не- запослених лица биће условљена расположивим финансијским оквиром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исказаним</w:t>
      </w:r>
      <w:r>
        <w:rPr>
          <w:spacing w:val="-6"/>
        </w:rPr>
        <w:t xml:space="preserve"> </w:t>
      </w:r>
      <w:r>
        <w:t>интересовањем</w:t>
      </w:r>
      <w:r>
        <w:rPr>
          <w:spacing w:val="-6"/>
        </w:rPr>
        <w:t xml:space="preserve"> </w:t>
      </w:r>
      <w:r>
        <w:t>незапосле</w:t>
      </w:r>
      <w:r>
        <w:t>них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послодаваца за партиципацију у истим. Паралелно са активностима усмере- ним</w:t>
      </w:r>
      <w:r>
        <w:rPr>
          <w:spacing w:val="-8"/>
        </w:rPr>
        <w:t xml:space="preserve"> </w:t>
      </w:r>
      <w:r>
        <w:t>ка</w:t>
      </w:r>
      <w:r>
        <w:rPr>
          <w:spacing w:val="-8"/>
        </w:rPr>
        <w:t xml:space="preserve"> </w:t>
      </w:r>
      <w:r>
        <w:t>побољшању</w:t>
      </w:r>
      <w:r>
        <w:rPr>
          <w:spacing w:val="-8"/>
        </w:rPr>
        <w:t xml:space="preserve"> </w:t>
      </w:r>
      <w:r>
        <w:t>квалитета</w:t>
      </w:r>
      <w:r>
        <w:rPr>
          <w:spacing w:val="-8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обука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потребе</w:t>
      </w:r>
      <w:r>
        <w:rPr>
          <w:spacing w:val="-8"/>
        </w:rPr>
        <w:t xml:space="preserve"> </w:t>
      </w:r>
      <w:r>
        <w:t>тржишта рада (у смислу повећања броја акредитованих пружалаца и самих обука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њихове</w:t>
      </w:r>
      <w:r>
        <w:rPr>
          <w:spacing w:val="-9"/>
        </w:rPr>
        <w:t xml:space="preserve"> </w:t>
      </w:r>
      <w:r>
        <w:t>доступности,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које</w:t>
      </w:r>
      <w:r>
        <w:rPr>
          <w:spacing w:val="-9"/>
        </w:rPr>
        <w:t xml:space="preserve"> </w:t>
      </w:r>
      <w:r>
        <w:t>ће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реализовати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сарадњи</w:t>
      </w:r>
      <w:r>
        <w:rPr>
          <w:spacing w:val="-9"/>
        </w:rPr>
        <w:t xml:space="preserve"> </w:t>
      </w:r>
      <w:r>
        <w:t>са институцијама</w:t>
      </w:r>
      <w:r>
        <w:rPr>
          <w:spacing w:val="-8"/>
        </w:rPr>
        <w:t xml:space="preserve"> </w:t>
      </w:r>
      <w:r>
        <w:t>надлежним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послове</w:t>
      </w:r>
      <w:r>
        <w:rPr>
          <w:spacing w:val="-8"/>
        </w:rPr>
        <w:t xml:space="preserve"> </w:t>
      </w:r>
      <w:r>
        <w:t>образовања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обуке),</w:t>
      </w:r>
      <w:r>
        <w:rPr>
          <w:spacing w:val="-9"/>
        </w:rPr>
        <w:t xml:space="preserve"> </w:t>
      </w:r>
      <w:r>
        <w:t>плани- ра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реализација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вези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унапређењем</w:t>
      </w:r>
      <w:r>
        <w:rPr>
          <w:spacing w:val="-4"/>
        </w:rPr>
        <w:t xml:space="preserve"> </w:t>
      </w:r>
      <w:r>
        <w:t>методологије за</w:t>
      </w:r>
      <w:r>
        <w:rPr>
          <w:spacing w:val="25"/>
        </w:rPr>
        <w:t xml:space="preserve"> </w:t>
      </w:r>
      <w:r>
        <w:t>анкетно</w:t>
      </w:r>
      <w:r>
        <w:rPr>
          <w:spacing w:val="25"/>
        </w:rPr>
        <w:t xml:space="preserve"> </w:t>
      </w:r>
      <w:r>
        <w:t>истраживање</w:t>
      </w:r>
      <w:r>
        <w:rPr>
          <w:spacing w:val="25"/>
        </w:rPr>
        <w:t xml:space="preserve"> </w:t>
      </w:r>
      <w:r>
        <w:t>потреба</w:t>
      </w:r>
      <w:r>
        <w:rPr>
          <w:spacing w:val="25"/>
        </w:rPr>
        <w:t xml:space="preserve"> </w:t>
      </w:r>
      <w:r>
        <w:t>послодаваца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техника</w:t>
      </w:r>
      <w:r>
        <w:rPr>
          <w:spacing w:val="25"/>
        </w:rPr>
        <w:t xml:space="preserve"> </w:t>
      </w:r>
      <w:r>
        <w:t>обраде и извођења налаза на основу прикупљених варијабли и оних к</w:t>
      </w:r>
      <w:r>
        <w:t>оје су доступне у секундарним изворима података, како би се осигу- рало да Каталог обука за потребе тржишта рада верно осликава потребна</w:t>
      </w:r>
      <w:r>
        <w:rPr>
          <w:spacing w:val="-1"/>
        </w:rPr>
        <w:t xml:space="preserve"> </w:t>
      </w:r>
      <w:r>
        <w:t>занимања,</w:t>
      </w:r>
      <w:r>
        <w:rPr>
          <w:spacing w:val="-1"/>
        </w:rPr>
        <w:t xml:space="preserve"> </w:t>
      </w:r>
      <w:r>
        <w:t>односно</w:t>
      </w:r>
      <w:r>
        <w:rPr>
          <w:spacing w:val="-1"/>
        </w:rPr>
        <w:t xml:space="preserve"> </w:t>
      </w:r>
      <w:r>
        <w:t>представља</w:t>
      </w:r>
      <w:r>
        <w:rPr>
          <w:spacing w:val="-1"/>
        </w:rPr>
        <w:t xml:space="preserve"> </w:t>
      </w:r>
      <w:r>
        <w:t>одговор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идентифико- вана недостајућа знања и вештине, за којима је исказана потреба на </w:t>
      </w:r>
      <w:r>
        <w:t>тржишту рада.</w:t>
      </w:r>
    </w:p>
    <w:p w:rsidR="00C86A59" w:rsidRDefault="000B6770">
      <w:pPr>
        <w:pStyle w:val="BodyText"/>
        <w:spacing w:before="9" w:line="225" w:lineRule="auto"/>
        <w:ind w:left="110" w:right="38" w:firstLine="396"/>
      </w:pPr>
      <w:r>
        <w:t>Tоком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године</w:t>
      </w:r>
      <w:r>
        <w:rPr>
          <w:spacing w:val="-3"/>
        </w:rPr>
        <w:t xml:space="preserve"> </w:t>
      </w:r>
      <w:r>
        <w:t>планирана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реализација</w:t>
      </w:r>
      <w:r>
        <w:rPr>
          <w:spacing w:val="-3"/>
        </w:rPr>
        <w:t xml:space="preserve"> </w:t>
      </w:r>
      <w:r>
        <w:t>следећих</w:t>
      </w:r>
      <w:r>
        <w:rPr>
          <w:spacing w:val="-3"/>
        </w:rPr>
        <w:t xml:space="preserve"> </w:t>
      </w:r>
      <w:r>
        <w:t>услу- га из система активног тражења посла: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94"/>
        </w:tabs>
        <w:spacing w:before="1" w:line="225" w:lineRule="auto"/>
        <w:ind w:right="38" w:firstLine="396"/>
        <w:rPr>
          <w:sz w:val="18"/>
        </w:rPr>
      </w:pPr>
      <w:r>
        <w:rPr>
          <w:b/>
          <w:i/>
          <w:sz w:val="18"/>
        </w:rPr>
        <w:t xml:space="preserve">Обука за активно тражење посла за квалификована лица, </w:t>
      </w:r>
      <w:r>
        <w:rPr>
          <w:sz w:val="18"/>
        </w:rPr>
        <w:t>са пројектованим обухватом од 22.000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61"/>
        </w:tabs>
        <w:spacing w:before="1" w:line="225" w:lineRule="auto"/>
        <w:ind w:right="38" w:firstLine="396"/>
        <w:rPr>
          <w:sz w:val="18"/>
        </w:rPr>
      </w:pPr>
      <w:r>
        <w:rPr>
          <w:b/>
          <w:i/>
          <w:sz w:val="18"/>
        </w:rPr>
        <w:t>Мотивационо-активациона обука за лица без квалифи- кација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нискоквалификована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лица,</w:t>
      </w:r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са</w:t>
      </w:r>
      <w:r>
        <w:rPr>
          <w:spacing w:val="-7"/>
          <w:sz w:val="18"/>
        </w:rPr>
        <w:t xml:space="preserve"> </w:t>
      </w:r>
      <w:r>
        <w:rPr>
          <w:sz w:val="18"/>
        </w:rPr>
        <w:t>пројектованим</w:t>
      </w:r>
      <w:r>
        <w:rPr>
          <w:spacing w:val="-7"/>
          <w:sz w:val="18"/>
        </w:rPr>
        <w:t xml:space="preserve"> </w:t>
      </w:r>
      <w:r>
        <w:rPr>
          <w:sz w:val="18"/>
        </w:rPr>
        <w:t>обухватом од 10.400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76"/>
        </w:tabs>
        <w:spacing w:before="73" w:line="232" w:lineRule="auto"/>
        <w:ind w:right="411" w:firstLine="396"/>
        <w:jc w:val="left"/>
        <w:rPr>
          <w:sz w:val="18"/>
        </w:rPr>
      </w:pPr>
      <w:r>
        <w:br w:type="column"/>
      </w:r>
      <w:r>
        <w:rPr>
          <w:b/>
          <w:i/>
          <w:sz w:val="18"/>
        </w:rPr>
        <w:t>Тренинг</w:t>
      </w:r>
      <w:r>
        <w:rPr>
          <w:b/>
          <w:i/>
          <w:spacing w:val="17"/>
          <w:sz w:val="18"/>
        </w:rPr>
        <w:t xml:space="preserve"> </w:t>
      </w:r>
      <w:r>
        <w:rPr>
          <w:b/>
          <w:i/>
          <w:sz w:val="18"/>
        </w:rPr>
        <w:t>самоефикасности,</w:t>
      </w:r>
      <w:r>
        <w:rPr>
          <w:b/>
          <w:i/>
          <w:spacing w:val="17"/>
          <w:sz w:val="18"/>
        </w:rPr>
        <w:t xml:space="preserve"> </w:t>
      </w:r>
      <w:r>
        <w:rPr>
          <w:sz w:val="18"/>
        </w:rPr>
        <w:t>са</w:t>
      </w:r>
      <w:r>
        <w:rPr>
          <w:spacing w:val="17"/>
          <w:sz w:val="18"/>
        </w:rPr>
        <w:t xml:space="preserve"> </w:t>
      </w:r>
      <w:r>
        <w:rPr>
          <w:sz w:val="18"/>
        </w:rPr>
        <w:t>пројектованим</w:t>
      </w:r>
      <w:r>
        <w:rPr>
          <w:spacing w:val="17"/>
          <w:sz w:val="18"/>
        </w:rPr>
        <w:t xml:space="preserve"> </w:t>
      </w:r>
      <w:r>
        <w:rPr>
          <w:sz w:val="18"/>
        </w:rPr>
        <w:t>обухватом од 2.800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64"/>
        </w:tabs>
        <w:spacing w:before="2" w:line="232" w:lineRule="auto"/>
        <w:ind w:right="411" w:firstLine="396"/>
        <w:jc w:val="left"/>
        <w:rPr>
          <w:sz w:val="18"/>
        </w:rPr>
      </w:pPr>
      <w:r>
        <w:rPr>
          <w:b/>
          <w:i/>
          <w:sz w:val="18"/>
        </w:rPr>
        <w:t xml:space="preserve">Клуб за тражење посла, </w:t>
      </w:r>
      <w:r>
        <w:rPr>
          <w:sz w:val="18"/>
        </w:rPr>
        <w:t>са пројекто</w:t>
      </w:r>
      <w:r>
        <w:rPr>
          <w:sz w:val="18"/>
        </w:rPr>
        <w:t>ваним обухватом од 3.900 незапослених лица;</w:t>
      </w:r>
    </w:p>
    <w:p w:rsidR="00C86A59" w:rsidRDefault="000B6770">
      <w:pPr>
        <w:pStyle w:val="ListParagraph"/>
        <w:numPr>
          <w:ilvl w:val="3"/>
          <w:numId w:val="9"/>
        </w:numPr>
        <w:tabs>
          <w:tab w:val="left" w:pos="691"/>
        </w:tabs>
        <w:spacing w:line="201" w:lineRule="exact"/>
        <w:ind w:left="691" w:hanging="184"/>
        <w:jc w:val="left"/>
        <w:rPr>
          <w:sz w:val="18"/>
        </w:rPr>
      </w:pPr>
      <w:r>
        <w:rPr>
          <w:b/>
          <w:i/>
          <w:sz w:val="18"/>
        </w:rPr>
        <w:t>Сајмови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запошљавања,</w:t>
      </w:r>
      <w:r>
        <w:rPr>
          <w:b/>
          <w:i/>
          <w:spacing w:val="41"/>
          <w:sz w:val="18"/>
        </w:rPr>
        <w:t xml:space="preserve"> </w:t>
      </w:r>
      <w:r>
        <w:rPr>
          <w:sz w:val="18"/>
        </w:rPr>
        <w:t>са</w:t>
      </w:r>
      <w:r>
        <w:rPr>
          <w:spacing w:val="42"/>
          <w:sz w:val="18"/>
        </w:rPr>
        <w:t xml:space="preserve"> </w:t>
      </w:r>
      <w:r>
        <w:rPr>
          <w:sz w:val="18"/>
        </w:rPr>
        <w:t>пројектованим</w:t>
      </w:r>
      <w:r>
        <w:rPr>
          <w:spacing w:val="41"/>
          <w:sz w:val="18"/>
        </w:rPr>
        <w:t xml:space="preserve"> </w:t>
      </w:r>
      <w:r>
        <w:rPr>
          <w:sz w:val="18"/>
        </w:rPr>
        <w:t>обухватом</w:t>
      </w:r>
      <w:r>
        <w:rPr>
          <w:spacing w:val="42"/>
          <w:sz w:val="18"/>
        </w:rPr>
        <w:t xml:space="preserve"> </w:t>
      </w:r>
      <w:r>
        <w:rPr>
          <w:spacing w:val="-5"/>
          <w:sz w:val="18"/>
        </w:rPr>
        <w:t>од</w:t>
      </w:r>
    </w:p>
    <w:p w:rsidR="00C86A59" w:rsidRDefault="000B6770">
      <w:pPr>
        <w:pStyle w:val="BodyText"/>
        <w:spacing w:line="202" w:lineRule="exact"/>
        <w:ind w:left="110"/>
        <w:jc w:val="left"/>
      </w:pPr>
      <w:r>
        <w:t>52.500</w:t>
      </w:r>
      <w:r>
        <w:rPr>
          <w:spacing w:val="1"/>
        </w:rPr>
        <w:t xml:space="preserve"> </w:t>
      </w:r>
      <w:r>
        <w:t>незапослених</w:t>
      </w:r>
      <w:r>
        <w:rPr>
          <w:spacing w:val="2"/>
        </w:rPr>
        <w:t xml:space="preserve"> </w:t>
      </w:r>
      <w:r>
        <w:rPr>
          <w:spacing w:val="-2"/>
        </w:rPr>
        <w:t>лица;</w:t>
      </w:r>
    </w:p>
    <w:p w:rsidR="00C86A59" w:rsidRDefault="000B6770">
      <w:pPr>
        <w:pStyle w:val="ListParagraph"/>
        <w:numPr>
          <w:ilvl w:val="0"/>
          <w:numId w:val="8"/>
        </w:numPr>
        <w:tabs>
          <w:tab w:val="left" w:pos="651"/>
        </w:tabs>
        <w:spacing w:line="202" w:lineRule="exact"/>
        <w:ind w:left="651" w:hanging="144"/>
        <w:jc w:val="left"/>
        <w:rPr>
          <w:b/>
          <w:i/>
          <w:sz w:val="18"/>
        </w:rPr>
      </w:pPr>
      <w:r>
        <w:rPr>
          <w:b/>
          <w:i/>
          <w:sz w:val="18"/>
        </w:rPr>
        <w:t>Радионица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превладавање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стреса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услед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губитка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pacing w:val="-2"/>
          <w:sz w:val="18"/>
        </w:rPr>
        <w:t>посла,</w:t>
      </w:r>
    </w:p>
    <w:p w:rsidR="00C86A59" w:rsidRDefault="000B6770">
      <w:pPr>
        <w:pStyle w:val="BodyText"/>
        <w:spacing w:line="202" w:lineRule="exact"/>
        <w:ind w:left="110"/>
        <w:jc w:val="left"/>
      </w:pPr>
      <w:r>
        <w:t>са</w:t>
      </w:r>
      <w:r>
        <w:rPr>
          <w:spacing w:val="-8"/>
        </w:rPr>
        <w:t xml:space="preserve"> </w:t>
      </w:r>
      <w:r>
        <w:t>пројектованим</w:t>
      </w:r>
      <w:r>
        <w:rPr>
          <w:spacing w:val="-6"/>
        </w:rPr>
        <w:t xml:space="preserve"> </w:t>
      </w:r>
      <w:r>
        <w:t>обухватом</w:t>
      </w:r>
      <w:r>
        <w:rPr>
          <w:spacing w:val="-6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900</w:t>
      </w:r>
      <w:r>
        <w:rPr>
          <w:spacing w:val="-6"/>
        </w:rPr>
        <w:t xml:space="preserve"> </w:t>
      </w:r>
      <w:r>
        <w:t>незапослених</w:t>
      </w:r>
      <w:r>
        <w:rPr>
          <w:spacing w:val="-5"/>
        </w:rPr>
        <w:t xml:space="preserve"> </w:t>
      </w:r>
      <w:r>
        <w:rPr>
          <w:spacing w:val="-2"/>
        </w:rPr>
        <w:t>лица;</w:t>
      </w:r>
    </w:p>
    <w:p w:rsidR="00C86A59" w:rsidRDefault="000B6770">
      <w:pPr>
        <w:pStyle w:val="ListParagraph"/>
        <w:numPr>
          <w:ilvl w:val="0"/>
          <w:numId w:val="8"/>
        </w:numPr>
        <w:tabs>
          <w:tab w:val="left" w:pos="664"/>
        </w:tabs>
        <w:spacing w:before="2" w:line="232" w:lineRule="auto"/>
        <w:ind w:right="410" w:firstLine="396"/>
        <w:jc w:val="left"/>
        <w:rPr>
          <w:sz w:val="18"/>
        </w:rPr>
      </w:pPr>
      <w:r>
        <w:rPr>
          <w:b/>
          <w:i/>
          <w:sz w:val="18"/>
        </w:rPr>
        <w:t xml:space="preserve">Обука за развој предузетништва, </w:t>
      </w:r>
      <w:r>
        <w:rPr>
          <w:sz w:val="18"/>
        </w:rPr>
        <w:t>са пројектованим обу- хватом од 10.350 незапослених лица.</w:t>
      </w:r>
    </w:p>
    <w:p w:rsidR="00C86A59" w:rsidRDefault="000B6770">
      <w:pPr>
        <w:spacing w:before="167"/>
        <w:ind w:left="810" w:right="1110"/>
        <w:jc w:val="center"/>
        <w:rPr>
          <w:b/>
          <w:i/>
          <w:sz w:val="18"/>
        </w:rPr>
      </w:pPr>
      <w:r>
        <w:rPr>
          <w:b/>
          <w:i/>
          <w:sz w:val="18"/>
        </w:rPr>
        <w:t>Национална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академија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јавну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управу</w:t>
      </w:r>
      <w:r>
        <w:rPr>
          <w:b/>
          <w:i/>
          <w:spacing w:val="-2"/>
          <w:sz w:val="18"/>
        </w:rPr>
        <w:t xml:space="preserve"> (НАЈУ)</w:t>
      </w:r>
    </w:p>
    <w:p w:rsidR="00C86A59" w:rsidRDefault="00C86A59">
      <w:pPr>
        <w:pStyle w:val="BodyText"/>
        <w:spacing w:before="6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before="1" w:line="232" w:lineRule="auto"/>
        <w:ind w:left="110" w:right="411" w:firstLine="396"/>
      </w:pPr>
      <w:r>
        <w:t>Када говоримо о развоју и унапређењу компетенција запо- слених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јавној</w:t>
      </w:r>
      <w:r>
        <w:rPr>
          <w:spacing w:val="-8"/>
        </w:rPr>
        <w:t xml:space="preserve"> </w:t>
      </w:r>
      <w:r>
        <w:t>управи,</w:t>
      </w:r>
      <w:r>
        <w:rPr>
          <w:spacing w:val="-8"/>
        </w:rPr>
        <w:t xml:space="preserve"> </w:t>
      </w:r>
      <w:r>
        <w:t>Национална</w:t>
      </w:r>
      <w:r>
        <w:rPr>
          <w:spacing w:val="-8"/>
        </w:rPr>
        <w:t xml:space="preserve"> </w:t>
      </w:r>
      <w:r>
        <w:t>академија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јавну</w:t>
      </w:r>
      <w:r>
        <w:rPr>
          <w:spacing w:val="-8"/>
        </w:rPr>
        <w:t xml:space="preserve"> </w:t>
      </w:r>
      <w:r>
        <w:t>управу,</w:t>
      </w:r>
      <w:r>
        <w:rPr>
          <w:spacing w:val="-8"/>
        </w:rPr>
        <w:t xml:space="preserve"> </w:t>
      </w:r>
      <w:r>
        <w:t>као</w:t>
      </w:r>
      <w:r>
        <w:t xml:space="preserve"> ЈПОА,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закључно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децембром,</w:t>
      </w:r>
      <w:r>
        <w:rPr>
          <w:spacing w:val="-4"/>
        </w:rPr>
        <w:t xml:space="preserve"> </w:t>
      </w:r>
      <w:r>
        <w:t>реализовала</w:t>
      </w:r>
      <w:r>
        <w:rPr>
          <w:spacing w:val="-4"/>
        </w:rPr>
        <w:t xml:space="preserve"> </w:t>
      </w:r>
      <w:r>
        <w:rPr>
          <w:b/>
        </w:rPr>
        <w:t>344</w:t>
      </w:r>
      <w:r>
        <w:rPr>
          <w:b/>
          <w:spacing w:val="-4"/>
        </w:rPr>
        <w:t xml:space="preserve"> </w:t>
      </w:r>
      <w:r>
        <w:t>обуке.</w:t>
      </w:r>
      <w:r>
        <w:rPr>
          <w:spacing w:val="-4"/>
        </w:rPr>
        <w:t xml:space="preserve"> </w:t>
      </w:r>
      <w:r>
        <w:t>Про- граме</w:t>
      </w:r>
      <w:r>
        <w:rPr>
          <w:spacing w:val="-8"/>
        </w:rPr>
        <w:t xml:space="preserve"> </w:t>
      </w:r>
      <w:r>
        <w:t>стручног</w:t>
      </w:r>
      <w:r>
        <w:rPr>
          <w:spacing w:val="-8"/>
        </w:rPr>
        <w:t xml:space="preserve"> </w:t>
      </w:r>
      <w:r>
        <w:t>усавршавања</w:t>
      </w:r>
      <w:r>
        <w:rPr>
          <w:spacing w:val="-8"/>
        </w:rPr>
        <w:t xml:space="preserve"> </w:t>
      </w:r>
      <w:r>
        <w:t>које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организовала</w:t>
      </w:r>
      <w:r>
        <w:rPr>
          <w:spacing w:val="-8"/>
        </w:rPr>
        <w:t xml:space="preserve"> </w:t>
      </w:r>
      <w:r>
        <w:t>НАЈУ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 xml:space="preserve">похађа- ло чак </w:t>
      </w:r>
      <w:r>
        <w:rPr>
          <w:b/>
        </w:rPr>
        <w:t xml:space="preserve">16.818 </w:t>
      </w:r>
      <w:r>
        <w:t>одраслих полазника (запослених у државној управи и јединицама локалне самоуправе).</w:t>
      </w:r>
    </w:p>
    <w:p w:rsidR="00C86A59" w:rsidRDefault="00C86A59">
      <w:pPr>
        <w:pStyle w:val="BodyText"/>
        <w:jc w:val="left"/>
      </w:pPr>
    </w:p>
    <w:p w:rsidR="00C86A59" w:rsidRDefault="000B6770">
      <w:pPr>
        <w:spacing w:line="232" w:lineRule="auto"/>
        <w:ind w:left="110" w:right="411" w:firstLine="396"/>
        <w:jc w:val="both"/>
        <w:rPr>
          <w:b/>
          <w:sz w:val="18"/>
        </w:rPr>
      </w:pPr>
      <w:r>
        <w:rPr>
          <w:b/>
          <w:i/>
          <w:sz w:val="18"/>
        </w:rPr>
        <w:t xml:space="preserve">Табела бр. 2. </w:t>
      </w:r>
      <w:r>
        <w:rPr>
          <w:b/>
          <w:sz w:val="18"/>
        </w:rPr>
        <w:t>Статистика реализованих обука НАЈУ у 2021. години</w:t>
      </w:r>
    </w:p>
    <w:p w:rsidR="00C86A59" w:rsidRDefault="00C86A59">
      <w:pPr>
        <w:pStyle w:val="BodyText"/>
        <w:jc w:val="left"/>
        <w:rPr>
          <w:b/>
          <w:sz w:val="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794"/>
        <w:gridCol w:w="1134"/>
      </w:tblGrid>
      <w:tr w:rsidR="00C86A59">
        <w:trPr>
          <w:trHeight w:val="198"/>
        </w:trPr>
        <w:tc>
          <w:tcPr>
            <w:tcW w:w="3163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998"/>
              <w:rPr>
                <w:b/>
                <w:sz w:val="14"/>
              </w:rPr>
            </w:pPr>
            <w:r>
              <w:rPr>
                <w:b/>
                <w:sz w:val="14"/>
              </w:rPr>
              <w:t>Реализоване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обуке</w:t>
            </w:r>
          </w:p>
        </w:tc>
        <w:tc>
          <w:tcPr>
            <w:tcW w:w="7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41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Број</w:t>
            </w:r>
            <w:r>
              <w:rPr>
                <w:b/>
                <w:spacing w:val="-2"/>
                <w:sz w:val="14"/>
              </w:rPr>
              <w:t xml:space="preserve"> обука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44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Број</w:t>
            </w:r>
            <w:r>
              <w:rPr>
                <w:b/>
                <w:spacing w:val="-2"/>
                <w:sz w:val="14"/>
              </w:rPr>
              <w:t xml:space="preserve"> полазника</w:t>
            </w:r>
          </w:p>
        </w:tc>
      </w:tr>
      <w:tr w:rsidR="00C86A59">
        <w:trPr>
          <w:trHeight w:val="200"/>
        </w:trPr>
        <w:tc>
          <w:tcPr>
            <w:tcW w:w="3163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>Традиционалан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облик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стручног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усавршавања</w:t>
            </w:r>
          </w:p>
        </w:tc>
        <w:tc>
          <w:tcPr>
            <w:tcW w:w="7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41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44" w:right="3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1283</w:t>
            </w:r>
          </w:p>
        </w:tc>
      </w:tr>
      <w:tr w:rsidR="00C86A59">
        <w:trPr>
          <w:trHeight w:val="200"/>
        </w:trPr>
        <w:tc>
          <w:tcPr>
            <w:tcW w:w="3163" w:type="dxa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Вебинар</w:t>
            </w:r>
          </w:p>
        </w:tc>
        <w:tc>
          <w:tcPr>
            <w:tcW w:w="794" w:type="dxa"/>
          </w:tcPr>
          <w:p w:rsidR="00C86A59" w:rsidRDefault="000B6770">
            <w:pPr>
              <w:pStyle w:val="TableParagraph"/>
              <w:spacing w:before="18"/>
              <w:ind w:left="41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ind w:left="44" w:righ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10561</w:t>
            </w:r>
          </w:p>
        </w:tc>
      </w:tr>
      <w:tr w:rsidR="00C86A59">
        <w:trPr>
          <w:trHeight w:val="200"/>
        </w:trPr>
        <w:tc>
          <w:tcPr>
            <w:tcW w:w="3163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>Хибридни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облик</w:t>
            </w:r>
          </w:p>
        </w:tc>
        <w:tc>
          <w:tcPr>
            <w:tcW w:w="7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41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44" w:right="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</w:p>
        </w:tc>
      </w:tr>
      <w:tr w:rsidR="00C86A59">
        <w:trPr>
          <w:trHeight w:val="200"/>
        </w:trPr>
        <w:tc>
          <w:tcPr>
            <w:tcW w:w="3163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Комбиновано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учење</w:t>
            </w:r>
          </w:p>
        </w:tc>
        <w:tc>
          <w:tcPr>
            <w:tcW w:w="7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44" w:right="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</w:tr>
      <w:tr w:rsidR="00C86A59">
        <w:trPr>
          <w:trHeight w:val="200"/>
        </w:trPr>
        <w:tc>
          <w:tcPr>
            <w:tcW w:w="3163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Онлајн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обуке</w:t>
            </w:r>
          </w:p>
        </w:tc>
        <w:tc>
          <w:tcPr>
            <w:tcW w:w="794" w:type="dxa"/>
          </w:tcPr>
          <w:p w:rsidR="00C86A59" w:rsidRDefault="000B6770">
            <w:pPr>
              <w:pStyle w:val="TableParagraph"/>
              <w:spacing w:before="18"/>
              <w:ind w:left="41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ind w:left="44" w:right="3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3173</w:t>
            </w:r>
          </w:p>
        </w:tc>
      </w:tr>
      <w:tr w:rsidR="00C86A59">
        <w:trPr>
          <w:trHeight w:val="198"/>
        </w:trPr>
        <w:tc>
          <w:tcPr>
            <w:tcW w:w="3163" w:type="dxa"/>
            <w:shd w:val="clear" w:color="auto" w:fill="E6E7E8"/>
          </w:tcPr>
          <w:p w:rsidR="00C86A59" w:rsidRDefault="000B6770"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794" w:type="dxa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41" w:right="3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344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44" w:right="3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16118</w:t>
            </w:r>
          </w:p>
        </w:tc>
      </w:tr>
    </w:tbl>
    <w:p w:rsidR="00C86A59" w:rsidRDefault="00C86A59">
      <w:pPr>
        <w:pStyle w:val="BodyText"/>
        <w:spacing w:before="2"/>
        <w:jc w:val="left"/>
        <w:rPr>
          <w:b/>
          <w:sz w:val="21"/>
        </w:rPr>
      </w:pPr>
    </w:p>
    <w:p w:rsidR="00C86A59" w:rsidRDefault="000B6770">
      <w:pPr>
        <w:pStyle w:val="BodyText"/>
        <w:spacing w:line="232" w:lineRule="auto"/>
        <w:ind w:left="110" w:right="410" w:firstLine="396"/>
      </w:pPr>
      <w:r>
        <w:t>На предлог НАЈУ, на седници Владе одржаној 22. децембра 2021.</w:t>
      </w:r>
      <w:r>
        <w:rPr>
          <w:spacing w:val="-1"/>
        </w:rPr>
        <w:t xml:space="preserve"> </w:t>
      </w:r>
      <w:r>
        <w:t>године</w:t>
      </w:r>
      <w:r>
        <w:rPr>
          <w:spacing w:val="-1"/>
        </w:rPr>
        <w:t xml:space="preserve"> </w:t>
      </w:r>
      <w:r>
        <w:t>усвојени</w:t>
      </w:r>
      <w:r>
        <w:rPr>
          <w:spacing w:val="-1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обука</w:t>
      </w:r>
      <w:r>
        <w:rPr>
          <w:spacing w:val="-1"/>
        </w:rPr>
        <w:t xml:space="preserve"> </w:t>
      </w:r>
      <w:r>
        <w:t>НАЈУ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годину,</w:t>
      </w:r>
      <w:r>
        <w:rPr>
          <w:spacing w:val="-1"/>
        </w:rPr>
        <w:t xml:space="preserve"> </w:t>
      </w:r>
      <w:r>
        <w:t>и то: Општи програм обуке државних службеника, Општи програм обуке запослених у јединицама локалне самоуправе (ЈЛС), Про- грам обуке руков</w:t>
      </w:r>
      <w:r>
        <w:t>одилаца у државним органима и Програм обуке руководилаца у ЈЛС. Очекује се да ће обуке које спроводи НАЈУ</w:t>
      </w:r>
      <w:r>
        <w:rPr>
          <w:spacing w:val="40"/>
        </w:rPr>
        <w:t xml:space="preserve"> </w:t>
      </w:r>
      <w:r>
        <w:t>у 2022. години у складу са донетим програмима обука похађати више од 16.000 полазника. Обуке ће бити организоване у тренинг центру</w:t>
      </w:r>
      <w:r>
        <w:rPr>
          <w:spacing w:val="-3"/>
        </w:rPr>
        <w:t xml:space="preserve"> </w:t>
      </w:r>
      <w:r>
        <w:t>НАЈУ,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self-pa</w:t>
      </w:r>
      <w:r>
        <w:t>ced</w:t>
      </w:r>
      <w:r>
        <w:rPr>
          <w:spacing w:val="-4"/>
        </w:rPr>
        <w:t xml:space="preserve"> </w:t>
      </w:r>
      <w:r>
        <w:t>онлајн</w:t>
      </w:r>
      <w:r>
        <w:rPr>
          <w:spacing w:val="-4"/>
        </w:rPr>
        <w:t xml:space="preserve"> </w:t>
      </w:r>
      <w:r>
        <w:t>обука,</w:t>
      </w:r>
      <w:r>
        <w:rPr>
          <w:spacing w:val="-4"/>
        </w:rPr>
        <w:t xml:space="preserve"> </w:t>
      </w:r>
      <w:r>
        <w:t>вебинара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комбино- ваним учењем.</w:t>
      </w:r>
    </w:p>
    <w:p w:rsidR="00C86A59" w:rsidRDefault="000B6770">
      <w:pPr>
        <w:pStyle w:val="BodyText"/>
        <w:spacing w:before="10" w:line="232" w:lineRule="auto"/>
        <w:ind w:left="110" w:right="411" w:firstLine="396"/>
      </w:pPr>
      <w:r>
        <w:t>Као посебно значајне издвајају се обуке у области иновација и</w:t>
      </w:r>
      <w:r>
        <w:rPr>
          <w:spacing w:val="-10"/>
        </w:rPr>
        <w:t xml:space="preserve"> </w:t>
      </w:r>
      <w:r>
        <w:t>пружања</w:t>
      </w:r>
      <w:r>
        <w:rPr>
          <w:spacing w:val="-10"/>
        </w:rPr>
        <w:t xml:space="preserve"> </w:t>
      </w:r>
      <w:r>
        <w:t>услуга,</w:t>
      </w:r>
      <w:r>
        <w:rPr>
          <w:spacing w:val="-10"/>
        </w:rPr>
        <w:t xml:space="preserve"> </w:t>
      </w:r>
      <w:r>
        <w:t>као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обуке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подизање</w:t>
      </w:r>
      <w:r>
        <w:rPr>
          <w:spacing w:val="-10"/>
        </w:rPr>
        <w:t xml:space="preserve"> </w:t>
      </w:r>
      <w:r>
        <w:t>дигиталне</w:t>
      </w:r>
      <w:r>
        <w:rPr>
          <w:spacing w:val="-9"/>
        </w:rPr>
        <w:t xml:space="preserve"> </w:t>
      </w:r>
      <w:r>
        <w:t>писмености. Наиме,</w:t>
      </w:r>
      <w:r>
        <w:rPr>
          <w:spacing w:val="-1"/>
        </w:rPr>
        <w:t xml:space="preserve"> </w:t>
      </w:r>
      <w:r>
        <w:t>Акционим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спровођење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Владе</w:t>
      </w:r>
      <w:r>
        <w:rPr>
          <w:spacing w:val="-1"/>
        </w:rPr>
        <w:t xml:space="preserve"> </w:t>
      </w:r>
      <w:r>
        <w:t>НАЈУ је задужена за имплементацију циља који се односи на унапређе- ње капацитета у области иновација и јавних услуга.</w:t>
      </w:r>
    </w:p>
    <w:p w:rsidR="00C86A59" w:rsidRDefault="000B6770">
      <w:pPr>
        <w:pStyle w:val="BodyText"/>
        <w:spacing w:before="5" w:line="232" w:lineRule="auto"/>
        <w:ind w:left="110" w:right="411" w:firstLine="396"/>
      </w:pPr>
      <w:r>
        <w:t>Током 2022. године ће се радити на проширивању круга ко- рисника и ван система државне управе и локалне самоуправе, а сходно члану 2. Зак</w:t>
      </w:r>
      <w:r>
        <w:t>она о Националној академији за јавну управу.</w:t>
      </w:r>
    </w:p>
    <w:p w:rsidR="00C86A59" w:rsidRDefault="000B6770">
      <w:pPr>
        <w:spacing w:before="168"/>
        <w:ind w:left="810" w:right="1110"/>
        <w:jc w:val="center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омладине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спорта</w:t>
      </w:r>
    </w:p>
    <w:p w:rsidR="00C86A59" w:rsidRDefault="00C86A59">
      <w:pPr>
        <w:pStyle w:val="BodyText"/>
        <w:spacing w:before="6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411" w:firstLine="396"/>
      </w:pPr>
      <w:r>
        <w:t>У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години</w:t>
      </w:r>
      <w:r>
        <w:rPr>
          <w:spacing w:val="-3"/>
        </w:rPr>
        <w:t xml:space="preserve"> </w:t>
      </w:r>
      <w:r>
        <w:t>Министарство</w:t>
      </w:r>
      <w:r>
        <w:rPr>
          <w:spacing w:val="-3"/>
        </w:rPr>
        <w:t xml:space="preserve"> </w:t>
      </w:r>
      <w:r>
        <w:t>омладине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подржа- ти</w:t>
      </w:r>
      <w:r>
        <w:rPr>
          <w:spacing w:val="-12"/>
        </w:rPr>
        <w:t xml:space="preserve"> </w:t>
      </w:r>
      <w:r>
        <w:t>програме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пројекте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развој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спровођење</w:t>
      </w:r>
      <w:r>
        <w:rPr>
          <w:spacing w:val="-11"/>
        </w:rPr>
        <w:t xml:space="preserve"> </w:t>
      </w:r>
      <w:r>
        <w:t>омладинске</w:t>
      </w:r>
      <w:r>
        <w:rPr>
          <w:spacing w:val="-12"/>
        </w:rPr>
        <w:t xml:space="preserve"> </w:t>
      </w:r>
      <w:r>
        <w:t>полити- ке,</w:t>
      </w:r>
      <w:r>
        <w:rPr>
          <w:spacing w:val="-10"/>
        </w:rPr>
        <w:t xml:space="preserve"> </w:t>
      </w:r>
      <w:r>
        <w:t>подршку</w:t>
      </w:r>
      <w:r>
        <w:rPr>
          <w:spacing w:val="-10"/>
        </w:rPr>
        <w:t xml:space="preserve"> </w:t>
      </w:r>
      <w:r>
        <w:t>јединицама</w:t>
      </w:r>
      <w:r>
        <w:rPr>
          <w:spacing w:val="-10"/>
        </w:rPr>
        <w:t xml:space="preserve"> </w:t>
      </w:r>
      <w:r>
        <w:t>локалних</w:t>
      </w:r>
      <w:r>
        <w:rPr>
          <w:spacing w:val="-10"/>
        </w:rPr>
        <w:t xml:space="preserve"> </w:t>
      </w:r>
      <w:r>
        <w:t>самоуправа</w:t>
      </w:r>
      <w:r>
        <w:rPr>
          <w:spacing w:val="-10"/>
        </w:rPr>
        <w:t xml:space="preserve"> </w:t>
      </w:r>
      <w:r>
        <w:t>које</w:t>
      </w:r>
      <w:r>
        <w:rPr>
          <w:spacing w:val="-10"/>
        </w:rPr>
        <w:t xml:space="preserve"> </w:t>
      </w:r>
      <w:r>
        <w:t>имају</w:t>
      </w:r>
      <w:r>
        <w:rPr>
          <w:spacing w:val="-10"/>
        </w:rPr>
        <w:t xml:space="preserve"> </w:t>
      </w:r>
      <w:r>
        <w:t>основану канцеларију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младе,</w:t>
      </w:r>
      <w:r>
        <w:rPr>
          <w:spacing w:val="-8"/>
        </w:rPr>
        <w:t xml:space="preserve"> </w:t>
      </w:r>
      <w:r>
        <w:t>пројектима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програмима</w:t>
      </w:r>
      <w:r>
        <w:rPr>
          <w:spacing w:val="-8"/>
        </w:rPr>
        <w:t xml:space="preserve"> </w:t>
      </w:r>
      <w:r>
        <w:t>подршке</w:t>
      </w:r>
      <w:r>
        <w:rPr>
          <w:spacing w:val="-8"/>
        </w:rPr>
        <w:t xml:space="preserve"> </w:t>
      </w:r>
      <w:r>
        <w:t xml:space="preserve">младима у образовању, васпитању, безбедности, здрављу и партиципаци- ји, као и програме и пројекте подршке младима у запошљавању, самозапошљавању и предузетништву, а које реализују удружења за </w:t>
      </w:r>
      <w:r>
        <w:t xml:space="preserve">младе, удружења младих, њихови савези и канцеларије за мла- де. Програми ће бити намењени младима од навршених 15 до 30 година, подизању њихових личних и професионалних капацитета и процењује се да ће обухватити до 70.000 директних корисника. У зависности </w:t>
      </w:r>
      <w:r>
        <w:t>од активности програма и пројеката, они су углав- ном намењени свим категоријама младих, али додатну вредност сваком пројекту доноси укључивање маргинализованих катего- рија и младих у ризику од социјалне искључености (жена, инва- лида, млади са рурала, Ро</w:t>
      </w:r>
      <w:r>
        <w:t>ми, НЕЕТ категорија младих итд.), док се поједини пројекти баве искључиво овом категоријом младих. Подједнако, пројекти и програми доприносе и развоју не само компетенција</w:t>
      </w:r>
      <w:r>
        <w:rPr>
          <w:spacing w:val="-5"/>
        </w:rPr>
        <w:t xml:space="preserve"> </w:t>
      </w:r>
      <w:r>
        <w:t>младих,</w:t>
      </w:r>
      <w:r>
        <w:rPr>
          <w:spacing w:val="-5"/>
        </w:rPr>
        <w:t xml:space="preserve"> </w:t>
      </w:r>
      <w:r>
        <w:t>већ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омладинских</w:t>
      </w:r>
      <w:r>
        <w:rPr>
          <w:spacing w:val="-5"/>
        </w:rPr>
        <w:t xml:space="preserve"> </w:t>
      </w:r>
      <w:r>
        <w:t>радника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координатора канцеларија за младе за унапређење </w:t>
      </w:r>
      <w:r>
        <w:t>капацитета рада са младима</w:t>
      </w:r>
      <w:r>
        <w:rPr>
          <w:spacing w:val="40"/>
        </w:rPr>
        <w:t xml:space="preserve"> </w:t>
      </w:r>
      <w:r>
        <w:t>и јачању самих планова и програма организација, канцеларија за младе,</w:t>
      </w:r>
      <w:r>
        <w:rPr>
          <w:spacing w:val="-6"/>
        </w:rPr>
        <w:t xml:space="preserve"> </w:t>
      </w:r>
      <w:r>
        <w:t>локалних</w:t>
      </w:r>
      <w:r>
        <w:rPr>
          <w:spacing w:val="-4"/>
        </w:rPr>
        <w:t xml:space="preserve"> </w:t>
      </w:r>
      <w:r>
        <w:t>заједница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доприносе</w:t>
      </w:r>
      <w:r>
        <w:rPr>
          <w:spacing w:val="-4"/>
        </w:rPr>
        <w:t xml:space="preserve"> </w:t>
      </w:r>
      <w:r>
        <w:t>мултисекторској</w:t>
      </w:r>
      <w:r>
        <w:rPr>
          <w:spacing w:val="-3"/>
        </w:rPr>
        <w:t xml:space="preserve"> </w:t>
      </w:r>
      <w:r>
        <w:rPr>
          <w:spacing w:val="-2"/>
        </w:rPr>
        <w:t>сарадњи.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C86A59" w:rsidRDefault="000B6770">
      <w:pPr>
        <w:spacing w:before="65"/>
        <w:ind w:left="612" w:right="218"/>
        <w:jc w:val="center"/>
        <w:rPr>
          <w:b/>
          <w:i/>
          <w:sz w:val="18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F2A1A" id="Graphic 20" o:spid="_x0000_s1026" style="position:absolute;margin-left:318.9pt;margin-top:11.95pt;width:.1pt;height:738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sz w:val="18"/>
        </w:rPr>
        <w:t>Министарство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пољопривреде,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шумарства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водопривреде</w:t>
      </w:r>
    </w:p>
    <w:p w:rsidR="00C86A59" w:rsidRDefault="00C86A59">
      <w:pPr>
        <w:pStyle w:val="BodyText"/>
        <w:spacing w:before="5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before="1" w:line="235" w:lineRule="auto"/>
        <w:ind w:left="393" w:firstLine="396"/>
      </w:pPr>
      <w:r>
        <w:t>У</w:t>
      </w:r>
      <w:r>
        <w:rPr>
          <w:spacing w:val="-12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t>години</w:t>
      </w:r>
      <w:r>
        <w:rPr>
          <w:spacing w:val="-11"/>
        </w:rPr>
        <w:t xml:space="preserve"> </w:t>
      </w:r>
      <w:r>
        <w:t>планирана</w:t>
      </w:r>
      <w:r>
        <w:rPr>
          <w:spacing w:val="-11"/>
        </w:rPr>
        <w:t xml:space="preserve"> </w:t>
      </w:r>
      <w:r>
        <w:t>је</w:t>
      </w:r>
      <w:r>
        <w:rPr>
          <w:spacing w:val="-12"/>
        </w:rPr>
        <w:t xml:space="preserve"> </w:t>
      </w:r>
      <w:r>
        <w:t>реализација</w:t>
      </w:r>
      <w:r>
        <w:rPr>
          <w:spacing w:val="-11"/>
        </w:rPr>
        <w:t xml:space="preserve"> </w:t>
      </w:r>
      <w:r>
        <w:t>Годишњег</w:t>
      </w:r>
      <w:r>
        <w:rPr>
          <w:spacing w:val="-11"/>
        </w:rPr>
        <w:t xml:space="preserve"> </w:t>
      </w:r>
      <w:r>
        <w:t>програма усавршавања пољопривредних саветодаваца и пољопривредних произвођача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складу</w:t>
      </w:r>
      <w:r>
        <w:rPr>
          <w:spacing w:val="-11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t>Уредбом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утврђивању</w:t>
      </w:r>
      <w:r>
        <w:rPr>
          <w:spacing w:val="-11"/>
        </w:rPr>
        <w:t xml:space="preserve"> </w:t>
      </w:r>
      <w:r>
        <w:t>Годишњег</w:t>
      </w:r>
      <w:r>
        <w:rPr>
          <w:spacing w:val="-11"/>
        </w:rPr>
        <w:t xml:space="preserve"> </w:t>
      </w:r>
      <w:r>
        <w:t>програ- ма развоја саветодавних послова у пољопривреди, а у циљу ства- рања квалитетнијег и ефикаснијег сервиса</w:t>
      </w:r>
      <w:r>
        <w:t xml:space="preserve"> за пружање стручних савета, препорука и помоћи пољопривредним произвођачима и другим члановима локалних заједница за око 1400 корисника.</w:t>
      </w:r>
    </w:p>
    <w:p w:rsidR="00C86A59" w:rsidRDefault="000B6770">
      <w:pPr>
        <w:spacing w:before="164"/>
        <w:ind w:left="611" w:right="218"/>
        <w:jc w:val="center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привреде</w:t>
      </w:r>
    </w:p>
    <w:p w:rsidR="00C86A59" w:rsidRDefault="00C86A59">
      <w:pPr>
        <w:pStyle w:val="BodyText"/>
        <w:spacing w:before="6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35" w:lineRule="auto"/>
        <w:ind w:left="393" w:firstLine="396"/>
      </w:pPr>
      <w:r>
        <w:rPr>
          <w:spacing w:val="-2"/>
        </w:rPr>
        <w:t>У</w:t>
      </w:r>
      <w:r>
        <w:rPr>
          <w:spacing w:val="-8"/>
        </w:rPr>
        <w:t xml:space="preserve"> </w:t>
      </w:r>
      <w:r>
        <w:rPr>
          <w:spacing w:val="-2"/>
        </w:rPr>
        <w:t>2022.</w:t>
      </w:r>
      <w:r>
        <w:rPr>
          <w:spacing w:val="-8"/>
        </w:rPr>
        <w:t xml:space="preserve"> </w:t>
      </w:r>
      <w:r>
        <w:rPr>
          <w:spacing w:val="-2"/>
        </w:rPr>
        <w:t>години</w:t>
      </w:r>
      <w:r>
        <w:rPr>
          <w:spacing w:val="-8"/>
        </w:rPr>
        <w:t xml:space="preserve"> </w:t>
      </w:r>
      <w:r>
        <w:rPr>
          <w:spacing w:val="-2"/>
        </w:rPr>
        <w:t>планирана</w:t>
      </w:r>
      <w:r>
        <w:rPr>
          <w:spacing w:val="-8"/>
        </w:rPr>
        <w:t xml:space="preserve"> </w:t>
      </w:r>
      <w:r>
        <w:rPr>
          <w:spacing w:val="-2"/>
        </w:rPr>
        <w:t>је</w:t>
      </w:r>
      <w:r>
        <w:rPr>
          <w:spacing w:val="-8"/>
        </w:rPr>
        <w:t xml:space="preserve"> </w:t>
      </w:r>
      <w:r>
        <w:rPr>
          <w:spacing w:val="-2"/>
        </w:rPr>
        <w:t>реализација</w:t>
      </w:r>
      <w:r>
        <w:rPr>
          <w:spacing w:val="-8"/>
        </w:rPr>
        <w:t xml:space="preserve"> </w:t>
      </w:r>
      <w:r>
        <w:rPr>
          <w:spacing w:val="-2"/>
        </w:rPr>
        <w:t>Програма</w:t>
      </w:r>
      <w:r>
        <w:rPr>
          <w:spacing w:val="-8"/>
        </w:rPr>
        <w:t xml:space="preserve"> </w:t>
      </w:r>
      <w:r>
        <w:rPr>
          <w:spacing w:val="-2"/>
        </w:rPr>
        <w:t xml:space="preserve">стандарди- </w:t>
      </w:r>
      <w:r>
        <w:t>зованог</w:t>
      </w:r>
      <w:r>
        <w:rPr>
          <w:spacing w:val="-9"/>
        </w:rPr>
        <w:t xml:space="preserve"> </w:t>
      </w:r>
      <w:r>
        <w:t>сета</w:t>
      </w:r>
      <w:r>
        <w:rPr>
          <w:spacing w:val="-9"/>
        </w:rPr>
        <w:t xml:space="preserve"> </w:t>
      </w:r>
      <w:r>
        <w:t>услуга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микро,</w:t>
      </w:r>
      <w:r>
        <w:rPr>
          <w:spacing w:val="-9"/>
        </w:rPr>
        <w:t xml:space="preserve"> </w:t>
      </w:r>
      <w:r>
        <w:t>мала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средња</w:t>
      </w:r>
      <w:r>
        <w:rPr>
          <w:spacing w:val="-9"/>
        </w:rPr>
        <w:t xml:space="preserve"> </w:t>
      </w:r>
      <w:r>
        <w:t>предузећа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предузет- </w:t>
      </w:r>
      <w:r>
        <w:rPr>
          <w:spacing w:val="-2"/>
        </w:rPr>
        <w:t>нике.</w:t>
      </w:r>
      <w:r>
        <w:rPr>
          <w:spacing w:val="-7"/>
        </w:rPr>
        <w:t xml:space="preserve"> </w:t>
      </w:r>
      <w:r>
        <w:rPr>
          <w:spacing w:val="-2"/>
        </w:rPr>
        <w:t>Реализација</w:t>
      </w:r>
      <w:r>
        <w:rPr>
          <w:spacing w:val="-7"/>
        </w:rPr>
        <w:t xml:space="preserve"> </w:t>
      </w:r>
      <w:r>
        <w:rPr>
          <w:spacing w:val="-2"/>
        </w:rPr>
        <w:t>је</w:t>
      </w:r>
      <w:r>
        <w:rPr>
          <w:spacing w:val="-7"/>
        </w:rPr>
        <w:t xml:space="preserve"> </w:t>
      </w:r>
      <w:r>
        <w:rPr>
          <w:spacing w:val="-2"/>
        </w:rPr>
        <w:t>планирана</w:t>
      </w:r>
      <w:r>
        <w:rPr>
          <w:spacing w:val="-7"/>
        </w:rPr>
        <w:t xml:space="preserve"> </w:t>
      </w:r>
      <w:r>
        <w:rPr>
          <w:spacing w:val="-2"/>
        </w:rPr>
        <w:t>да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7"/>
        </w:rPr>
        <w:t xml:space="preserve"> </w:t>
      </w:r>
      <w:r>
        <w:rPr>
          <w:spacing w:val="-2"/>
        </w:rPr>
        <w:t>спроведе</w:t>
      </w:r>
      <w:r>
        <w:rPr>
          <w:spacing w:val="-7"/>
        </w:rPr>
        <w:t xml:space="preserve"> </w:t>
      </w:r>
      <w:r>
        <w:rPr>
          <w:spacing w:val="-2"/>
        </w:rPr>
        <w:t>преко</w:t>
      </w:r>
      <w:r>
        <w:rPr>
          <w:spacing w:val="-7"/>
        </w:rPr>
        <w:t xml:space="preserve"> </w:t>
      </w:r>
      <w:r>
        <w:rPr>
          <w:spacing w:val="-2"/>
        </w:rPr>
        <w:t>акредитованих регионалних</w:t>
      </w:r>
      <w:r>
        <w:rPr>
          <w:spacing w:val="-8"/>
        </w:rPr>
        <w:t xml:space="preserve"> </w:t>
      </w:r>
      <w:r>
        <w:rPr>
          <w:spacing w:val="-2"/>
        </w:rPr>
        <w:t>развојних</w:t>
      </w:r>
      <w:r>
        <w:rPr>
          <w:spacing w:val="-8"/>
        </w:rPr>
        <w:t xml:space="preserve"> </w:t>
      </w:r>
      <w:r>
        <w:rPr>
          <w:spacing w:val="-2"/>
        </w:rPr>
        <w:t>агенција,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микро,</w:t>
      </w:r>
      <w:r>
        <w:rPr>
          <w:spacing w:val="-8"/>
        </w:rPr>
        <w:t xml:space="preserve"> </w:t>
      </w:r>
      <w:r>
        <w:rPr>
          <w:spacing w:val="-2"/>
        </w:rPr>
        <w:t>мала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средња</w:t>
      </w:r>
      <w:r>
        <w:rPr>
          <w:spacing w:val="-8"/>
        </w:rPr>
        <w:t xml:space="preserve"> </w:t>
      </w:r>
      <w:r>
        <w:rPr>
          <w:spacing w:val="-2"/>
        </w:rPr>
        <w:t>предузећа и</w:t>
      </w:r>
      <w:r>
        <w:rPr>
          <w:spacing w:val="-7"/>
        </w:rPr>
        <w:t xml:space="preserve"> </w:t>
      </w:r>
      <w:r>
        <w:rPr>
          <w:spacing w:val="-2"/>
        </w:rPr>
        <w:t>предузетнике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локалном</w:t>
      </w:r>
      <w:r>
        <w:rPr>
          <w:spacing w:val="-7"/>
        </w:rPr>
        <w:t xml:space="preserve"> </w:t>
      </w:r>
      <w:r>
        <w:rPr>
          <w:spacing w:val="-2"/>
        </w:rPr>
        <w:t>нивоу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циљу</w:t>
      </w:r>
      <w:r>
        <w:rPr>
          <w:spacing w:val="-7"/>
        </w:rPr>
        <w:t xml:space="preserve"> </w:t>
      </w:r>
      <w:r>
        <w:rPr>
          <w:spacing w:val="-2"/>
        </w:rPr>
        <w:t>информисања,</w:t>
      </w:r>
      <w:r>
        <w:rPr>
          <w:spacing w:val="-7"/>
        </w:rPr>
        <w:t xml:space="preserve"> </w:t>
      </w:r>
      <w:r>
        <w:rPr>
          <w:spacing w:val="-2"/>
        </w:rPr>
        <w:t>обуке,</w:t>
      </w:r>
      <w:r>
        <w:rPr>
          <w:spacing w:val="-7"/>
        </w:rPr>
        <w:t xml:space="preserve"> </w:t>
      </w:r>
      <w:r>
        <w:rPr>
          <w:spacing w:val="-2"/>
        </w:rPr>
        <w:t xml:space="preserve">са- </w:t>
      </w:r>
      <w:r>
        <w:t>ветовања као и промоције расположивих видова подршке.</w:t>
      </w:r>
    </w:p>
    <w:p w:rsidR="00C86A59" w:rsidRDefault="000B6770">
      <w:pPr>
        <w:spacing w:before="165"/>
        <w:ind w:left="611" w:right="218"/>
        <w:jc w:val="center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трговине,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туризма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ителекомуникација</w:t>
      </w:r>
    </w:p>
    <w:p w:rsidR="00C86A59" w:rsidRDefault="00C86A59">
      <w:pPr>
        <w:pStyle w:val="BodyText"/>
        <w:spacing w:before="2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05" w:lineRule="exact"/>
        <w:ind w:left="790"/>
      </w:pPr>
      <w:r>
        <w:t>У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планирана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реализација</w:t>
      </w:r>
      <w:r>
        <w:rPr>
          <w:spacing w:val="-2"/>
        </w:rPr>
        <w:t xml:space="preserve"> </w:t>
      </w:r>
      <w:r>
        <w:t>следећих</w:t>
      </w:r>
      <w:r>
        <w:rPr>
          <w:spacing w:val="-2"/>
        </w:rPr>
        <w:t xml:space="preserve"> програма:</w:t>
      </w:r>
    </w:p>
    <w:p w:rsidR="00C86A59" w:rsidRDefault="000B6770">
      <w:pPr>
        <w:pStyle w:val="BodyText"/>
        <w:spacing w:before="1" w:line="235" w:lineRule="auto"/>
        <w:ind w:left="393" w:firstLine="396"/>
      </w:pPr>
      <w:r>
        <w:rPr>
          <w:spacing w:val="-12"/>
        </w:rPr>
        <w:t xml:space="preserve"> </w:t>
      </w:r>
      <w:r>
        <w:t xml:space="preserve">– Обука запослених у јавним институцијама из </w:t>
      </w:r>
      <w:r>
        <w:t>система здравства, образовања и система социјалне заштите везано за функционисање апликације LIVE 02, која представља једну од најважнијих</w:t>
      </w:r>
      <w:r>
        <w:rPr>
          <w:spacing w:val="-7"/>
        </w:rPr>
        <w:t xml:space="preserve"> </w:t>
      </w:r>
      <w:r>
        <w:t>техничких</w:t>
      </w:r>
      <w:r>
        <w:rPr>
          <w:spacing w:val="-7"/>
        </w:rPr>
        <w:t xml:space="preserve"> </w:t>
      </w:r>
      <w:r>
        <w:t>подршки</w:t>
      </w:r>
      <w:r>
        <w:rPr>
          <w:spacing w:val="-7"/>
        </w:rPr>
        <w:t xml:space="preserve"> </w:t>
      </w:r>
      <w:r>
        <w:t>која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односи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брзо</w:t>
      </w:r>
      <w:r>
        <w:rPr>
          <w:spacing w:val="-7"/>
        </w:rPr>
        <w:t xml:space="preserve"> </w:t>
      </w:r>
      <w:r>
        <w:t>обавешта- вање и размена информација на тему сајбербулинга, прекомерне употр</w:t>
      </w:r>
      <w:r>
        <w:t>ебе</w:t>
      </w:r>
      <w:r>
        <w:rPr>
          <w:spacing w:val="-1"/>
        </w:rPr>
        <w:t xml:space="preserve"> </w:t>
      </w:r>
      <w:r>
        <w:t>интернета,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вршњачког</w:t>
      </w:r>
      <w:r>
        <w:rPr>
          <w:spacing w:val="-1"/>
        </w:rPr>
        <w:t xml:space="preserve"> </w:t>
      </w:r>
      <w:r>
        <w:t>насиља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децом школског</w:t>
      </w:r>
      <w:r>
        <w:rPr>
          <w:spacing w:val="-8"/>
        </w:rPr>
        <w:t xml:space="preserve"> </w:t>
      </w:r>
      <w:r>
        <w:t>узраста.</w:t>
      </w:r>
      <w:r>
        <w:rPr>
          <w:spacing w:val="-8"/>
        </w:rPr>
        <w:t xml:space="preserve"> </w:t>
      </w:r>
      <w:r>
        <w:t>Реализатори</w:t>
      </w:r>
      <w:r>
        <w:rPr>
          <w:spacing w:val="-8"/>
        </w:rPr>
        <w:t xml:space="preserve"> </w:t>
      </w:r>
      <w:r>
        <w:t>обука</w:t>
      </w:r>
      <w:r>
        <w:rPr>
          <w:spacing w:val="-8"/>
        </w:rPr>
        <w:t xml:space="preserve"> </w:t>
      </w:r>
      <w:r>
        <w:t>биће</w:t>
      </w:r>
      <w:r>
        <w:rPr>
          <w:spacing w:val="-8"/>
        </w:rPr>
        <w:t xml:space="preserve"> </w:t>
      </w:r>
      <w:r>
        <w:t>стручни</w:t>
      </w:r>
      <w:r>
        <w:rPr>
          <w:spacing w:val="-8"/>
        </w:rPr>
        <w:t xml:space="preserve"> </w:t>
      </w:r>
      <w:r>
        <w:t>сарадници</w:t>
      </w:r>
      <w:r>
        <w:rPr>
          <w:spacing w:val="-8"/>
        </w:rPr>
        <w:t xml:space="preserve"> </w:t>
      </w:r>
      <w:r>
        <w:t>На- ционалног</w:t>
      </w:r>
      <w:r>
        <w:rPr>
          <w:spacing w:val="-6"/>
        </w:rPr>
        <w:t xml:space="preserve"> </w:t>
      </w:r>
      <w:r>
        <w:t>контакт</w:t>
      </w:r>
      <w:r>
        <w:rPr>
          <w:spacing w:val="-6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безбедност</w:t>
      </w:r>
      <w:r>
        <w:rPr>
          <w:spacing w:val="-6"/>
        </w:rPr>
        <w:t xml:space="preserve"> </w:t>
      </w:r>
      <w:r>
        <w:t>деце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интернету.</w:t>
      </w:r>
      <w:r>
        <w:rPr>
          <w:spacing w:val="-6"/>
        </w:rPr>
        <w:t xml:space="preserve"> </w:t>
      </w:r>
      <w:r>
        <w:t>Укуп- но</w:t>
      </w:r>
      <w:r>
        <w:rPr>
          <w:spacing w:val="-4"/>
        </w:rPr>
        <w:t xml:space="preserve"> </w:t>
      </w:r>
      <w:r>
        <w:t>планирани</w:t>
      </w:r>
      <w:r>
        <w:rPr>
          <w:spacing w:val="-4"/>
        </w:rPr>
        <w:t xml:space="preserve"> </w:t>
      </w:r>
      <w:r>
        <w:t>број</w:t>
      </w:r>
      <w:r>
        <w:rPr>
          <w:spacing w:val="-4"/>
        </w:rPr>
        <w:t xml:space="preserve"> </w:t>
      </w:r>
      <w:r>
        <w:t>учесника</w:t>
      </w:r>
      <w:r>
        <w:rPr>
          <w:spacing w:val="-4"/>
        </w:rPr>
        <w:t xml:space="preserve"> </w:t>
      </w:r>
      <w:r>
        <w:t>обука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око</w:t>
      </w:r>
      <w:r>
        <w:rPr>
          <w:spacing w:val="-4"/>
        </w:rPr>
        <w:t xml:space="preserve"> </w:t>
      </w:r>
      <w:r>
        <w:t>700</w:t>
      </w:r>
      <w:r>
        <w:rPr>
          <w:spacing w:val="-4"/>
        </w:rPr>
        <w:t xml:space="preserve"> </w:t>
      </w:r>
      <w:r>
        <w:t>полазника</w:t>
      </w:r>
      <w:r>
        <w:rPr>
          <w:spacing w:val="-4"/>
        </w:rPr>
        <w:t xml:space="preserve"> </w:t>
      </w:r>
      <w:r>
        <w:t>(учитељи, наставниц</w:t>
      </w:r>
      <w:r>
        <w:t>и, психолози, педијатри, социјални радници);</w:t>
      </w:r>
    </w:p>
    <w:p w:rsidR="00C86A59" w:rsidRDefault="000B6770">
      <w:pPr>
        <w:pStyle w:val="BodyText"/>
        <w:spacing w:line="235" w:lineRule="auto"/>
        <w:ind w:left="393" w:firstLine="396"/>
      </w:pPr>
      <w:r>
        <w:rPr>
          <w:spacing w:val="-12"/>
        </w:rPr>
        <w:t xml:space="preserve"> </w:t>
      </w:r>
      <w:r>
        <w:t>– Подизање дигиталних компетенција запослених у јавном сектору са посебним акцентом на информациону безбедност;</w:t>
      </w:r>
    </w:p>
    <w:p w:rsidR="00C86A59" w:rsidRDefault="000B6770">
      <w:pPr>
        <w:pStyle w:val="BodyText"/>
        <w:spacing w:line="235" w:lineRule="auto"/>
        <w:ind w:left="393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Обуке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циљем</w:t>
      </w:r>
      <w:r>
        <w:rPr>
          <w:spacing w:val="-3"/>
        </w:rPr>
        <w:t xml:space="preserve"> </w:t>
      </w:r>
      <w:r>
        <w:t>подизања</w:t>
      </w:r>
      <w:r>
        <w:rPr>
          <w:spacing w:val="-3"/>
        </w:rPr>
        <w:t xml:space="preserve"> </w:t>
      </w:r>
      <w:r>
        <w:t>капацитета</w:t>
      </w:r>
      <w:r>
        <w:rPr>
          <w:spacing w:val="-3"/>
        </w:rPr>
        <w:t xml:space="preserve"> </w:t>
      </w:r>
      <w:r>
        <w:t>запослених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инсти- туцијама система ради примене Уредбе о безбедности и заштити деце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коришћењу</w:t>
      </w:r>
      <w:r>
        <w:rPr>
          <w:spacing w:val="-1"/>
        </w:rPr>
        <w:t xml:space="preserve"> </w:t>
      </w:r>
      <w:r>
        <w:t>информационо-комуникационих</w:t>
      </w:r>
      <w:r>
        <w:rPr>
          <w:spacing w:val="-1"/>
        </w:rPr>
        <w:t xml:space="preserve"> </w:t>
      </w:r>
      <w:r>
        <w:t>технологи- ја. Теме које ће бити обрађиване биће „Безбедност деце на интер- нету” и „Дигитална екологија” ;</w:t>
      </w:r>
    </w:p>
    <w:p w:rsidR="00C86A59" w:rsidRDefault="000B6770">
      <w:pPr>
        <w:pStyle w:val="BodyText"/>
        <w:spacing w:line="235" w:lineRule="auto"/>
        <w:ind w:left="393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Обуке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учитеље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ин</w:t>
      </w:r>
      <w:r>
        <w:t>валидитеом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инфор- мационе безбедности.</w:t>
      </w:r>
    </w:p>
    <w:p w:rsidR="00C86A59" w:rsidRDefault="000B6770">
      <w:pPr>
        <w:spacing w:before="160"/>
        <w:ind w:left="611" w:right="218"/>
        <w:jc w:val="center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унутрашњих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послова</w:t>
      </w:r>
    </w:p>
    <w:p w:rsidR="00C86A59" w:rsidRDefault="00C86A59">
      <w:pPr>
        <w:pStyle w:val="BodyText"/>
        <w:spacing w:before="6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35" w:lineRule="auto"/>
        <w:ind w:left="393" w:firstLine="396"/>
      </w:pPr>
      <w:r>
        <w:t>Планирана је реализација Програма обуке и оспособљава-</w:t>
      </w:r>
      <w:r>
        <w:rPr>
          <w:spacing w:val="40"/>
        </w:rPr>
        <w:t xml:space="preserve"> </w:t>
      </w:r>
      <w:r>
        <w:t>ња физичких лица за вршење детективских послова и полагање стручног испита за детективе, а у складу са Правилником о обу- ци и оспособљавању и стручном испиту за детективске послове („Службени</w:t>
      </w:r>
      <w:r>
        <w:rPr>
          <w:spacing w:val="-7"/>
        </w:rPr>
        <w:t xml:space="preserve"> </w:t>
      </w:r>
      <w:r>
        <w:t>гласник</w:t>
      </w:r>
      <w:r>
        <w:rPr>
          <w:spacing w:val="-7"/>
        </w:rPr>
        <w:t xml:space="preserve"> </w:t>
      </w:r>
      <w:r>
        <w:t>РС”,</w:t>
      </w:r>
      <w:r>
        <w:rPr>
          <w:spacing w:val="-7"/>
        </w:rPr>
        <w:t xml:space="preserve"> </w:t>
      </w:r>
      <w:r>
        <w:t>брoj</w:t>
      </w:r>
      <w:r>
        <w:rPr>
          <w:spacing w:val="-7"/>
        </w:rPr>
        <w:t xml:space="preserve"> </w:t>
      </w:r>
      <w:r>
        <w:t>27/19)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укупно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полазника</w:t>
      </w:r>
      <w:r>
        <w:rPr>
          <w:spacing w:val="-7"/>
        </w:rPr>
        <w:t xml:space="preserve"> </w:t>
      </w:r>
      <w:r>
        <w:t>уз</w:t>
      </w:r>
      <w:r>
        <w:rPr>
          <w:spacing w:val="-7"/>
        </w:rPr>
        <w:t xml:space="preserve"> </w:t>
      </w:r>
      <w:r>
        <w:t>10 реализатора</w:t>
      </w:r>
      <w:r>
        <w:rPr>
          <w:spacing w:val="-4"/>
        </w:rPr>
        <w:t xml:space="preserve"> </w:t>
      </w:r>
      <w:r>
        <w:t>обука.</w:t>
      </w:r>
      <w:r>
        <w:rPr>
          <w:spacing w:val="-4"/>
        </w:rPr>
        <w:t xml:space="preserve"> </w:t>
      </w:r>
      <w:r>
        <w:t>Након</w:t>
      </w:r>
      <w:r>
        <w:rPr>
          <w:spacing w:val="-4"/>
        </w:rPr>
        <w:t xml:space="preserve"> </w:t>
      </w:r>
      <w:r>
        <w:t>завршетка</w:t>
      </w:r>
      <w:r>
        <w:rPr>
          <w:spacing w:val="-4"/>
        </w:rPr>
        <w:t xml:space="preserve"> </w:t>
      </w:r>
      <w:r>
        <w:t>обуке</w:t>
      </w:r>
      <w:r>
        <w:rPr>
          <w:spacing w:val="-4"/>
        </w:rPr>
        <w:t xml:space="preserve"> </w:t>
      </w:r>
      <w:r>
        <w:t>кандидати</w:t>
      </w:r>
      <w:r>
        <w:rPr>
          <w:spacing w:val="-4"/>
        </w:rPr>
        <w:t xml:space="preserve"> </w:t>
      </w:r>
      <w:r>
        <w:t>ће</w:t>
      </w:r>
      <w:r>
        <w:rPr>
          <w:spacing w:val="-4"/>
        </w:rPr>
        <w:t xml:space="preserve"> </w:t>
      </w:r>
      <w:r>
        <w:t>полагати стручни испит за детектива и по успешном завршетку добити ли- ценцу за вршење детективских послова.</w:t>
      </w:r>
    </w:p>
    <w:p w:rsidR="00C86A59" w:rsidRDefault="000B6770">
      <w:pPr>
        <w:spacing w:before="164"/>
        <w:ind w:left="610" w:right="218"/>
        <w:jc w:val="center"/>
        <w:rPr>
          <w:b/>
          <w:i/>
          <w:sz w:val="18"/>
        </w:rPr>
      </w:pPr>
      <w:r>
        <w:rPr>
          <w:b/>
          <w:i/>
          <w:sz w:val="18"/>
        </w:rPr>
        <w:t>Привредна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комора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Србије</w:t>
      </w:r>
    </w:p>
    <w:p w:rsidR="00C86A59" w:rsidRDefault="00C86A59">
      <w:pPr>
        <w:pStyle w:val="BodyText"/>
        <w:spacing w:before="3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05" w:lineRule="exact"/>
        <w:ind w:left="790"/>
        <w:jc w:val="left"/>
      </w:pPr>
      <w:r>
        <w:t>У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планирана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реализација</w:t>
      </w:r>
      <w:r>
        <w:rPr>
          <w:spacing w:val="-2"/>
        </w:rPr>
        <w:t xml:space="preserve"> </w:t>
      </w:r>
      <w:r>
        <w:t>следећих</w:t>
      </w:r>
      <w:r>
        <w:rPr>
          <w:spacing w:val="-2"/>
        </w:rPr>
        <w:t xml:space="preserve"> програма:</w:t>
      </w:r>
    </w:p>
    <w:p w:rsidR="00C86A59" w:rsidRDefault="000B6770">
      <w:pPr>
        <w:pStyle w:val="BodyText"/>
        <w:spacing w:line="203" w:lineRule="exact"/>
        <w:ind w:left="790"/>
        <w:jc w:val="left"/>
      </w:pPr>
      <w:r>
        <w:rPr>
          <w:spacing w:val="-1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Обу</w:t>
      </w:r>
      <w:r>
        <w:t>ке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одржање</w:t>
      </w:r>
      <w:r>
        <w:rPr>
          <w:spacing w:val="-7"/>
        </w:rPr>
        <w:t xml:space="preserve"> </w:t>
      </w:r>
      <w:r>
        <w:t>запослења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каријерно</w:t>
      </w:r>
      <w:r>
        <w:rPr>
          <w:spacing w:val="-6"/>
        </w:rPr>
        <w:t xml:space="preserve"> </w:t>
      </w:r>
      <w:r>
        <w:rPr>
          <w:spacing w:val="-2"/>
        </w:rPr>
        <w:t>напредовање;</w:t>
      </w:r>
    </w:p>
    <w:p w:rsidR="00C86A59" w:rsidRDefault="000B6770">
      <w:pPr>
        <w:pStyle w:val="BodyText"/>
        <w:spacing w:line="203" w:lineRule="exact"/>
        <w:ind w:left="790"/>
        <w:jc w:val="left"/>
      </w:pP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Специјалистичке</w:t>
      </w:r>
      <w:r>
        <w:rPr>
          <w:spacing w:val="-1"/>
        </w:rPr>
        <w:t xml:space="preserve"> </w:t>
      </w:r>
      <w:r>
        <w:rPr>
          <w:spacing w:val="-2"/>
        </w:rPr>
        <w:t>обуке;</w:t>
      </w:r>
    </w:p>
    <w:p w:rsidR="00C86A59" w:rsidRDefault="000B6770">
      <w:pPr>
        <w:pStyle w:val="BodyText"/>
        <w:spacing w:before="1" w:line="235" w:lineRule="auto"/>
        <w:ind w:left="393" w:firstLine="396"/>
        <w:jc w:val="left"/>
      </w:pPr>
      <w:r>
        <w:rPr>
          <w:spacing w:val="-16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Континуирано</w:t>
      </w:r>
      <w:r>
        <w:rPr>
          <w:spacing w:val="40"/>
        </w:rPr>
        <w:t xml:space="preserve"> </w:t>
      </w:r>
      <w:r>
        <w:t>усавршавање</w:t>
      </w:r>
      <w:r>
        <w:rPr>
          <w:spacing w:val="40"/>
        </w:rPr>
        <w:t xml:space="preserve"> </w:t>
      </w:r>
      <w:r>
        <w:t>овлашћених</w:t>
      </w:r>
      <w:r>
        <w:rPr>
          <w:spacing w:val="40"/>
        </w:rPr>
        <w:t xml:space="preserve"> </w:t>
      </w:r>
      <w:r>
        <w:t>заступника</w:t>
      </w:r>
      <w:r>
        <w:rPr>
          <w:spacing w:val="40"/>
        </w:rPr>
        <w:t xml:space="preserve"> </w:t>
      </w:r>
      <w:r>
        <w:t>и овлашћених посредника у осигурању за око 12000 људи;</w:t>
      </w:r>
    </w:p>
    <w:p w:rsidR="00C86A59" w:rsidRDefault="000B6770">
      <w:pPr>
        <w:pStyle w:val="BodyText"/>
        <w:spacing w:line="235" w:lineRule="auto"/>
        <w:ind w:left="393" w:firstLine="396"/>
        <w:jc w:val="left"/>
      </w:pP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Обуке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којима</w:t>
      </w:r>
      <w:r>
        <w:rPr>
          <w:spacing w:val="-4"/>
        </w:rPr>
        <w:t xml:space="preserve"> </w:t>
      </w:r>
      <w:r>
        <w:t>полазници</w:t>
      </w:r>
      <w:r>
        <w:rPr>
          <w:spacing w:val="-4"/>
        </w:rPr>
        <w:t xml:space="preserve"> </w:t>
      </w:r>
      <w:r>
        <w:t>стичу</w:t>
      </w:r>
      <w:r>
        <w:rPr>
          <w:spacing w:val="-4"/>
        </w:rPr>
        <w:t xml:space="preserve"> </w:t>
      </w:r>
      <w:r>
        <w:t>компетенције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лични</w:t>
      </w:r>
      <w:r>
        <w:rPr>
          <w:spacing w:val="-4"/>
        </w:rPr>
        <w:t xml:space="preserve"> </w:t>
      </w:r>
      <w:r>
        <w:t>и професионални развој;</w:t>
      </w:r>
    </w:p>
    <w:p w:rsidR="00C86A59" w:rsidRDefault="000B6770">
      <w:pPr>
        <w:pStyle w:val="BodyText"/>
        <w:spacing w:line="235" w:lineRule="auto"/>
        <w:ind w:left="393" w:firstLine="396"/>
        <w:jc w:val="left"/>
      </w:pPr>
      <w:r>
        <w:rPr>
          <w:spacing w:val="-16"/>
        </w:rPr>
        <w:t xml:space="preserve"> </w:t>
      </w:r>
      <w:r>
        <w:t>– Обуке за припрему за полагање испита за овлашћеног за- ступника и овлашћеног посредника у осигурању;</w:t>
      </w:r>
    </w:p>
    <w:p w:rsidR="00C86A59" w:rsidRDefault="000B6770">
      <w:pPr>
        <w:pStyle w:val="BodyText"/>
        <w:spacing w:line="235" w:lineRule="auto"/>
        <w:ind w:left="393" w:firstLine="396"/>
        <w:jc w:val="left"/>
      </w:pPr>
      <w:r>
        <w:rPr>
          <w:spacing w:val="-16"/>
        </w:rPr>
        <w:t xml:space="preserve"> </w:t>
      </w:r>
      <w:r>
        <w:t>– Обуке за припрему за полагање испита за лиценцу за про- фесионалног управника;</w:t>
      </w:r>
    </w:p>
    <w:p w:rsidR="00C86A59" w:rsidRDefault="000B6770">
      <w:pPr>
        <w:pStyle w:val="BodyText"/>
        <w:spacing w:line="203" w:lineRule="exact"/>
        <w:ind w:left="790"/>
        <w:jc w:val="left"/>
      </w:pPr>
      <w:r>
        <w:rPr>
          <w:spacing w:val="-1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Обуке</w:t>
      </w:r>
      <w:r>
        <w:rPr>
          <w:spacing w:val="-9"/>
        </w:rPr>
        <w:t xml:space="preserve"> </w:t>
      </w:r>
      <w:r>
        <w:t>инструктора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дуалном</w:t>
      </w:r>
      <w:r>
        <w:rPr>
          <w:spacing w:val="-8"/>
        </w:rPr>
        <w:t xml:space="preserve"> </w:t>
      </w:r>
      <w:r>
        <w:t>образовању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</w:t>
      </w:r>
      <w:r>
        <w:t>ко</w:t>
      </w:r>
      <w:r>
        <w:rPr>
          <w:spacing w:val="-7"/>
        </w:rPr>
        <w:t xml:space="preserve"> </w:t>
      </w:r>
      <w:r>
        <w:t>895</w:t>
      </w:r>
      <w:r>
        <w:rPr>
          <w:spacing w:val="-7"/>
        </w:rPr>
        <w:t xml:space="preserve"> </w:t>
      </w:r>
      <w:r>
        <w:rPr>
          <w:spacing w:val="-2"/>
        </w:rPr>
        <w:t>људи.</w:t>
      </w:r>
    </w:p>
    <w:p w:rsidR="00C86A59" w:rsidRDefault="000B6770">
      <w:pPr>
        <w:spacing w:before="167" w:line="235" w:lineRule="auto"/>
        <w:ind w:left="612" w:right="216"/>
        <w:jc w:val="center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правде,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Управа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извршење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 xml:space="preserve">кривичних </w:t>
      </w:r>
      <w:r>
        <w:rPr>
          <w:b/>
          <w:i/>
          <w:spacing w:val="-2"/>
          <w:sz w:val="18"/>
        </w:rPr>
        <w:t>санкција</w:t>
      </w:r>
    </w:p>
    <w:p w:rsidR="00C86A59" w:rsidRDefault="00C86A59">
      <w:pPr>
        <w:pStyle w:val="BodyText"/>
        <w:spacing w:before="6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35" w:lineRule="auto"/>
        <w:ind w:left="393" w:firstLine="396"/>
      </w:pPr>
      <w:r>
        <w:t>Учешће одраслих у програмима образовања и обучавања у 2022. години је планирано у Казнено-поправном заводу у Сом- бору,</w:t>
      </w:r>
      <w:r>
        <w:rPr>
          <w:spacing w:val="11"/>
        </w:rPr>
        <w:t xml:space="preserve"> </w:t>
      </w:r>
      <w:r>
        <w:t>Казнено-поправном</w:t>
      </w:r>
      <w:r>
        <w:rPr>
          <w:spacing w:val="12"/>
        </w:rPr>
        <w:t xml:space="preserve"> </w:t>
      </w:r>
      <w:r>
        <w:t>заводу</w:t>
      </w:r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Београду,</w:t>
      </w:r>
      <w:r>
        <w:rPr>
          <w:spacing w:val="12"/>
        </w:rPr>
        <w:t xml:space="preserve"> </w:t>
      </w:r>
      <w:r>
        <w:t>Казнено-</w:t>
      </w:r>
      <w:r>
        <w:rPr>
          <w:spacing w:val="-2"/>
        </w:rPr>
        <w:t>поправном</w:t>
      </w:r>
    </w:p>
    <w:p w:rsidR="00C86A59" w:rsidRDefault="000B6770">
      <w:pPr>
        <w:pStyle w:val="BodyText"/>
        <w:spacing w:before="73" w:line="232" w:lineRule="auto"/>
        <w:ind w:left="242" w:right="127"/>
      </w:pPr>
      <w:r>
        <w:br w:type="column"/>
      </w:r>
      <w:r>
        <w:t>заводу у Падинској Скели, Казнено-поправном заводу у Ћуприји, Казнено-поправном заводу у Нишу, Казнено-поправном заводу у Панчеву, Казнено-поправном заводу у Пожаревцу, у Забели, Ка- знено-поправном</w:t>
      </w:r>
      <w:r>
        <w:rPr>
          <w:spacing w:val="-4"/>
        </w:rPr>
        <w:t xml:space="preserve"> </w:t>
      </w:r>
      <w:r>
        <w:t>заводу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Сремској</w:t>
      </w:r>
      <w:r>
        <w:rPr>
          <w:spacing w:val="-4"/>
        </w:rPr>
        <w:t xml:space="preserve"> </w:t>
      </w:r>
      <w:r>
        <w:t>Митровици,</w:t>
      </w:r>
      <w:r>
        <w:rPr>
          <w:spacing w:val="-4"/>
        </w:rPr>
        <w:t xml:space="preserve"> </w:t>
      </w:r>
      <w:r>
        <w:t>Казнено-поправ- ном заводу у</w:t>
      </w:r>
      <w:r>
        <w:t xml:space="preserve"> Ваљеву, Окружном затвору у Београду, Окружном затвору</w:t>
      </w:r>
      <w:r>
        <w:rPr>
          <w:spacing w:val="-12"/>
        </w:rPr>
        <w:t xml:space="preserve"> </w:t>
      </w:r>
      <w:r>
        <w:t>Лесковац,</w:t>
      </w:r>
      <w:r>
        <w:rPr>
          <w:spacing w:val="-11"/>
        </w:rPr>
        <w:t xml:space="preserve"> </w:t>
      </w:r>
      <w:r>
        <w:t>Окружном</w:t>
      </w:r>
      <w:r>
        <w:rPr>
          <w:spacing w:val="-11"/>
        </w:rPr>
        <w:t xml:space="preserve"> </w:t>
      </w:r>
      <w:r>
        <w:t>затвору</w:t>
      </w:r>
      <w:r>
        <w:rPr>
          <w:spacing w:val="-11"/>
        </w:rPr>
        <w:t xml:space="preserve"> </w:t>
      </w:r>
      <w:r>
        <w:t>Прокупље,</w:t>
      </w:r>
      <w:r>
        <w:rPr>
          <w:spacing w:val="-12"/>
        </w:rPr>
        <w:t xml:space="preserve"> </w:t>
      </w:r>
      <w:r>
        <w:t>Окружном</w:t>
      </w:r>
      <w:r>
        <w:rPr>
          <w:spacing w:val="-11"/>
        </w:rPr>
        <w:t xml:space="preserve"> </w:t>
      </w:r>
      <w:r>
        <w:t>затво- ру у Суботици, Казнено-поправном заводу за жене у Пожаревцу, Окружном затвору у Смедереву и у Васпитно поправном дому у Крушевцу.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оквиру</w:t>
      </w:r>
      <w:r>
        <w:rPr>
          <w:spacing w:val="-8"/>
        </w:rPr>
        <w:t xml:space="preserve"> </w:t>
      </w:r>
      <w:r>
        <w:t>ових</w:t>
      </w:r>
      <w:r>
        <w:rPr>
          <w:spacing w:val="-8"/>
        </w:rPr>
        <w:t xml:space="preserve"> </w:t>
      </w:r>
      <w:r>
        <w:t>уста</w:t>
      </w:r>
      <w:r>
        <w:t>нова</w:t>
      </w:r>
      <w:r>
        <w:rPr>
          <w:spacing w:val="-8"/>
        </w:rPr>
        <w:t xml:space="preserve"> </w:t>
      </w:r>
      <w:r>
        <w:t>предвиђена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реализација</w:t>
      </w:r>
      <w:r>
        <w:rPr>
          <w:spacing w:val="-8"/>
        </w:rPr>
        <w:t xml:space="preserve"> </w:t>
      </w:r>
      <w:r>
        <w:t>сле- дећих програма:</w:t>
      </w:r>
    </w:p>
    <w:p w:rsidR="00C86A59" w:rsidRDefault="000B6770">
      <w:pPr>
        <w:pStyle w:val="BodyText"/>
        <w:spacing w:line="202" w:lineRule="exact"/>
        <w:ind w:left="639"/>
      </w:pPr>
      <w:r>
        <w:rPr>
          <w:spacing w:val="-1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Програм</w:t>
      </w:r>
      <w:r>
        <w:rPr>
          <w:spacing w:val="-5"/>
        </w:rPr>
        <w:t xml:space="preserve"> </w:t>
      </w:r>
      <w:r>
        <w:t>ФООО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281</w:t>
      </w:r>
      <w:r>
        <w:rPr>
          <w:spacing w:val="-5"/>
        </w:rPr>
        <w:t xml:space="preserve"> </w:t>
      </w:r>
      <w:r>
        <w:rPr>
          <w:spacing w:val="-4"/>
        </w:rPr>
        <w:t>лице;</w:t>
      </w:r>
    </w:p>
    <w:p w:rsidR="00C86A59" w:rsidRDefault="000B6770">
      <w:pPr>
        <w:pStyle w:val="BodyText"/>
        <w:spacing w:before="2" w:line="232" w:lineRule="auto"/>
        <w:ind w:left="242" w:right="128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неформалног</w:t>
      </w:r>
      <w:r>
        <w:rPr>
          <w:spacing w:val="-5"/>
        </w:rPr>
        <w:t xml:space="preserve"> </w:t>
      </w:r>
      <w:r>
        <w:t>образовања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392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пре свега програми стручних обука за столаре, фризере, за рад на ма- шини за гравирање, за шивење обуће, за рад на рачунару, за зи- даре, за месаре, за руковаоце пољопривредном механизацијом, за пчеларство, за завариваче, за пекаре, за гајење поврћа у зашт</w:t>
      </w:r>
      <w:r>
        <w:t>иће- ном простору, за кројење и шивење, за куваре, за руковаоце судо- вима под притиском, за молере, за заваривач ЦО2 МАГ и др.</w:t>
      </w:r>
    </w:p>
    <w:p w:rsidR="00C86A59" w:rsidRDefault="000B6770">
      <w:pPr>
        <w:spacing w:before="167"/>
        <w:ind w:left="628" w:right="516"/>
        <w:jc w:val="center"/>
        <w:rPr>
          <w:b/>
          <w:i/>
          <w:sz w:val="18"/>
        </w:rPr>
      </w:pPr>
      <w:r>
        <w:rPr>
          <w:b/>
          <w:i/>
          <w:sz w:val="18"/>
        </w:rPr>
        <w:t>Унија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послодаваца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Србије</w:t>
      </w:r>
    </w:p>
    <w:p w:rsidR="00C86A59" w:rsidRDefault="00C86A59">
      <w:pPr>
        <w:pStyle w:val="BodyText"/>
        <w:spacing w:before="4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t xml:space="preserve">Унија послодаваца Србије (у даљем тексту УПС) као уче- сник социјалног дијалога на највишем нивоу и у </w:t>
      </w:r>
      <w:r>
        <w:t>наредној години планира своје учешће у подношењу иницијатива за унапређење нормативног оквира за развој формалног и неформалног система образовања. Такође, представници УПС су укључени у стручна тела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стручног</w:t>
      </w:r>
      <w:r>
        <w:rPr>
          <w:spacing w:val="-9"/>
        </w:rPr>
        <w:t xml:space="preserve"> </w:t>
      </w:r>
      <w:r>
        <w:t>образовања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образовања</w:t>
      </w:r>
      <w:r>
        <w:rPr>
          <w:spacing w:val="-9"/>
        </w:rPr>
        <w:t xml:space="preserve"> </w:t>
      </w:r>
      <w:r>
        <w:t>одраслих</w:t>
      </w:r>
      <w:r>
        <w:rPr>
          <w:spacing w:val="-9"/>
        </w:rPr>
        <w:t xml:space="preserve"> </w:t>
      </w:r>
      <w:r>
        <w:t>(ССО</w:t>
      </w:r>
      <w:r>
        <w:t>- ОО,</w:t>
      </w:r>
      <w:r>
        <w:rPr>
          <w:spacing w:val="-3"/>
        </w:rPr>
        <w:t xml:space="preserve"> </w:t>
      </w:r>
      <w:r>
        <w:t>Савет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НОКС,</w:t>
      </w:r>
      <w:r>
        <w:rPr>
          <w:spacing w:val="-3"/>
        </w:rPr>
        <w:t xml:space="preserve"> </w:t>
      </w:r>
      <w:r>
        <w:t>секторска</w:t>
      </w:r>
      <w:r>
        <w:rPr>
          <w:spacing w:val="-3"/>
        </w:rPr>
        <w:t xml:space="preserve"> </w:t>
      </w:r>
      <w:r>
        <w:t>већа).</w:t>
      </w:r>
      <w:r>
        <w:rPr>
          <w:spacing w:val="-3"/>
        </w:rPr>
        <w:t xml:space="preserve"> </w:t>
      </w:r>
      <w:r>
        <w:t>УПС</w:t>
      </w:r>
      <w:r>
        <w:rPr>
          <w:spacing w:val="-3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наредном</w:t>
      </w:r>
      <w:r>
        <w:rPr>
          <w:spacing w:val="-3"/>
        </w:rPr>
        <w:t xml:space="preserve"> </w:t>
      </w:r>
      <w:r>
        <w:t>периоду 2022</w:t>
      </w:r>
      <w:r>
        <w:rPr>
          <w:spacing w:val="-12"/>
        </w:rPr>
        <w:t xml:space="preserve"> </w:t>
      </w:r>
      <w:r>
        <w:t>–2025.</w:t>
      </w:r>
      <w:r>
        <w:rPr>
          <w:spacing w:val="-11"/>
        </w:rPr>
        <w:t xml:space="preserve"> </w:t>
      </w:r>
      <w:r>
        <w:t>године</w:t>
      </w:r>
      <w:r>
        <w:rPr>
          <w:spacing w:val="-6"/>
        </w:rPr>
        <w:t xml:space="preserve"> </w:t>
      </w:r>
      <w:r>
        <w:t>подстаћи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оснажити</w:t>
      </w:r>
      <w:r>
        <w:rPr>
          <w:spacing w:val="-5"/>
        </w:rPr>
        <w:t xml:space="preserve"> </w:t>
      </w:r>
      <w:r>
        <w:t>заинтересоване</w:t>
      </w:r>
      <w:r>
        <w:rPr>
          <w:spacing w:val="-5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за давање пуног доприноса превазилажењу јаза између образовања</w:t>
      </w:r>
      <w:r>
        <w:rPr>
          <w:spacing w:val="80"/>
        </w:rPr>
        <w:t xml:space="preserve"> </w:t>
      </w:r>
      <w:r>
        <w:t>и тржишта.</w:t>
      </w:r>
    </w:p>
    <w:p w:rsidR="00C86A59" w:rsidRDefault="000B6770">
      <w:pPr>
        <w:spacing w:before="167"/>
        <w:ind w:left="629" w:right="516"/>
        <w:jc w:val="center"/>
        <w:rPr>
          <w:b/>
          <w:i/>
          <w:sz w:val="18"/>
        </w:rPr>
      </w:pPr>
      <w:r>
        <w:rPr>
          <w:b/>
          <w:i/>
          <w:sz w:val="18"/>
        </w:rPr>
        <w:t>Министарство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државне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управе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локалне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самоуправе</w:t>
      </w:r>
    </w:p>
    <w:p w:rsidR="00C86A59" w:rsidRDefault="00C86A59">
      <w:pPr>
        <w:pStyle w:val="BodyText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04" w:lineRule="exact"/>
        <w:ind w:left="639"/>
        <w:jc w:val="left"/>
      </w:pPr>
      <w:r>
        <w:t>У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планирана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реализација</w:t>
      </w:r>
      <w:r>
        <w:rPr>
          <w:spacing w:val="-2"/>
        </w:rPr>
        <w:t xml:space="preserve"> </w:t>
      </w:r>
      <w:r>
        <w:t>следећих</w:t>
      </w:r>
      <w:r>
        <w:rPr>
          <w:spacing w:val="-2"/>
        </w:rPr>
        <w:t xml:space="preserve"> програма:</w:t>
      </w:r>
    </w:p>
    <w:p w:rsidR="00C86A59" w:rsidRDefault="000B6770">
      <w:pPr>
        <w:spacing w:line="201" w:lineRule="exact"/>
        <w:ind w:left="639"/>
        <w:rPr>
          <w:b/>
          <w:i/>
          <w:sz w:val="18"/>
        </w:rPr>
      </w:pPr>
      <w:r>
        <w:rPr>
          <w:spacing w:val="-16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b/>
          <w:i/>
          <w:sz w:val="18"/>
        </w:rPr>
        <w:t>Секторски посебни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програм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обуке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матичара за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2022.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5"/>
          <w:sz w:val="18"/>
        </w:rPr>
        <w:t>го-</w:t>
      </w:r>
    </w:p>
    <w:p w:rsidR="00C86A59" w:rsidRDefault="000B6770">
      <w:pPr>
        <w:spacing w:line="201" w:lineRule="exact"/>
        <w:ind w:left="242"/>
        <w:rPr>
          <w:b/>
          <w:i/>
          <w:sz w:val="18"/>
        </w:rPr>
      </w:pPr>
      <w:r>
        <w:rPr>
          <w:b/>
          <w:i/>
          <w:spacing w:val="-4"/>
          <w:sz w:val="18"/>
        </w:rPr>
        <w:t>дину</w:t>
      </w:r>
    </w:p>
    <w:p w:rsidR="00C86A59" w:rsidRDefault="000B6770">
      <w:pPr>
        <w:pStyle w:val="BodyText"/>
        <w:spacing w:before="2" w:line="232" w:lineRule="auto"/>
        <w:ind w:left="242" w:right="127" w:firstLine="396"/>
      </w:pPr>
      <w:r>
        <w:t>Припреми овог програма претходио је поступак утврђивања потреба за стручним усавршавањем матичара и заменика матича- 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припрема</w:t>
      </w:r>
      <w:r>
        <w:rPr>
          <w:spacing w:val="-4"/>
        </w:rPr>
        <w:t xml:space="preserve"> </w:t>
      </w:r>
      <w:r>
        <w:t>Извештаја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анализи</w:t>
      </w:r>
      <w:r>
        <w:rPr>
          <w:spacing w:val="-4"/>
        </w:rPr>
        <w:t xml:space="preserve"> </w:t>
      </w:r>
      <w:r>
        <w:t>потреба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стручним</w:t>
      </w:r>
      <w:r>
        <w:rPr>
          <w:spacing w:val="-4"/>
        </w:rPr>
        <w:t xml:space="preserve"> </w:t>
      </w:r>
      <w:r>
        <w:t>усаврша- вањем матичара за 2022. годину на основу којег је утврђен висок степен</w:t>
      </w:r>
      <w:r>
        <w:rPr>
          <w:spacing w:val="-3"/>
        </w:rPr>
        <w:t xml:space="preserve"> </w:t>
      </w:r>
      <w:r>
        <w:t>потребе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обуком</w:t>
      </w:r>
      <w:r>
        <w:rPr>
          <w:spacing w:val="-3"/>
        </w:rPr>
        <w:t xml:space="preserve"> </w:t>
      </w:r>
      <w:r>
        <w:t>матичара,</w:t>
      </w:r>
      <w:r>
        <w:rPr>
          <w:spacing w:val="-3"/>
        </w:rPr>
        <w:t xml:space="preserve"> </w:t>
      </w:r>
      <w:r>
        <w:t>али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њихових</w:t>
      </w:r>
      <w:r>
        <w:rPr>
          <w:spacing w:val="-3"/>
        </w:rPr>
        <w:t xml:space="preserve"> </w:t>
      </w:r>
      <w:r>
        <w:t>руководилаца. Циљ доношења Секторског посебног програма обуке матичара за 2022. годину је:</w:t>
      </w:r>
    </w:p>
    <w:p w:rsidR="00C86A59" w:rsidRDefault="000B6770">
      <w:pPr>
        <w:pStyle w:val="BodyText"/>
        <w:spacing w:before="2" w:line="232" w:lineRule="auto"/>
        <w:ind w:left="242" w:right="127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обезбеђење</w:t>
      </w:r>
      <w:r>
        <w:rPr>
          <w:spacing w:val="-11"/>
        </w:rPr>
        <w:t xml:space="preserve"> </w:t>
      </w:r>
      <w:r>
        <w:t>унапређења</w:t>
      </w:r>
      <w:r>
        <w:rPr>
          <w:spacing w:val="-11"/>
        </w:rPr>
        <w:t xml:space="preserve"> </w:t>
      </w:r>
      <w:r>
        <w:t>постојећих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стицање</w:t>
      </w:r>
      <w:r>
        <w:rPr>
          <w:spacing w:val="-11"/>
        </w:rPr>
        <w:t xml:space="preserve"> </w:t>
      </w:r>
      <w:r>
        <w:t>нових</w:t>
      </w:r>
      <w:r>
        <w:rPr>
          <w:spacing w:val="-11"/>
        </w:rPr>
        <w:t xml:space="preserve"> </w:t>
      </w:r>
      <w:r>
        <w:t>знања, вештина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матичара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успешно</w:t>
      </w:r>
      <w:r>
        <w:rPr>
          <w:spacing w:val="-6"/>
        </w:rPr>
        <w:t xml:space="preserve"> </w:t>
      </w:r>
      <w:r>
        <w:t>извршавање</w:t>
      </w:r>
      <w:r>
        <w:rPr>
          <w:spacing w:val="-6"/>
        </w:rPr>
        <w:t xml:space="preserve"> </w:t>
      </w:r>
      <w:r>
        <w:t>послова вођења</w:t>
      </w:r>
      <w:r>
        <w:rPr>
          <w:spacing w:val="-8"/>
        </w:rPr>
        <w:t xml:space="preserve"> </w:t>
      </w:r>
      <w:r>
        <w:t>матичних</w:t>
      </w:r>
      <w:r>
        <w:rPr>
          <w:spacing w:val="-8"/>
        </w:rPr>
        <w:t xml:space="preserve"> </w:t>
      </w:r>
      <w:r>
        <w:t>књига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решавања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првостепеном</w:t>
      </w:r>
      <w:r>
        <w:rPr>
          <w:spacing w:val="-8"/>
        </w:rPr>
        <w:t xml:space="preserve"> </w:t>
      </w:r>
      <w:r>
        <w:t>управном</w:t>
      </w:r>
      <w:r>
        <w:rPr>
          <w:spacing w:val="-8"/>
        </w:rPr>
        <w:t xml:space="preserve"> </w:t>
      </w:r>
      <w:r>
        <w:t>по- ступку у области матичних књига;</w:t>
      </w:r>
    </w:p>
    <w:p w:rsidR="00C86A59" w:rsidRDefault="000B6770">
      <w:pPr>
        <w:pStyle w:val="BodyText"/>
        <w:spacing w:before="1" w:line="232" w:lineRule="auto"/>
        <w:ind w:left="242" w:right="128" w:firstLine="396"/>
      </w:pP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обезбеђење</w:t>
      </w:r>
      <w:r>
        <w:rPr>
          <w:spacing w:val="-2"/>
        </w:rPr>
        <w:t xml:space="preserve"> </w:t>
      </w:r>
      <w:r>
        <w:t>извршавања</w:t>
      </w:r>
      <w:r>
        <w:rPr>
          <w:spacing w:val="-2"/>
        </w:rPr>
        <w:t xml:space="preserve"> </w:t>
      </w:r>
      <w:r>
        <w:t>поверених</w:t>
      </w:r>
      <w:r>
        <w:rPr>
          <w:spacing w:val="-2"/>
        </w:rPr>
        <w:t xml:space="preserve"> </w:t>
      </w:r>
      <w:r>
        <w:t>послова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складу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</w:t>
      </w:r>
      <w:r>
        <w:t>а- коном, уз остваривање основних начела општег управног поступ- ка, електронске управе и заштите података о личности;</w:t>
      </w: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rPr>
          <w:spacing w:val="-12"/>
        </w:rPr>
        <w:t xml:space="preserve"> </w:t>
      </w:r>
      <w:r>
        <w:t>– модел превентивног деловања у вези са обезбеђењем пра- вилне примене прописа и законитог вршења поверених послова матичних књига;</w:t>
      </w: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rPr>
          <w:spacing w:val="-12"/>
        </w:rPr>
        <w:t xml:space="preserve"> </w:t>
      </w:r>
      <w:r>
        <w:t>– о</w:t>
      </w:r>
      <w:r>
        <w:t>безбеђење ефикасног и делотворног остваривања права странака и њихових правних интереса, уз поштовање личности и достојанства странака.</w:t>
      </w: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t>Носиоци реализације овог програма јесу акредитовани ре- ализатори за област стручног усавршавања – Матичне књиге и Лични</w:t>
      </w:r>
      <w:r>
        <w:rPr>
          <w:spacing w:val="-6"/>
        </w:rPr>
        <w:t xml:space="preserve"> </w:t>
      </w:r>
      <w:r>
        <w:t>развој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вештине,</w:t>
      </w:r>
      <w:r>
        <w:rPr>
          <w:spacing w:val="-6"/>
        </w:rPr>
        <w:t xml:space="preserve"> </w:t>
      </w:r>
      <w:r>
        <w:t>уписани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Сталну</w:t>
      </w:r>
      <w:r>
        <w:rPr>
          <w:spacing w:val="-6"/>
        </w:rPr>
        <w:t xml:space="preserve"> </w:t>
      </w:r>
      <w:r>
        <w:t>листу</w:t>
      </w:r>
      <w:r>
        <w:rPr>
          <w:spacing w:val="-6"/>
        </w:rPr>
        <w:t xml:space="preserve"> </w:t>
      </w:r>
      <w:r>
        <w:t>предавача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дру- гих реализатора обука коју води Национална академија за јавну </w:t>
      </w:r>
      <w:r>
        <w:rPr>
          <w:spacing w:val="-2"/>
        </w:rPr>
        <w:t>управу.</w:t>
      </w:r>
    </w:p>
    <w:p w:rsidR="00C86A59" w:rsidRDefault="000B6770">
      <w:pPr>
        <w:spacing w:before="1" w:line="232" w:lineRule="auto"/>
        <w:ind w:left="242" w:right="127" w:firstLine="396"/>
        <w:jc w:val="both"/>
        <w:rPr>
          <w:b/>
          <w:i/>
          <w:sz w:val="18"/>
        </w:rPr>
      </w:pPr>
      <w:r>
        <w:rPr>
          <w:i/>
          <w:sz w:val="18"/>
        </w:rPr>
        <w:t>–</w:t>
      </w:r>
      <w:r>
        <w:rPr>
          <w:i/>
          <w:spacing w:val="-11"/>
          <w:sz w:val="18"/>
        </w:rPr>
        <w:t xml:space="preserve"> </w:t>
      </w:r>
      <w:r>
        <w:rPr>
          <w:b/>
          <w:i/>
          <w:sz w:val="18"/>
        </w:rPr>
        <w:t>Секторски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посебни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програм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обуке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запослених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у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јединица-</w:t>
      </w:r>
      <w:r>
        <w:rPr>
          <w:b/>
          <w:i/>
          <w:sz w:val="18"/>
        </w:rPr>
        <w:t xml:space="preserve"> ма локалне самоуправе који обављају поверене послове ажури- рања јединственог бирачког списка за 2022. годину</w:t>
      </w:r>
    </w:p>
    <w:p w:rsidR="00C86A59" w:rsidRDefault="000B6770">
      <w:pPr>
        <w:pStyle w:val="BodyText"/>
        <w:spacing w:before="1" w:line="232" w:lineRule="auto"/>
        <w:ind w:left="242" w:right="127" w:firstLine="445"/>
      </w:pPr>
      <w:r>
        <w:t>Припреми</w:t>
      </w:r>
      <w:r>
        <w:rPr>
          <w:spacing w:val="-4"/>
        </w:rPr>
        <w:t xml:space="preserve"> </w:t>
      </w:r>
      <w:r>
        <w:t>овог</w:t>
      </w:r>
      <w:r>
        <w:rPr>
          <w:spacing w:val="-4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претходио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поступак</w:t>
      </w:r>
      <w:r>
        <w:rPr>
          <w:spacing w:val="-4"/>
        </w:rPr>
        <w:t xml:space="preserve"> </w:t>
      </w:r>
      <w:r>
        <w:t>утврђивања потреба за стручним усавршавањем запослених у јединицама ло- калних самоуправа (у даљем т</w:t>
      </w:r>
      <w:r>
        <w:t>ексту ЈЛС) који обављају поверене послове</w:t>
      </w:r>
      <w:r>
        <w:rPr>
          <w:spacing w:val="-11"/>
        </w:rPr>
        <w:t xml:space="preserve"> </w:t>
      </w:r>
      <w:r>
        <w:t>ажурирања</w:t>
      </w:r>
      <w:r>
        <w:rPr>
          <w:spacing w:val="-11"/>
        </w:rPr>
        <w:t xml:space="preserve"> </w:t>
      </w:r>
      <w:r>
        <w:t>јединственог</w:t>
      </w:r>
      <w:r>
        <w:rPr>
          <w:spacing w:val="-11"/>
        </w:rPr>
        <w:t xml:space="preserve"> </w:t>
      </w:r>
      <w:r>
        <w:t>бирачког</w:t>
      </w:r>
      <w:r>
        <w:rPr>
          <w:spacing w:val="-11"/>
        </w:rPr>
        <w:t xml:space="preserve"> </w:t>
      </w:r>
      <w:r>
        <w:t>списка,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припрема</w:t>
      </w:r>
      <w:r>
        <w:rPr>
          <w:spacing w:val="-11"/>
        </w:rPr>
        <w:t xml:space="preserve"> </w:t>
      </w:r>
      <w:r>
        <w:t>Из- вештаја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анализи</w:t>
      </w:r>
      <w:r>
        <w:rPr>
          <w:spacing w:val="-4"/>
        </w:rPr>
        <w:t xml:space="preserve"> </w:t>
      </w:r>
      <w:r>
        <w:t>потреба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стручним</w:t>
      </w:r>
      <w:r>
        <w:rPr>
          <w:spacing w:val="-4"/>
        </w:rPr>
        <w:t xml:space="preserve"> </w:t>
      </w:r>
      <w:r>
        <w:t>усавршавањем</w:t>
      </w:r>
      <w:r>
        <w:rPr>
          <w:spacing w:val="-4"/>
        </w:rPr>
        <w:t xml:space="preserve"> </w:t>
      </w:r>
      <w:r>
        <w:t>запослених у ЈЛС који обављају послове ажурирања јединственог бирачког списка за 2022. годину на основу које</w:t>
      </w:r>
      <w:r>
        <w:t>г је утврђен висок степен потребе ове категорије запослених, али и њихових руководила-</w:t>
      </w:r>
      <w:r>
        <w:rPr>
          <w:spacing w:val="80"/>
        </w:rPr>
        <w:t xml:space="preserve"> </w:t>
      </w:r>
      <w:r>
        <w:t>ца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унапређење</w:t>
      </w:r>
      <w:r>
        <w:rPr>
          <w:spacing w:val="17"/>
        </w:rPr>
        <w:t xml:space="preserve"> </w:t>
      </w:r>
      <w:r>
        <w:t>капацитета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стицање</w:t>
      </w:r>
      <w:r>
        <w:rPr>
          <w:spacing w:val="17"/>
        </w:rPr>
        <w:t xml:space="preserve"> </w:t>
      </w:r>
      <w:r>
        <w:t>нових</w:t>
      </w:r>
      <w:r>
        <w:rPr>
          <w:spacing w:val="17"/>
        </w:rPr>
        <w:t xml:space="preserve"> </w:t>
      </w:r>
      <w:r>
        <w:t>знања,</w:t>
      </w:r>
      <w:r>
        <w:rPr>
          <w:spacing w:val="17"/>
        </w:rPr>
        <w:t xml:space="preserve"> </w:t>
      </w:r>
      <w:r>
        <w:t>вештина</w:t>
      </w:r>
      <w:r>
        <w:rPr>
          <w:spacing w:val="17"/>
        </w:rPr>
        <w:t xml:space="preserve"> </w:t>
      </w:r>
      <w:r>
        <w:rPr>
          <w:spacing w:val="-10"/>
        </w:rPr>
        <w:t>и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497" w:space="40"/>
            <w:col w:w="5483"/>
          </w:cols>
        </w:sectPr>
      </w:pPr>
    </w:p>
    <w:p w:rsidR="00C86A59" w:rsidRDefault="000B6770">
      <w:pPr>
        <w:pStyle w:val="BodyText"/>
        <w:spacing w:before="73" w:line="232" w:lineRule="auto"/>
        <w:ind w:left="110" w:right="38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5112" id="Graphic 21" o:spid="_x0000_s1026" style="position:absolute;margin-left:304.7pt;margin-top:11.95pt;width:.1pt;height:738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способности за обављање послова радног места. Циљ доношења Секторског посебног програма обуке запослених у ЈЛС који оба- вљају</w:t>
      </w:r>
      <w:r>
        <w:rPr>
          <w:spacing w:val="-12"/>
        </w:rPr>
        <w:t xml:space="preserve"> </w:t>
      </w:r>
      <w:r>
        <w:t>поверене</w:t>
      </w:r>
      <w:r>
        <w:rPr>
          <w:spacing w:val="-11"/>
        </w:rPr>
        <w:t xml:space="preserve"> </w:t>
      </w:r>
      <w:r>
        <w:t>послове</w:t>
      </w:r>
      <w:r>
        <w:rPr>
          <w:spacing w:val="-11"/>
        </w:rPr>
        <w:t xml:space="preserve"> </w:t>
      </w:r>
      <w:r>
        <w:t>ажурирања</w:t>
      </w:r>
      <w:r>
        <w:rPr>
          <w:spacing w:val="-11"/>
        </w:rPr>
        <w:t xml:space="preserve"> </w:t>
      </w:r>
      <w:r>
        <w:t>јединственог</w:t>
      </w:r>
      <w:r>
        <w:rPr>
          <w:spacing w:val="-12"/>
        </w:rPr>
        <w:t xml:space="preserve"> </w:t>
      </w:r>
      <w:r>
        <w:t>бирачког</w:t>
      </w:r>
      <w:r>
        <w:rPr>
          <w:spacing w:val="-11"/>
        </w:rPr>
        <w:t xml:space="preserve"> </w:t>
      </w:r>
      <w:r>
        <w:t>списка, за 2022. годину је: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обезбеђење</w:t>
      </w:r>
      <w:r>
        <w:rPr>
          <w:spacing w:val="-11"/>
        </w:rPr>
        <w:t xml:space="preserve"> </w:t>
      </w:r>
      <w:r>
        <w:t>унапређења</w:t>
      </w:r>
      <w:r>
        <w:rPr>
          <w:spacing w:val="-11"/>
        </w:rPr>
        <w:t xml:space="preserve"> </w:t>
      </w:r>
      <w:r>
        <w:t>постојећих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стицање</w:t>
      </w:r>
      <w:r>
        <w:rPr>
          <w:spacing w:val="-11"/>
        </w:rPr>
        <w:t xml:space="preserve"> </w:t>
      </w:r>
      <w:r>
        <w:t>нових</w:t>
      </w:r>
      <w:r>
        <w:rPr>
          <w:spacing w:val="-11"/>
        </w:rPr>
        <w:t xml:space="preserve"> </w:t>
      </w:r>
      <w:r>
        <w:t>знања, вештина за успешно извршавање послова ажурирања јединстве- ног бирачког списком за подручје ЈЛС као и задовољења потреба грађана у овој области;</w:t>
      </w:r>
    </w:p>
    <w:p w:rsidR="00C86A59" w:rsidRDefault="000B6770">
      <w:pPr>
        <w:pStyle w:val="BodyText"/>
        <w:spacing w:line="232" w:lineRule="auto"/>
        <w:ind w:left="110" w:right="39" w:firstLine="396"/>
      </w:pP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обезбеђење</w:t>
      </w:r>
      <w:r>
        <w:rPr>
          <w:spacing w:val="-2"/>
        </w:rPr>
        <w:t xml:space="preserve"> </w:t>
      </w:r>
      <w:r>
        <w:t>извршавања</w:t>
      </w:r>
      <w:r>
        <w:rPr>
          <w:spacing w:val="-3"/>
        </w:rPr>
        <w:t xml:space="preserve"> </w:t>
      </w:r>
      <w:r>
        <w:t>поверених</w:t>
      </w:r>
      <w:r>
        <w:rPr>
          <w:spacing w:val="-3"/>
        </w:rPr>
        <w:t xml:space="preserve"> </w:t>
      </w:r>
      <w:r>
        <w:t>послова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за- коном, уз остваривање основних начела општег управног поступ- ка, електронске управе и заштите података о личности;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модел превентивног деловања у вези са обезбеђењем пра- вилне примене прописа и законитог вршења поверених послова ажурирања јединстве</w:t>
      </w:r>
      <w:r>
        <w:t>ног бирачког списка;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 обезбеђење ефикасног и делотворног остваривања права странака и њихових правних интереса, уз поштовање личности и достојанства странака.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Носиоци реализације овог програма јесу акредитовани реа- лизатори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област</w:t>
      </w:r>
      <w:r>
        <w:rPr>
          <w:spacing w:val="-2"/>
        </w:rPr>
        <w:t xml:space="preserve"> </w:t>
      </w:r>
      <w:r>
        <w:t>стручног</w:t>
      </w:r>
      <w:r>
        <w:rPr>
          <w:spacing w:val="-1"/>
        </w:rPr>
        <w:t xml:space="preserve"> </w:t>
      </w:r>
      <w:r>
        <w:t>усавршавањ</w:t>
      </w:r>
      <w:r>
        <w:t>а</w:t>
      </w:r>
      <w:r>
        <w:rPr>
          <w:spacing w:val="2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Јединствени</w:t>
      </w:r>
      <w:r>
        <w:rPr>
          <w:spacing w:val="-1"/>
        </w:rPr>
        <w:t xml:space="preserve"> </w:t>
      </w:r>
      <w:r>
        <w:t>бирачки списак и Лични развој и вештине, уписани у Сталну листу преда- вача и других реализатора обука коју води Национална академија за јавну управу.</w:t>
      </w:r>
    </w:p>
    <w:p w:rsidR="00C86A59" w:rsidRDefault="000B6770">
      <w:pPr>
        <w:pStyle w:val="ListParagraph"/>
        <w:numPr>
          <w:ilvl w:val="0"/>
          <w:numId w:val="8"/>
        </w:numPr>
        <w:tabs>
          <w:tab w:val="left" w:pos="667"/>
        </w:tabs>
        <w:spacing w:line="232" w:lineRule="auto"/>
        <w:ind w:right="38" w:firstLine="396"/>
        <w:jc w:val="right"/>
        <w:rPr>
          <w:sz w:val="18"/>
        </w:rPr>
      </w:pPr>
      <w:r>
        <w:rPr>
          <w:b/>
          <w:i/>
          <w:sz w:val="18"/>
        </w:rPr>
        <w:t>Посебни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програм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обуке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државних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службеника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у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Мини- старству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државне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управе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локалне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самоуправе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2022.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годину </w:t>
      </w:r>
      <w:r>
        <w:rPr>
          <w:sz w:val="18"/>
        </w:rPr>
        <w:t>Припреми</w:t>
      </w:r>
      <w:r>
        <w:rPr>
          <w:spacing w:val="40"/>
          <w:sz w:val="18"/>
        </w:rPr>
        <w:t xml:space="preserve"> </w:t>
      </w:r>
      <w:r>
        <w:rPr>
          <w:sz w:val="18"/>
        </w:rPr>
        <w:t>Посебног</w:t>
      </w:r>
      <w:r>
        <w:rPr>
          <w:spacing w:val="40"/>
          <w:sz w:val="18"/>
        </w:rPr>
        <w:t xml:space="preserve"> </w:t>
      </w:r>
      <w:r>
        <w:rPr>
          <w:sz w:val="18"/>
        </w:rPr>
        <w:t>програма</w:t>
      </w:r>
      <w:r>
        <w:rPr>
          <w:spacing w:val="40"/>
          <w:sz w:val="18"/>
        </w:rPr>
        <w:t xml:space="preserve"> </w:t>
      </w:r>
      <w:r>
        <w:rPr>
          <w:sz w:val="18"/>
        </w:rPr>
        <w:t>обуке</w:t>
      </w:r>
      <w:r>
        <w:rPr>
          <w:spacing w:val="40"/>
          <w:sz w:val="18"/>
        </w:rPr>
        <w:t xml:space="preserve"> </w:t>
      </w:r>
      <w:r>
        <w:rPr>
          <w:sz w:val="18"/>
        </w:rPr>
        <w:t>државних</w:t>
      </w:r>
      <w:r>
        <w:rPr>
          <w:spacing w:val="40"/>
          <w:sz w:val="18"/>
        </w:rPr>
        <w:t xml:space="preserve"> </w:t>
      </w:r>
      <w:r>
        <w:rPr>
          <w:sz w:val="18"/>
        </w:rPr>
        <w:t>службеника</w:t>
      </w:r>
    </w:p>
    <w:p w:rsidR="00C86A59" w:rsidRDefault="000B6770">
      <w:pPr>
        <w:pStyle w:val="BodyText"/>
        <w:spacing w:line="232" w:lineRule="auto"/>
        <w:ind w:left="110" w:right="38"/>
      </w:pPr>
      <w:r>
        <w:t xml:space="preserve">у Министарству државне управе и локалне самоуправе за 2022. годину претходио је поступак утврђивања потреба за стручним усавршавањем државних службеника и припрема Извештаја о </w:t>
      </w:r>
      <w:r>
        <w:t>анализи потреба</w:t>
      </w:r>
      <w:r>
        <w:rPr>
          <w:spacing w:val="-1"/>
        </w:rPr>
        <w:t xml:space="preserve"> </w:t>
      </w:r>
      <w:r>
        <w:t>за стручним усавршавањем</w:t>
      </w:r>
      <w:r>
        <w:rPr>
          <w:spacing w:val="-1"/>
        </w:rPr>
        <w:t xml:space="preserve"> </w:t>
      </w:r>
      <w:r>
        <w:t>државних службени- ка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Министарству</w:t>
      </w:r>
      <w:r>
        <w:rPr>
          <w:spacing w:val="-3"/>
        </w:rPr>
        <w:t xml:space="preserve"> </w:t>
      </w:r>
      <w:r>
        <w:t>државне</w:t>
      </w:r>
      <w:r>
        <w:rPr>
          <w:spacing w:val="-3"/>
        </w:rPr>
        <w:t xml:space="preserve"> </w:t>
      </w:r>
      <w:r>
        <w:t>управе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локалне</w:t>
      </w:r>
      <w:r>
        <w:rPr>
          <w:spacing w:val="-3"/>
        </w:rPr>
        <w:t xml:space="preserve"> </w:t>
      </w:r>
      <w:r>
        <w:t>самоуправе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2022. годину.</w:t>
      </w:r>
      <w:r>
        <w:rPr>
          <w:spacing w:val="-2"/>
        </w:rPr>
        <w:t xml:space="preserve"> </w:t>
      </w:r>
      <w:r>
        <w:t>Потреба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стручним</w:t>
      </w:r>
      <w:r>
        <w:rPr>
          <w:spacing w:val="-2"/>
        </w:rPr>
        <w:t xml:space="preserve"> </w:t>
      </w:r>
      <w:r>
        <w:t>усавршавањем</w:t>
      </w:r>
      <w:r>
        <w:rPr>
          <w:spacing w:val="-2"/>
        </w:rPr>
        <w:t xml:space="preserve"> </w:t>
      </w:r>
      <w:r>
        <w:t>државних</w:t>
      </w:r>
      <w:r>
        <w:rPr>
          <w:spacing w:val="-2"/>
        </w:rPr>
        <w:t xml:space="preserve"> </w:t>
      </w:r>
      <w:r>
        <w:t>службени- ка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Министарству</w:t>
      </w:r>
      <w:r>
        <w:rPr>
          <w:spacing w:val="-9"/>
        </w:rPr>
        <w:t xml:space="preserve"> </w:t>
      </w:r>
      <w:r>
        <w:t>сагледана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целовито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обухватила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све</w:t>
      </w:r>
      <w:r>
        <w:rPr>
          <w:spacing w:val="-9"/>
        </w:rPr>
        <w:t xml:space="preserve"> </w:t>
      </w:r>
      <w:r>
        <w:t>реле- вантне</w:t>
      </w:r>
      <w:r>
        <w:rPr>
          <w:spacing w:val="-4"/>
        </w:rPr>
        <w:t xml:space="preserve"> </w:t>
      </w:r>
      <w:r>
        <w:t>критеријуме,</w:t>
      </w:r>
      <w:r>
        <w:rPr>
          <w:spacing w:val="-4"/>
        </w:rPr>
        <w:t xml:space="preserve"> </w:t>
      </w:r>
      <w:r>
        <w:t>мерила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стандарде</w:t>
      </w:r>
      <w:r>
        <w:rPr>
          <w:spacing w:val="-4"/>
        </w:rPr>
        <w:t xml:space="preserve"> </w:t>
      </w:r>
      <w:r>
        <w:t>утврђене</w:t>
      </w:r>
      <w:r>
        <w:rPr>
          <w:spacing w:val="-4"/>
        </w:rPr>
        <w:t xml:space="preserve"> </w:t>
      </w:r>
      <w:r>
        <w:t>прописима.</w:t>
      </w:r>
      <w:r>
        <w:rPr>
          <w:spacing w:val="-4"/>
        </w:rPr>
        <w:t xml:space="preserve"> </w:t>
      </w:r>
      <w:r>
        <w:t>По- себно је исказана потреба за стручним усавршавањем у сегменту унапређења</w:t>
      </w:r>
      <w:r>
        <w:rPr>
          <w:spacing w:val="-3"/>
        </w:rPr>
        <w:t xml:space="preserve"> </w:t>
      </w:r>
      <w:r>
        <w:t>усавршавања</w:t>
      </w:r>
      <w:r>
        <w:rPr>
          <w:spacing w:val="-3"/>
        </w:rPr>
        <w:t xml:space="preserve"> </w:t>
      </w:r>
      <w:r>
        <w:t>страних</w:t>
      </w:r>
      <w:r>
        <w:rPr>
          <w:spacing w:val="-3"/>
        </w:rPr>
        <w:t xml:space="preserve"> </w:t>
      </w:r>
      <w:r>
        <w:t>језика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моделирањем</w:t>
      </w:r>
      <w:r>
        <w:rPr>
          <w:spacing w:val="-3"/>
        </w:rPr>
        <w:t xml:space="preserve"> </w:t>
      </w:r>
      <w:r>
        <w:t>описа области или тематских целина програма обуке тако да одговарају специфичним по</w:t>
      </w:r>
      <w:r>
        <w:t>требама везаним за поједина радна места, врсту послова или посебне групе у Министарству, али и укључивањем облика и метода стручног усавршавања које до сада у овим обла- стима нису биле обухваћене општим програмом обуке државних службеника</w:t>
      </w:r>
      <w:r>
        <w:rPr>
          <w:spacing w:val="-5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спроводи</w:t>
      </w:r>
      <w:r>
        <w:rPr>
          <w:spacing w:val="-5"/>
        </w:rPr>
        <w:t xml:space="preserve"> </w:t>
      </w:r>
      <w:r>
        <w:t>На</w:t>
      </w:r>
      <w:r>
        <w:t>ционална</w:t>
      </w:r>
      <w:r>
        <w:rPr>
          <w:spacing w:val="-5"/>
        </w:rPr>
        <w:t xml:space="preserve"> </w:t>
      </w:r>
      <w:r>
        <w:t>академија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управу. Циљ Посебног програма обуке државних службеника у Мини- старству државне управе и локалне самоуправе за 2022. годину јесте да се државним службеницима обезбеди приступ праву на посебно стручно усавршавање у складу са пот</w:t>
      </w:r>
      <w:r>
        <w:t>ребама Мини- старства, чиме се јасно изражава политика у области управљања људским ресурсима према којој „пожељан послодавац” уважава потребе својих запослених за унапређење њихових капацитета ради постизања жељених резултата у остваривању организацио- них</w:t>
      </w:r>
      <w:r>
        <w:rPr>
          <w:spacing w:val="-3"/>
        </w:rPr>
        <w:t xml:space="preserve"> </w:t>
      </w:r>
      <w:r>
        <w:t>циљева.</w:t>
      </w:r>
      <w:r>
        <w:rPr>
          <w:spacing w:val="-4"/>
        </w:rPr>
        <w:t xml:space="preserve"> </w:t>
      </w:r>
      <w:r>
        <w:t>Истовремено,</w:t>
      </w:r>
      <w:r>
        <w:rPr>
          <w:spacing w:val="-4"/>
        </w:rPr>
        <w:t xml:space="preserve"> </w:t>
      </w:r>
      <w:r>
        <w:t>тиме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запосленима</w:t>
      </w:r>
      <w:r>
        <w:rPr>
          <w:spacing w:val="-4"/>
        </w:rPr>
        <w:t xml:space="preserve"> </w:t>
      </w:r>
      <w:r>
        <w:t>даје</w:t>
      </w:r>
      <w:r>
        <w:rPr>
          <w:spacing w:val="-4"/>
        </w:rPr>
        <w:t xml:space="preserve"> </w:t>
      </w:r>
      <w:r>
        <w:t>могућност</w:t>
      </w:r>
      <w:r>
        <w:rPr>
          <w:spacing w:val="-4"/>
        </w:rPr>
        <w:t xml:space="preserve"> </w:t>
      </w:r>
      <w:r>
        <w:t>да своја</w:t>
      </w:r>
      <w:r>
        <w:rPr>
          <w:spacing w:val="-6"/>
        </w:rPr>
        <w:t xml:space="preserve"> </w:t>
      </w:r>
      <w:r>
        <w:t>знања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вештине,</w:t>
      </w:r>
      <w:r>
        <w:rPr>
          <w:spacing w:val="-6"/>
        </w:rPr>
        <w:t xml:space="preserve"> </w:t>
      </w:r>
      <w:r>
        <w:t>односно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унапреде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6"/>
        </w:rPr>
        <w:t xml:space="preserve"> </w:t>
      </w:r>
      <w:r>
        <w:t>са личним и потребама органа, што треба да има и позитиван исход на процес вредновања њихове радне успешности, али и напредо- вање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награђивање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државнослужбеничком</w:t>
      </w:r>
      <w:r>
        <w:rPr>
          <w:spacing w:val="-8"/>
        </w:rPr>
        <w:t xml:space="preserve"> </w:t>
      </w:r>
      <w:r>
        <w:t>систему.</w:t>
      </w:r>
      <w:r>
        <w:rPr>
          <w:spacing w:val="-8"/>
        </w:rPr>
        <w:t xml:space="preserve"> </w:t>
      </w:r>
      <w:r>
        <w:t>Планирано је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посебни</w:t>
      </w:r>
      <w:r>
        <w:rPr>
          <w:spacing w:val="-11"/>
        </w:rPr>
        <w:t xml:space="preserve"> </w:t>
      </w:r>
      <w:r>
        <w:t>програм</w:t>
      </w:r>
      <w:r>
        <w:rPr>
          <w:spacing w:val="-10"/>
        </w:rPr>
        <w:t xml:space="preserve"> </w:t>
      </w:r>
      <w:r>
        <w:t>обуке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t>годину</w:t>
      </w:r>
      <w:r>
        <w:rPr>
          <w:spacing w:val="-11"/>
        </w:rPr>
        <w:t xml:space="preserve"> </w:t>
      </w:r>
      <w:r>
        <w:t>обухвати</w:t>
      </w:r>
      <w:r>
        <w:rPr>
          <w:spacing w:val="-11"/>
        </w:rPr>
        <w:t xml:space="preserve"> </w:t>
      </w:r>
      <w:r>
        <w:t>једну</w:t>
      </w:r>
      <w:r>
        <w:rPr>
          <w:spacing w:val="-11"/>
        </w:rPr>
        <w:t xml:space="preserve"> </w:t>
      </w:r>
      <w:r>
        <w:t>област стручног усавршавaња и то страни језик са три тематске целине (енглески</w:t>
      </w:r>
      <w:r>
        <w:rPr>
          <w:spacing w:val="-12"/>
        </w:rPr>
        <w:t xml:space="preserve"> </w:t>
      </w:r>
      <w:r>
        <w:t>језик</w:t>
      </w:r>
      <w:r>
        <w:rPr>
          <w:spacing w:val="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ниво</w:t>
      </w:r>
      <w:r>
        <w:rPr>
          <w:spacing w:val="-11"/>
        </w:rPr>
        <w:t xml:space="preserve"> </w:t>
      </w:r>
      <w:r>
        <w:t>Б1,</w:t>
      </w:r>
      <w:r>
        <w:rPr>
          <w:spacing w:val="-11"/>
        </w:rPr>
        <w:t xml:space="preserve"> </w:t>
      </w:r>
      <w:r>
        <w:t>енглески</w:t>
      </w:r>
      <w:r>
        <w:rPr>
          <w:spacing w:val="-12"/>
        </w:rPr>
        <w:t xml:space="preserve"> </w:t>
      </w:r>
      <w:r>
        <w:t>језик</w:t>
      </w:r>
      <w:r>
        <w:rPr>
          <w:spacing w:val="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ниво</w:t>
      </w:r>
      <w:r>
        <w:rPr>
          <w:spacing w:val="-11"/>
        </w:rPr>
        <w:t xml:space="preserve"> </w:t>
      </w:r>
      <w:r>
        <w:t>Б2,</w:t>
      </w:r>
      <w:r>
        <w:rPr>
          <w:spacing w:val="-11"/>
        </w:rPr>
        <w:t xml:space="preserve"> </w:t>
      </w:r>
      <w:r>
        <w:t>енглески</w:t>
      </w:r>
      <w:r>
        <w:rPr>
          <w:spacing w:val="-11"/>
        </w:rPr>
        <w:t xml:space="preserve"> </w:t>
      </w:r>
      <w:r>
        <w:rPr>
          <w:spacing w:val="-2"/>
        </w:rPr>
        <w:t>језик</w:t>
      </w:r>
    </w:p>
    <w:p w:rsidR="00C86A59" w:rsidRDefault="000B6770">
      <w:pPr>
        <w:pStyle w:val="BodyText"/>
        <w:spacing w:line="232" w:lineRule="auto"/>
        <w:ind w:left="110" w:right="38"/>
      </w:pPr>
      <w:r>
        <w:rPr>
          <w:spacing w:val="-12"/>
        </w:rPr>
        <w:t xml:space="preserve"> </w:t>
      </w:r>
      <w:r>
        <w:t>– спец</w:t>
      </w:r>
      <w:r>
        <w:t>ијалистички курс за област јавне управе) као и да ће исти похађати оквирно 30 полазника.</w:t>
      </w:r>
    </w:p>
    <w:p w:rsidR="00C86A59" w:rsidRDefault="000B6770">
      <w:pPr>
        <w:spacing w:before="160"/>
        <w:ind w:left="1907" w:right="1838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Фондација </w:t>
      </w:r>
      <w:r>
        <w:rPr>
          <w:b/>
          <w:i/>
          <w:spacing w:val="-2"/>
          <w:sz w:val="18"/>
        </w:rPr>
        <w:t>Темпус</w:t>
      </w:r>
    </w:p>
    <w:p w:rsidR="00C86A59" w:rsidRDefault="00C86A59">
      <w:pPr>
        <w:pStyle w:val="BodyText"/>
        <w:spacing w:before="4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38" w:firstLine="396"/>
      </w:pPr>
      <w:r>
        <w:t>Периодично, током године, Фондација Темпус-Euroguidance центар ће организовати вебинаре, презентације и радионице за различите циљне групе одраслих (</w:t>
      </w:r>
      <w:r>
        <w:t>нпр. запослени који мењају посао, запослени који желе да се усавршавају на радном месту, незапослени, студенти који излазе на тржиште рада, итд.), а које имају за циљ развој вештина представљања послодавцима, кључ- них/меких вештина, нпр. прикупљање и проц</w:t>
      </w:r>
      <w:r>
        <w:t>ена информација о тржишту рада, самопроцена вештина и интересовања, итд. Ор- ганизацијом вебинара и презентација не само у Београду већ и у другим</w:t>
      </w:r>
      <w:r>
        <w:rPr>
          <w:spacing w:val="-1"/>
        </w:rPr>
        <w:t xml:space="preserve"> </w:t>
      </w:r>
      <w:r>
        <w:t>местима,</w:t>
      </w:r>
      <w:r>
        <w:rPr>
          <w:spacing w:val="-1"/>
        </w:rPr>
        <w:t xml:space="preserve"> </w:t>
      </w:r>
      <w:r>
        <w:t>тежиће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повећању</w:t>
      </w:r>
      <w:r>
        <w:rPr>
          <w:spacing w:val="-1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информација</w:t>
      </w:r>
      <w:r>
        <w:rPr>
          <w:spacing w:val="-1"/>
        </w:rPr>
        <w:t xml:space="preserve"> </w:t>
      </w:r>
      <w:r>
        <w:t>о целоживотном учењу код одраслих са циљем њиховог оснажива- ња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преузимање</w:t>
      </w:r>
      <w:r>
        <w:rPr>
          <w:spacing w:val="-3"/>
        </w:rPr>
        <w:t xml:space="preserve"> </w:t>
      </w:r>
      <w:r>
        <w:t>активне</w:t>
      </w:r>
      <w:r>
        <w:rPr>
          <w:spacing w:val="-3"/>
        </w:rPr>
        <w:t xml:space="preserve"> </w:t>
      </w:r>
      <w:r>
        <w:t>улоге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сопственом</w:t>
      </w:r>
      <w:r>
        <w:rPr>
          <w:spacing w:val="-3"/>
        </w:rPr>
        <w:t xml:space="preserve"> </w:t>
      </w:r>
      <w:r>
        <w:t>каријерном</w:t>
      </w:r>
      <w:r>
        <w:rPr>
          <w:spacing w:val="-3"/>
        </w:rPr>
        <w:t xml:space="preserve"> </w:t>
      </w:r>
      <w:r>
        <w:rPr>
          <w:spacing w:val="-2"/>
        </w:rPr>
        <w:t>развоју.</w:t>
      </w:r>
    </w:p>
    <w:p w:rsidR="00C86A59" w:rsidRDefault="000B6770">
      <w:pPr>
        <w:pStyle w:val="BodyText"/>
        <w:spacing w:before="71" w:line="235" w:lineRule="auto"/>
        <w:ind w:left="110" w:right="411"/>
      </w:pPr>
      <w:r>
        <w:br w:type="column"/>
        <w:t>Планирано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информативних</w:t>
      </w:r>
      <w:r>
        <w:rPr>
          <w:spacing w:val="-6"/>
        </w:rPr>
        <w:t xml:space="preserve"> </w:t>
      </w:r>
      <w:r>
        <w:t>сесија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радионица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младе,</w:t>
      </w:r>
      <w:r>
        <w:rPr>
          <w:spacing w:val="-6"/>
        </w:rPr>
        <w:t xml:space="preserve"> </w:t>
      </w:r>
      <w:r>
        <w:t>запо- слене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незапослене</w:t>
      </w:r>
      <w:r>
        <w:rPr>
          <w:spacing w:val="-7"/>
        </w:rPr>
        <w:t xml:space="preserve"> </w:t>
      </w:r>
      <w:r>
        <w:t>одрасле</w:t>
      </w:r>
      <w:r>
        <w:rPr>
          <w:spacing w:val="1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Информисање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обучавање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 пред</w:t>
      </w:r>
      <w:r>
        <w:t>стављања</w:t>
      </w:r>
      <w:r>
        <w:rPr>
          <w:spacing w:val="-7"/>
        </w:rPr>
        <w:t xml:space="preserve"> </w:t>
      </w:r>
      <w:r>
        <w:t>претходно</w:t>
      </w:r>
      <w:r>
        <w:rPr>
          <w:spacing w:val="-7"/>
        </w:rPr>
        <w:t xml:space="preserve"> </w:t>
      </w:r>
      <w:r>
        <w:t>стечених</w:t>
      </w:r>
      <w:r>
        <w:rPr>
          <w:spacing w:val="-7"/>
        </w:rPr>
        <w:t xml:space="preserve"> </w:t>
      </w:r>
      <w:r>
        <w:t>знања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вештина</w:t>
      </w:r>
      <w:r>
        <w:rPr>
          <w:spacing w:val="-7"/>
        </w:rPr>
        <w:t xml:space="preserve"> </w:t>
      </w:r>
      <w:r>
        <w:t>кроз</w:t>
      </w:r>
      <w:r>
        <w:rPr>
          <w:spacing w:val="-7"/>
        </w:rPr>
        <w:t xml:space="preserve"> </w:t>
      </w:r>
      <w:r>
        <w:t>Europass документа за око 150 полазника Такође, планирана је реализација око 30 програма/вебинара и презентација за око 1000 студената, запослених и незапослених одраслих људи у циљу информисања на</w:t>
      </w:r>
      <w:r>
        <w:rPr>
          <w:spacing w:val="-12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план</w:t>
      </w:r>
      <w:r>
        <w:t>ирања</w:t>
      </w:r>
      <w:r>
        <w:rPr>
          <w:spacing w:val="-11"/>
        </w:rPr>
        <w:t xml:space="preserve"> </w:t>
      </w:r>
      <w:r>
        <w:t>развоја</w:t>
      </w:r>
      <w:r>
        <w:rPr>
          <w:spacing w:val="-11"/>
        </w:rPr>
        <w:t xml:space="preserve"> </w:t>
      </w:r>
      <w:r>
        <w:t>кључних</w:t>
      </w:r>
      <w:r>
        <w:rPr>
          <w:spacing w:val="-12"/>
        </w:rPr>
        <w:t xml:space="preserve"> </w:t>
      </w:r>
      <w:r>
        <w:t>компетенција/меких</w:t>
      </w:r>
      <w:r>
        <w:rPr>
          <w:spacing w:val="-11"/>
        </w:rPr>
        <w:t xml:space="preserve"> </w:t>
      </w:r>
      <w:r>
        <w:t>вештина/ вештина управљања каријером.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t>Када је у питању унапређивање компетенција кадра ангажо- ваног у образовању одраслих оно ће се спроводити кроз: реали- зацију</w:t>
      </w:r>
      <w:r>
        <w:rPr>
          <w:spacing w:val="-10"/>
        </w:rPr>
        <w:t xml:space="preserve"> </w:t>
      </w:r>
      <w:r>
        <w:t>националне</w:t>
      </w:r>
      <w:r>
        <w:rPr>
          <w:spacing w:val="-10"/>
        </w:rPr>
        <w:t xml:space="preserve"> </w:t>
      </w:r>
      <w:r>
        <w:t>конференције,</w:t>
      </w:r>
      <w:r>
        <w:rPr>
          <w:spacing w:val="-10"/>
        </w:rPr>
        <w:t xml:space="preserve"> </w:t>
      </w:r>
      <w:r>
        <w:t>организацију</w:t>
      </w:r>
      <w:r>
        <w:rPr>
          <w:spacing w:val="-10"/>
        </w:rPr>
        <w:t xml:space="preserve"> </w:t>
      </w:r>
      <w:r>
        <w:t>наградних</w:t>
      </w:r>
      <w:r>
        <w:rPr>
          <w:spacing w:val="-10"/>
        </w:rPr>
        <w:t xml:space="preserve"> </w:t>
      </w:r>
      <w:r>
        <w:t>конкур- са, учешће у међународним догађајима посвећеним образовању одраслих, реализацију Еразмус+ информатих дана, организацију вебинара,</w:t>
      </w:r>
      <w:r>
        <w:rPr>
          <w:spacing w:val="-4"/>
        </w:rPr>
        <w:t xml:space="preserve"> </w:t>
      </w:r>
      <w:r>
        <w:t>радионица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писање</w:t>
      </w:r>
      <w:r>
        <w:rPr>
          <w:spacing w:val="-4"/>
        </w:rPr>
        <w:t xml:space="preserve"> </w:t>
      </w:r>
      <w:r>
        <w:t>пројеката,</w:t>
      </w:r>
      <w:r>
        <w:rPr>
          <w:spacing w:val="-4"/>
        </w:rPr>
        <w:t xml:space="preserve"> </w:t>
      </w:r>
      <w:r>
        <w:t>организацију</w:t>
      </w:r>
      <w:r>
        <w:rPr>
          <w:spacing w:val="-3"/>
        </w:rPr>
        <w:t xml:space="preserve"> </w:t>
      </w:r>
      <w:r>
        <w:t>семинара, обука, активности на ЕПАЛЕ платформи и др. Детаљни приказ активн</w:t>
      </w:r>
      <w:r>
        <w:t>ости везано за унапређивање компетенција кадра у обла- сти образовања одраслих дат је у одељку 6 у оквиру Приоритетне области Б овог документа.</w:t>
      </w:r>
    </w:p>
    <w:p w:rsidR="00C86A59" w:rsidRDefault="000B6770">
      <w:pPr>
        <w:spacing w:before="151"/>
        <w:ind w:left="424" w:right="724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Агенција за </w:t>
      </w:r>
      <w:r>
        <w:rPr>
          <w:b/>
          <w:i/>
          <w:spacing w:val="-2"/>
          <w:sz w:val="18"/>
        </w:rPr>
        <w:t>квалификације</w:t>
      </w:r>
    </w:p>
    <w:p w:rsidR="00C86A59" w:rsidRDefault="00C86A59">
      <w:pPr>
        <w:pStyle w:val="BodyText"/>
        <w:spacing w:before="1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line="204" w:lineRule="exact"/>
        <w:ind w:left="507"/>
      </w:pP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>2022.</w:t>
      </w:r>
      <w:r>
        <w:rPr>
          <w:spacing w:val="-8"/>
        </w:rPr>
        <w:t xml:space="preserve"> </w:t>
      </w:r>
      <w:r>
        <w:rPr>
          <w:spacing w:val="-2"/>
        </w:rPr>
        <w:t>години</w:t>
      </w:r>
      <w:r>
        <w:rPr>
          <w:spacing w:val="-9"/>
        </w:rPr>
        <w:t xml:space="preserve"> </w:t>
      </w:r>
      <w:r>
        <w:rPr>
          <w:spacing w:val="-2"/>
        </w:rPr>
        <w:t>планирана</w:t>
      </w:r>
      <w:r>
        <w:rPr>
          <w:spacing w:val="-8"/>
        </w:rPr>
        <w:t xml:space="preserve"> </w:t>
      </w:r>
      <w:r>
        <w:rPr>
          <w:spacing w:val="-2"/>
        </w:rPr>
        <w:t>је</w:t>
      </w:r>
      <w:r>
        <w:rPr>
          <w:spacing w:val="-9"/>
        </w:rPr>
        <w:t xml:space="preserve"> </w:t>
      </w:r>
      <w:r>
        <w:rPr>
          <w:spacing w:val="-2"/>
        </w:rPr>
        <w:t>реализација</w:t>
      </w:r>
      <w:r>
        <w:rPr>
          <w:spacing w:val="-8"/>
        </w:rPr>
        <w:t xml:space="preserve"> </w:t>
      </w:r>
      <w:r>
        <w:rPr>
          <w:spacing w:val="-2"/>
        </w:rPr>
        <w:t>следећих</w:t>
      </w:r>
      <w:r>
        <w:rPr>
          <w:spacing w:val="-8"/>
        </w:rPr>
        <w:t xml:space="preserve"> </w:t>
      </w:r>
      <w:r>
        <w:rPr>
          <w:spacing w:val="-2"/>
        </w:rPr>
        <w:t>активности:</w:t>
      </w:r>
    </w:p>
    <w:p w:rsidR="00C86A59" w:rsidRDefault="000B6770">
      <w:pPr>
        <w:pStyle w:val="BodyText"/>
        <w:spacing w:before="1"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Израда Водича за стицање статуса ЈПОА и упутства за из- раду програма обуке;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Израда Водича за примену стандарда самовредновања и спољашњег вредновањa квалитета рада ЈПОА;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Израда Водича за акредитацију активности Каријерно во- ђење и саветовање (у даљ</w:t>
      </w:r>
      <w:r>
        <w:t>ем тексту КВиС) са упутством за при- прему програма услуга КВиС. Израда форме образаца за подно- шење Захтева и Програма услуга КВиС;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Ажурирање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ЈПОА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програмима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Подрегистру ЈПОА. Превод 300 програма обука на енглески језик;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Одржавање</w:t>
      </w:r>
      <w:r>
        <w:rPr>
          <w:spacing w:val="-11"/>
        </w:rPr>
        <w:t xml:space="preserve"> </w:t>
      </w:r>
      <w:r>
        <w:t>састанака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регионалном</w:t>
      </w:r>
      <w:r>
        <w:rPr>
          <w:spacing w:val="-9"/>
        </w:rPr>
        <w:t xml:space="preserve"> </w:t>
      </w:r>
      <w:r>
        <w:t>нивоу</w:t>
      </w:r>
      <w:r>
        <w:rPr>
          <w:spacing w:val="-9"/>
        </w:rPr>
        <w:t xml:space="preserve"> </w:t>
      </w:r>
      <w:r>
        <w:t>ради</w:t>
      </w:r>
      <w:r>
        <w:rPr>
          <w:spacing w:val="-10"/>
        </w:rPr>
        <w:t xml:space="preserve"> </w:t>
      </w:r>
      <w:r>
        <w:t>пружања информација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условима,</w:t>
      </w:r>
      <w:r>
        <w:rPr>
          <w:spacing w:val="-9"/>
        </w:rPr>
        <w:t xml:space="preserve"> </w:t>
      </w:r>
      <w:r>
        <w:t>могућностима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значају</w:t>
      </w:r>
      <w:r>
        <w:rPr>
          <w:spacing w:val="-9"/>
        </w:rPr>
        <w:t xml:space="preserve"> </w:t>
      </w:r>
      <w:r>
        <w:t>стицања</w:t>
      </w:r>
      <w:r>
        <w:rPr>
          <w:spacing w:val="-9"/>
        </w:rPr>
        <w:t xml:space="preserve"> </w:t>
      </w:r>
      <w:r>
        <w:t>статуса ЈПОА, те бржег и флексибилнијег пута стицања квалификација у складу са потребама тржишта рада;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Организовање</w:t>
      </w:r>
      <w:r>
        <w:rPr>
          <w:spacing w:val="-5"/>
        </w:rPr>
        <w:t xml:space="preserve"> </w:t>
      </w:r>
      <w:r>
        <w:t>радионица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имплементацију</w:t>
      </w:r>
      <w:r>
        <w:rPr>
          <w:spacing w:val="-4"/>
        </w:rPr>
        <w:t xml:space="preserve"> </w:t>
      </w:r>
      <w:r>
        <w:t>стандарда</w:t>
      </w:r>
      <w:r>
        <w:rPr>
          <w:spacing w:val="-4"/>
        </w:rPr>
        <w:t xml:space="preserve"> </w:t>
      </w:r>
      <w:r>
        <w:t>са- мовредновања и спољашњег вредновања.</w:t>
      </w:r>
    </w:p>
    <w:p w:rsidR="00C86A59" w:rsidRDefault="000B6770">
      <w:pPr>
        <w:spacing w:before="153"/>
        <w:ind w:left="424" w:right="724"/>
        <w:jc w:val="center"/>
        <w:rPr>
          <w:b/>
          <w:i/>
          <w:sz w:val="18"/>
        </w:rPr>
      </w:pPr>
      <w:r>
        <w:rPr>
          <w:b/>
          <w:i/>
          <w:sz w:val="18"/>
        </w:rPr>
        <w:t>Завод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за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унапређивање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образовања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и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васпитања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(ЗУОВ)</w:t>
      </w:r>
    </w:p>
    <w:p w:rsidR="00C86A59" w:rsidRDefault="00C86A59">
      <w:pPr>
        <w:pStyle w:val="BodyText"/>
        <w:spacing w:before="4"/>
        <w:jc w:val="left"/>
        <w:rPr>
          <w:b/>
          <w:i/>
          <w:sz w:val="17"/>
        </w:rPr>
      </w:pPr>
    </w:p>
    <w:p w:rsidR="00C86A59" w:rsidRDefault="000B6770">
      <w:pPr>
        <w:pStyle w:val="BodyText"/>
        <w:spacing w:before="1" w:line="235" w:lineRule="auto"/>
        <w:ind w:left="110" w:right="411" w:firstLine="396"/>
      </w:pPr>
      <w:r>
        <w:t>У 2022. години Завод за унапређивање васпитања и образо- вања ће припремити, у сарадњи са релевантним институцијама, Предлог годишњег плана образовања одраслих за</w:t>
      </w:r>
      <w:r>
        <w:t xml:space="preserve"> 2022. годину. Такође,</w:t>
      </w:r>
      <w:r>
        <w:rPr>
          <w:spacing w:val="-6"/>
        </w:rPr>
        <w:t xml:space="preserve"> </w:t>
      </w:r>
      <w:r>
        <w:t>ЗУОВ</w:t>
      </w:r>
      <w:r>
        <w:rPr>
          <w:spacing w:val="-6"/>
        </w:rPr>
        <w:t xml:space="preserve"> </w:t>
      </w:r>
      <w:r>
        <w:t>ће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години</w:t>
      </w:r>
      <w:r>
        <w:rPr>
          <w:spacing w:val="-6"/>
        </w:rPr>
        <w:t xml:space="preserve"> </w:t>
      </w:r>
      <w:r>
        <w:t>наставити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подршком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припре- ми</w:t>
      </w:r>
      <w:r>
        <w:rPr>
          <w:spacing w:val="-8"/>
        </w:rPr>
        <w:t xml:space="preserve"> </w:t>
      </w:r>
      <w:r>
        <w:t>релевантних</w:t>
      </w:r>
      <w:r>
        <w:rPr>
          <w:spacing w:val="-8"/>
        </w:rPr>
        <w:t xml:space="preserve"> </w:t>
      </w:r>
      <w:r>
        <w:t>инструмената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процену</w:t>
      </w:r>
      <w:r>
        <w:rPr>
          <w:spacing w:val="-8"/>
        </w:rPr>
        <w:t xml:space="preserve"> </w:t>
      </w:r>
      <w:r>
        <w:t>компетенција</w:t>
      </w:r>
      <w:r>
        <w:rPr>
          <w:spacing w:val="-8"/>
        </w:rPr>
        <w:t xml:space="preserve"> </w:t>
      </w:r>
      <w:r>
        <w:t>кандидата у поступку ППУ.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t xml:space="preserve">Списак министарстава и других организација, планираних акивности у области образовања одраслих, извори средстава, детаљније се могу видети у </w:t>
      </w:r>
      <w:r>
        <w:rPr>
          <w:i/>
        </w:rPr>
        <w:t xml:space="preserve">Прилогу бр.7. </w:t>
      </w:r>
      <w:r>
        <w:t>који је одштампан уз ГПОО за 2022. годину, и чини његов саставни део.</w:t>
      </w:r>
    </w:p>
    <w:p w:rsidR="00C86A59" w:rsidRDefault="000B6770">
      <w:pPr>
        <w:pStyle w:val="Heading1"/>
        <w:spacing w:before="161" w:line="235" w:lineRule="auto"/>
        <w:ind w:left="167" w:right="469" w:hanging="1"/>
        <w:jc w:val="center"/>
      </w:pPr>
      <w:r>
        <w:t>Б) Приоритна област: УНАПРЕЂИВА</w:t>
      </w:r>
      <w:r>
        <w:t>ЊЕ УСЛОВА ЗА ЦЕЛОЖИВОТНО</w:t>
      </w:r>
      <w:r>
        <w:rPr>
          <w:spacing w:val="-12"/>
        </w:rPr>
        <w:t xml:space="preserve"> </w:t>
      </w:r>
      <w:r>
        <w:t>УЧЕЊЕ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ОСИГУРАЊЕ</w:t>
      </w:r>
      <w:r>
        <w:rPr>
          <w:spacing w:val="-11"/>
        </w:rPr>
        <w:t xml:space="preserve"> </w:t>
      </w:r>
      <w:r>
        <w:t>КВАЛИТЕТА</w:t>
      </w:r>
      <w:r>
        <w:rPr>
          <w:spacing w:val="-12"/>
        </w:rPr>
        <w:t xml:space="preserve"> </w:t>
      </w:r>
      <w:r>
        <w:t>У ОБРАЗОВАЊУ ОДРАСЛИХ</w:t>
      </w:r>
    </w:p>
    <w:p w:rsidR="00C86A59" w:rsidRDefault="000B6770">
      <w:pPr>
        <w:pStyle w:val="ListParagraph"/>
        <w:numPr>
          <w:ilvl w:val="0"/>
          <w:numId w:val="7"/>
        </w:numPr>
        <w:tabs>
          <w:tab w:val="left" w:pos="522"/>
          <w:tab w:val="left" w:pos="973"/>
        </w:tabs>
        <w:spacing w:before="167" w:line="235" w:lineRule="auto"/>
        <w:ind w:right="644" w:hanging="631"/>
        <w:jc w:val="left"/>
        <w:rPr>
          <w:i/>
          <w:sz w:val="18"/>
        </w:rPr>
      </w:pPr>
      <w:r>
        <w:rPr>
          <w:i/>
          <w:sz w:val="18"/>
        </w:rPr>
        <w:t>Унапређивање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нормативног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оквира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развој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формалног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и неформалног система образовања одраслих</w:t>
      </w:r>
    </w:p>
    <w:p w:rsidR="00C86A59" w:rsidRDefault="00C86A59">
      <w:pPr>
        <w:pStyle w:val="BodyText"/>
        <w:spacing w:before="5"/>
        <w:jc w:val="left"/>
        <w:rPr>
          <w:i/>
          <w:sz w:val="17"/>
        </w:rPr>
      </w:pPr>
    </w:p>
    <w:p w:rsidR="00C86A59" w:rsidRDefault="000B6770">
      <w:pPr>
        <w:pStyle w:val="BodyText"/>
        <w:spacing w:line="235" w:lineRule="auto"/>
        <w:ind w:left="110" w:right="411" w:firstLine="396"/>
        <w:rPr>
          <w:i/>
        </w:rPr>
      </w:pPr>
      <w:r>
        <w:t>Министрство</w:t>
      </w:r>
      <w:r>
        <w:rPr>
          <w:spacing w:val="-2"/>
        </w:rPr>
        <w:t xml:space="preserve"> </w:t>
      </w:r>
      <w:r>
        <w:t>просвете,</w:t>
      </w:r>
      <w:r>
        <w:rPr>
          <w:spacing w:val="-2"/>
        </w:rPr>
        <w:t xml:space="preserve"> </w:t>
      </w:r>
      <w:r>
        <w:t>науке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технолошког</w:t>
      </w:r>
      <w:r>
        <w:rPr>
          <w:spacing w:val="-2"/>
        </w:rPr>
        <w:t xml:space="preserve"> </w:t>
      </w:r>
      <w:r>
        <w:t>развоја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Аген- ција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квалификације</w:t>
      </w:r>
      <w:r>
        <w:rPr>
          <w:spacing w:val="-6"/>
        </w:rPr>
        <w:t xml:space="preserve"> </w:t>
      </w:r>
      <w:r>
        <w:t>формирали</w:t>
      </w:r>
      <w:r>
        <w:rPr>
          <w:spacing w:val="-6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радне</w:t>
      </w:r>
      <w:r>
        <w:rPr>
          <w:spacing w:val="-6"/>
        </w:rPr>
        <w:t xml:space="preserve"> </w:t>
      </w:r>
      <w:r>
        <w:t>групе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унапређивање система осигурања квалитета у неформалном образовању у окви- ру</w:t>
      </w:r>
      <w:r>
        <w:rPr>
          <w:spacing w:val="-8"/>
        </w:rPr>
        <w:t xml:space="preserve"> </w:t>
      </w:r>
      <w:r>
        <w:t>чега</w:t>
      </w:r>
      <w:r>
        <w:rPr>
          <w:spacing w:val="-8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разматрали</w:t>
      </w:r>
      <w:r>
        <w:rPr>
          <w:spacing w:val="-8"/>
        </w:rPr>
        <w:t xml:space="preserve"> </w:t>
      </w:r>
      <w:r>
        <w:t>постојећи</w:t>
      </w:r>
      <w:r>
        <w:rPr>
          <w:spacing w:val="-8"/>
        </w:rPr>
        <w:t xml:space="preserve"> </w:t>
      </w:r>
      <w:r>
        <w:t>услови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акредитацију,</w:t>
      </w:r>
      <w:r>
        <w:rPr>
          <w:spacing w:val="-8"/>
        </w:rPr>
        <w:t xml:space="preserve"> </w:t>
      </w:r>
      <w:r>
        <w:t>импле- ментација</w:t>
      </w:r>
      <w:r>
        <w:rPr>
          <w:spacing w:val="-7"/>
        </w:rPr>
        <w:t xml:space="preserve"> </w:t>
      </w:r>
      <w:r>
        <w:t>поступка</w:t>
      </w:r>
      <w:r>
        <w:rPr>
          <w:spacing w:val="-7"/>
        </w:rPr>
        <w:t xml:space="preserve"> </w:t>
      </w:r>
      <w:r>
        <w:t>ППУ,</w:t>
      </w:r>
      <w:r>
        <w:rPr>
          <w:spacing w:val="-7"/>
        </w:rPr>
        <w:t xml:space="preserve"> </w:t>
      </w:r>
      <w:r>
        <w:t>као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развој</w:t>
      </w:r>
      <w:r>
        <w:rPr>
          <w:spacing w:val="-7"/>
        </w:rPr>
        <w:t xml:space="preserve"> </w:t>
      </w:r>
      <w:r>
        <w:t>стандарда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самовреднова- ње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спољашње</w:t>
      </w:r>
      <w:r>
        <w:rPr>
          <w:spacing w:val="-10"/>
        </w:rPr>
        <w:t xml:space="preserve"> </w:t>
      </w:r>
      <w:r>
        <w:t>вредновање</w:t>
      </w:r>
      <w:r>
        <w:rPr>
          <w:spacing w:val="-10"/>
        </w:rPr>
        <w:t xml:space="preserve"> </w:t>
      </w:r>
      <w:r>
        <w:t>ЈПОА.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приликом</w:t>
      </w:r>
      <w:r>
        <w:rPr>
          <w:spacing w:val="-10"/>
        </w:rPr>
        <w:t xml:space="preserve"> </w:t>
      </w:r>
      <w:r>
        <w:t>узете</w:t>
      </w:r>
      <w:r>
        <w:rPr>
          <w:spacing w:val="-10"/>
        </w:rPr>
        <w:t xml:space="preserve"> </w:t>
      </w:r>
      <w:r>
        <w:t>су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обзир анализе досадашње праксе које су израђене уз подршку Програ- ма „Знањем до посла</w:t>
      </w:r>
      <w:r>
        <w:rPr>
          <w:spacing w:val="39"/>
        </w:rPr>
        <w:t xml:space="preserve"> </w:t>
      </w:r>
      <w:r>
        <w:t>– Е2Е”. У оквиру тог процеса, уз подршку ИПА14 пилотиран је поступак ППУ-а на основу донетог правил- ника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поступку</w:t>
      </w:r>
      <w:r>
        <w:rPr>
          <w:spacing w:val="-8"/>
        </w:rPr>
        <w:t xml:space="preserve"> </w:t>
      </w:r>
      <w:r>
        <w:t>ППУ-а</w:t>
      </w:r>
      <w:r>
        <w:rPr>
          <w:spacing w:val="-8"/>
        </w:rPr>
        <w:t xml:space="preserve"> </w:t>
      </w:r>
      <w:r>
        <w:t>(донет</w:t>
      </w:r>
      <w:r>
        <w:rPr>
          <w:spacing w:val="-8"/>
        </w:rPr>
        <w:t xml:space="preserve"> </w:t>
      </w:r>
      <w:r>
        <w:t>2020.</w:t>
      </w:r>
      <w:r>
        <w:rPr>
          <w:spacing w:val="-8"/>
        </w:rPr>
        <w:t xml:space="preserve"> </w:t>
      </w:r>
      <w:r>
        <w:t>го</w:t>
      </w:r>
      <w:r>
        <w:t>дине),</w:t>
      </w:r>
      <w:r>
        <w:rPr>
          <w:spacing w:val="-8"/>
        </w:rPr>
        <w:t xml:space="preserve"> </w:t>
      </w:r>
      <w:r>
        <w:t>инструменти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алати за процену, те је успостављен систем осигурања квалитета ком- петенција стечених радним искуством и неформалним, односно информалним</w:t>
      </w:r>
      <w:r>
        <w:rPr>
          <w:spacing w:val="-6"/>
        </w:rPr>
        <w:t xml:space="preserve"> </w:t>
      </w:r>
      <w:r>
        <w:t>учењем.</w:t>
      </w:r>
      <w:r>
        <w:rPr>
          <w:spacing w:val="-6"/>
        </w:rPr>
        <w:t xml:space="preserve"> </w:t>
      </w:r>
      <w:r>
        <w:t>Донет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Правилника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ближим</w:t>
      </w:r>
      <w:r>
        <w:rPr>
          <w:spacing w:val="-6"/>
        </w:rPr>
        <w:t xml:space="preserve"> </w:t>
      </w:r>
      <w:r>
        <w:t>условима</w:t>
      </w:r>
      <w:r>
        <w:rPr>
          <w:spacing w:val="-6"/>
        </w:rPr>
        <w:t xml:space="preserve"> </w:t>
      </w:r>
      <w:r>
        <w:t>у погледу програма, кадра, простора, опреме и наставних средстава за</w:t>
      </w:r>
      <w:r>
        <w:rPr>
          <w:spacing w:val="-6"/>
        </w:rPr>
        <w:t xml:space="preserve"> </w:t>
      </w:r>
      <w:r>
        <w:t>стицање</w:t>
      </w:r>
      <w:r>
        <w:rPr>
          <w:spacing w:val="-6"/>
        </w:rPr>
        <w:t xml:space="preserve"> </w:t>
      </w:r>
      <w:r>
        <w:t>статуса</w:t>
      </w:r>
      <w:r>
        <w:rPr>
          <w:spacing w:val="-6"/>
        </w:rPr>
        <w:t xml:space="preserve"> </w:t>
      </w:r>
      <w:r>
        <w:t>ЈПОА</w:t>
      </w:r>
      <w:r>
        <w:rPr>
          <w:spacing w:val="-5"/>
        </w:rPr>
        <w:t xml:space="preserve"> </w:t>
      </w:r>
      <w:r>
        <w:rPr>
          <w:i/>
        </w:rPr>
        <w:t>(</w:t>
      </w:r>
      <w:r>
        <w:t>„Службени</w:t>
      </w:r>
      <w:r>
        <w:rPr>
          <w:spacing w:val="-6"/>
        </w:rPr>
        <w:t xml:space="preserve"> </w:t>
      </w:r>
      <w:r>
        <w:t>гласник</w:t>
      </w:r>
      <w:r>
        <w:rPr>
          <w:spacing w:val="-6"/>
        </w:rPr>
        <w:t xml:space="preserve"> </w:t>
      </w:r>
      <w:r>
        <w:t>РС”,</w:t>
      </w:r>
      <w:r>
        <w:rPr>
          <w:spacing w:val="-5"/>
        </w:rPr>
        <w:t xml:space="preserve"> </w:t>
      </w:r>
      <w:r>
        <w:rPr>
          <w:i/>
        </w:rPr>
        <w:t>број</w:t>
      </w:r>
      <w:r>
        <w:rPr>
          <w:i/>
          <w:spacing w:val="-6"/>
        </w:rPr>
        <w:t xml:space="preserve"> </w:t>
      </w:r>
      <w:r>
        <w:rPr>
          <w:i/>
        </w:rPr>
        <w:t>130</w:t>
      </w:r>
      <w:r>
        <w:rPr>
          <w:i/>
          <w:spacing w:val="-6"/>
        </w:rPr>
        <w:t xml:space="preserve"> </w:t>
      </w:r>
      <w:r>
        <w:rPr>
          <w:i/>
        </w:rPr>
        <w:t>од</w:t>
      </w:r>
      <w:r>
        <w:rPr>
          <w:i/>
          <w:spacing w:val="-5"/>
        </w:rPr>
        <w:t xml:space="preserve"> 29.</w:t>
      </w:r>
    </w:p>
    <w:p w:rsidR="00C86A59" w:rsidRDefault="00C86A59">
      <w:pPr>
        <w:spacing w:line="235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4" w:space="131"/>
            <w:col w:w="5635"/>
          </w:cols>
        </w:sectPr>
      </w:pPr>
    </w:p>
    <w:p w:rsidR="00C86A59" w:rsidRDefault="000B6770">
      <w:pPr>
        <w:pStyle w:val="BodyText"/>
        <w:spacing w:before="73" w:line="232" w:lineRule="auto"/>
        <w:ind w:left="393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B3FB8" id="Graphic 22" o:spid="_x0000_s1026" style="position:absolute;margin-left:318.9pt;margin-top:11.95pt;width:.1pt;height:738.9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rPr>
          <w:i/>
        </w:rPr>
        <w:t>децембра 2021</w:t>
      </w:r>
      <w:r>
        <w:t>.), у оквиру кога су заступљена унапређена реше- ња и процедуре, те је рационализован и</w:t>
      </w:r>
      <w:r>
        <w:t xml:space="preserve"> олакшан процес стицања статуса ЈПОА. Активно учешће и значајан допринос у овом про- цесу дали су представници ЈПОА, као чланови Радне групе. Ради лакше примене наведеног Правилника и унапређивања транспа- рентности поступка акредитације за потребе будућих</w:t>
      </w:r>
      <w:r>
        <w:t xml:space="preserve"> ЈПОА при- премљен је и Водич за стицање статуса ЈПОА. Такође је израђен предлог</w:t>
      </w:r>
      <w:r>
        <w:rPr>
          <w:spacing w:val="-12"/>
        </w:rPr>
        <w:t xml:space="preserve"> </w:t>
      </w:r>
      <w:r>
        <w:t>Правилника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самовредновању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спољашњем</w:t>
      </w:r>
      <w:r>
        <w:rPr>
          <w:spacing w:val="-11"/>
        </w:rPr>
        <w:t xml:space="preserve"> </w:t>
      </w:r>
      <w:r>
        <w:t>вредновању квалитета рада ЈПОА у оквиру кога су утврђени стандарди. Ради олакшане</w:t>
      </w:r>
      <w:r>
        <w:rPr>
          <w:spacing w:val="-8"/>
        </w:rPr>
        <w:t xml:space="preserve"> </w:t>
      </w:r>
      <w:r>
        <w:t>примене</w:t>
      </w:r>
      <w:r>
        <w:rPr>
          <w:spacing w:val="-8"/>
        </w:rPr>
        <w:t xml:space="preserve"> </w:t>
      </w:r>
      <w:r>
        <w:t>стандарда</w:t>
      </w:r>
      <w:r>
        <w:rPr>
          <w:spacing w:val="-8"/>
        </w:rPr>
        <w:t xml:space="preserve"> </w:t>
      </w:r>
      <w:r>
        <w:t>самовредновања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спољашњег</w:t>
      </w:r>
      <w:r>
        <w:rPr>
          <w:spacing w:val="-8"/>
        </w:rPr>
        <w:t xml:space="preserve"> </w:t>
      </w:r>
      <w:r>
        <w:t>вред- но</w:t>
      </w:r>
      <w:r>
        <w:t>вања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наредном</w:t>
      </w:r>
      <w:r>
        <w:rPr>
          <w:spacing w:val="-3"/>
        </w:rPr>
        <w:t xml:space="preserve"> </w:t>
      </w:r>
      <w:r>
        <w:t>периоду</w:t>
      </w:r>
      <w:r>
        <w:rPr>
          <w:spacing w:val="-3"/>
        </w:rPr>
        <w:t xml:space="preserve"> </w:t>
      </w:r>
      <w:r>
        <w:t>планирана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припрема</w:t>
      </w:r>
      <w:r>
        <w:rPr>
          <w:spacing w:val="-3"/>
        </w:rPr>
        <w:t xml:space="preserve"> </w:t>
      </w:r>
      <w:r>
        <w:t>одговарајућег Водича за ЈПОА као и одржавање инфо сесија на више локација Републике</w:t>
      </w:r>
      <w:r>
        <w:rPr>
          <w:spacing w:val="-6"/>
        </w:rPr>
        <w:t xml:space="preserve"> </w:t>
      </w:r>
      <w:r>
        <w:t>Србије.</w:t>
      </w:r>
      <w:r>
        <w:rPr>
          <w:spacing w:val="-6"/>
        </w:rPr>
        <w:t xml:space="preserve"> </w:t>
      </w:r>
      <w:r>
        <w:t>Усвајање</w:t>
      </w:r>
      <w:r>
        <w:rPr>
          <w:spacing w:val="-6"/>
        </w:rPr>
        <w:t xml:space="preserve"> </w:t>
      </w:r>
      <w:r>
        <w:t>овог</w:t>
      </w:r>
      <w:r>
        <w:rPr>
          <w:spacing w:val="-6"/>
        </w:rPr>
        <w:t xml:space="preserve"> </w:t>
      </w:r>
      <w:r>
        <w:t>правилника</w:t>
      </w:r>
      <w:r>
        <w:rPr>
          <w:spacing w:val="-6"/>
        </w:rPr>
        <w:t xml:space="preserve"> </w:t>
      </w:r>
      <w:r>
        <w:t>очекује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пoчетком 2022. године, након чега ће Агенција почети са имплементацијом процеса сп</w:t>
      </w:r>
      <w:r>
        <w:t>ољашњег вредновања ЈПОА.</w:t>
      </w:r>
    </w:p>
    <w:p w:rsidR="00C86A59" w:rsidRDefault="000B6770">
      <w:pPr>
        <w:pStyle w:val="BodyText"/>
        <w:spacing w:before="4" w:line="232" w:lineRule="auto"/>
        <w:ind w:left="393" w:firstLine="396"/>
      </w:pPr>
      <w:r>
        <w:t>У сарадњи са експертима Пројекта НИРАС, Програм „Зна- њем до посла – Е2Е” припремљен је предлог Методологије за развој програма неформалног образовања заснованих на стандар- ду квалификације. Такође, спроведен је консултативан проц</w:t>
      </w:r>
      <w:r>
        <w:t>ес са свим партнерима који су дали одређене сугестије, те је формиран коначан документ који је имплементиран у оквиру Правилникa о ближим условима у погледу програма, кадра, простора, опреме и наставних</w:t>
      </w:r>
      <w:r>
        <w:rPr>
          <w:spacing w:val="-2"/>
        </w:rPr>
        <w:t xml:space="preserve"> </w:t>
      </w:r>
      <w:r>
        <w:t>средстава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стицање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ЈПОА.</w:t>
      </w:r>
      <w:r>
        <w:rPr>
          <w:spacing w:val="-2"/>
        </w:rPr>
        <w:t xml:space="preserve"> </w:t>
      </w:r>
      <w:r>
        <w:t>Сачињено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упут- ство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процену</w:t>
      </w:r>
      <w:r>
        <w:rPr>
          <w:spacing w:val="-5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неформалног</w:t>
      </w:r>
      <w:r>
        <w:rPr>
          <w:spacing w:val="-5"/>
        </w:rPr>
        <w:t xml:space="preserve"> </w:t>
      </w:r>
      <w:r>
        <w:t>образовања</w:t>
      </w:r>
      <w:r>
        <w:rPr>
          <w:spacing w:val="-5"/>
        </w:rPr>
        <w:t xml:space="preserve"> </w:t>
      </w:r>
      <w:r>
        <w:t>заснованих</w:t>
      </w:r>
      <w:r>
        <w:rPr>
          <w:spacing w:val="-5"/>
        </w:rPr>
        <w:t xml:space="preserve"> </w:t>
      </w:r>
      <w:r>
        <w:t>на стандардима квалификација, у АзК.</w:t>
      </w:r>
    </w:p>
    <w:p w:rsidR="00C86A59" w:rsidRDefault="000B6770">
      <w:pPr>
        <w:pStyle w:val="BodyText"/>
        <w:spacing w:before="3" w:line="232" w:lineRule="auto"/>
        <w:ind w:left="393" w:firstLine="396"/>
      </w:pPr>
      <w:r>
        <w:t>У циљу праћења квалитета посебних програма обука, НАЈУ ће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унапредити</w:t>
      </w:r>
      <w:r>
        <w:rPr>
          <w:spacing w:val="-2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Критеријуми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стандарди квалитета</w:t>
      </w:r>
      <w:r>
        <w:rPr>
          <w:spacing w:val="-7"/>
        </w:rPr>
        <w:t xml:space="preserve"> </w:t>
      </w:r>
      <w:r>
        <w:t>посебних</w:t>
      </w:r>
      <w:r>
        <w:rPr>
          <w:spacing w:val="-7"/>
        </w:rPr>
        <w:t xml:space="preserve"> </w:t>
      </w:r>
      <w:r>
        <w:t>програма</w:t>
      </w:r>
      <w:r>
        <w:rPr>
          <w:spacing w:val="-7"/>
        </w:rPr>
        <w:t xml:space="preserve"> </w:t>
      </w:r>
      <w:r>
        <w:t>обука,</w:t>
      </w:r>
      <w:r>
        <w:rPr>
          <w:spacing w:val="-7"/>
        </w:rPr>
        <w:t xml:space="preserve"> </w:t>
      </w:r>
      <w:r>
        <w:t>ка</w:t>
      </w:r>
      <w:r>
        <w:t>ко</w:t>
      </w:r>
      <w:r>
        <w:rPr>
          <w:spacing w:val="-7"/>
        </w:rPr>
        <w:t xml:space="preserve"> </w:t>
      </w:r>
      <w:r>
        <w:t>оних</w:t>
      </w:r>
      <w:r>
        <w:rPr>
          <w:spacing w:val="-7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доносе</w:t>
      </w:r>
      <w:r>
        <w:rPr>
          <w:spacing w:val="-7"/>
        </w:rPr>
        <w:t xml:space="preserve"> </w:t>
      </w:r>
      <w:r>
        <w:t>држав- ни органи тако и програми локалних самоуправа. Такође, у првој половини године у оквиру истраживачке делатности НАЈУ биће спроведени</w:t>
      </w:r>
      <w:r>
        <w:rPr>
          <w:spacing w:val="-4"/>
        </w:rPr>
        <w:t xml:space="preserve"> </w:t>
      </w:r>
      <w:r>
        <w:t>истраживачки</w:t>
      </w:r>
      <w:r>
        <w:rPr>
          <w:spacing w:val="-4"/>
        </w:rPr>
        <w:t xml:space="preserve"> </w:t>
      </w:r>
      <w:r>
        <w:t>пројекти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невладиних</w:t>
      </w:r>
      <w:r>
        <w:rPr>
          <w:spacing w:val="-4"/>
        </w:rPr>
        <w:t xml:space="preserve"> </w:t>
      </w:r>
      <w:r>
        <w:t>органи- зација а на предлог НАЈУ, уз подршку УНДП (Пр</w:t>
      </w:r>
      <w:r>
        <w:t>ограм Уједиње- них нација за развој) пројекта. Планиран је даљи рад на унапре- ђењу</w:t>
      </w:r>
      <w:r>
        <w:rPr>
          <w:spacing w:val="-11"/>
        </w:rPr>
        <w:t xml:space="preserve"> </w:t>
      </w:r>
      <w:r>
        <w:t>истраживачко-аналитичке</w:t>
      </w:r>
      <w:r>
        <w:rPr>
          <w:spacing w:val="-11"/>
        </w:rPr>
        <w:t xml:space="preserve"> </w:t>
      </w:r>
      <w:r>
        <w:t>функције</w:t>
      </w:r>
      <w:r>
        <w:rPr>
          <w:spacing w:val="-11"/>
        </w:rPr>
        <w:t xml:space="preserve"> </w:t>
      </w:r>
      <w:r>
        <w:t>НАЈУ</w:t>
      </w:r>
      <w:r>
        <w:rPr>
          <w:spacing w:val="-11"/>
        </w:rPr>
        <w:t xml:space="preserve"> </w:t>
      </w:r>
      <w:r>
        <w:t>као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постављање основа за успостављањем функције НАЈУ у вези са управљањем квалитетом стручног усавршавања у јавној управи, а што је </w:t>
      </w:r>
      <w:r>
        <w:t>и предвиђено Акционим планом Стратегије реформе јавне управе.</w:t>
      </w:r>
    </w:p>
    <w:p w:rsidR="00C86A59" w:rsidRDefault="000B6770">
      <w:pPr>
        <w:pStyle w:val="ListParagraph"/>
        <w:numPr>
          <w:ilvl w:val="0"/>
          <w:numId w:val="7"/>
        </w:numPr>
        <w:tabs>
          <w:tab w:val="left" w:pos="2228"/>
        </w:tabs>
        <w:spacing w:before="169"/>
        <w:ind w:left="2228"/>
        <w:jc w:val="left"/>
        <w:rPr>
          <w:i/>
          <w:sz w:val="18"/>
        </w:rPr>
      </w:pPr>
      <w:r>
        <w:rPr>
          <w:i/>
          <w:sz w:val="18"/>
        </w:rPr>
        <w:t>Даљи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развој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НОКС-</w:t>
      </w:r>
      <w:r>
        <w:rPr>
          <w:i/>
          <w:spacing w:val="-10"/>
          <w:sz w:val="18"/>
        </w:rPr>
        <w:t>а</w:t>
      </w:r>
    </w:p>
    <w:p w:rsidR="00C86A59" w:rsidRDefault="00C86A59">
      <w:pPr>
        <w:pStyle w:val="BodyText"/>
        <w:spacing w:before="4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393" w:firstLine="396"/>
      </w:pPr>
      <w:r>
        <w:t>Током</w:t>
      </w:r>
      <w:r>
        <w:rPr>
          <w:spacing w:val="-11"/>
        </w:rPr>
        <w:t xml:space="preserve"> </w:t>
      </w:r>
      <w:r>
        <w:t>2020.</w:t>
      </w:r>
      <w:r>
        <w:rPr>
          <w:spacing w:val="-11"/>
        </w:rPr>
        <w:t xml:space="preserve"> </w:t>
      </w:r>
      <w:r>
        <w:t>године</w:t>
      </w:r>
      <w:r>
        <w:rPr>
          <w:spacing w:val="-11"/>
        </w:rPr>
        <w:t xml:space="preserve"> </w:t>
      </w:r>
      <w:r>
        <w:t>развијено</w:t>
      </w:r>
      <w:r>
        <w:rPr>
          <w:spacing w:val="-11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32</w:t>
      </w:r>
      <w:r>
        <w:rPr>
          <w:spacing w:val="-11"/>
        </w:rPr>
        <w:t xml:space="preserve"> </w:t>
      </w:r>
      <w:r>
        <w:t>стандарда</w:t>
      </w:r>
      <w:r>
        <w:rPr>
          <w:spacing w:val="-11"/>
        </w:rPr>
        <w:t xml:space="preserve"> </w:t>
      </w:r>
      <w:r>
        <w:t>квалификација, а</w:t>
      </w:r>
      <w:r>
        <w:rPr>
          <w:spacing w:val="-3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године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предлогa</w:t>
      </w:r>
      <w:r>
        <w:rPr>
          <w:spacing w:val="-3"/>
        </w:rPr>
        <w:t xml:space="preserve"> </w:t>
      </w:r>
      <w:r>
        <w:t>стандарда</w:t>
      </w:r>
      <w:r>
        <w:rPr>
          <w:spacing w:val="-3"/>
        </w:rPr>
        <w:t xml:space="preserve"> </w:t>
      </w:r>
      <w:r>
        <w:t>квалификација,</w:t>
      </w:r>
      <w:r>
        <w:rPr>
          <w:spacing w:val="-3"/>
        </w:rPr>
        <w:t xml:space="preserve"> </w:t>
      </w:r>
      <w:r>
        <w:t xml:space="preserve">укуп- но 61 стандард квалификације је развијен у складу са новом ме- тодологијом за развијање стандарда квалификација (Правилник о методологији за развој стандарда квалификација, „Службени гла- сник РС”, број 156 од 25. децембра 2020.). Стандарди квалифи- </w:t>
      </w:r>
      <w:r>
        <w:t>кације уписани су у Регистар НОКС-а и доступни су на Порталу НОКС-а https://noks.azk.gov.rs/</w:t>
      </w:r>
    </w:p>
    <w:p w:rsidR="00C86A59" w:rsidRDefault="000B6770">
      <w:pPr>
        <w:pStyle w:val="BodyText"/>
        <w:spacing w:before="3" w:line="232" w:lineRule="auto"/>
        <w:ind w:left="393" w:firstLine="396"/>
      </w:pPr>
      <w:r>
        <w:t>Уз</w:t>
      </w:r>
      <w:r>
        <w:rPr>
          <w:spacing w:val="-7"/>
        </w:rPr>
        <w:t xml:space="preserve"> </w:t>
      </w:r>
      <w:r>
        <w:t>подршку</w:t>
      </w:r>
      <w:r>
        <w:rPr>
          <w:spacing w:val="-7"/>
        </w:rPr>
        <w:t xml:space="preserve"> </w:t>
      </w:r>
      <w:r>
        <w:t>ИПА2014</w:t>
      </w:r>
      <w:r>
        <w:rPr>
          <w:spacing w:val="-7"/>
        </w:rPr>
        <w:t xml:space="preserve"> </w:t>
      </w:r>
      <w:r>
        <w:t>Пројекта</w:t>
      </w:r>
      <w:r>
        <w:rPr>
          <w:spacing w:val="-7"/>
        </w:rPr>
        <w:t xml:space="preserve"> </w:t>
      </w:r>
      <w:r>
        <w:t>развијена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Методологија</w:t>
      </w:r>
      <w:r>
        <w:rPr>
          <w:spacing w:val="-7"/>
        </w:rPr>
        <w:t xml:space="preserve"> </w:t>
      </w:r>
      <w:r>
        <w:t>за развој профила сектора. Утврђена је матрица података о сектор- ским</w:t>
      </w:r>
      <w:r>
        <w:rPr>
          <w:spacing w:val="-2"/>
        </w:rPr>
        <w:t xml:space="preserve"> </w:t>
      </w:r>
      <w:r>
        <w:t>квалификацијама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секторским</w:t>
      </w:r>
      <w:r>
        <w:rPr>
          <w:spacing w:val="-2"/>
        </w:rPr>
        <w:t xml:space="preserve"> </w:t>
      </w:r>
      <w:r>
        <w:t>занимањим</w:t>
      </w:r>
      <w:r>
        <w:t>а.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тога урађена је спецификација за допуну ЈИСП-а. Систем се тренут-</w:t>
      </w:r>
      <w:r>
        <w:rPr>
          <w:spacing w:val="40"/>
        </w:rPr>
        <w:t xml:space="preserve"> </w:t>
      </w:r>
      <w:r>
        <w:t>но пилотира у 3 сектора. У оквиру Пројекта ИПА14 формирана</w:t>
      </w:r>
      <w:r>
        <w:rPr>
          <w:spacing w:val="80"/>
        </w:rPr>
        <w:t xml:space="preserve"> </w:t>
      </w:r>
      <w:r>
        <w:t>је Радна група која је израдила документ Концептуални и мето- долошки</w:t>
      </w:r>
      <w:r>
        <w:rPr>
          <w:spacing w:val="-2"/>
        </w:rPr>
        <w:t xml:space="preserve"> </w:t>
      </w:r>
      <w:r>
        <w:t>оквир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повезивање</w:t>
      </w:r>
      <w:r>
        <w:rPr>
          <w:spacing w:val="-2"/>
        </w:rPr>
        <w:t xml:space="preserve"> </w:t>
      </w:r>
      <w:r>
        <w:t>квалификација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занимања,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којом је координирала АзК и МПНТР. У оквиру тог процеса, оквир је пилотиран и дат је предлог за повезивање квалификација из Ре- гистра</w:t>
      </w:r>
      <w:r>
        <w:rPr>
          <w:spacing w:val="-1"/>
        </w:rPr>
        <w:t xml:space="preserve"> </w:t>
      </w:r>
      <w:r>
        <w:t>НОКС-а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занимањима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важећег</w:t>
      </w:r>
      <w:r>
        <w:rPr>
          <w:spacing w:val="-1"/>
        </w:rPr>
        <w:t xml:space="preserve"> </w:t>
      </w:r>
      <w:r>
        <w:t>Шифарника</w:t>
      </w:r>
      <w:r>
        <w:rPr>
          <w:spacing w:val="-1"/>
        </w:rPr>
        <w:t xml:space="preserve"> </w:t>
      </w:r>
      <w:r>
        <w:t>занимања. У току је консултативни процес са секторским већима у вези са предлож</w:t>
      </w:r>
      <w:r>
        <w:t>еним</w:t>
      </w:r>
      <w:r>
        <w:rPr>
          <w:spacing w:val="-5"/>
        </w:rPr>
        <w:t xml:space="preserve"> </w:t>
      </w:r>
      <w:r>
        <w:t>везама,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наредну</w:t>
      </w:r>
      <w:r>
        <w:rPr>
          <w:spacing w:val="-5"/>
        </w:rPr>
        <w:t xml:space="preserve"> </w:t>
      </w:r>
      <w:r>
        <w:t>годину</w:t>
      </w:r>
      <w:r>
        <w:rPr>
          <w:spacing w:val="-5"/>
        </w:rPr>
        <w:t xml:space="preserve"> </w:t>
      </w:r>
      <w:r>
        <w:t>планирају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 xml:space="preserve">радионице са послодавцима и репрезентативним струковним удружењима и </w:t>
      </w:r>
      <w:r>
        <w:rPr>
          <w:spacing w:val="-2"/>
        </w:rPr>
        <w:t>коморама.</w:t>
      </w:r>
    </w:p>
    <w:p w:rsidR="00C86A59" w:rsidRDefault="000B6770">
      <w:pPr>
        <w:pStyle w:val="BodyText"/>
        <w:spacing w:before="4" w:line="232" w:lineRule="auto"/>
        <w:ind w:left="393" w:firstLine="396"/>
      </w:pPr>
      <w:r>
        <w:t>У наредном периоду активности ће бити усмерене и на ра- звијање нових и унапређивање постојећих стандарда квалифика- ција,</w:t>
      </w:r>
      <w:r>
        <w:rPr>
          <w:spacing w:val="-2"/>
        </w:rPr>
        <w:t xml:space="preserve"> </w:t>
      </w:r>
      <w:r>
        <w:t>унос</w:t>
      </w:r>
      <w:r>
        <w:rPr>
          <w:spacing w:val="-2"/>
        </w:rPr>
        <w:t xml:space="preserve"> </w:t>
      </w:r>
      <w:r>
        <w:t>под</w:t>
      </w:r>
      <w:r>
        <w:t>атака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Регистар</w:t>
      </w:r>
      <w:r>
        <w:rPr>
          <w:spacing w:val="-2"/>
        </w:rPr>
        <w:t xml:space="preserve"> </w:t>
      </w:r>
      <w:r>
        <w:t>НОКС</w:t>
      </w:r>
      <w:r>
        <w:rPr>
          <w:spacing w:val="-2"/>
        </w:rPr>
        <w:t xml:space="preserve"> </w:t>
      </w:r>
      <w:r>
        <w:t>као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његово</w:t>
      </w:r>
      <w:r>
        <w:rPr>
          <w:spacing w:val="-2"/>
        </w:rPr>
        <w:t xml:space="preserve"> </w:t>
      </w:r>
      <w:r>
        <w:t>повезивање</w:t>
      </w:r>
      <w:r>
        <w:rPr>
          <w:spacing w:val="-2"/>
        </w:rPr>
        <w:t xml:space="preserve"> </w:t>
      </w:r>
      <w:r>
        <w:t>са Европским порталом квалификација као и активности усмерене</w:t>
      </w:r>
      <w:r>
        <w:rPr>
          <w:spacing w:val="40"/>
        </w:rPr>
        <w:t xml:space="preserve"> </w:t>
      </w:r>
      <w:r>
        <w:t>на подстицање дијалога и развој социјалног партнерства.</w:t>
      </w:r>
    </w:p>
    <w:p w:rsidR="00C86A59" w:rsidRDefault="000B6770">
      <w:pPr>
        <w:pStyle w:val="ListParagraph"/>
        <w:numPr>
          <w:ilvl w:val="0"/>
          <w:numId w:val="7"/>
        </w:numPr>
        <w:tabs>
          <w:tab w:val="left" w:pos="827"/>
          <w:tab w:val="left" w:pos="1704"/>
        </w:tabs>
        <w:spacing w:before="171" w:line="232" w:lineRule="auto"/>
        <w:ind w:left="1704" w:right="253" w:hanging="1057"/>
        <w:jc w:val="left"/>
        <w:rPr>
          <w:i/>
          <w:sz w:val="18"/>
        </w:rPr>
      </w:pPr>
      <w:r>
        <w:rPr>
          <w:i/>
          <w:sz w:val="18"/>
        </w:rPr>
        <w:t>Развој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система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признавање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предходног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учења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(ППУ)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и промоција целоживотног учења</w:t>
      </w:r>
    </w:p>
    <w:p w:rsidR="00C86A59" w:rsidRDefault="00C86A59">
      <w:pPr>
        <w:pStyle w:val="BodyText"/>
        <w:spacing w:before="6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393" w:right="1" w:firstLine="396"/>
      </w:pPr>
      <w:r>
        <w:t>За</w:t>
      </w:r>
      <w:r>
        <w:rPr>
          <w:spacing w:val="-7"/>
        </w:rPr>
        <w:t xml:space="preserve"> </w:t>
      </w:r>
      <w:r>
        <w:t>свако</w:t>
      </w:r>
      <w:r>
        <w:rPr>
          <w:spacing w:val="-7"/>
        </w:rPr>
        <w:t xml:space="preserve"> </w:t>
      </w:r>
      <w:r>
        <w:t>друштво,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глобализованом</w:t>
      </w:r>
      <w:r>
        <w:rPr>
          <w:spacing w:val="-7"/>
        </w:rPr>
        <w:t xml:space="preserve"> </w:t>
      </w:r>
      <w:r>
        <w:t>свету</w:t>
      </w:r>
      <w:r>
        <w:rPr>
          <w:spacing w:val="-7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брзо</w:t>
      </w:r>
      <w:r>
        <w:rPr>
          <w:spacing w:val="-7"/>
        </w:rPr>
        <w:t xml:space="preserve"> </w:t>
      </w:r>
      <w:r>
        <w:t xml:space="preserve">мења, </w:t>
      </w:r>
      <w:r>
        <w:rPr>
          <w:spacing w:val="-2"/>
        </w:rPr>
        <w:t>целоживотно</w:t>
      </w:r>
      <w:r>
        <w:rPr>
          <w:spacing w:val="-10"/>
        </w:rPr>
        <w:t xml:space="preserve"> </w:t>
      </w:r>
      <w:r>
        <w:rPr>
          <w:spacing w:val="-2"/>
        </w:rPr>
        <w:t>учење</w:t>
      </w:r>
      <w:r>
        <w:rPr>
          <w:spacing w:val="-9"/>
        </w:rPr>
        <w:t xml:space="preserve"> </w:t>
      </w:r>
      <w:r>
        <w:rPr>
          <w:spacing w:val="-2"/>
        </w:rPr>
        <w:t>представља</w:t>
      </w:r>
      <w:r>
        <w:rPr>
          <w:spacing w:val="-9"/>
        </w:rPr>
        <w:t xml:space="preserve"> </w:t>
      </w:r>
      <w:r>
        <w:rPr>
          <w:spacing w:val="-2"/>
        </w:rPr>
        <w:t>фактор</w:t>
      </w:r>
      <w:r>
        <w:rPr>
          <w:spacing w:val="-9"/>
        </w:rPr>
        <w:t xml:space="preserve"> </w:t>
      </w:r>
      <w:r>
        <w:rPr>
          <w:spacing w:val="-2"/>
        </w:rPr>
        <w:t>изградње</w:t>
      </w:r>
      <w:r>
        <w:rPr>
          <w:spacing w:val="-10"/>
        </w:rPr>
        <w:t xml:space="preserve"> </w:t>
      </w:r>
      <w:r>
        <w:rPr>
          <w:spacing w:val="-2"/>
        </w:rPr>
        <w:t>људског</w:t>
      </w:r>
      <w:r>
        <w:rPr>
          <w:spacing w:val="-9"/>
        </w:rPr>
        <w:t xml:space="preserve"> </w:t>
      </w:r>
      <w:r>
        <w:rPr>
          <w:spacing w:val="-2"/>
        </w:rPr>
        <w:t xml:space="preserve">капитала </w:t>
      </w:r>
      <w:r>
        <w:t>заснованог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иновативности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конкурентности.</w:t>
      </w:r>
      <w:r>
        <w:rPr>
          <w:spacing w:val="-5"/>
        </w:rPr>
        <w:t xml:space="preserve"> </w:t>
      </w:r>
      <w:r>
        <w:t>Услед</w:t>
      </w:r>
      <w:r>
        <w:rPr>
          <w:spacing w:val="-4"/>
        </w:rPr>
        <w:t xml:space="preserve"> </w:t>
      </w:r>
      <w:r>
        <w:rPr>
          <w:spacing w:val="-2"/>
        </w:rPr>
        <w:t>недостатка</w:t>
      </w:r>
    </w:p>
    <w:p w:rsidR="00C86A59" w:rsidRDefault="000B6770">
      <w:pPr>
        <w:pStyle w:val="BodyText"/>
        <w:spacing w:before="73" w:line="232" w:lineRule="auto"/>
        <w:ind w:left="242" w:right="127"/>
      </w:pPr>
      <w:r>
        <w:br w:type="column"/>
        <w:t>одговарајућих квалификација, значајан део кохорте радне снаге суочава се са пр</w:t>
      </w:r>
      <w:r>
        <w:t>епрекама приликом првог уласка или повратка на тржиште рада и пролонгираним процесом транзиције, иако мо- жда</w:t>
      </w:r>
      <w:r>
        <w:rPr>
          <w:spacing w:val="-7"/>
        </w:rPr>
        <w:t xml:space="preserve"> </w:t>
      </w:r>
      <w:r>
        <w:t>поседује</w:t>
      </w:r>
      <w:r>
        <w:rPr>
          <w:spacing w:val="-7"/>
        </w:rPr>
        <w:t xml:space="preserve"> </w:t>
      </w:r>
      <w:r>
        <w:t>потребна</w:t>
      </w:r>
      <w:r>
        <w:rPr>
          <w:spacing w:val="-7"/>
        </w:rPr>
        <w:t xml:space="preserve"> </w:t>
      </w:r>
      <w:r>
        <w:t>знања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вештине,</w:t>
      </w:r>
      <w:r>
        <w:rPr>
          <w:spacing w:val="-7"/>
        </w:rPr>
        <w:t xml:space="preserve"> </w:t>
      </w:r>
      <w:r>
        <w:t>али</w:t>
      </w:r>
      <w:r>
        <w:rPr>
          <w:spacing w:val="-7"/>
        </w:rPr>
        <w:t xml:space="preserve"> </w:t>
      </w:r>
      <w:r>
        <w:t>исте</w:t>
      </w:r>
      <w:r>
        <w:rPr>
          <w:spacing w:val="-7"/>
        </w:rPr>
        <w:t xml:space="preserve"> </w:t>
      </w:r>
      <w:r>
        <w:t>нису</w:t>
      </w:r>
      <w:r>
        <w:rPr>
          <w:spacing w:val="-7"/>
        </w:rPr>
        <w:t xml:space="preserve"> </w:t>
      </w:r>
      <w:r>
        <w:t>препознате кроз формални систем образовања. У тим случајевима, активност образовања одраслих која</w:t>
      </w:r>
      <w:r>
        <w:t xml:space="preserve"> подразумева признавање предходног искуства у значајној мери доприноси унапређењу запошљивости, мобилности радне снаге на тржишту рада, целоживотном учењу, социјалном укључивању и економском оснаживању.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t>Признавање претходног учења је активност образовања о</w:t>
      </w:r>
      <w:r>
        <w:t>драслих, која се остварује проценом знања, вештина, ставова, способности и компетенција стечених учењем, животним или радним искуством и која унапређује могућности за даље учење и запошљавање</w:t>
      </w:r>
      <w:r>
        <w:rPr>
          <w:spacing w:val="-12"/>
        </w:rPr>
        <w:t xml:space="preserve"> </w:t>
      </w:r>
      <w:r>
        <w:t>појединца.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поступку</w:t>
      </w:r>
      <w:r>
        <w:rPr>
          <w:spacing w:val="-11"/>
        </w:rPr>
        <w:t xml:space="preserve"> </w:t>
      </w:r>
      <w:r>
        <w:t>ППУ,</w:t>
      </w:r>
      <w:r>
        <w:rPr>
          <w:spacing w:val="-12"/>
        </w:rPr>
        <w:t xml:space="preserve"> </w:t>
      </w:r>
      <w:r>
        <w:t>лице</w:t>
      </w:r>
      <w:r>
        <w:rPr>
          <w:spacing w:val="-11"/>
        </w:rPr>
        <w:t xml:space="preserve"> </w:t>
      </w:r>
      <w:r>
        <w:t>које</w:t>
      </w:r>
      <w:r>
        <w:rPr>
          <w:spacing w:val="-11"/>
        </w:rPr>
        <w:t xml:space="preserve"> </w:t>
      </w:r>
      <w:r>
        <w:t>стекне</w:t>
      </w:r>
      <w:r>
        <w:rPr>
          <w:spacing w:val="-11"/>
        </w:rPr>
        <w:t xml:space="preserve"> </w:t>
      </w:r>
      <w:r>
        <w:t>статус кандидата</w:t>
      </w:r>
      <w:r>
        <w:rPr>
          <w:spacing w:val="-8"/>
        </w:rPr>
        <w:t xml:space="preserve"> </w:t>
      </w:r>
      <w:r>
        <w:t>ост</w:t>
      </w:r>
      <w:r>
        <w:t>варује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признавање</w:t>
      </w:r>
      <w:r>
        <w:rPr>
          <w:spacing w:val="-8"/>
        </w:rPr>
        <w:t xml:space="preserve"> </w:t>
      </w:r>
      <w:r>
        <w:t>квалификације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целини или</w:t>
      </w:r>
      <w:r>
        <w:rPr>
          <w:spacing w:val="-9"/>
        </w:rPr>
        <w:t xml:space="preserve"> </w:t>
      </w:r>
      <w:r>
        <w:t>исхода</w:t>
      </w:r>
      <w:r>
        <w:rPr>
          <w:spacing w:val="-9"/>
        </w:rPr>
        <w:t xml:space="preserve"> </w:t>
      </w:r>
      <w:r>
        <w:t>учења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компетенција</w:t>
      </w:r>
      <w:r>
        <w:rPr>
          <w:spacing w:val="-9"/>
        </w:rPr>
        <w:t xml:space="preserve"> </w:t>
      </w:r>
      <w:r>
        <w:t>утврђених</w:t>
      </w:r>
      <w:r>
        <w:rPr>
          <w:spacing w:val="-9"/>
        </w:rPr>
        <w:t xml:space="preserve"> </w:t>
      </w:r>
      <w:r>
        <w:t>стандардом</w:t>
      </w:r>
      <w:r>
        <w:rPr>
          <w:spacing w:val="-9"/>
        </w:rPr>
        <w:t xml:space="preserve"> </w:t>
      </w:r>
      <w:r>
        <w:t>квалифи- кације, најмање на нивоу једног занимања.</w:t>
      </w:r>
    </w:p>
    <w:p w:rsidR="00C86A59" w:rsidRDefault="000B6770">
      <w:pPr>
        <w:pStyle w:val="BodyText"/>
        <w:spacing w:line="232" w:lineRule="auto"/>
        <w:ind w:left="242" w:right="128" w:firstLine="396"/>
      </w:pPr>
      <w:r>
        <w:t>Кандидату који у поступку ППУ успе да докаже исходе уче- ња и компетенције издаје се одговарајућа исправа у складу са За- коном о образовању одраслих и Правилником о врсти, називу и садржају</w:t>
      </w:r>
      <w:r>
        <w:rPr>
          <w:spacing w:val="-6"/>
        </w:rPr>
        <w:t xml:space="preserve"> </w:t>
      </w:r>
      <w:r>
        <w:t>образаца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начину</w:t>
      </w:r>
      <w:r>
        <w:rPr>
          <w:spacing w:val="-6"/>
        </w:rPr>
        <w:t xml:space="preserve"> </w:t>
      </w:r>
      <w:r>
        <w:t>вођења</w:t>
      </w:r>
      <w:r>
        <w:rPr>
          <w:spacing w:val="-6"/>
        </w:rPr>
        <w:t xml:space="preserve"> </w:t>
      </w:r>
      <w:r>
        <w:t>евиденција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називу,</w:t>
      </w:r>
      <w:r>
        <w:rPr>
          <w:spacing w:val="-6"/>
        </w:rPr>
        <w:t xml:space="preserve"> </w:t>
      </w:r>
      <w:r>
        <w:t xml:space="preserve">садржају и изгледу </w:t>
      </w:r>
      <w:r>
        <w:t>образаца јавних исправа и уверења у образовању одра- слих („Службени гласник РС”, бр. 89/15 и 102/15).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t>Поступак признавања претходног учења, може да реализује само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ЈПОА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програме</w:t>
      </w:r>
      <w:r>
        <w:rPr>
          <w:spacing w:val="-3"/>
        </w:rPr>
        <w:t xml:space="preserve"> </w:t>
      </w:r>
      <w:r>
        <w:t>неформалног</w:t>
      </w:r>
      <w:r>
        <w:rPr>
          <w:spacing w:val="-2"/>
        </w:rPr>
        <w:t xml:space="preserve"> </w:t>
      </w:r>
      <w:r>
        <w:t>обра- зовања одраслих засноване на станда</w:t>
      </w:r>
      <w:r>
        <w:t>рду квалификације. Статус ЈПОА за активност ППУ, школа може да стекне само за оне ква- лификације/компетенције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које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стекла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статус</w:t>
      </w:r>
      <w:r>
        <w:rPr>
          <w:spacing w:val="-9"/>
        </w:rPr>
        <w:t xml:space="preserve"> </w:t>
      </w:r>
      <w:r>
        <w:t>ЈПОА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актив- ност неформалног образовања одраслих.</w:t>
      </w:r>
    </w:p>
    <w:p w:rsidR="00C86A59" w:rsidRDefault="000B6770">
      <w:pPr>
        <w:pStyle w:val="BodyText"/>
        <w:spacing w:line="195" w:lineRule="exact"/>
        <w:ind w:left="639"/>
      </w:pPr>
      <w:r>
        <w:t>Поступак</w:t>
      </w:r>
      <w:r>
        <w:rPr>
          <w:spacing w:val="-5"/>
        </w:rPr>
        <w:t xml:space="preserve"> </w:t>
      </w:r>
      <w:r>
        <w:t>ППУ</w:t>
      </w:r>
      <w:r>
        <w:rPr>
          <w:spacing w:val="-5"/>
        </w:rPr>
        <w:t xml:space="preserve"> </w:t>
      </w:r>
      <w:r>
        <w:t>подразумева</w:t>
      </w:r>
      <w:r>
        <w:rPr>
          <w:spacing w:val="-5"/>
        </w:rPr>
        <w:t xml:space="preserve"> </w:t>
      </w:r>
      <w:r>
        <w:t>следеће</w:t>
      </w:r>
      <w:r>
        <w:rPr>
          <w:spacing w:val="-5"/>
        </w:rPr>
        <w:t xml:space="preserve"> </w:t>
      </w:r>
      <w:r>
        <w:rPr>
          <w:spacing w:val="-2"/>
        </w:rPr>
        <w:t>активности:</w:t>
      </w:r>
    </w:p>
    <w:p w:rsidR="00C86A59" w:rsidRDefault="000B6770">
      <w:pPr>
        <w:pStyle w:val="BodyText"/>
        <w:spacing w:line="200" w:lineRule="exact"/>
        <w:ind w:left="639"/>
      </w:pPr>
      <w:r>
        <w:rPr>
          <w:spacing w:val="-1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Информисање</w:t>
      </w:r>
      <w:r>
        <w:rPr>
          <w:spacing w:val="-6"/>
        </w:rPr>
        <w:t xml:space="preserve"> </w:t>
      </w:r>
      <w:r>
        <w:t>заинтересованог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поступку</w:t>
      </w:r>
      <w:r>
        <w:rPr>
          <w:spacing w:val="-5"/>
        </w:rPr>
        <w:t xml:space="preserve"> </w:t>
      </w:r>
      <w:r>
        <w:rPr>
          <w:spacing w:val="-4"/>
        </w:rPr>
        <w:t>ППУ;</w:t>
      </w:r>
    </w:p>
    <w:p w:rsidR="00C86A59" w:rsidRDefault="000B6770">
      <w:pPr>
        <w:pStyle w:val="BodyText"/>
        <w:spacing w:line="232" w:lineRule="auto"/>
        <w:ind w:left="242" w:right="128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Саветовање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вођење</w:t>
      </w:r>
      <w:r>
        <w:rPr>
          <w:spacing w:val="-12"/>
        </w:rPr>
        <w:t xml:space="preserve"> </w:t>
      </w:r>
      <w:r>
        <w:t>кандидата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самопроцени,</w:t>
      </w:r>
      <w:r>
        <w:rPr>
          <w:spacing w:val="-9"/>
        </w:rPr>
        <w:t xml:space="preserve"> </w:t>
      </w:r>
      <w:r>
        <w:t>прикупља- њу доказа и изради портфолија;</w:t>
      </w:r>
    </w:p>
    <w:p w:rsidR="00C86A59" w:rsidRDefault="000B6770">
      <w:pPr>
        <w:pStyle w:val="BodyText"/>
        <w:spacing w:line="197" w:lineRule="exact"/>
        <w:ind w:left="639"/>
      </w:pPr>
      <w:r>
        <w:rPr>
          <w:spacing w:val="-15"/>
        </w:rPr>
        <w:t xml:space="preserve"> </w:t>
      </w:r>
      <w:r>
        <w:rPr>
          <w:spacing w:val="-4"/>
        </w:rPr>
        <w:t>–</w:t>
      </w:r>
      <w:r>
        <w:t xml:space="preserve"> </w:t>
      </w:r>
      <w:r>
        <w:rPr>
          <w:spacing w:val="-4"/>
        </w:rPr>
        <w:t>Оцењивање</w:t>
      </w:r>
      <w:r>
        <w:rPr>
          <w:spacing w:val="1"/>
        </w:rPr>
        <w:t xml:space="preserve"> </w:t>
      </w:r>
      <w:r>
        <w:rPr>
          <w:spacing w:val="-4"/>
        </w:rPr>
        <w:t>портфолија;</w:t>
      </w:r>
    </w:p>
    <w:p w:rsidR="00C86A59" w:rsidRDefault="000B6770">
      <w:pPr>
        <w:pStyle w:val="BodyText"/>
        <w:spacing w:line="200" w:lineRule="exact"/>
        <w:ind w:left="639"/>
      </w:pP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Израду</w:t>
      </w:r>
      <w:r>
        <w:rPr>
          <w:spacing w:val="-6"/>
        </w:rPr>
        <w:t xml:space="preserve"> </w:t>
      </w:r>
      <w:r>
        <w:t>извештаја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кандидату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планом</w:t>
      </w:r>
      <w:r>
        <w:rPr>
          <w:spacing w:val="-6"/>
        </w:rPr>
        <w:t xml:space="preserve"> </w:t>
      </w:r>
      <w:r>
        <w:rPr>
          <w:spacing w:val="-2"/>
        </w:rPr>
        <w:t>процене;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Обављање</w:t>
      </w:r>
      <w:r>
        <w:rPr>
          <w:spacing w:val="-11"/>
        </w:rPr>
        <w:t xml:space="preserve"> </w:t>
      </w:r>
      <w:r>
        <w:t>испита</w:t>
      </w:r>
      <w:r>
        <w:rPr>
          <w:spacing w:val="-11"/>
        </w:rPr>
        <w:t xml:space="preserve"> </w:t>
      </w:r>
      <w:r>
        <w:t>према</w:t>
      </w:r>
      <w:r>
        <w:rPr>
          <w:spacing w:val="-12"/>
        </w:rPr>
        <w:t xml:space="preserve"> </w:t>
      </w:r>
      <w:r>
        <w:t>плану</w:t>
      </w:r>
      <w:r>
        <w:rPr>
          <w:spacing w:val="-11"/>
        </w:rPr>
        <w:t xml:space="preserve"> </w:t>
      </w:r>
      <w:r>
        <w:t>процене</w:t>
      </w:r>
      <w:r>
        <w:rPr>
          <w:spacing w:val="-11"/>
        </w:rPr>
        <w:t xml:space="preserve"> </w:t>
      </w:r>
      <w:r>
        <w:t>кандидата</w:t>
      </w:r>
      <w:r>
        <w:rPr>
          <w:spacing w:val="-11"/>
        </w:rPr>
        <w:t xml:space="preserve"> </w:t>
      </w:r>
      <w:r>
        <w:t>пред</w:t>
      </w:r>
      <w:r>
        <w:rPr>
          <w:spacing w:val="-12"/>
        </w:rPr>
        <w:t xml:space="preserve"> </w:t>
      </w:r>
      <w:r>
        <w:t>Ко- мисијом за процену исхода учења и компетенција кандидата;</w:t>
      </w:r>
    </w:p>
    <w:p w:rsidR="00C86A59" w:rsidRDefault="000B6770">
      <w:pPr>
        <w:pStyle w:val="BodyText"/>
        <w:spacing w:line="197" w:lineRule="exact"/>
        <w:ind w:left="639"/>
      </w:pPr>
      <w:r>
        <w:rPr>
          <w:spacing w:val="-1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Издавање</w:t>
      </w:r>
      <w:r>
        <w:rPr>
          <w:spacing w:val="-7"/>
        </w:rPr>
        <w:t xml:space="preserve"> </w:t>
      </w:r>
      <w:r>
        <w:t>јавне</w:t>
      </w:r>
      <w:r>
        <w:rPr>
          <w:spacing w:val="-7"/>
        </w:rPr>
        <w:t xml:space="preserve"> </w:t>
      </w:r>
      <w:r>
        <w:t>исправе,</w:t>
      </w:r>
      <w:r>
        <w:rPr>
          <w:spacing w:val="-7"/>
        </w:rPr>
        <w:t xml:space="preserve"> </w:t>
      </w:r>
      <w:r>
        <w:t>односно</w:t>
      </w:r>
      <w:r>
        <w:rPr>
          <w:spacing w:val="-8"/>
        </w:rPr>
        <w:t xml:space="preserve"> </w:t>
      </w:r>
      <w:r>
        <w:t>уверења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потврде;</w:t>
      </w:r>
    </w:p>
    <w:p w:rsidR="00C86A59" w:rsidRDefault="000B6770">
      <w:pPr>
        <w:pStyle w:val="BodyText"/>
        <w:spacing w:line="232" w:lineRule="auto"/>
        <w:ind w:left="242" w:right="128" w:firstLine="396"/>
      </w:pPr>
      <w:r>
        <w:rPr>
          <w:spacing w:val="-12"/>
        </w:rPr>
        <w:t xml:space="preserve"> </w:t>
      </w:r>
      <w:r>
        <w:t xml:space="preserve">– Осигурање квалитета поступка признавања претходног </w:t>
      </w:r>
      <w:r>
        <w:rPr>
          <w:spacing w:val="-2"/>
        </w:rPr>
        <w:t>учења.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t>У оквиру ИПА14 Пројекта развијен је и усвојен Правилник</w:t>
      </w:r>
      <w:r>
        <w:rPr>
          <w:spacing w:val="80"/>
        </w:rPr>
        <w:t xml:space="preserve"> </w:t>
      </w:r>
      <w:r>
        <w:t>о стандардима и начину спровођења поступка признавања прет- ходног</w:t>
      </w:r>
      <w:r>
        <w:rPr>
          <w:spacing w:val="-9"/>
        </w:rPr>
        <w:t xml:space="preserve"> </w:t>
      </w:r>
      <w:r>
        <w:t>учења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истовремено</w:t>
      </w:r>
      <w:r>
        <w:rPr>
          <w:spacing w:val="-9"/>
        </w:rPr>
        <w:t xml:space="preserve"> </w:t>
      </w:r>
      <w:r>
        <w:t>започета</w:t>
      </w:r>
      <w:r>
        <w:rPr>
          <w:spacing w:val="-9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имплементација</w:t>
      </w:r>
      <w:r>
        <w:rPr>
          <w:spacing w:val="-9"/>
        </w:rPr>
        <w:t xml:space="preserve"> </w:t>
      </w:r>
      <w:r>
        <w:t>поступка ППУ. У наредном периоду планирана је израда упутства за при- прему образаца за самопроцену кандидата, израда упутства за израду и про</w:t>
      </w:r>
      <w:r>
        <w:t>цену портфолија као и смернице за израду плана за процену кандидата која садржи листу стандардизованих радних задатака за практични рад, упутства прилагођавања задатака кан- дидату према недостајућим исходима учења и компетенцијама, кључ за оцењивање канди</w:t>
      </w:r>
      <w:r>
        <w:t>дата и листу потребне опреме, матери- јала и других потребних елемената за спровођење испита за оце- њивање кандидата.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t>Иако је признавање претходног учења првенствено процес процене, он мора бити интегрисан са саветовањем, посредовањем и додатним образовањ</w:t>
      </w:r>
      <w:r>
        <w:t>ем и обуком како би се осигурао успешан исход,</w:t>
      </w:r>
      <w:r>
        <w:rPr>
          <w:spacing w:val="-4"/>
        </w:rPr>
        <w:t xml:space="preserve"> </w:t>
      </w:r>
      <w:r>
        <w:t>односно</w:t>
      </w:r>
      <w:r>
        <w:rPr>
          <w:spacing w:val="-4"/>
        </w:rPr>
        <w:t xml:space="preserve"> </w:t>
      </w:r>
      <w:r>
        <w:t>квалитетно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одрживо</w:t>
      </w:r>
      <w:r>
        <w:rPr>
          <w:spacing w:val="-4"/>
        </w:rPr>
        <w:t xml:space="preserve"> </w:t>
      </w:r>
      <w:r>
        <w:t>иступање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тржишту</w:t>
      </w:r>
      <w:r>
        <w:rPr>
          <w:spacing w:val="-4"/>
        </w:rPr>
        <w:t xml:space="preserve"> </w:t>
      </w:r>
      <w:r>
        <w:t>рада, превасходно оних лица која због својих образованих карактери- стика на истом нису конкурентна (око једне трећине незапосле- них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евиденцији</w:t>
      </w:r>
      <w:r>
        <w:rPr>
          <w:spacing w:val="-6"/>
        </w:rPr>
        <w:t xml:space="preserve"> </w:t>
      </w:r>
      <w:r>
        <w:t>Национа</w:t>
      </w:r>
      <w:r>
        <w:t>лне</w:t>
      </w:r>
      <w:r>
        <w:rPr>
          <w:spacing w:val="-6"/>
        </w:rPr>
        <w:t xml:space="preserve"> </w:t>
      </w:r>
      <w:r>
        <w:t>службе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запошљавање</w:t>
      </w:r>
      <w:r>
        <w:rPr>
          <w:spacing w:val="-6"/>
        </w:rPr>
        <w:t xml:space="preserve"> </w:t>
      </w:r>
      <w:r>
        <w:t>чине лица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завршеног</w:t>
      </w:r>
      <w:r>
        <w:rPr>
          <w:spacing w:val="-5"/>
        </w:rPr>
        <w:t xml:space="preserve"> </w:t>
      </w:r>
      <w:r>
        <w:t>средњег</w:t>
      </w:r>
      <w:r>
        <w:rPr>
          <w:spacing w:val="-5"/>
        </w:rPr>
        <w:t xml:space="preserve"> </w:t>
      </w:r>
      <w:r>
        <w:t>образовања,</w:t>
      </w:r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којих</w:t>
      </w:r>
      <w:r>
        <w:rPr>
          <w:spacing w:val="-5"/>
        </w:rPr>
        <w:t xml:space="preserve"> </w:t>
      </w:r>
      <w:r>
        <w:t>велики</w:t>
      </w:r>
      <w:r>
        <w:rPr>
          <w:spacing w:val="-5"/>
        </w:rPr>
        <w:t xml:space="preserve"> </w:t>
      </w:r>
      <w:r>
        <w:t>број</w:t>
      </w:r>
      <w:r>
        <w:rPr>
          <w:spacing w:val="-5"/>
        </w:rPr>
        <w:t xml:space="preserve"> </w:t>
      </w:r>
      <w:r>
        <w:t>има дугогодишње радно искуство и која као таква могу представљати кандидате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укључивање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поступак</w:t>
      </w:r>
      <w:r>
        <w:rPr>
          <w:spacing w:val="-4"/>
        </w:rPr>
        <w:t xml:space="preserve"> </w:t>
      </w:r>
      <w:r>
        <w:t>признавања</w:t>
      </w:r>
      <w:r>
        <w:rPr>
          <w:spacing w:val="-4"/>
        </w:rPr>
        <w:t xml:space="preserve"> </w:t>
      </w:r>
      <w:r>
        <w:t>претходног</w:t>
      </w:r>
      <w:r>
        <w:rPr>
          <w:spacing w:val="-4"/>
        </w:rPr>
        <w:t xml:space="preserve"> </w:t>
      </w:r>
      <w:r>
        <w:t>уче- ња). У циљу унапређења услова за развој квалитетне радне снаге, остварен је висок ниво сарадње институција из система образо- вања и запошљавања у сегменту образовања одраслих. У наред- ном периоду план је заједнички рад на успостављању потребне инфра</w:t>
      </w:r>
      <w:r>
        <w:t>структуре за пилотирање система ППУ и идентификацији</w:t>
      </w:r>
      <w:r>
        <w:rPr>
          <w:spacing w:val="80"/>
        </w:rPr>
        <w:t xml:space="preserve"> </w:t>
      </w:r>
      <w:r>
        <w:t>и селекцији потенцијалних кандидата за поступак ППУ. Наведе- но</w:t>
      </w:r>
      <w:r>
        <w:rPr>
          <w:spacing w:val="26"/>
        </w:rPr>
        <w:t xml:space="preserve"> </w:t>
      </w:r>
      <w:r>
        <w:t>подразумева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спровођење</w:t>
      </w:r>
      <w:r>
        <w:rPr>
          <w:spacing w:val="26"/>
        </w:rPr>
        <w:t xml:space="preserve"> </w:t>
      </w:r>
      <w:r>
        <w:t>обуке</w:t>
      </w:r>
      <w:r>
        <w:rPr>
          <w:spacing w:val="26"/>
        </w:rPr>
        <w:t xml:space="preserve"> </w:t>
      </w:r>
      <w:r>
        <w:t>саветника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запошљавање у Националној служби за запошљавање, како би заинтересована незапослена лица добила</w:t>
      </w:r>
      <w:r>
        <w:t xml:space="preserve"> адекватне информације о систему при- знавања претходног учења, а што је и препознато новим страте- шким</w:t>
      </w:r>
      <w:r>
        <w:rPr>
          <w:spacing w:val="-8"/>
        </w:rPr>
        <w:t xml:space="preserve"> </w:t>
      </w:r>
      <w:r>
        <w:t>оквиром</w:t>
      </w:r>
      <w:r>
        <w:rPr>
          <w:spacing w:val="-8"/>
        </w:rPr>
        <w:t xml:space="preserve"> </w:t>
      </w:r>
      <w:r>
        <w:t>политике</w:t>
      </w:r>
      <w:r>
        <w:rPr>
          <w:spacing w:val="-8"/>
        </w:rPr>
        <w:t xml:space="preserve"> </w:t>
      </w:r>
      <w:r>
        <w:t>запошљавања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2021.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2026. </w:t>
      </w:r>
      <w:r>
        <w:rPr>
          <w:spacing w:val="-2"/>
        </w:rPr>
        <w:t>године.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497" w:space="40"/>
            <w:col w:w="5483"/>
          </w:cols>
        </w:sectPr>
      </w:pPr>
    </w:p>
    <w:p w:rsidR="00C86A59" w:rsidRDefault="000B6770">
      <w:pPr>
        <w:pStyle w:val="ListParagraph"/>
        <w:numPr>
          <w:ilvl w:val="0"/>
          <w:numId w:val="7"/>
        </w:numPr>
        <w:tabs>
          <w:tab w:val="left" w:pos="574"/>
        </w:tabs>
        <w:spacing w:before="68"/>
        <w:ind w:left="574"/>
        <w:jc w:val="left"/>
        <w:rPr>
          <w:i/>
          <w:sz w:val="18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6DA92" id="Graphic 23" o:spid="_x0000_s1026" style="position:absolute;margin-left:304.7pt;margin-top:11.95pt;width:.1pt;height:738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rPr>
          <w:i/>
          <w:sz w:val="18"/>
        </w:rPr>
        <w:t>Развој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система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каријерног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вођења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саветовања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(КВиС)</w:t>
      </w:r>
    </w:p>
    <w:p w:rsidR="00C86A59" w:rsidRDefault="00C86A59">
      <w:pPr>
        <w:pStyle w:val="BodyText"/>
        <w:spacing w:before="3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38" w:firstLine="396"/>
      </w:pPr>
      <w:r>
        <w:t xml:space="preserve">Одабир каријере је важан, али истовремено и изазован зада- </w:t>
      </w:r>
      <w:r>
        <w:rPr>
          <w:spacing w:val="-2"/>
        </w:rPr>
        <w:t>так.</w:t>
      </w:r>
      <w:r>
        <w:rPr>
          <w:spacing w:val="-10"/>
        </w:rPr>
        <w:t xml:space="preserve"> </w:t>
      </w:r>
      <w:r>
        <w:rPr>
          <w:spacing w:val="-2"/>
        </w:rPr>
        <w:t>Услуге</w:t>
      </w:r>
      <w:r>
        <w:rPr>
          <w:spacing w:val="-9"/>
        </w:rPr>
        <w:t xml:space="preserve"> </w:t>
      </w:r>
      <w:r>
        <w:rPr>
          <w:spacing w:val="-2"/>
        </w:rPr>
        <w:t>из</w:t>
      </w:r>
      <w:r>
        <w:rPr>
          <w:spacing w:val="-9"/>
        </w:rPr>
        <w:t xml:space="preserve"> </w:t>
      </w:r>
      <w:r>
        <w:rPr>
          <w:spacing w:val="-2"/>
        </w:rPr>
        <w:t>система</w:t>
      </w:r>
      <w:r>
        <w:rPr>
          <w:spacing w:val="-9"/>
        </w:rPr>
        <w:t xml:space="preserve"> </w:t>
      </w:r>
      <w:r>
        <w:rPr>
          <w:spacing w:val="-2"/>
        </w:rPr>
        <w:t>каријерног</w:t>
      </w:r>
      <w:r>
        <w:rPr>
          <w:spacing w:val="-10"/>
        </w:rPr>
        <w:t xml:space="preserve"> </w:t>
      </w:r>
      <w:r>
        <w:rPr>
          <w:spacing w:val="-2"/>
        </w:rPr>
        <w:t>вођења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саветовања</w:t>
      </w:r>
      <w:r>
        <w:rPr>
          <w:spacing w:val="-9"/>
        </w:rPr>
        <w:t xml:space="preserve"> </w:t>
      </w:r>
      <w:r>
        <w:rPr>
          <w:spacing w:val="-2"/>
        </w:rPr>
        <w:t>намењене</w:t>
      </w:r>
      <w:r>
        <w:rPr>
          <w:spacing w:val="-10"/>
        </w:rPr>
        <w:t xml:space="preserve"> </w:t>
      </w:r>
      <w:r>
        <w:rPr>
          <w:spacing w:val="-2"/>
        </w:rPr>
        <w:t xml:space="preserve">су </w:t>
      </w:r>
      <w:r>
        <w:t>свим</w:t>
      </w:r>
      <w:r>
        <w:rPr>
          <w:spacing w:val="-11"/>
        </w:rPr>
        <w:t xml:space="preserve"> </w:t>
      </w:r>
      <w:r>
        <w:t>грађанима,</w:t>
      </w:r>
      <w:r>
        <w:rPr>
          <w:spacing w:val="-11"/>
        </w:rPr>
        <w:t xml:space="preserve"> </w:t>
      </w:r>
      <w:r>
        <w:t>почев</w:t>
      </w:r>
      <w:r>
        <w:rPr>
          <w:spacing w:val="-11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најмлађих,</w:t>
      </w:r>
      <w:r>
        <w:rPr>
          <w:spacing w:val="-11"/>
        </w:rPr>
        <w:t xml:space="preserve"> </w:t>
      </w:r>
      <w:r>
        <w:t>који</w:t>
      </w:r>
      <w:r>
        <w:rPr>
          <w:spacing w:val="-11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изаберу</w:t>
      </w:r>
      <w:r>
        <w:rPr>
          <w:spacing w:val="-11"/>
        </w:rPr>
        <w:t xml:space="preserve"> </w:t>
      </w:r>
      <w:r>
        <w:t>одгова- рајуће</w:t>
      </w:r>
      <w:r>
        <w:rPr>
          <w:spacing w:val="-12"/>
        </w:rPr>
        <w:t xml:space="preserve"> </w:t>
      </w:r>
      <w:r>
        <w:t>образовање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односу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занимање</w:t>
      </w:r>
      <w:r>
        <w:rPr>
          <w:spacing w:val="-11"/>
        </w:rPr>
        <w:t xml:space="preserve"> </w:t>
      </w:r>
      <w:r>
        <w:t>којим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животу</w:t>
      </w:r>
      <w:r>
        <w:rPr>
          <w:spacing w:val="-12"/>
        </w:rPr>
        <w:t xml:space="preserve"> </w:t>
      </w:r>
      <w:r>
        <w:t>желе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се баве,</w:t>
      </w:r>
      <w:r>
        <w:rPr>
          <w:spacing w:val="-12"/>
        </w:rPr>
        <w:t xml:space="preserve"> </w:t>
      </w:r>
      <w:r>
        <w:t>па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оних</w:t>
      </w:r>
      <w:r>
        <w:rPr>
          <w:spacing w:val="-11"/>
        </w:rPr>
        <w:t xml:space="preserve"> </w:t>
      </w:r>
      <w:r>
        <w:t>старијих</w:t>
      </w:r>
      <w:r>
        <w:rPr>
          <w:spacing w:val="-12"/>
        </w:rPr>
        <w:t xml:space="preserve"> </w:t>
      </w:r>
      <w:r>
        <w:t>који</w:t>
      </w:r>
      <w:r>
        <w:rPr>
          <w:spacing w:val="-11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квалитетно</w:t>
      </w:r>
      <w:r>
        <w:rPr>
          <w:spacing w:val="-12"/>
        </w:rPr>
        <w:t xml:space="preserve"> </w:t>
      </w:r>
      <w:r>
        <w:t>управљају</w:t>
      </w:r>
      <w:r>
        <w:rPr>
          <w:spacing w:val="-11"/>
        </w:rPr>
        <w:t xml:space="preserve"> </w:t>
      </w:r>
      <w:r>
        <w:t xml:space="preserve">кари- </w:t>
      </w:r>
      <w:r>
        <w:rPr>
          <w:spacing w:val="-2"/>
        </w:rPr>
        <w:t>јером</w:t>
      </w:r>
      <w:r>
        <w:rPr>
          <w:spacing w:val="-9"/>
        </w:rPr>
        <w:t xml:space="preserve"> </w:t>
      </w:r>
      <w:r>
        <w:rPr>
          <w:spacing w:val="-2"/>
        </w:rPr>
        <w:t>(укључујући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евентуалну</w:t>
      </w:r>
      <w:r>
        <w:rPr>
          <w:spacing w:val="-9"/>
        </w:rPr>
        <w:t xml:space="preserve"> </w:t>
      </w:r>
      <w:r>
        <w:rPr>
          <w:spacing w:val="-2"/>
        </w:rPr>
        <w:t>промену</w:t>
      </w:r>
      <w:r>
        <w:rPr>
          <w:spacing w:val="-9"/>
        </w:rPr>
        <w:t xml:space="preserve"> </w:t>
      </w:r>
      <w:r>
        <w:rPr>
          <w:spacing w:val="-2"/>
        </w:rPr>
        <w:t>исте).</w:t>
      </w:r>
      <w:r>
        <w:rPr>
          <w:spacing w:val="-9"/>
        </w:rPr>
        <w:t xml:space="preserve"> </w:t>
      </w:r>
      <w:r>
        <w:rPr>
          <w:spacing w:val="-2"/>
        </w:rPr>
        <w:t>Каријерно</w:t>
      </w:r>
      <w:r>
        <w:rPr>
          <w:spacing w:val="-9"/>
        </w:rPr>
        <w:t xml:space="preserve"> </w:t>
      </w:r>
      <w:r>
        <w:rPr>
          <w:spacing w:val="-2"/>
        </w:rPr>
        <w:t>вођење</w:t>
      </w:r>
      <w:r>
        <w:rPr>
          <w:spacing w:val="-9"/>
        </w:rPr>
        <w:t xml:space="preserve"> </w:t>
      </w:r>
      <w:r>
        <w:rPr>
          <w:spacing w:val="-2"/>
        </w:rPr>
        <w:t xml:space="preserve">и саветовање саставни је део континуираног професионалног развоја </w:t>
      </w:r>
      <w:r>
        <w:t>појединца, односно процеса целоживотног учења и у функциј</w:t>
      </w:r>
      <w:r>
        <w:t>и је обезбеђивања на потребама засноване квалитетне радне снаге.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Имајући наведено у виду, у претходном периоду, учињен је значајан помак у унапређењу система каријерног вођења и саве- товања,</w:t>
      </w:r>
      <w:r>
        <w:rPr>
          <w:spacing w:val="-1"/>
        </w:rPr>
        <w:t xml:space="preserve"> </w:t>
      </w:r>
      <w:r>
        <w:t>посебно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усвајањем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применом</w:t>
      </w:r>
      <w:r>
        <w:rPr>
          <w:spacing w:val="-1"/>
        </w:rPr>
        <w:t xml:space="preserve"> </w:t>
      </w:r>
      <w:r>
        <w:t>Правилника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стандар- дима услуга каријерног вођења и саветовања и Препорука за им- плементацију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примене</w:t>
      </w:r>
      <w:r>
        <w:rPr>
          <w:spacing w:val="-1"/>
        </w:rPr>
        <w:t xml:space="preserve"> </w:t>
      </w:r>
      <w:r>
        <w:t>стандарда</w:t>
      </w:r>
      <w:r>
        <w:rPr>
          <w:spacing w:val="-1"/>
        </w:rPr>
        <w:t xml:space="preserve"> </w:t>
      </w:r>
      <w:r>
        <w:t>услуга</w:t>
      </w:r>
      <w:r>
        <w:rPr>
          <w:spacing w:val="-1"/>
        </w:rPr>
        <w:t xml:space="preserve"> </w:t>
      </w:r>
      <w:r>
        <w:t>каријерног</w:t>
      </w:r>
      <w:r>
        <w:rPr>
          <w:spacing w:val="-1"/>
        </w:rPr>
        <w:t xml:space="preserve"> </w:t>
      </w:r>
      <w:r>
        <w:t>вођења и саветовања.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 xml:space="preserve">Стандарди каријерног вођења и саветовања од значаја су за успостављање јединственог система квалитета у овој </w:t>
      </w:r>
      <w:r>
        <w:t>области, те је стога потребно обезбедити доследну примену од стране свих пружалаца услуга каријерног вођења и саветовања. Један од по- тенцијалних</w:t>
      </w:r>
      <w:r>
        <w:rPr>
          <w:spacing w:val="-9"/>
        </w:rPr>
        <w:t xml:space="preserve"> </w:t>
      </w:r>
      <w:r>
        <w:t>модалитета</w:t>
      </w:r>
      <w:r>
        <w:rPr>
          <w:spacing w:val="-9"/>
        </w:rPr>
        <w:t xml:space="preserve"> </w:t>
      </w:r>
      <w:r>
        <w:t>јесте</w:t>
      </w:r>
      <w:r>
        <w:rPr>
          <w:spacing w:val="-9"/>
        </w:rPr>
        <w:t xml:space="preserve"> </w:t>
      </w:r>
      <w:r>
        <w:t>организовање</w:t>
      </w:r>
      <w:r>
        <w:rPr>
          <w:spacing w:val="-9"/>
        </w:rPr>
        <w:t xml:space="preserve"> </w:t>
      </w:r>
      <w:r>
        <w:t>информативних</w:t>
      </w:r>
      <w:r>
        <w:rPr>
          <w:spacing w:val="-9"/>
        </w:rPr>
        <w:t xml:space="preserve"> </w:t>
      </w:r>
      <w:r>
        <w:t>сеси- ја,</w:t>
      </w:r>
      <w:r>
        <w:rPr>
          <w:spacing w:val="-7"/>
        </w:rPr>
        <w:t xml:space="preserve"> </w:t>
      </w:r>
      <w:r>
        <w:t>обука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сл.,</w:t>
      </w:r>
      <w:r>
        <w:rPr>
          <w:spacing w:val="-7"/>
        </w:rPr>
        <w:t xml:space="preserve"> </w:t>
      </w:r>
      <w:r>
        <w:t>како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запослене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образовним</w:t>
      </w:r>
      <w:r>
        <w:rPr>
          <w:spacing w:val="-7"/>
        </w:rPr>
        <w:t xml:space="preserve"> </w:t>
      </w:r>
      <w:r>
        <w:t>институција</w:t>
      </w:r>
      <w:r>
        <w:t>ма</w:t>
      </w:r>
      <w:r>
        <w:rPr>
          <w:spacing w:val="-7"/>
        </w:rPr>
        <w:t xml:space="preserve"> </w:t>
      </w:r>
      <w:r>
        <w:t>који су укључени у тимове за каријерно вођење и саветовање, тако и</w:t>
      </w:r>
      <w:r>
        <w:rPr>
          <w:spacing w:val="4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запослене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Националној</w:t>
      </w:r>
      <w:r>
        <w:rPr>
          <w:spacing w:val="-3"/>
        </w:rPr>
        <w:t xml:space="preserve"> </w:t>
      </w:r>
      <w:r>
        <w:t>служби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запошљавање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агенцијама за запошљавање који пружају овај тип услуга. Такође, потребно</w:t>
      </w:r>
      <w:r>
        <w:rPr>
          <w:spacing w:val="40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мапирати,</w:t>
      </w:r>
      <w:r>
        <w:rPr>
          <w:spacing w:val="-8"/>
        </w:rPr>
        <w:t xml:space="preserve"> </w:t>
      </w:r>
      <w:r>
        <w:t>сагледати</w:t>
      </w:r>
      <w:r>
        <w:rPr>
          <w:spacing w:val="-8"/>
        </w:rPr>
        <w:t xml:space="preserve"> </w:t>
      </w:r>
      <w:r>
        <w:t>капацитете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јачати</w:t>
      </w:r>
      <w:r>
        <w:rPr>
          <w:spacing w:val="-8"/>
        </w:rPr>
        <w:t xml:space="preserve"> </w:t>
      </w:r>
      <w:r>
        <w:t>улогу</w:t>
      </w:r>
      <w:r>
        <w:rPr>
          <w:spacing w:val="-8"/>
        </w:rPr>
        <w:t xml:space="preserve"> </w:t>
      </w:r>
      <w:r>
        <w:t>организација</w:t>
      </w:r>
      <w:r>
        <w:rPr>
          <w:spacing w:val="-8"/>
        </w:rPr>
        <w:t xml:space="preserve"> </w:t>
      </w:r>
      <w:r>
        <w:t>ци- вилног друштва које се баве каријерним вођењем и саветовањем, како</w:t>
      </w:r>
      <w:r>
        <w:rPr>
          <w:spacing w:val="-6"/>
        </w:rPr>
        <w:t xml:space="preserve"> </w:t>
      </w:r>
      <w:r>
        <w:t>би,</w:t>
      </w:r>
      <w:r>
        <w:rPr>
          <w:spacing w:val="-6"/>
        </w:rPr>
        <w:t xml:space="preserve"> </w:t>
      </w:r>
      <w:r>
        <w:t>квалитетним,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стандардима</w:t>
      </w:r>
      <w:r>
        <w:rPr>
          <w:spacing w:val="-6"/>
        </w:rPr>
        <w:t xml:space="preserve"> </w:t>
      </w:r>
      <w:r>
        <w:t>заснованим</w:t>
      </w:r>
      <w:r>
        <w:rPr>
          <w:spacing w:val="-6"/>
        </w:rPr>
        <w:t xml:space="preserve"> </w:t>
      </w:r>
      <w:r>
        <w:t>услугама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си- стема каријерног вођења и саветовања, био обухваћен што већи број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посебно</w:t>
      </w:r>
      <w:r>
        <w:rPr>
          <w:spacing w:val="-3"/>
        </w:rPr>
        <w:t xml:space="preserve"> </w:t>
      </w:r>
      <w:r>
        <w:t>оних</w:t>
      </w:r>
      <w:r>
        <w:rPr>
          <w:spacing w:val="-3"/>
        </w:rPr>
        <w:t xml:space="preserve"> </w:t>
      </w:r>
      <w:r>
        <w:t>која</w:t>
      </w:r>
      <w:r>
        <w:rPr>
          <w:spacing w:val="-3"/>
        </w:rPr>
        <w:t xml:space="preserve"> </w:t>
      </w:r>
      <w:r>
        <w:t>нису</w:t>
      </w:r>
      <w:r>
        <w:rPr>
          <w:spacing w:val="-3"/>
        </w:rPr>
        <w:t xml:space="preserve"> </w:t>
      </w:r>
      <w:r>
        <w:t>склона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подршку</w:t>
      </w:r>
      <w:r>
        <w:rPr>
          <w:spacing w:val="-3"/>
        </w:rPr>
        <w:t xml:space="preserve"> </w:t>
      </w:r>
      <w:r>
        <w:t>обрате институцијама</w:t>
      </w:r>
      <w:r>
        <w:rPr>
          <w:spacing w:val="-5"/>
        </w:rPr>
        <w:t xml:space="preserve"> </w:t>
      </w:r>
      <w:r>
        <w:t>система,</w:t>
      </w:r>
      <w:r>
        <w:rPr>
          <w:spacing w:val="-5"/>
        </w:rPr>
        <w:t xml:space="preserve"> </w:t>
      </w:r>
      <w:r>
        <w:t>али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спроводити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контину- ираном развоју и иновирању установљеног концепта, у складу са примерима</w:t>
      </w:r>
      <w:r>
        <w:rPr>
          <w:spacing w:val="-10"/>
        </w:rPr>
        <w:t xml:space="preserve"> </w:t>
      </w:r>
      <w:r>
        <w:t>добре</w:t>
      </w:r>
      <w:r>
        <w:rPr>
          <w:spacing w:val="-10"/>
        </w:rPr>
        <w:t xml:space="preserve"> </w:t>
      </w:r>
      <w:r>
        <w:t>праксе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трендовима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нивоу</w:t>
      </w:r>
      <w:r>
        <w:rPr>
          <w:spacing w:val="-10"/>
        </w:rPr>
        <w:t xml:space="preserve"> </w:t>
      </w:r>
      <w:r>
        <w:t>ЕУ,</w:t>
      </w:r>
      <w:r>
        <w:rPr>
          <w:spacing w:val="-10"/>
        </w:rPr>
        <w:t xml:space="preserve"> </w:t>
      </w:r>
      <w:r>
        <w:t>уз</w:t>
      </w:r>
      <w:r>
        <w:rPr>
          <w:spacing w:val="-10"/>
        </w:rPr>
        <w:t xml:space="preserve"> </w:t>
      </w:r>
      <w:r>
        <w:t>интензиви- рање међуресорне и мултисекторске сарадње.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Све претходно наве</w:t>
      </w:r>
      <w:r>
        <w:t>дено препознато је Стратегијом развоја образовања</w:t>
      </w:r>
      <w:r>
        <w:rPr>
          <w:spacing w:val="-12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–30</w:t>
      </w:r>
      <w:r>
        <w:rPr>
          <w:spacing w:val="-11"/>
        </w:rPr>
        <w:t xml:space="preserve"> </w:t>
      </w:r>
      <w:r>
        <w:t>као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Стратегијиом</w:t>
      </w:r>
      <w:r>
        <w:rPr>
          <w:spacing w:val="-7"/>
        </w:rPr>
        <w:t xml:space="preserve"> </w:t>
      </w:r>
      <w:r>
        <w:t>запошљавања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Републи- ци Србији за период од 2021. до 2026. године, односно пратећим Акционим планом за период од 2021. до 2023. године. Професио- </w:t>
      </w:r>
      <w:r>
        <w:rPr>
          <w:spacing w:val="-2"/>
        </w:rPr>
        <w:t>нална оријентација и саветовањ</w:t>
      </w:r>
      <w:r>
        <w:rPr>
          <w:spacing w:val="-2"/>
        </w:rPr>
        <w:t xml:space="preserve">е о планирању каријере представља </w:t>
      </w:r>
      <w:r>
        <w:t>изузетно важан сегмент рада Националне службе за запошљава- ње који се спроводи кроз активности информисања и саветовања о могућностима за развој каријере, а ради превенције погрешног избора правца образовања или избора за</w:t>
      </w:r>
      <w:r>
        <w:t>нимања, као и ради јача- ња компетентности корисника у доношењу делотворних одлука током</w:t>
      </w:r>
      <w:r>
        <w:rPr>
          <w:spacing w:val="-9"/>
        </w:rPr>
        <w:t xml:space="preserve"> </w:t>
      </w:r>
      <w:r>
        <w:t>професионалне</w:t>
      </w:r>
      <w:r>
        <w:rPr>
          <w:spacing w:val="-9"/>
        </w:rPr>
        <w:t xml:space="preserve"> </w:t>
      </w:r>
      <w:r>
        <w:t>каријере.</w:t>
      </w:r>
      <w:r>
        <w:rPr>
          <w:spacing w:val="-9"/>
        </w:rPr>
        <w:t xml:space="preserve"> </w:t>
      </w:r>
      <w:r>
        <w:t>Ове</w:t>
      </w:r>
      <w:r>
        <w:rPr>
          <w:spacing w:val="-9"/>
        </w:rPr>
        <w:t xml:space="preserve"> </w:t>
      </w:r>
      <w:r>
        <w:t>услуге</w:t>
      </w:r>
      <w:r>
        <w:rPr>
          <w:spacing w:val="-9"/>
        </w:rPr>
        <w:t xml:space="preserve"> </w:t>
      </w:r>
      <w:r>
        <w:t>пружају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непосредно у филијалама Националне службе за запошљавање и центрима за информисање и професионално саветовање (ЦИПС), као и преко интернет странице Националне службе за запошљавање.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t>Током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године</w:t>
      </w:r>
      <w:r>
        <w:rPr>
          <w:spacing w:val="-3"/>
        </w:rPr>
        <w:t xml:space="preserve"> </w:t>
      </w:r>
      <w:r>
        <w:t>планирана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реализација</w:t>
      </w:r>
      <w:r>
        <w:rPr>
          <w:spacing w:val="-3"/>
        </w:rPr>
        <w:t xml:space="preserve"> </w:t>
      </w:r>
      <w:r>
        <w:t>следећих</w:t>
      </w:r>
      <w:r>
        <w:rPr>
          <w:spacing w:val="-3"/>
        </w:rPr>
        <w:t xml:space="preserve"> </w:t>
      </w:r>
      <w:r>
        <w:t>услу- га из система п</w:t>
      </w:r>
      <w:r>
        <w:t>рофесионалне оријентације и саветовања о плани- рању каријере:</w:t>
      </w:r>
    </w:p>
    <w:p w:rsidR="00C86A59" w:rsidRDefault="000B6770">
      <w:pPr>
        <w:pStyle w:val="ListParagraph"/>
        <w:numPr>
          <w:ilvl w:val="0"/>
          <w:numId w:val="6"/>
        </w:numPr>
        <w:tabs>
          <w:tab w:val="left" w:pos="656"/>
        </w:tabs>
        <w:spacing w:line="232" w:lineRule="auto"/>
        <w:ind w:right="38" w:firstLine="396"/>
        <w:rPr>
          <w:sz w:val="18"/>
        </w:rPr>
      </w:pPr>
      <w:r>
        <w:rPr>
          <w:i/>
          <w:sz w:val="18"/>
        </w:rPr>
        <w:t xml:space="preserve">Информисање о могућностима за развој каријере, </w:t>
      </w:r>
      <w:r>
        <w:rPr>
          <w:sz w:val="18"/>
        </w:rPr>
        <w:t>са про- јектованим обухватом од 63.000 незапослених лица;</w:t>
      </w:r>
    </w:p>
    <w:p w:rsidR="00C86A59" w:rsidRDefault="000B6770">
      <w:pPr>
        <w:pStyle w:val="ListParagraph"/>
        <w:numPr>
          <w:ilvl w:val="0"/>
          <w:numId w:val="6"/>
        </w:numPr>
        <w:tabs>
          <w:tab w:val="left" w:pos="645"/>
        </w:tabs>
        <w:spacing w:line="232" w:lineRule="auto"/>
        <w:ind w:right="38" w:firstLine="396"/>
        <w:rPr>
          <w:sz w:val="18"/>
        </w:rPr>
      </w:pPr>
      <w:r>
        <w:rPr>
          <w:i/>
          <w:sz w:val="18"/>
        </w:rPr>
        <w:t>Саветовање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могућностима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развој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каријере,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са</w:t>
      </w:r>
      <w:r>
        <w:rPr>
          <w:spacing w:val="-2"/>
          <w:sz w:val="18"/>
        </w:rPr>
        <w:t xml:space="preserve"> </w:t>
      </w:r>
      <w:r>
        <w:rPr>
          <w:sz w:val="18"/>
        </w:rPr>
        <w:t>пројек- тованим обухватом од 10.000 нез</w:t>
      </w:r>
      <w:r>
        <w:rPr>
          <w:sz w:val="18"/>
        </w:rPr>
        <w:t>апослених лица.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 За период 2022. године, Фондација Темпус има у плану спровођење различитих активности које имају за циљ подршку и унапређење активности КВиС: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 Имплементација Правилника о стандардима услуга кари- јерног вођења и саветовања;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 Промовис</w:t>
      </w:r>
      <w:r>
        <w:t>ање Правилника о стандардима услуга каријер- ног</w:t>
      </w:r>
      <w:r>
        <w:rPr>
          <w:spacing w:val="36"/>
        </w:rPr>
        <w:t xml:space="preserve"> </w:t>
      </w:r>
      <w:r>
        <w:t>вођења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саветовања</w:t>
      </w:r>
      <w:r>
        <w:rPr>
          <w:spacing w:val="36"/>
        </w:rPr>
        <w:t xml:space="preserve"> </w:t>
      </w:r>
      <w:r>
        <w:t>актерима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каријерног</w:t>
      </w:r>
      <w:r>
        <w:rPr>
          <w:spacing w:val="36"/>
        </w:rPr>
        <w:t xml:space="preserve"> </w:t>
      </w:r>
      <w:r>
        <w:t>вође- ња и саветовање кроз публиковање материјала и вести на сајту Euroguidance центра и мреже као и кроз догађаје у организацији Euroguidance центра;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Пре</w:t>
      </w:r>
      <w:r>
        <w:t>познавање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промовисање</w:t>
      </w:r>
      <w:r>
        <w:rPr>
          <w:spacing w:val="-6"/>
        </w:rPr>
        <w:t xml:space="preserve"> </w:t>
      </w:r>
      <w:r>
        <w:t>добрих</w:t>
      </w:r>
      <w:r>
        <w:rPr>
          <w:spacing w:val="-6"/>
        </w:rPr>
        <w:t xml:space="preserve"> </w:t>
      </w:r>
      <w:r>
        <w:t>пракси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ка- ријерног вођења које образовне институције и организације у Ср- бији већ спроводе а које су у складу са Стандардима КВиС кроз организацију годишњег Euroguidance такмичења добрих пракси.</w:t>
      </w:r>
    </w:p>
    <w:p w:rsidR="00C86A59" w:rsidRDefault="000B6770">
      <w:pPr>
        <w:pStyle w:val="BodyText"/>
        <w:spacing w:line="196" w:lineRule="exact"/>
        <w:ind w:left="507"/>
      </w:pPr>
      <w:r>
        <w:rPr>
          <w:spacing w:val="-1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Планиране</w:t>
      </w:r>
      <w:r>
        <w:rPr>
          <w:spacing w:val="-5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развоју</w:t>
      </w:r>
      <w:r>
        <w:rPr>
          <w:spacing w:val="-6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КВиС-</w:t>
      </w:r>
      <w:r>
        <w:rPr>
          <w:spacing w:val="-5"/>
        </w:rPr>
        <w:t>а:</w:t>
      </w:r>
    </w:p>
    <w:p w:rsidR="00C86A59" w:rsidRDefault="000B6770">
      <w:pPr>
        <w:pStyle w:val="BodyText"/>
        <w:spacing w:line="232" w:lineRule="auto"/>
        <w:ind w:left="110" w:right="38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Спровођење</w:t>
      </w:r>
      <w:r>
        <w:rPr>
          <w:spacing w:val="-11"/>
        </w:rPr>
        <w:t xml:space="preserve"> </w:t>
      </w:r>
      <w:r>
        <w:t>обука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каријерном</w:t>
      </w:r>
      <w:r>
        <w:rPr>
          <w:spacing w:val="-11"/>
        </w:rPr>
        <w:t xml:space="preserve"> </w:t>
      </w:r>
      <w:r>
        <w:t>вођењу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саветовању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за- послене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образовања</w:t>
      </w:r>
      <w:r>
        <w:rPr>
          <w:spacing w:val="-10"/>
        </w:rPr>
        <w:t xml:space="preserve"> </w:t>
      </w:r>
      <w:r>
        <w:t>одраслих</w:t>
      </w:r>
      <w:r>
        <w:rPr>
          <w:spacing w:val="-10"/>
        </w:rPr>
        <w:t xml:space="preserve"> </w:t>
      </w:r>
      <w:r>
        <w:t>као</w:t>
      </w:r>
      <w:r>
        <w:rPr>
          <w:spacing w:val="-10"/>
        </w:rPr>
        <w:t xml:space="preserve"> </w:t>
      </w:r>
      <w:r>
        <w:t>подршке</w:t>
      </w:r>
      <w:r>
        <w:rPr>
          <w:spacing w:val="-10"/>
        </w:rPr>
        <w:t xml:space="preserve"> </w:t>
      </w:r>
      <w:r>
        <w:t>имплемента- цији квалитетнијих услуга КВиС;</w:t>
      </w:r>
    </w:p>
    <w:p w:rsidR="00C86A59" w:rsidRDefault="000B6770">
      <w:pPr>
        <w:pStyle w:val="BodyText"/>
        <w:spacing w:before="73" w:line="232" w:lineRule="auto"/>
        <w:ind w:left="110" w:right="411" w:firstLine="396"/>
      </w:pPr>
      <w:r>
        <w:br w:type="column"/>
      </w:r>
      <w:r>
        <w:rPr>
          <w:spacing w:val="-12"/>
        </w:rPr>
        <w:t xml:space="preserve"> </w:t>
      </w:r>
      <w:r>
        <w:t>– Спровођење конкурса за допуњено издање Приручника и базе</w:t>
      </w:r>
      <w:r>
        <w:rPr>
          <w:spacing w:val="-3"/>
        </w:rPr>
        <w:t xml:space="preserve"> </w:t>
      </w:r>
      <w:r>
        <w:t>акти</w:t>
      </w:r>
      <w:r>
        <w:t>вности</w:t>
      </w:r>
      <w:r>
        <w:rPr>
          <w:spacing w:val="-3"/>
        </w:rPr>
        <w:t xml:space="preserve"> </w:t>
      </w:r>
      <w:r>
        <w:t>КВиС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примерима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реа- лизовати са ученицима и полазницима образовних програма;</w:t>
      </w:r>
    </w:p>
    <w:p w:rsidR="00C86A59" w:rsidRDefault="000B6770">
      <w:pPr>
        <w:pStyle w:val="BodyText"/>
        <w:spacing w:before="1" w:line="232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 xml:space="preserve">Пружање подршке информисању каријерних практичара </w:t>
      </w:r>
      <w:r>
        <w:t>о новостима и иницијативама ради унапређења активности КВиС путем редовних месечних електронских билтена и годишње пу- бликације „Каријера и Мобилност”;</w:t>
      </w:r>
    </w:p>
    <w:p w:rsidR="00C86A59" w:rsidRDefault="000B6770">
      <w:pPr>
        <w:pStyle w:val="BodyText"/>
        <w:spacing w:before="1" w:line="232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Повезивање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пружање</w:t>
      </w:r>
      <w:r>
        <w:rPr>
          <w:spacing w:val="-12"/>
        </w:rPr>
        <w:t xml:space="preserve"> </w:t>
      </w:r>
      <w:r>
        <w:t>прилике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умрежавање</w:t>
      </w:r>
      <w:r>
        <w:rPr>
          <w:spacing w:val="-9"/>
        </w:rPr>
        <w:t xml:space="preserve"> </w:t>
      </w:r>
      <w:r>
        <w:t>каријерних практичаре из различитих установа и организација на национал- ном и интернационалном нивоу кроз организацију семинара, сту- дијских посета, конференција и других догађаја и активности.</w:t>
      </w:r>
    </w:p>
    <w:p w:rsidR="00C86A59" w:rsidRDefault="000B6770">
      <w:pPr>
        <w:pStyle w:val="BodyText"/>
        <w:spacing w:before="1" w:line="232" w:lineRule="auto"/>
        <w:ind w:left="110" w:right="411" w:firstLine="396"/>
      </w:pPr>
      <w:r>
        <w:t>Агенција за квалификације је на предлог Савета НОКС-а спрове</w:t>
      </w:r>
      <w:r>
        <w:t>ла процес прикупљања података о имплементацији стан- дарда услуга КВиС у сарадњи са Београдском отвореном школом 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тога</w:t>
      </w:r>
      <w:r>
        <w:rPr>
          <w:spacing w:val="-5"/>
        </w:rPr>
        <w:t xml:space="preserve"> </w:t>
      </w:r>
      <w:r>
        <w:t>припремила</w:t>
      </w:r>
      <w:r>
        <w:rPr>
          <w:spacing w:val="-5"/>
        </w:rPr>
        <w:t xml:space="preserve"> </w:t>
      </w:r>
      <w:r>
        <w:t>Периодични</w:t>
      </w:r>
      <w:r>
        <w:rPr>
          <w:spacing w:val="-5"/>
        </w:rPr>
        <w:t xml:space="preserve"> </w:t>
      </w:r>
      <w:r>
        <w:t>извештај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праћењу</w:t>
      </w:r>
      <w:r>
        <w:rPr>
          <w:spacing w:val="-5"/>
        </w:rPr>
        <w:t xml:space="preserve"> </w:t>
      </w:r>
      <w:r>
        <w:t>им- плементације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примене</w:t>
      </w:r>
      <w:r>
        <w:rPr>
          <w:spacing w:val="-4"/>
        </w:rPr>
        <w:t xml:space="preserve"> </w:t>
      </w:r>
      <w:r>
        <w:t>стандарда</w:t>
      </w:r>
      <w:r>
        <w:rPr>
          <w:spacing w:val="-4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каријерног</w:t>
      </w:r>
      <w:r>
        <w:rPr>
          <w:spacing w:val="-4"/>
        </w:rPr>
        <w:t xml:space="preserve"> </w:t>
      </w:r>
      <w:r>
        <w:t>вођења и саветовања који ј</w:t>
      </w:r>
      <w:r>
        <w:t xml:space="preserve">е објављен на сајту Агенције </w:t>
      </w:r>
      <w:hyperlink r:id="rId17">
        <w:r>
          <w:t>http://azk.gov.rs/</w:t>
        </w:r>
      </w:hyperlink>
      <w:r>
        <w:t xml:space="preserve"> Biblioteka/Mediji/KViS/Izvestaj-KViS%202020.pdf. Одржано је 9 радионица са социјалним партнерима уз подршку ИПА 14 Про- </w:t>
      </w:r>
      <w:r>
        <w:rPr>
          <w:spacing w:val="-2"/>
        </w:rPr>
        <w:t>јекта</w:t>
      </w:r>
      <w:r>
        <w:rPr>
          <w:spacing w:val="-10"/>
        </w:rPr>
        <w:t xml:space="preserve"> </w:t>
      </w:r>
      <w:r>
        <w:rPr>
          <w:spacing w:val="-2"/>
        </w:rPr>
        <w:t>(у</w:t>
      </w:r>
      <w:r>
        <w:rPr>
          <w:spacing w:val="-9"/>
        </w:rPr>
        <w:t xml:space="preserve"> </w:t>
      </w:r>
      <w:r>
        <w:rPr>
          <w:spacing w:val="-2"/>
        </w:rPr>
        <w:t>Шапцу,</w:t>
      </w:r>
      <w:r>
        <w:rPr>
          <w:spacing w:val="-9"/>
        </w:rPr>
        <w:t xml:space="preserve"> </w:t>
      </w:r>
      <w:r>
        <w:rPr>
          <w:spacing w:val="-2"/>
        </w:rPr>
        <w:t>Београду,</w:t>
      </w:r>
      <w:r>
        <w:rPr>
          <w:spacing w:val="-9"/>
        </w:rPr>
        <w:t xml:space="preserve"> </w:t>
      </w:r>
      <w:r>
        <w:rPr>
          <w:spacing w:val="-2"/>
        </w:rPr>
        <w:t>Зрењанину,</w:t>
      </w:r>
      <w:r>
        <w:rPr>
          <w:spacing w:val="-10"/>
        </w:rPr>
        <w:t xml:space="preserve"> </w:t>
      </w:r>
      <w:r>
        <w:rPr>
          <w:spacing w:val="-2"/>
        </w:rPr>
        <w:t>Крагујевцу,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2"/>
        </w:rPr>
        <w:t>раљеву,</w:t>
      </w:r>
      <w:r>
        <w:rPr>
          <w:spacing w:val="-9"/>
        </w:rPr>
        <w:t xml:space="preserve"> </w:t>
      </w:r>
      <w:r>
        <w:rPr>
          <w:spacing w:val="-2"/>
        </w:rPr>
        <w:t xml:space="preserve">Ужицу, </w:t>
      </w:r>
      <w:r>
        <w:t>Новом</w:t>
      </w:r>
      <w:r>
        <w:rPr>
          <w:spacing w:val="-8"/>
        </w:rPr>
        <w:t xml:space="preserve"> </w:t>
      </w:r>
      <w:r>
        <w:t>Саду,</w:t>
      </w:r>
      <w:r>
        <w:rPr>
          <w:spacing w:val="-8"/>
        </w:rPr>
        <w:t xml:space="preserve"> </w:t>
      </w:r>
      <w:r>
        <w:t>Нишу,</w:t>
      </w:r>
      <w:r>
        <w:rPr>
          <w:spacing w:val="-8"/>
        </w:rPr>
        <w:t xml:space="preserve"> </w:t>
      </w:r>
      <w:r>
        <w:t>Лесковцу)</w:t>
      </w:r>
      <w:r>
        <w:rPr>
          <w:spacing w:val="-8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између</w:t>
      </w:r>
      <w:r>
        <w:rPr>
          <w:spacing w:val="-8"/>
        </w:rPr>
        <w:t xml:space="preserve"> </w:t>
      </w:r>
      <w:r>
        <w:t>осталог</w:t>
      </w:r>
      <w:r>
        <w:rPr>
          <w:spacing w:val="-8"/>
        </w:rPr>
        <w:t xml:space="preserve"> </w:t>
      </w:r>
      <w:r>
        <w:t>промовисани Стандарди услуга КВиС, као и Конференција „</w:t>
      </w:r>
      <w:r>
        <w:rPr>
          <w:i/>
        </w:rPr>
        <w:t xml:space="preserve">НОКС – реформа </w:t>
      </w:r>
      <w:r>
        <w:rPr>
          <w:i/>
          <w:spacing w:val="-2"/>
        </w:rPr>
        <w:t>којој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смо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посвећени</w:t>
      </w:r>
      <w:r>
        <w:rPr>
          <w:spacing w:val="-2"/>
        </w:rPr>
        <w:t>”</w:t>
      </w:r>
      <w:r>
        <w:rPr>
          <w:spacing w:val="-4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Сремским</w:t>
      </w:r>
      <w:r>
        <w:rPr>
          <w:spacing w:val="-4"/>
        </w:rPr>
        <w:t xml:space="preserve"> </w:t>
      </w:r>
      <w:r>
        <w:rPr>
          <w:spacing w:val="-2"/>
        </w:rPr>
        <w:t>Карловцима</w:t>
      </w:r>
      <w:r>
        <w:rPr>
          <w:spacing w:val="-4"/>
        </w:rPr>
        <w:t xml:space="preserve"> 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којој</w:t>
      </w:r>
      <w:r>
        <w:rPr>
          <w:spacing w:val="-4"/>
        </w:rPr>
        <w:t xml:space="preserve"> </w:t>
      </w:r>
      <w:r>
        <w:rPr>
          <w:spacing w:val="-2"/>
        </w:rPr>
        <w:t>је</w:t>
      </w:r>
      <w:r>
        <w:rPr>
          <w:spacing w:val="-4"/>
        </w:rPr>
        <w:t xml:space="preserve"> </w:t>
      </w:r>
      <w:r>
        <w:rPr>
          <w:spacing w:val="-2"/>
        </w:rPr>
        <w:t xml:space="preserve">организо- </w:t>
      </w:r>
      <w:r>
        <w:t>ван</w:t>
      </w:r>
      <w:r>
        <w:rPr>
          <w:spacing w:val="-1"/>
        </w:rPr>
        <w:t xml:space="preserve"> </w:t>
      </w:r>
      <w:r>
        <w:t>панел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услугама</w:t>
      </w:r>
      <w:r>
        <w:rPr>
          <w:spacing w:val="-1"/>
        </w:rPr>
        <w:t xml:space="preserve"> </w:t>
      </w:r>
      <w:r>
        <w:t>КВиС,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били</w:t>
      </w:r>
      <w:r>
        <w:rPr>
          <w:spacing w:val="-1"/>
        </w:rPr>
        <w:t xml:space="preserve"> </w:t>
      </w:r>
      <w:r>
        <w:t>заступљени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провајдери </w:t>
      </w:r>
      <w:r>
        <w:rPr>
          <w:spacing w:val="-2"/>
        </w:rPr>
        <w:t>који</w:t>
      </w:r>
      <w:r>
        <w:rPr>
          <w:spacing w:val="-5"/>
        </w:rPr>
        <w:t xml:space="preserve"> </w:t>
      </w:r>
      <w:r>
        <w:rPr>
          <w:spacing w:val="-2"/>
        </w:rPr>
        <w:t>су</w:t>
      </w:r>
      <w:r>
        <w:rPr>
          <w:spacing w:val="-5"/>
        </w:rPr>
        <w:t xml:space="preserve"> </w:t>
      </w:r>
      <w:r>
        <w:rPr>
          <w:spacing w:val="-2"/>
        </w:rPr>
        <w:t>заинтересовани</w:t>
      </w:r>
      <w:r>
        <w:rPr>
          <w:spacing w:val="-5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су</w:t>
      </w:r>
      <w:r>
        <w:rPr>
          <w:spacing w:val="-5"/>
        </w:rPr>
        <w:t xml:space="preserve"> </w:t>
      </w:r>
      <w:r>
        <w:rPr>
          <w:spacing w:val="-2"/>
        </w:rPr>
        <w:t>већ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процесу</w:t>
      </w:r>
      <w:r>
        <w:rPr>
          <w:spacing w:val="-5"/>
        </w:rPr>
        <w:t xml:space="preserve"> </w:t>
      </w:r>
      <w:r>
        <w:rPr>
          <w:spacing w:val="-2"/>
        </w:rPr>
        <w:t>стицања</w:t>
      </w:r>
      <w:r>
        <w:rPr>
          <w:spacing w:val="-5"/>
        </w:rPr>
        <w:t xml:space="preserve"> </w:t>
      </w:r>
      <w:r>
        <w:rPr>
          <w:spacing w:val="-2"/>
        </w:rPr>
        <w:t>статуса</w:t>
      </w:r>
      <w:r>
        <w:rPr>
          <w:spacing w:val="-5"/>
        </w:rPr>
        <w:t xml:space="preserve"> </w:t>
      </w:r>
      <w:r>
        <w:rPr>
          <w:spacing w:val="-2"/>
        </w:rPr>
        <w:t xml:space="preserve">ЈПОА </w:t>
      </w:r>
      <w:r>
        <w:t>за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КВиС-а.</w:t>
      </w:r>
      <w:r>
        <w:rPr>
          <w:spacing w:val="-5"/>
        </w:rPr>
        <w:t xml:space="preserve"> </w:t>
      </w:r>
      <w:r>
        <w:t>Еурогајданс</w:t>
      </w:r>
      <w:r>
        <w:rPr>
          <w:spacing w:val="-5"/>
        </w:rPr>
        <w:t xml:space="preserve"> </w:t>
      </w:r>
      <w:r>
        <w:t>Центар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Београдска</w:t>
      </w:r>
      <w:r>
        <w:rPr>
          <w:spacing w:val="-5"/>
        </w:rPr>
        <w:t xml:space="preserve"> </w:t>
      </w:r>
      <w:r>
        <w:t>отворена школа</w:t>
      </w:r>
      <w:r>
        <w:rPr>
          <w:spacing w:val="-4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такође</w:t>
      </w:r>
      <w:r>
        <w:rPr>
          <w:spacing w:val="-4"/>
        </w:rPr>
        <w:t xml:space="preserve"> </w:t>
      </w:r>
      <w:r>
        <w:t>учествовали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промоцији</w:t>
      </w:r>
      <w:r>
        <w:rPr>
          <w:spacing w:val="-4"/>
        </w:rPr>
        <w:t xml:space="preserve"> </w:t>
      </w:r>
      <w:r>
        <w:t>стандарда</w:t>
      </w:r>
      <w:r>
        <w:rPr>
          <w:spacing w:val="-4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КВиС у оквиру својих годишњих конференција и такмичења приме</w:t>
      </w:r>
      <w:r>
        <w:t>ра добре праксе. Агенција је одржала 3 консултативна састанка са заинтересованим провајдерима за акредитацију КВиС програма, том</w:t>
      </w:r>
      <w:r>
        <w:rPr>
          <w:spacing w:val="-8"/>
        </w:rPr>
        <w:t xml:space="preserve"> </w:t>
      </w:r>
      <w:r>
        <w:t>приликом</w:t>
      </w:r>
      <w:r>
        <w:rPr>
          <w:spacing w:val="-8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појашњења</w:t>
      </w:r>
      <w:r>
        <w:rPr>
          <w:spacing w:val="-8"/>
        </w:rPr>
        <w:t xml:space="preserve"> </w:t>
      </w:r>
      <w:r>
        <w:t>стандарда</w:t>
      </w:r>
      <w:r>
        <w:rPr>
          <w:spacing w:val="-8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КВиС.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сада је одобрено 4 програма за активност КВиС-а. Уз подршку Радне групе Агенција за квалификације је започела активности на изра- ди</w:t>
      </w:r>
      <w:r>
        <w:rPr>
          <w:spacing w:val="-9"/>
        </w:rPr>
        <w:t xml:space="preserve"> </w:t>
      </w:r>
      <w:r>
        <w:t>образаца</w:t>
      </w:r>
      <w:r>
        <w:rPr>
          <w:spacing w:val="-9"/>
        </w:rPr>
        <w:t xml:space="preserve"> </w:t>
      </w:r>
      <w:r>
        <w:t>(Захтев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Програм)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акредитацију</w:t>
      </w:r>
      <w:r>
        <w:rPr>
          <w:spacing w:val="-9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КВиС-а; Изради Водича за подношење захтева за акредитацију програма КВ</w:t>
      </w:r>
      <w:r>
        <w:t>иС-а;</w:t>
      </w:r>
      <w:r>
        <w:rPr>
          <w:spacing w:val="-7"/>
        </w:rPr>
        <w:t xml:space="preserve"> </w:t>
      </w:r>
      <w:r>
        <w:t>Дефинисању</w:t>
      </w:r>
      <w:r>
        <w:rPr>
          <w:spacing w:val="-7"/>
        </w:rPr>
        <w:t xml:space="preserve"> </w:t>
      </w:r>
      <w:r>
        <w:t>критеријума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процену</w:t>
      </w:r>
      <w:r>
        <w:rPr>
          <w:spacing w:val="-7"/>
        </w:rPr>
        <w:t xml:space="preserve"> </w:t>
      </w:r>
      <w:r>
        <w:t>програма</w:t>
      </w:r>
      <w:r>
        <w:rPr>
          <w:spacing w:val="-7"/>
        </w:rPr>
        <w:t xml:space="preserve"> </w:t>
      </w:r>
      <w:r>
        <w:t>КВиС</w:t>
      </w:r>
      <w:r>
        <w:rPr>
          <w:spacing w:val="-7"/>
        </w:rPr>
        <w:t xml:space="preserve"> </w:t>
      </w:r>
      <w:r>
        <w:t>као и припреми Упутства за комисије за процену програма КВиС.</w:t>
      </w:r>
    </w:p>
    <w:p w:rsidR="00C86A59" w:rsidRDefault="000B6770">
      <w:pPr>
        <w:pStyle w:val="ListParagraph"/>
        <w:numPr>
          <w:ilvl w:val="0"/>
          <w:numId w:val="7"/>
        </w:numPr>
        <w:tabs>
          <w:tab w:val="left" w:pos="1418"/>
        </w:tabs>
        <w:spacing w:before="172"/>
        <w:ind w:left="1418"/>
        <w:jc w:val="left"/>
        <w:rPr>
          <w:i/>
          <w:sz w:val="18"/>
        </w:rPr>
      </w:pPr>
      <w:r>
        <w:rPr>
          <w:i/>
          <w:sz w:val="18"/>
        </w:rPr>
        <w:t>Унапређивање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Подрегистра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ЈПОА</w:t>
      </w:r>
    </w:p>
    <w:p w:rsidR="00C86A59" w:rsidRDefault="00C86A59">
      <w:pPr>
        <w:pStyle w:val="BodyText"/>
        <w:spacing w:before="5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411" w:firstLine="396"/>
      </w:pPr>
      <w:r>
        <w:t xml:space="preserve">Са успостављањем Јединственог информационог система просвете (ЈИСП) и Регистра НОКС започет је унос података </w:t>
      </w:r>
      <w:r>
        <w:t>о ЈПОА,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програмима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послодавцима</w:t>
      </w:r>
      <w:r>
        <w:rPr>
          <w:spacing w:val="-3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којих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реализује</w:t>
      </w:r>
      <w:r>
        <w:rPr>
          <w:spacing w:val="-3"/>
        </w:rPr>
        <w:t xml:space="preserve"> </w:t>
      </w:r>
      <w:r>
        <w:t>прак- тична</w:t>
      </w:r>
      <w:r>
        <w:rPr>
          <w:spacing w:val="-10"/>
        </w:rPr>
        <w:t xml:space="preserve"> </w:t>
      </w:r>
      <w:r>
        <w:t>настава.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току</w:t>
      </w:r>
      <w:r>
        <w:rPr>
          <w:spacing w:val="-10"/>
        </w:rPr>
        <w:t xml:space="preserve"> </w:t>
      </w:r>
      <w:r>
        <w:t>2022.</w:t>
      </w:r>
      <w:r>
        <w:rPr>
          <w:spacing w:val="-10"/>
        </w:rPr>
        <w:t xml:space="preserve"> </w:t>
      </w:r>
      <w:r>
        <w:t>године</w:t>
      </w:r>
      <w:r>
        <w:rPr>
          <w:spacing w:val="-10"/>
        </w:rPr>
        <w:t xml:space="preserve"> </w:t>
      </w:r>
      <w:r>
        <w:t>очекује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унос</w:t>
      </w:r>
      <w:r>
        <w:rPr>
          <w:spacing w:val="-10"/>
        </w:rPr>
        <w:t xml:space="preserve"> </w:t>
      </w:r>
      <w:r>
        <w:t>свих</w:t>
      </w:r>
      <w:r>
        <w:rPr>
          <w:spacing w:val="-10"/>
        </w:rPr>
        <w:t xml:space="preserve"> </w:t>
      </w:r>
      <w:r>
        <w:t>података</w:t>
      </w:r>
      <w:r>
        <w:rPr>
          <w:spacing w:val="-10"/>
        </w:rPr>
        <w:t xml:space="preserve"> </w:t>
      </w:r>
      <w:r>
        <w:t>о акредитованим програмима у Подрегистар ЈПОА.</w:t>
      </w:r>
    </w:p>
    <w:p w:rsidR="00C86A59" w:rsidRDefault="000B6770">
      <w:pPr>
        <w:pStyle w:val="BodyText"/>
        <w:spacing w:before="1" w:line="232" w:lineRule="auto"/>
        <w:ind w:left="110" w:right="412" w:firstLine="396"/>
      </w:pPr>
      <w:r>
        <w:t>До</w:t>
      </w:r>
      <w:r>
        <w:rPr>
          <w:spacing w:val="-9"/>
        </w:rPr>
        <w:t xml:space="preserve"> </w:t>
      </w:r>
      <w:r>
        <w:t>краја</w:t>
      </w:r>
      <w:r>
        <w:rPr>
          <w:spacing w:val="-9"/>
        </w:rPr>
        <w:t xml:space="preserve"> </w:t>
      </w:r>
      <w:r>
        <w:t>2021.</w:t>
      </w:r>
      <w:r>
        <w:rPr>
          <w:spacing w:val="-9"/>
        </w:rPr>
        <w:t xml:space="preserve"> </w:t>
      </w:r>
      <w:r>
        <w:t>године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Подрегистар</w:t>
      </w:r>
      <w:r>
        <w:rPr>
          <w:spacing w:val="-10"/>
        </w:rPr>
        <w:t xml:space="preserve"> </w:t>
      </w:r>
      <w:r>
        <w:t>ЈПОА</w:t>
      </w:r>
      <w:r>
        <w:rPr>
          <w:spacing w:val="-9"/>
        </w:rPr>
        <w:t xml:space="preserve"> </w:t>
      </w:r>
      <w:r>
        <w:t>су</w:t>
      </w:r>
      <w:r>
        <w:rPr>
          <w:spacing w:val="-9"/>
        </w:rPr>
        <w:t xml:space="preserve"> </w:t>
      </w:r>
      <w:r>
        <w:t>унети</w:t>
      </w:r>
      <w:r>
        <w:rPr>
          <w:spacing w:val="-9"/>
        </w:rPr>
        <w:t xml:space="preserve"> </w:t>
      </w:r>
      <w:r>
        <w:t>подаци</w:t>
      </w:r>
      <w:r>
        <w:rPr>
          <w:spacing w:val="-10"/>
        </w:rPr>
        <w:t xml:space="preserve"> </w:t>
      </w:r>
      <w:r>
        <w:t>о 102 ЈПОА и 100 програма обука.</w:t>
      </w:r>
    </w:p>
    <w:p w:rsidR="00C86A59" w:rsidRDefault="000B6770">
      <w:pPr>
        <w:pStyle w:val="BodyText"/>
        <w:spacing w:before="1" w:line="232" w:lineRule="auto"/>
        <w:ind w:left="110" w:right="411" w:firstLine="396"/>
      </w:pPr>
      <w:r>
        <w:t>Такође, посебна пажња у 2022. години биће посвећена ин- формисању ЈПОА о начину уноса података о полазницима и кан- дидатима у оквиру ЈИСП.</w:t>
      </w:r>
    </w:p>
    <w:p w:rsidR="00C86A59" w:rsidRDefault="000B6770">
      <w:pPr>
        <w:pStyle w:val="ListParagraph"/>
        <w:numPr>
          <w:ilvl w:val="0"/>
          <w:numId w:val="7"/>
        </w:numPr>
        <w:tabs>
          <w:tab w:val="left" w:pos="811"/>
          <w:tab w:val="left" w:pos="1245"/>
        </w:tabs>
        <w:spacing w:before="171" w:line="232" w:lineRule="auto"/>
        <w:ind w:left="1245" w:right="934" w:hanging="614"/>
        <w:jc w:val="left"/>
        <w:rPr>
          <w:i/>
          <w:sz w:val="18"/>
        </w:rPr>
      </w:pPr>
      <w:r>
        <w:rPr>
          <w:i/>
          <w:sz w:val="18"/>
        </w:rPr>
        <w:t>Унапређивање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компетенција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кадра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ангажованог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у активностима образовања одраслих</w:t>
      </w:r>
    </w:p>
    <w:p w:rsidR="00C86A59" w:rsidRDefault="00C86A59">
      <w:pPr>
        <w:pStyle w:val="BodyText"/>
        <w:spacing w:before="6"/>
        <w:jc w:val="left"/>
        <w:rPr>
          <w:i/>
          <w:sz w:val="17"/>
        </w:rPr>
      </w:pPr>
    </w:p>
    <w:p w:rsidR="00C86A59" w:rsidRDefault="000B6770">
      <w:pPr>
        <w:pStyle w:val="BodyText"/>
        <w:spacing w:line="232" w:lineRule="auto"/>
        <w:ind w:left="110" w:right="411" w:firstLine="397"/>
      </w:pPr>
      <w:r>
        <w:t>У 6</w:t>
      </w:r>
      <w:r>
        <w:t>5 основних школа које планирају реализацију програма основног образовања одраслих (ФООО) за око 5800 полазника учествује 885 наставника. Стручно усавршавање за реализацију програма ФООО у 2022. години планирано је за 314 наставника</w:t>
      </w:r>
      <w:r>
        <w:rPr>
          <w:spacing w:val="80"/>
        </w:rPr>
        <w:t xml:space="preserve"> </w:t>
      </w:r>
      <w:r>
        <w:t>за Модул 1</w:t>
      </w:r>
      <w:r>
        <w:rPr>
          <w:spacing w:val="37"/>
        </w:rPr>
        <w:t xml:space="preserve"> </w:t>
      </w:r>
      <w:r>
        <w:t>– основне анд</w:t>
      </w:r>
      <w:r>
        <w:t>рагошке вештине. За Модул 2</w:t>
      </w:r>
      <w:r>
        <w:rPr>
          <w:spacing w:val="37"/>
        </w:rPr>
        <w:t xml:space="preserve"> </w:t>
      </w:r>
      <w:r>
        <w:t>– обука</w:t>
      </w:r>
      <w:r>
        <w:rPr>
          <w:spacing w:val="40"/>
        </w:rPr>
        <w:t xml:space="preserve"> </w:t>
      </w:r>
      <w:r>
        <w:t>за имплементацију појединачних предмета у програму ФООО планирана је обука за 795 наставника. Модул 3</w:t>
      </w:r>
      <w:r>
        <w:rPr>
          <w:spacing w:val="34"/>
        </w:rPr>
        <w:t xml:space="preserve"> </w:t>
      </w:r>
      <w:r>
        <w:t>– обука андраго- шких асистената, у 2022. години, потребно је спровести за 52 ан- драгошка асистента. У протеклом пери</w:t>
      </w:r>
      <w:r>
        <w:t>оду 422 наставника је већ унапредило своје компетенције за имплементацију програма за ФООО и за рад са одраслима. Када говоримо о андрагошким аси- стентима, њих 30 је већ обучено на прописани начин, док је за 52 потребно</w:t>
      </w:r>
      <w:r>
        <w:rPr>
          <w:spacing w:val="-11"/>
        </w:rPr>
        <w:t xml:space="preserve"> </w:t>
      </w:r>
      <w:r>
        <w:t>организовати</w:t>
      </w:r>
      <w:r>
        <w:rPr>
          <w:spacing w:val="-11"/>
        </w:rPr>
        <w:t xml:space="preserve"> </w:t>
      </w:r>
      <w:r>
        <w:t>обуку.</w:t>
      </w:r>
      <w:r>
        <w:rPr>
          <w:spacing w:val="-11"/>
        </w:rPr>
        <w:t xml:space="preserve"> </w:t>
      </w:r>
      <w:r>
        <w:t>Очекујемо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ће</w:t>
      </w:r>
      <w:r>
        <w:rPr>
          <w:spacing w:val="-11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школама</w:t>
      </w:r>
      <w:r>
        <w:rPr>
          <w:spacing w:val="-11"/>
        </w:rPr>
        <w:t xml:space="preserve"> </w:t>
      </w:r>
      <w:r>
        <w:t>након потребног обучавања наставника и андрагошких асистената, про- ценат осипања полазника смањити, да ће се квалитет реализације програма знатније повећати и да ће наставници имати трансфер стечених</w:t>
      </w:r>
      <w:r>
        <w:rPr>
          <w:spacing w:val="-7"/>
        </w:rPr>
        <w:t xml:space="preserve"> </w:t>
      </w:r>
      <w:r>
        <w:t>компетенција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редовну</w:t>
      </w:r>
      <w:r>
        <w:rPr>
          <w:spacing w:val="-7"/>
        </w:rPr>
        <w:t xml:space="preserve"> </w:t>
      </w:r>
      <w:r>
        <w:t>наставу</w:t>
      </w:r>
      <w:r>
        <w:rPr>
          <w:spacing w:val="-7"/>
        </w:rPr>
        <w:t xml:space="preserve"> </w:t>
      </w:r>
      <w:r>
        <w:t>(дефинисање</w:t>
      </w:r>
      <w:r>
        <w:rPr>
          <w:spacing w:val="-7"/>
        </w:rPr>
        <w:t xml:space="preserve"> </w:t>
      </w:r>
      <w:r>
        <w:t>исхода, пројектна настава, дигиталне вештине, како радити са одраслима, мотивација одраслих за учење, коришћење ЕПАЛЕ платформе у раду, процена напредовања, стратегије учења).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4" w:space="131"/>
            <w:col w:w="5635"/>
          </w:cols>
        </w:sectPr>
      </w:pPr>
    </w:p>
    <w:p w:rsidR="00C86A59" w:rsidRDefault="000B6770">
      <w:pPr>
        <w:pStyle w:val="BodyText"/>
        <w:spacing w:before="73" w:line="232" w:lineRule="auto"/>
        <w:ind w:left="393" w:firstLine="397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4049999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46B35" id="Graphic 24" o:spid="_x0000_s1026" style="position:absolute;margin-left:318.9pt;margin-top:11.95pt;width:.1pt;height:738.9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Планирана подршка унапређењима компетенција наставног и стручног кадра, односно спровођења обука, као и већ остварена подршка за унапређивање компетенцијa наставног и стручног ка- дра у области формалног основног образовања одраслих (ФООО) дата</w:t>
      </w:r>
      <w:r>
        <w:rPr>
          <w:spacing w:val="-6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b/>
          <w:i/>
        </w:rPr>
        <w:t>Прилог</w:t>
      </w:r>
      <w:r>
        <w:rPr>
          <w:b/>
          <w:i/>
        </w:rPr>
        <w:t>у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бр.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8.</w:t>
      </w:r>
      <w:r>
        <w:rPr>
          <w:b/>
          <w:i/>
          <w:spacing w:val="-6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одштампан</w:t>
      </w:r>
      <w:r>
        <w:rPr>
          <w:spacing w:val="-6"/>
        </w:rPr>
        <w:t xml:space="preserve"> </w:t>
      </w:r>
      <w:r>
        <w:t>уз</w:t>
      </w:r>
      <w:r>
        <w:rPr>
          <w:spacing w:val="-6"/>
        </w:rPr>
        <w:t xml:space="preserve"> </w:t>
      </w:r>
      <w:r>
        <w:t>ГПОО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годи- ну, и чини његов саставни део.</w:t>
      </w:r>
    </w:p>
    <w:p w:rsidR="00C86A59" w:rsidRDefault="000B6770">
      <w:pPr>
        <w:pStyle w:val="BodyText"/>
        <w:spacing w:line="232" w:lineRule="auto"/>
        <w:ind w:left="393" w:firstLine="396"/>
      </w:pPr>
      <w:r>
        <w:t>Ради професионализације рада кадра ангажованог у подси- стему</w:t>
      </w:r>
      <w:r>
        <w:rPr>
          <w:spacing w:val="-2"/>
        </w:rPr>
        <w:t xml:space="preserve"> </w:t>
      </w:r>
      <w:r>
        <w:t>образовања</w:t>
      </w:r>
      <w:r>
        <w:rPr>
          <w:spacing w:val="-2"/>
        </w:rPr>
        <w:t xml:space="preserve"> </w:t>
      </w:r>
      <w:r>
        <w:t>одраслих</w:t>
      </w:r>
      <w:r>
        <w:rPr>
          <w:spacing w:val="-2"/>
        </w:rPr>
        <w:t xml:space="preserve"> </w:t>
      </w:r>
      <w:r>
        <w:t>подзаконским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предвиђено</w:t>
      </w:r>
      <w:r>
        <w:rPr>
          <w:spacing w:val="-2"/>
        </w:rPr>
        <w:t xml:space="preserve"> </w:t>
      </w:r>
      <w:r>
        <w:t>да кадар</w:t>
      </w:r>
      <w:r>
        <w:rPr>
          <w:spacing w:val="-8"/>
        </w:rPr>
        <w:t xml:space="preserve"> </w:t>
      </w:r>
      <w:r>
        <w:t>ангажован</w:t>
      </w:r>
      <w:r>
        <w:rPr>
          <w:spacing w:val="-8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ЈПОА</w:t>
      </w:r>
      <w:r>
        <w:rPr>
          <w:spacing w:val="-8"/>
        </w:rPr>
        <w:t xml:space="preserve"> </w:t>
      </w:r>
      <w:r>
        <w:t>мора</w:t>
      </w:r>
      <w:r>
        <w:rPr>
          <w:spacing w:val="-8"/>
        </w:rPr>
        <w:t xml:space="preserve"> </w:t>
      </w:r>
      <w:r>
        <w:t>имати</w:t>
      </w:r>
      <w:r>
        <w:rPr>
          <w:spacing w:val="-8"/>
        </w:rPr>
        <w:t xml:space="preserve"> </w:t>
      </w:r>
      <w:r>
        <w:t>андрагошке</w:t>
      </w:r>
      <w:r>
        <w:rPr>
          <w:spacing w:val="-8"/>
        </w:rPr>
        <w:t xml:space="preserve"> </w:t>
      </w:r>
      <w:r>
        <w:t>компетенци</w:t>
      </w:r>
      <w:r>
        <w:t>је. У</w:t>
      </w:r>
      <w:r>
        <w:rPr>
          <w:spacing w:val="-10"/>
        </w:rPr>
        <w:t xml:space="preserve"> </w:t>
      </w:r>
      <w:r>
        <w:t>предходном</w:t>
      </w:r>
      <w:r>
        <w:rPr>
          <w:spacing w:val="-10"/>
        </w:rPr>
        <w:t xml:space="preserve"> </w:t>
      </w:r>
      <w:r>
        <w:t>петогодишњем</w:t>
      </w:r>
      <w:r>
        <w:rPr>
          <w:spacing w:val="-10"/>
        </w:rPr>
        <w:t xml:space="preserve"> </w:t>
      </w:r>
      <w:r>
        <w:t>периоду</w:t>
      </w:r>
      <w:r>
        <w:rPr>
          <w:spacing w:val="-10"/>
        </w:rPr>
        <w:t xml:space="preserve"> </w:t>
      </w:r>
      <w:r>
        <w:t>кадар</w:t>
      </w:r>
      <w:r>
        <w:rPr>
          <w:spacing w:val="-10"/>
        </w:rPr>
        <w:t xml:space="preserve"> </w:t>
      </w:r>
      <w:r>
        <w:t>ангажован</w:t>
      </w:r>
      <w:r>
        <w:rPr>
          <w:spacing w:val="-10"/>
        </w:rPr>
        <w:t xml:space="preserve"> </w:t>
      </w:r>
      <w:r>
        <w:t>код</w:t>
      </w:r>
      <w:r>
        <w:rPr>
          <w:spacing w:val="-10"/>
        </w:rPr>
        <w:t xml:space="preserve"> </w:t>
      </w:r>
      <w:r>
        <w:t>ЈПОА био је у обавези да кроз стручно усавршавање заврши 7 модула</w:t>
      </w:r>
      <w:r>
        <w:rPr>
          <w:spacing w:val="80"/>
        </w:rPr>
        <w:t xml:space="preserve"> </w:t>
      </w:r>
      <w:r>
        <w:t>са укупно 112 сати обуке и стекне андрагошке компетенције које се</w:t>
      </w:r>
      <w:r>
        <w:rPr>
          <w:spacing w:val="-7"/>
        </w:rPr>
        <w:t xml:space="preserve"> </w:t>
      </w:r>
      <w:r>
        <w:t>односе</w:t>
      </w:r>
      <w:r>
        <w:rPr>
          <w:spacing w:val="-7"/>
        </w:rPr>
        <w:t xml:space="preserve"> </w:t>
      </w:r>
      <w:r>
        <w:t>на:</w:t>
      </w:r>
      <w:r>
        <w:rPr>
          <w:spacing w:val="-7"/>
        </w:rPr>
        <w:t xml:space="preserve"> </w:t>
      </w:r>
      <w:r>
        <w:t>Основне</w:t>
      </w:r>
      <w:r>
        <w:rPr>
          <w:spacing w:val="-7"/>
        </w:rPr>
        <w:t xml:space="preserve"> </w:t>
      </w:r>
      <w:r>
        <w:t>принципи,</w:t>
      </w:r>
      <w:r>
        <w:rPr>
          <w:spacing w:val="-7"/>
        </w:rPr>
        <w:t xml:space="preserve"> </w:t>
      </w:r>
      <w:r>
        <w:t>карактеристике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стилови</w:t>
      </w:r>
      <w:r>
        <w:rPr>
          <w:spacing w:val="-7"/>
        </w:rPr>
        <w:t xml:space="preserve"> </w:t>
      </w:r>
      <w:r>
        <w:t>учења одраслих;</w:t>
      </w:r>
      <w:r>
        <w:rPr>
          <w:spacing w:val="-2"/>
        </w:rPr>
        <w:t xml:space="preserve"> </w:t>
      </w:r>
      <w:r>
        <w:t>Мотивацију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учењу</w:t>
      </w:r>
      <w:r>
        <w:rPr>
          <w:spacing w:val="-2"/>
        </w:rPr>
        <w:t xml:space="preserve"> </w:t>
      </w:r>
      <w:r>
        <w:t>одраслих;</w:t>
      </w:r>
      <w:r>
        <w:rPr>
          <w:spacing w:val="-2"/>
        </w:rPr>
        <w:t xml:space="preserve"> </w:t>
      </w:r>
      <w:r>
        <w:t>Управљање</w:t>
      </w:r>
      <w:r>
        <w:rPr>
          <w:spacing w:val="-2"/>
        </w:rPr>
        <w:t xml:space="preserve"> </w:t>
      </w:r>
      <w:r>
        <w:t>образовном групом; Методе и технике интерактивног образовног рада са од- раслима; Методе и технике процене постигнућа полазника; Пла- нирање, организацију и индивидуализацију образовног процеса укључуј</w:t>
      </w:r>
      <w:r>
        <w:t>ући и особе са инвалидитетом; Евалуација образовног процеса. Ове андрагошке компетенције ангажовани кадар до сада је могао да стекне кроз обучавање у оквиру одговарајућег про- грама стручног усавршавања за наставнике, васпитаче и стручне сараднике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област</w:t>
      </w:r>
      <w:r>
        <w:t>и</w:t>
      </w:r>
      <w:r>
        <w:rPr>
          <w:spacing w:val="-11"/>
        </w:rPr>
        <w:t xml:space="preserve"> </w:t>
      </w:r>
      <w:r>
        <w:t>образовања</w:t>
      </w:r>
      <w:r>
        <w:rPr>
          <w:spacing w:val="-11"/>
        </w:rPr>
        <w:t xml:space="preserve"> </w:t>
      </w:r>
      <w:r>
        <w:t>одраслих;</w:t>
      </w:r>
      <w:r>
        <w:rPr>
          <w:spacing w:val="-12"/>
        </w:rPr>
        <w:t xml:space="preserve"> </w:t>
      </w:r>
      <w:r>
        <w:t>Кроз</w:t>
      </w:r>
      <w:r>
        <w:rPr>
          <w:spacing w:val="-11"/>
        </w:rPr>
        <w:t xml:space="preserve"> </w:t>
      </w:r>
      <w:r>
        <w:t>формално</w:t>
      </w:r>
      <w:r>
        <w:rPr>
          <w:spacing w:val="-11"/>
        </w:rPr>
        <w:t xml:space="preserve"> </w:t>
      </w:r>
      <w:r>
        <w:t>образо- вање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андрагогије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кроз</w:t>
      </w:r>
      <w:r>
        <w:rPr>
          <w:spacing w:val="-9"/>
        </w:rPr>
        <w:t xml:space="preserve"> </w:t>
      </w:r>
      <w:r>
        <w:t>својеврстан</w:t>
      </w:r>
      <w:r>
        <w:rPr>
          <w:spacing w:val="-9"/>
        </w:rPr>
        <w:t xml:space="preserve"> </w:t>
      </w:r>
      <w:r>
        <w:t>поступак</w:t>
      </w:r>
      <w:r>
        <w:rPr>
          <w:spacing w:val="-9"/>
        </w:rPr>
        <w:t xml:space="preserve"> </w:t>
      </w:r>
      <w:r>
        <w:t>призна- вања</w:t>
      </w:r>
      <w:r>
        <w:rPr>
          <w:spacing w:val="-12"/>
        </w:rPr>
        <w:t xml:space="preserve"> </w:t>
      </w:r>
      <w:r>
        <w:t>већ</w:t>
      </w:r>
      <w:r>
        <w:rPr>
          <w:spacing w:val="-11"/>
        </w:rPr>
        <w:t xml:space="preserve"> </w:t>
      </w:r>
      <w:r>
        <w:t>стечених</w:t>
      </w:r>
      <w:r>
        <w:rPr>
          <w:spacing w:val="-11"/>
        </w:rPr>
        <w:t xml:space="preserve"> </w:t>
      </w:r>
      <w:r>
        <w:t>компетенција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рад</w:t>
      </w:r>
      <w:r>
        <w:rPr>
          <w:spacing w:val="-11"/>
        </w:rPr>
        <w:t xml:space="preserve"> </w:t>
      </w:r>
      <w:r>
        <w:t>са</w:t>
      </w:r>
      <w:r>
        <w:rPr>
          <w:spacing w:val="-11"/>
        </w:rPr>
        <w:t xml:space="preserve"> </w:t>
      </w:r>
      <w:r>
        <w:t>одраслма</w:t>
      </w:r>
      <w:r>
        <w:rPr>
          <w:spacing w:val="-11"/>
        </w:rPr>
        <w:t xml:space="preserve"> </w:t>
      </w:r>
      <w:r>
        <w:t>код</w:t>
      </w:r>
      <w:r>
        <w:rPr>
          <w:spacing w:val="-12"/>
        </w:rPr>
        <w:t xml:space="preserve"> </w:t>
      </w:r>
      <w:r>
        <w:t>струковног удружења андрагога.</w:t>
      </w:r>
    </w:p>
    <w:p w:rsidR="00C86A59" w:rsidRDefault="000B6770">
      <w:pPr>
        <w:pStyle w:val="BodyText"/>
        <w:spacing w:line="187" w:lineRule="exact"/>
        <w:ind w:left="790"/>
      </w:pPr>
      <w:r>
        <w:t>У</w:t>
      </w:r>
      <w:r>
        <w:rPr>
          <w:spacing w:val="24"/>
        </w:rPr>
        <w:t xml:space="preserve"> </w:t>
      </w:r>
      <w:r>
        <w:t>оквиру</w:t>
      </w:r>
      <w:r>
        <w:rPr>
          <w:spacing w:val="27"/>
        </w:rPr>
        <w:t xml:space="preserve"> </w:t>
      </w:r>
      <w:r>
        <w:t>активности</w:t>
      </w:r>
      <w:r>
        <w:rPr>
          <w:spacing w:val="26"/>
        </w:rPr>
        <w:t xml:space="preserve"> </w:t>
      </w:r>
      <w:r>
        <w:t>сталног</w:t>
      </w:r>
      <w:r>
        <w:rPr>
          <w:spacing w:val="27"/>
        </w:rPr>
        <w:t xml:space="preserve"> </w:t>
      </w:r>
      <w:r>
        <w:t>стручног</w:t>
      </w:r>
      <w:r>
        <w:rPr>
          <w:spacing w:val="26"/>
        </w:rPr>
        <w:t xml:space="preserve"> </w:t>
      </w:r>
      <w:r>
        <w:t>усавршавања</w:t>
      </w:r>
      <w:r>
        <w:rPr>
          <w:spacing w:val="27"/>
        </w:rPr>
        <w:t xml:space="preserve"> </w:t>
      </w:r>
      <w:r>
        <w:rPr>
          <w:spacing w:val="-4"/>
        </w:rPr>
        <w:t>кадра</w:t>
      </w:r>
    </w:p>
    <w:p w:rsidR="00C86A59" w:rsidRDefault="000B6770">
      <w:pPr>
        <w:pStyle w:val="BodyText"/>
        <w:spacing w:line="232" w:lineRule="auto"/>
        <w:ind w:left="393"/>
      </w:pPr>
      <w:r>
        <w:t>ангажованог код ЈПОА број обучених реализатора програма који су</w:t>
      </w:r>
      <w:r>
        <w:rPr>
          <w:spacing w:val="-4"/>
        </w:rPr>
        <w:t xml:space="preserve"> </w:t>
      </w:r>
      <w:r>
        <w:t>завршили</w:t>
      </w:r>
      <w:r>
        <w:rPr>
          <w:spacing w:val="-2"/>
        </w:rPr>
        <w:t xml:space="preserve"> </w:t>
      </w:r>
      <w:r>
        <w:t>обуку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модулима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краја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године</w:t>
      </w:r>
      <w:r>
        <w:rPr>
          <w:spacing w:val="-2"/>
        </w:rPr>
        <w:t xml:space="preserve"> </w:t>
      </w:r>
      <w:r>
        <w:t>је:</w:t>
      </w:r>
      <w:r>
        <w:rPr>
          <w:spacing w:val="-2"/>
        </w:rPr>
        <w:t xml:space="preserve"> </w:t>
      </w:r>
      <w:r>
        <w:t>Модул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C86A59" w:rsidRDefault="000B6770">
      <w:pPr>
        <w:pStyle w:val="BodyText"/>
        <w:spacing w:line="232" w:lineRule="auto"/>
        <w:ind w:left="393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Основни</w:t>
      </w:r>
      <w:r>
        <w:rPr>
          <w:spacing w:val="-11"/>
        </w:rPr>
        <w:t xml:space="preserve"> </w:t>
      </w:r>
      <w:r>
        <w:t>принципи,</w:t>
      </w:r>
      <w:r>
        <w:rPr>
          <w:spacing w:val="-11"/>
        </w:rPr>
        <w:t xml:space="preserve"> </w:t>
      </w:r>
      <w:r>
        <w:t>карактеристике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стилови</w:t>
      </w:r>
      <w:r>
        <w:rPr>
          <w:spacing w:val="-11"/>
        </w:rPr>
        <w:t xml:space="preserve"> </w:t>
      </w:r>
      <w:r>
        <w:t>учења</w:t>
      </w:r>
      <w:r>
        <w:rPr>
          <w:spacing w:val="-11"/>
        </w:rPr>
        <w:t xml:space="preserve"> </w:t>
      </w:r>
      <w:r>
        <w:t>одраслих</w:t>
      </w:r>
      <w:r>
        <w:rPr>
          <w:spacing w:val="4"/>
        </w:rPr>
        <w:t xml:space="preserve"> </w:t>
      </w:r>
      <w:r>
        <w:t>– 408</w:t>
      </w:r>
      <w:r>
        <w:rPr>
          <w:spacing w:val="-12"/>
        </w:rPr>
        <w:t xml:space="preserve"> </w:t>
      </w:r>
      <w:r>
        <w:t>лица;</w:t>
      </w:r>
      <w:r>
        <w:rPr>
          <w:spacing w:val="-11"/>
        </w:rPr>
        <w:t xml:space="preserve"> </w:t>
      </w:r>
      <w:r>
        <w:t>Модул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Мотивацијa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учењу</w:t>
      </w:r>
      <w:r>
        <w:rPr>
          <w:spacing w:val="-11"/>
        </w:rPr>
        <w:t xml:space="preserve"> </w:t>
      </w:r>
      <w:r>
        <w:t>одраслих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417</w:t>
      </w:r>
      <w:r>
        <w:rPr>
          <w:spacing w:val="-11"/>
        </w:rPr>
        <w:t xml:space="preserve"> </w:t>
      </w:r>
      <w:r>
        <w:t>лица;</w:t>
      </w:r>
      <w:r>
        <w:rPr>
          <w:spacing w:val="-11"/>
        </w:rPr>
        <w:t xml:space="preserve"> </w:t>
      </w:r>
      <w:r>
        <w:t>Мо- дул</w:t>
      </w:r>
      <w:r>
        <w:rPr>
          <w:spacing w:val="-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Управљање</w:t>
      </w:r>
      <w:r>
        <w:rPr>
          <w:spacing w:val="-10"/>
        </w:rPr>
        <w:t xml:space="preserve"> </w:t>
      </w:r>
      <w:r>
        <w:t>образовном</w:t>
      </w:r>
      <w:r>
        <w:rPr>
          <w:spacing w:val="-10"/>
        </w:rPr>
        <w:t xml:space="preserve"> </w:t>
      </w:r>
      <w:r>
        <w:t>групом</w:t>
      </w:r>
      <w:r>
        <w:rPr>
          <w:spacing w:val="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392</w:t>
      </w:r>
      <w:r>
        <w:rPr>
          <w:spacing w:val="-10"/>
        </w:rPr>
        <w:t xml:space="preserve"> </w:t>
      </w:r>
      <w:r>
        <w:t>лица;</w:t>
      </w:r>
      <w:r>
        <w:rPr>
          <w:spacing w:val="-10"/>
        </w:rPr>
        <w:t xml:space="preserve"> </w:t>
      </w:r>
      <w:r>
        <w:t>Модул</w:t>
      </w:r>
      <w:r>
        <w:rPr>
          <w:spacing w:val="-10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Ме- тоде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интерактивног</w:t>
      </w:r>
      <w:r>
        <w:rPr>
          <w:spacing w:val="-8"/>
        </w:rPr>
        <w:t xml:space="preserve"> </w:t>
      </w:r>
      <w:r>
        <w:t>образовног</w:t>
      </w:r>
      <w:r>
        <w:rPr>
          <w:spacing w:val="-8"/>
        </w:rPr>
        <w:t xml:space="preserve"> </w:t>
      </w:r>
      <w:r>
        <w:t>рада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одраслима</w:t>
      </w:r>
      <w:r>
        <w:rPr>
          <w:spacing w:val="1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389 лица;</w:t>
      </w:r>
      <w:r>
        <w:rPr>
          <w:spacing w:val="-2"/>
        </w:rPr>
        <w:t xml:space="preserve"> </w:t>
      </w:r>
      <w:r>
        <w:t>Модул</w:t>
      </w:r>
      <w:r>
        <w:rPr>
          <w:spacing w:val="-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процене</w:t>
      </w:r>
      <w:r>
        <w:rPr>
          <w:spacing w:val="-2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rPr>
          <w:spacing w:val="-2"/>
        </w:rPr>
        <w:t>полазника</w:t>
      </w:r>
    </w:p>
    <w:p w:rsidR="00C86A59" w:rsidRDefault="000B6770">
      <w:pPr>
        <w:pStyle w:val="BodyText"/>
        <w:spacing w:line="232" w:lineRule="auto"/>
        <w:ind w:left="393"/>
      </w:pPr>
      <w:r>
        <w:rPr>
          <w:spacing w:val="-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374 лица; Модул 6</w:t>
      </w:r>
      <w:r>
        <w:rPr>
          <w:spacing w:val="29"/>
        </w:rPr>
        <w:t xml:space="preserve"> </w:t>
      </w:r>
      <w:r>
        <w:t>– Планирање, организацију и индивидуали- зацију</w:t>
      </w:r>
      <w:r>
        <w:rPr>
          <w:spacing w:val="6"/>
        </w:rPr>
        <w:t xml:space="preserve"> </w:t>
      </w:r>
      <w:r>
        <w:t>образовног</w:t>
      </w:r>
      <w:r>
        <w:rPr>
          <w:spacing w:val="8"/>
        </w:rPr>
        <w:t xml:space="preserve"> </w:t>
      </w:r>
      <w:r>
        <w:t>процеса</w:t>
      </w:r>
      <w:r>
        <w:rPr>
          <w:spacing w:val="8"/>
        </w:rPr>
        <w:t xml:space="preserve"> </w:t>
      </w:r>
      <w:r>
        <w:t>укључујући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особе</w:t>
      </w:r>
      <w:r>
        <w:rPr>
          <w:spacing w:val="8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2"/>
        </w:rPr>
        <w:t>инвалидитетом</w:t>
      </w:r>
    </w:p>
    <w:p w:rsidR="00C86A59" w:rsidRDefault="000B6770">
      <w:pPr>
        <w:pStyle w:val="BodyText"/>
        <w:spacing w:line="197" w:lineRule="exact"/>
        <w:ind w:left="393"/>
      </w:pPr>
      <w:r>
        <w:rPr>
          <w:spacing w:val="-1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381</w:t>
      </w:r>
      <w:r>
        <w:rPr>
          <w:spacing w:val="-11"/>
        </w:rPr>
        <w:t xml:space="preserve"> </w:t>
      </w:r>
      <w:r>
        <w:t>лице;</w:t>
      </w:r>
      <w:r>
        <w:rPr>
          <w:spacing w:val="-11"/>
        </w:rPr>
        <w:t xml:space="preserve"> </w:t>
      </w:r>
      <w:r>
        <w:t>Модул</w:t>
      </w:r>
      <w:r>
        <w:rPr>
          <w:spacing w:val="-9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Евалуација</w:t>
      </w:r>
      <w:r>
        <w:rPr>
          <w:spacing w:val="-9"/>
        </w:rPr>
        <w:t xml:space="preserve"> </w:t>
      </w:r>
      <w:r>
        <w:t>образовног</w:t>
      </w:r>
      <w:r>
        <w:rPr>
          <w:spacing w:val="-10"/>
        </w:rPr>
        <w:t xml:space="preserve"> </w:t>
      </w:r>
      <w:r>
        <w:t>процеса</w:t>
      </w:r>
      <w:r>
        <w:rPr>
          <w:spacing w:val="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355</w:t>
      </w:r>
      <w:r>
        <w:rPr>
          <w:spacing w:val="-9"/>
        </w:rPr>
        <w:t xml:space="preserve"> </w:t>
      </w:r>
      <w:r>
        <w:rPr>
          <w:spacing w:val="-2"/>
        </w:rPr>
        <w:t>лица.</w:t>
      </w:r>
    </w:p>
    <w:p w:rsidR="00C86A59" w:rsidRDefault="000B6770">
      <w:pPr>
        <w:pStyle w:val="BodyText"/>
        <w:spacing w:line="232" w:lineRule="auto"/>
        <w:ind w:left="393" w:firstLine="396"/>
      </w:pPr>
      <w:r>
        <w:t>Уочено је значајно повећање броја обучених реализатора програма</w:t>
      </w:r>
      <w:r>
        <w:rPr>
          <w:spacing w:val="-5"/>
        </w:rPr>
        <w:t xml:space="preserve"> </w:t>
      </w:r>
      <w:r>
        <w:t>обука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модулима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односу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претходну</w:t>
      </w:r>
      <w:r>
        <w:rPr>
          <w:spacing w:val="-5"/>
        </w:rPr>
        <w:t xml:space="preserve"> </w:t>
      </w:r>
      <w:r>
        <w:t>години.</w:t>
      </w:r>
      <w:r>
        <w:rPr>
          <w:spacing w:val="-5"/>
        </w:rPr>
        <w:t xml:space="preserve"> </w:t>
      </w:r>
      <w:r>
        <w:t>План за 2022. годину је да се настави са континуираним стручним уса- вршавањем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стицањем</w:t>
      </w:r>
      <w:r>
        <w:rPr>
          <w:spacing w:val="-6"/>
        </w:rPr>
        <w:t xml:space="preserve"> </w:t>
      </w:r>
      <w:r>
        <w:t>андрагошких</w:t>
      </w:r>
      <w:r>
        <w:rPr>
          <w:spacing w:val="-6"/>
        </w:rPr>
        <w:t xml:space="preserve"> </w:t>
      </w:r>
      <w:r>
        <w:t>компетенција</w:t>
      </w:r>
      <w:r>
        <w:rPr>
          <w:spacing w:val="-6"/>
        </w:rPr>
        <w:t xml:space="preserve"> </w:t>
      </w:r>
      <w:r>
        <w:t>кадра</w:t>
      </w:r>
      <w:r>
        <w:rPr>
          <w:spacing w:val="-6"/>
        </w:rPr>
        <w:t xml:space="preserve"> </w:t>
      </w:r>
      <w:r>
        <w:t>ангажо- ваног у активностима образовања одраслих у складу са важећим Правилником</w:t>
      </w:r>
      <w:r>
        <w:rPr>
          <w:spacing w:val="-9"/>
        </w:rPr>
        <w:t xml:space="preserve"> </w:t>
      </w:r>
      <w:r>
        <w:t>којим</w:t>
      </w:r>
      <w:r>
        <w:rPr>
          <w:spacing w:val="-9"/>
        </w:rPr>
        <w:t xml:space="preserve"> </w:t>
      </w:r>
      <w:r>
        <w:t>се</w:t>
      </w:r>
      <w:r>
        <w:rPr>
          <w:spacing w:val="-9"/>
        </w:rPr>
        <w:t xml:space="preserve"> </w:t>
      </w:r>
      <w:r>
        <w:t>дефинишу</w:t>
      </w:r>
      <w:r>
        <w:rPr>
          <w:spacing w:val="-9"/>
        </w:rPr>
        <w:t xml:space="preserve"> </w:t>
      </w:r>
      <w:r>
        <w:t>ближи</w:t>
      </w:r>
      <w:r>
        <w:rPr>
          <w:spacing w:val="-9"/>
        </w:rPr>
        <w:t xml:space="preserve"> </w:t>
      </w:r>
      <w:r>
        <w:t>услови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погледу</w:t>
      </w:r>
      <w:r>
        <w:rPr>
          <w:spacing w:val="-9"/>
        </w:rPr>
        <w:t xml:space="preserve"> </w:t>
      </w:r>
      <w:r>
        <w:t>програ- ма,</w:t>
      </w:r>
      <w:r>
        <w:rPr>
          <w:spacing w:val="-7"/>
        </w:rPr>
        <w:t xml:space="preserve"> </w:t>
      </w:r>
      <w:r>
        <w:t>к</w:t>
      </w:r>
      <w:r>
        <w:t>адра,</w:t>
      </w:r>
      <w:r>
        <w:rPr>
          <w:spacing w:val="-7"/>
        </w:rPr>
        <w:t xml:space="preserve"> </w:t>
      </w:r>
      <w:r>
        <w:t>простора,</w:t>
      </w:r>
      <w:r>
        <w:rPr>
          <w:spacing w:val="-7"/>
        </w:rPr>
        <w:t xml:space="preserve"> </w:t>
      </w:r>
      <w:r>
        <w:t>опреме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наставних</w:t>
      </w:r>
      <w:r>
        <w:rPr>
          <w:spacing w:val="-7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стицање</w:t>
      </w:r>
      <w:r>
        <w:rPr>
          <w:spacing w:val="-7"/>
        </w:rPr>
        <w:t xml:space="preserve"> </w:t>
      </w:r>
      <w:r>
        <w:t>ста- туса ЈПОА. Налази спроведених истраживања у предходном пе- риоду указали су на потребу флексибилнијег приступа достизања андрагошких компетенција кадра и отварања више канала за њи- хово</w:t>
      </w:r>
      <w:r>
        <w:rPr>
          <w:spacing w:val="-4"/>
        </w:rPr>
        <w:t xml:space="preserve"> </w:t>
      </w:r>
      <w:r>
        <w:t>потврђив</w:t>
      </w:r>
      <w:r>
        <w:t>ање.</w:t>
      </w:r>
      <w:r>
        <w:rPr>
          <w:spacing w:val="-4"/>
        </w:rPr>
        <w:t xml:space="preserve"> </w:t>
      </w:r>
      <w:r>
        <w:t>Новим</w:t>
      </w:r>
      <w:r>
        <w:rPr>
          <w:spacing w:val="-4"/>
        </w:rPr>
        <w:t xml:space="preserve"> </w:t>
      </w:r>
      <w:r>
        <w:t>Правилником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ближим</w:t>
      </w:r>
      <w:r>
        <w:rPr>
          <w:spacing w:val="-4"/>
        </w:rPr>
        <w:t xml:space="preserve"> </w:t>
      </w:r>
      <w:r>
        <w:t>условима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по- гледу</w:t>
      </w:r>
      <w:r>
        <w:rPr>
          <w:spacing w:val="-3"/>
        </w:rPr>
        <w:t xml:space="preserve"> </w:t>
      </w:r>
      <w:r>
        <w:t>програма,</w:t>
      </w:r>
      <w:r>
        <w:rPr>
          <w:spacing w:val="-3"/>
        </w:rPr>
        <w:t xml:space="preserve"> </w:t>
      </w:r>
      <w:r>
        <w:t>кадра,</w:t>
      </w:r>
      <w:r>
        <w:rPr>
          <w:spacing w:val="-3"/>
        </w:rPr>
        <w:t xml:space="preserve"> </w:t>
      </w:r>
      <w:r>
        <w:t>простора,</w:t>
      </w:r>
      <w:r>
        <w:rPr>
          <w:spacing w:val="-3"/>
        </w:rPr>
        <w:t xml:space="preserve"> </w:t>
      </w:r>
      <w:r>
        <w:t>опреме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наставних</w:t>
      </w:r>
      <w:r>
        <w:rPr>
          <w:spacing w:val="-3"/>
        </w:rPr>
        <w:t xml:space="preserve"> </w:t>
      </w:r>
      <w:r>
        <w:t>средстава</w:t>
      </w:r>
      <w:r>
        <w:rPr>
          <w:spacing w:val="-3"/>
        </w:rPr>
        <w:t xml:space="preserve"> </w:t>
      </w:r>
      <w:r>
        <w:t>за стицање</w:t>
      </w:r>
      <w:r>
        <w:rPr>
          <w:spacing w:val="-8"/>
        </w:rPr>
        <w:t xml:space="preserve"> </w:t>
      </w:r>
      <w:r>
        <w:t>статуса</w:t>
      </w:r>
      <w:r>
        <w:rPr>
          <w:spacing w:val="-8"/>
        </w:rPr>
        <w:t xml:space="preserve"> </w:t>
      </w:r>
      <w:r>
        <w:t>јавно</w:t>
      </w:r>
      <w:r>
        <w:rPr>
          <w:spacing w:val="-8"/>
        </w:rPr>
        <w:t xml:space="preserve"> </w:t>
      </w:r>
      <w:r>
        <w:t>признатог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8"/>
        </w:rPr>
        <w:t xml:space="preserve"> </w:t>
      </w:r>
      <w:r>
        <w:t>активности</w:t>
      </w:r>
      <w:r>
        <w:rPr>
          <w:spacing w:val="-8"/>
        </w:rPr>
        <w:t xml:space="preserve"> </w:t>
      </w:r>
      <w:r>
        <w:t>образо- вања</w:t>
      </w:r>
      <w:r>
        <w:rPr>
          <w:spacing w:val="-1"/>
        </w:rPr>
        <w:t xml:space="preserve"> </w:t>
      </w:r>
      <w:r>
        <w:t>одраслих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„</w:t>
      </w:r>
      <w:r>
        <w:rPr>
          <w:i/>
        </w:rPr>
        <w:t>Службени</w:t>
      </w:r>
      <w:r>
        <w:rPr>
          <w:i/>
          <w:spacing w:val="-1"/>
        </w:rPr>
        <w:t xml:space="preserve"> </w:t>
      </w:r>
      <w:r>
        <w:rPr>
          <w:i/>
        </w:rPr>
        <w:t>гласник</w:t>
      </w:r>
      <w:r>
        <w:rPr>
          <w:i/>
          <w:spacing w:val="-1"/>
        </w:rPr>
        <w:t xml:space="preserve"> </w:t>
      </w:r>
      <w:r>
        <w:rPr>
          <w:i/>
        </w:rPr>
        <w:t>РС</w:t>
      </w:r>
      <w:r>
        <w:t>”,</w:t>
      </w:r>
      <w:r>
        <w:rPr>
          <w:spacing w:val="-1"/>
        </w:rPr>
        <w:t xml:space="preserve"> </w:t>
      </w:r>
      <w:r>
        <w:rPr>
          <w:i/>
        </w:rPr>
        <w:t>број</w:t>
      </w:r>
      <w:r>
        <w:rPr>
          <w:i/>
          <w:spacing w:val="-1"/>
        </w:rPr>
        <w:t xml:space="preserve"> </w:t>
      </w:r>
      <w:r>
        <w:rPr>
          <w:i/>
        </w:rPr>
        <w:t>130</w:t>
      </w:r>
      <w:r>
        <w:rPr>
          <w:i/>
          <w:spacing w:val="-1"/>
        </w:rPr>
        <w:t xml:space="preserve"> </w:t>
      </w:r>
      <w:r>
        <w:rPr>
          <w:i/>
        </w:rPr>
        <w:t>од</w:t>
      </w:r>
      <w:r>
        <w:rPr>
          <w:i/>
          <w:spacing w:val="-1"/>
        </w:rPr>
        <w:t xml:space="preserve"> </w:t>
      </w:r>
      <w:r>
        <w:rPr>
          <w:i/>
        </w:rPr>
        <w:t>29.</w:t>
      </w:r>
      <w:r>
        <w:rPr>
          <w:i/>
          <w:spacing w:val="-1"/>
        </w:rPr>
        <w:t xml:space="preserve"> </w:t>
      </w:r>
      <w:r>
        <w:rPr>
          <w:i/>
        </w:rPr>
        <w:t>децембра 2021</w:t>
      </w:r>
      <w:r>
        <w:t>.)</w:t>
      </w:r>
      <w:r>
        <w:rPr>
          <w:spacing w:val="-11"/>
        </w:rPr>
        <w:t xml:space="preserve"> </w:t>
      </w:r>
      <w:r>
        <w:t>андрагошке</w:t>
      </w:r>
      <w:r>
        <w:rPr>
          <w:spacing w:val="-11"/>
        </w:rPr>
        <w:t xml:space="preserve"> </w:t>
      </w:r>
      <w:r>
        <w:t>компетенције,</w:t>
      </w:r>
      <w:r>
        <w:rPr>
          <w:spacing w:val="-11"/>
        </w:rPr>
        <w:t xml:space="preserve"> </w:t>
      </w:r>
      <w:r>
        <w:t>кадар</w:t>
      </w:r>
      <w:r>
        <w:rPr>
          <w:spacing w:val="-11"/>
        </w:rPr>
        <w:t xml:space="preserve"> </w:t>
      </w:r>
      <w:r>
        <w:t>ангажова</w:t>
      </w:r>
      <w:r>
        <w:rPr>
          <w:spacing w:val="-11"/>
        </w:rPr>
        <w:t xml:space="preserve"> </w:t>
      </w:r>
      <w:r>
        <w:t>код</w:t>
      </w:r>
      <w:r>
        <w:rPr>
          <w:spacing w:val="-11"/>
        </w:rPr>
        <w:t xml:space="preserve"> </w:t>
      </w:r>
      <w:r>
        <w:t>ЈПОА,</w:t>
      </w:r>
      <w:r>
        <w:rPr>
          <w:spacing w:val="-11"/>
        </w:rPr>
        <w:t xml:space="preserve"> </w:t>
      </w:r>
      <w:r>
        <w:t>поред наведених</w:t>
      </w:r>
      <w:r>
        <w:rPr>
          <w:spacing w:val="-6"/>
        </w:rPr>
        <w:t xml:space="preserve"> </w:t>
      </w:r>
      <w:r>
        <w:t>начина,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стекне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одговарајућем</w:t>
      </w:r>
      <w:r>
        <w:rPr>
          <w:spacing w:val="-6"/>
        </w:rPr>
        <w:t xml:space="preserve"> </w:t>
      </w:r>
      <w:r>
        <w:t>програму</w:t>
      </w:r>
      <w:r>
        <w:rPr>
          <w:spacing w:val="-6"/>
        </w:rPr>
        <w:t xml:space="preserve"> </w:t>
      </w:r>
      <w:r>
        <w:t>за стицање андрагошких компетенција који у оквиру целоживотног учења реализује високошколска установа акредитована за студиј- ске</w:t>
      </w:r>
      <w:r>
        <w:rPr>
          <w:spacing w:val="-1"/>
        </w:rPr>
        <w:t xml:space="preserve"> </w:t>
      </w:r>
      <w:r>
        <w:t>програме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андрагогије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кроз</w:t>
      </w:r>
      <w:r>
        <w:rPr>
          <w:spacing w:val="-1"/>
        </w:rPr>
        <w:t xml:space="preserve"> </w:t>
      </w:r>
      <w:r>
        <w:t>обуку</w:t>
      </w:r>
      <w:r>
        <w:rPr>
          <w:spacing w:val="-1"/>
        </w:rPr>
        <w:t xml:space="preserve"> </w:t>
      </w:r>
      <w:r>
        <w:t>коју</w:t>
      </w:r>
      <w:r>
        <w:rPr>
          <w:spacing w:val="-1"/>
        </w:rPr>
        <w:t xml:space="preserve"> </w:t>
      </w:r>
      <w:r>
        <w:t>спроводи стручни сарадник андрагог код ЈПОА. У подзаконском акту дат</w:t>
      </w:r>
      <w:r>
        <w:rPr>
          <w:spacing w:val="80"/>
        </w:rPr>
        <w:t xml:space="preserve"> </w:t>
      </w:r>
      <w:r>
        <w:t xml:space="preserve">је и оквир за развој програма обуке за стицање пет андрагошких компетенција: </w:t>
      </w:r>
      <w:r>
        <w:rPr>
          <w:i/>
        </w:rPr>
        <w:t>Планирање и извођење активности учења одра- слих; Подстицање одраслих на учење</w:t>
      </w:r>
      <w:r>
        <w:rPr>
          <w:i/>
        </w:rPr>
        <w:t>; Методе и технике у обра- зовању одраслих; Комуникација и групна динамика у образовању</w:t>
      </w:r>
      <w:r>
        <w:rPr>
          <w:i/>
          <w:spacing w:val="40"/>
        </w:rPr>
        <w:t xml:space="preserve"> </w:t>
      </w:r>
      <w:r>
        <w:rPr>
          <w:i/>
        </w:rPr>
        <w:t>и учењу одраслих и оцењивање постигнућа</w:t>
      </w:r>
      <w:r>
        <w:t>, као и и листа исхода учења за сваку компетенцију, препоручени садржаји и минимал- но</w:t>
      </w:r>
      <w:r>
        <w:rPr>
          <w:spacing w:val="-3"/>
        </w:rPr>
        <w:t xml:space="preserve"> </w:t>
      </w:r>
      <w:r>
        <w:t>трајање</w:t>
      </w:r>
      <w:r>
        <w:rPr>
          <w:spacing w:val="-3"/>
        </w:rPr>
        <w:t xml:space="preserve"> </w:t>
      </w:r>
      <w:r>
        <w:t>обуке</w:t>
      </w:r>
      <w:r>
        <w:rPr>
          <w:spacing w:val="-3"/>
        </w:rPr>
        <w:t xml:space="preserve"> </w:t>
      </w:r>
      <w:r>
        <w:t>(50</w:t>
      </w:r>
      <w:r>
        <w:rPr>
          <w:spacing w:val="-3"/>
        </w:rPr>
        <w:t xml:space="preserve"> </w:t>
      </w:r>
      <w:r>
        <w:t>часова</w:t>
      </w:r>
      <w:r>
        <w:rPr>
          <w:spacing w:val="-3"/>
        </w:rPr>
        <w:t xml:space="preserve"> </w:t>
      </w:r>
      <w:r>
        <w:t>укупно,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з</w:t>
      </w:r>
      <w:r>
        <w:t>а</w:t>
      </w:r>
      <w:r>
        <w:rPr>
          <w:spacing w:val="-3"/>
        </w:rPr>
        <w:t xml:space="preserve"> </w:t>
      </w:r>
      <w:r>
        <w:t>сваку</w:t>
      </w:r>
      <w:r>
        <w:rPr>
          <w:spacing w:val="-3"/>
        </w:rPr>
        <w:t xml:space="preserve"> </w:t>
      </w:r>
      <w:r>
        <w:t>андрагошку компетенцију минимум 10 часова програма обуке). У ситуацији када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кадар</w:t>
      </w:r>
      <w:r>
        <w:rPr>
          <w:spacing w:val="-5"/>
        </w:rPr>
        <w:t xml:space="preserve"> </w:t>
      </w:r>
      <w:r>
        <w:t>ЈПОА</w:t>
      </w:r>
      <w:r>
        <w:rPr>
          <w:spacing w:val="-5"/>
        </w:rPr>
        <w:t xml:space="preserve"> </w:t>
      </w:r>
      <w:r>
        <w:t>стручни</w:t>
      </w:r>
      <w:r>
        <w:rPr>
          <w:spacing w:val="-5"/>
        </w:rPr>
        <w:t xml:space="preserve"> </w:t>
      </w:r>
      <w:r>
        <w:t>сарадник</w:t>
      </w:r>
      <w:r>
        <w:rPr>
          <w:spacing w:val="-5"/>
        </w:rPr>
        <w:t xml:space="preserve"> </w:t>
      </w:r>
      <w:r>
        <w:t>андрагог</w:t>
      </w:r>
      <w:r>
        <w:rPr>
          <w:spacing w:val="-5"/>
        </w:rPr>
        <w:t xml:space="preserve"> </w:t>
      </w:r>
      <w:r>
        <w:t>спроводи</w:t>
      </w:r>
      <w:r>
        <w:rPr>
          <w:spacing w:val="-5"/>
        </w:rPr>
        <w:t xml:space="preserve"> </w:t>
      </w:r>
      <w:r>
        <w:t>обуку</w:t>
      </w:r>
      <w:r>
        <w:rPr>
          <w:spacing w:val="-5"/>
        </w:rPr>
        <w:t xml:space="preserve"> </w:t>
      </w:r>
      <w:r>
        <w:t xml:space="preserve">за стицање андрагошких компетенција, ЈПОА је у обавези да обаве- штава Агенцију o датуму и месту одржавања те обуке, </w:t>
      </w:r>
      <w:r>
        <w:t>најкасније 10</w:t>
      </w:r>
      <w:r>
        <w:rPr>
          <w:spacing w:val="-9"/>
        </w:rPr>
        <w:t xml:space="preserve"> </w:t>
      </w:r>
      <w:r>
        <w:t>дана</w:t>
      </w:r>
      <w:r>
        <w:rPr>
          <w:spacing w:val="-9"/>
        </w:rPr>
        <w:t xml:space="preserve"> </w:t>
      </w:r>
      <w:r>
        <w:t>пре</w:t>
      </w:r>
      <w:r>
        <w:rPr>
          <w:spacing w:val="-9"/>
        </w:rPr>
        <w:t xml:space="preserve"> </w:t>
      </w:r>
      <w:r>
        <w:t>извођења</w:t>
      </w:r>
      <w:r>
        <w:rPr>
          <w:spacing w:val="-9"/>
        </w:rPr>
        <w:t xml:space="preserve"> </w:t>
      </w:r>
      <w:r>
        <w:t>обуке.</w:t>
      </w:r>
      <w:r>
        <w:rPr>
          <w:spacing w:val="-9"/>
        </w:rPr>
        <w:t xml:space="preserve"> </w:t>
      </w:r>
      <w:r>
        <w:t>Поред</w:t>
      </w:r>
      <w:r>
        <w:rPr>
          <w:spacing w:val="-9"/>
        </w:rPr>
        <w:t xml:space="preserve"> </w:t>
      </w:r>
      <w:r>
        <w:t>наведених</w:t>
      </w:r>
      <w:r>
        <w:rPr>
          <w:spacing w:val="-9"/>
        </w:rPr>
        <w:t xml:space="preserve"> </w:t>
      </w:r>
      <w:r>
        <w:t>начина</w:t>
      </w:r>
      <w:r>
        <w:rPr>
          <w:spacing w:val="-9"/>
        </w:rPr>
        <w:t xml:space="preserve"> </w:t>
      </w:r>
      <w:r>
        <w:t>стицања,</w:t>
      </w:r>
      <w:r>
        <w:rPr>
          <w:spacing w:val="-9"/>
        </w:rPr>
        <w:t xml:space="preserve"> </w:t>
      </w:r>
      <w:r>
        <w:t>ан- драгошке компетенције се могу доказати и достављањем потврде о компетенцијама за рад са одраслима, издату од стране високо- школске установе акредитоване за студијске програме у обл</w:t>
      </w:r>
      <w:r>
        <w:t xml:space="preserve">асти </w:t>
      </w:r>
      <w:r>
        <w:rPr>
          <w:spacing w:val="-2"/>
        </w:rPr>
        <w:t xml:space="preserve">андрагогије; Достављањем потврде струковног удружења андраго- </w:t>
      </w:r>
      <w:r>
        <w:t>га; или на основу мишљења високошколске установе акредитова- не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студијске</w:t>
      </w:r>
      <w:r>
        <w:rPr>
          <w:spacing w:val="14"/>
        </w:rPr>
        <w:t xml:space="preserve"> </w:t>
      </w:r>
      <w:r>
        <w:t>програме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андрагогије,</w:t>
      </w:r>
      <w:r>
        <w:rPr>
          <w:spacing w:val="14"/>
        </w:rPr>
        <w:t xml:space="preserve"> </w:t>
      </w:r>
      <w:r>
        <w:t>уз</w:t>
      </w:r>
      <w:r>
        <w:rPr>
          <w:spacing w:val="15"/>
        </w:rPr>
        <w:t xml:space="preserve"> </w:t>
      </w:r>
      <w:r>
        <w:rPr>
          <w:spacing w:val="-2"/>
        </w:rPr>
        <w:t>претпоставку</w:t>
      </w:r>
    </w:p>
    <w:p w:rsidR="00C86A59" w:rsidRDefault="000B6770">
      <w:pPr>
        <w:pStyle w:val="BodyText"/>
        <w:spacing w:before="73" w:line="232" w:lineRule="auto"/>
        <w:ind w:left="242" w:right="127"/>
      </w:pPr>
      <w:r>
        <w:br w:type="column"/>
      </w:r>
      <w:r>
        <w:t xml:space="preserve">да одговарајућа високошколска установа и струковно удружење андрагога, у оквиру стандардизованог поступка, могу да призна- ју животним или радним искуством стечене компетенције за рад са одраслима, а у складу са Оквиром за развој програма обуке за стицање </w:t>
      </w:r>
      <w:r>
        <w:t>андрагошких компетенција. На основу прикупљених по- датака од стране 57 у 2022. години планирало је укључивање 656 извођача</w:t>
      </w:r>
      <w:r>
        <w:rPr>
          <w:spacing w:val="-10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(предавачи,</w:t>
      </w:r>
      <w:r>
        <w:rPr>
          <w:spacing w:val="-10"/>
        </w:rPr>
        <w:t xml:space="preserve"> </w:t>
      </w:r>
      <w:r>
        <w:t>тренери,</w:t>
      </w:r>
      <w:r>
        <w:rPr>
          <w:spacing w:val="-10"/>
        </w:rPr>
        <w:t xml:space="preserve"> </w:t>
      </w:r>
      <w:r>
        <w:t>водитељи,</w:t>
      </w:r>
      <w:r>
        <w:rPr>
          <w:spacing w:val="-10"/>
        </w:rPr>
        <w:t xml:space="preserve"> </w:t>
      </w:r>
      <w:r>
        <w:t>инструктори)</w:t>
      </w:r>
      <w:r>
        <w:rPr>
          <w:spacing w:val="-10"/>
        </w:rPr>
        <w:t xml:space="preserve"> </w:t>
      </w:r>
      <w:r>
        <w:t xml:space="preserve">у програм стручног усавршавања по предвиђеним модулима. Оте- жавајућа околност </w:t>
      </w:r>
      <w:r>
        <w:t>за укључивање у програм обуке, JPOA</w:t>
      </w:r>
      <w:r>
        <w:rPr>
          <w:spacing w:val="-1"/>
        </w:rPr>
        <w:t xml:space="preserve"> </w:t>
      </w:r>
      <w:r>
        <w:t>наводе епидемиолошку ситуацију и усклађивање термина са реализато- рима обука по модулима.</w:t>
      </w:r>
    </w:p>
    <w:p w:rsidR="00C86A59" w:rsidRDefault="00C86A59">
      <w:pPr>
        <w:pStyle w:val="BodyText"/>
        <w:spacing w:before="6"/>
        <w:jc w:val="left"/>
        <w:rPr>
          <w:sz w:val="17"/>
        </w:rPr>
      </w:pPr>
    </w:p>
    <w:p w:rsidR="00C86A59" w:rsidRDefault="000B6770">
      <w:pPr>
        <w:spacing w:line="232" w:lineRule="auto"/>
        <w:ind w:left="242" w:right="128" w:firstLine="396"/>
        <w:jc w:val="both"/>
        <w:rPr>
          <w:b/>
          <w:sz w:val="18"/>
        </w:rPr>
      </w:pPr>
      <w:r>
        <w:rPr>
          <w:b/>
          <w:i/>
          <w:sz w:val="18"/>
        </w:rPr>
        <w:t xml:space="preserve">Графикон бр. 9. </w:t>
      </w:r>
      <w:r>
        <w:rPr>
          <w:b/>
          <w:sz w:val="18"/>
        </w:rPr>
        <w:t>Број реализатора програма који су завр- шили обуку по модулима</w:t>
      </w:r>
    </w:p>
    <w:p w:rsidR="00C86A59" w:rsidRDefault="000B6770">
      <w:pPr>
        <w:pStyle w:val="BodyText"/>
        <w:spacing w:before="7"/>
        <w:jc w:val="left"/>
        <w:rPr>
          <w:b/>
          <w:sz w:val="22"/>
        </w:rPr>
      </w:pPr>
      <w:r>
        <w:rPr>
          <w:noProof/>
          <w:lang w:val="sr-Latn-RS" w:eastAsia="sr-Latn-RS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4152180</wp:posOffset>
            </wp:positionH>
            <wp:positionV relativeFrom="paragraph">
              <wp:posOffset>180384</wp:posOffset>
            </wp:positionV>
            <wp:extent cx="3222896" cy="1018031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896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A59" w:rsidRDefault="00C86A59">
      <w:pPr>
        <w:pStyle w:val="BodyText"/>
        <w:spacing w:before="8"/>
        <w:jc w:val="left"/>
        <w:rPr>
          <w:b/>
          <w:sz w:val="23"/>
        </w:rPr>
      </w:pPr>
    </w:p>
    <w:p w:rsidR="00C86A59" w:rsidRDefault="000B6770">
      <w:pPr>
        <w:pStyle w:val="BodyText"/>
        <w:spacing w:line="232" w:lineRule="auto"/>
        <w:ind w:left="242" w:right="128" w:firstLine="397"/>
      </w:pPr>
      <w:r>
        <w:t>Преглед</w:t>
      </w:r>
      <w:r>
        <w:rPr>
          <w:spacing w:val="-12"/>
        </w:rPr>
        <w:t xml:space="preserve"> </w:t>
      </w:r>
      <w:r>
        <w:t>обучености</w:t>
      </w:r>
      <w:r>
        <w:rPr>
          <w:spacing w:val="-11"/>
        </w:rPr>
        <w:t xml:space="preserve"> </w:t>
      </w:r>
      <w:r>
        <w:t>ангажованог</w:t>
      </w:r>
      <w:r>
        <w:rPr>
          <w:spacing w:val="-11"/>
        </w:rPr>
        <w:t xml:space="preserve"> </w:t>
      </w:r>
      <w:r>
        <w:t>кадра</w:t>
      </w:r>
      <w:r>
        <w:rPr>
          <w:spacing w:val="-11"/>
        </w:rPr>
        <w:t xml:space="preserve"> </w:t>
      </w:r>
      <w:r>
        <w:t>код</w:t>
      </w:r>
      <w:r>
        <w:rPr>
          <w:spacing w:val="-12"/>
        </w:rPr>
        <w:t xml:space="preserve"> </w:t>
      </w:r>
      <w:r>
        <w:t>ЈПОА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складу</w:t>
      </w:r>
      <w:r>
        <w:rPr>
          <w:spacing w:val="-11"/>
        </w:rPr>
        <w:t xml:space="preserve"> </w:t>
      </w:r>
      <w:r>
        <w:t xml:space="preserve">са прописима дат је у </w:t>
      </w:r>
      <w:r>
        <w:rPr>
          <w:b/>
          <w:i/>
        </w:rPr>
        <w:t xml:space="preserve">Прилогу бр. 9. </w:t>
      </w:r>
      <w:r>
        <w:t>који је одштампан уз ГПОО за 2022. годину, и чини његов саставни део.</w:t>
      </w:r>
    </w:p>
    <w:p w:rsidR="00C86A59" w:rsidRDefault="000B6770">
      <w:pPr>
        <w:pStyle w:val="BodyText"/>
        <w:spacing w:before="1" w:line="232" w:lineRule="auto"/>
        <w:ind w:left="242" w:right="128" w:firstLine="396"/>
      </w:pPr>
      <w:r>
        <w:t>Значајан сегмент у активностима сталног усавршавања ком- петенција запосленог и радно ангажованог кадра у образовању одраслих</w:t>
      </w:r>
      <w:r>
        <w:rPr>
          <w:spacing w:val="-1"/>
        </w:rPr>
        <w:t xml:space="preserve"> </w:t>
      </w:r>
      <w:r>
        <w:t>јесте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учешће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догађајима</w:t>
      </w:r>
      <w:r>
        <w:rPr>
          <w:spacing w:val="-1"/>
        </w:rPr>
        <w:t xml:space="preserve"> </w:t>
      </w:r>
      <w:r>
        <w:t>различитог</w:t>
      </w:r>
      <w:r>
        <w:rPr>
          <w:spacing w:val="-1"/>
        </w:rPr>
        <w:t xml:space="preserve"> </w:t>
      </w:r>
      <w:r>
        <w:t>типа попут кон- ференција, стручних скупова, акредитованих семинара и других обука у области образовања одраслих.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t>Под</w:t>
      </w:r>
      <w:r>
        <w:rPr>
          <w:spacing w:val="-1"/>
        </w:rPr>
        <w:t xml:space="preserve"> </w:t>
      </w:r>
      <w:r>
        <w:t>окриљем</w:t>
      </w:r>
      <w:r>
        <w:rPr>
          <w:spacing w:val="-1"/>
        </w:rPr>
        <w:t xml:space="preserve"> </w:t>
      </w:r>
      <w:r>
        <w:t>највећег</w:t>
      </w:r>
      <w:r>
        <w:rPr>
          <w:spacing w:val="-1"/>
        </w:rPr>
        <w:t xml:space="preserve"> </w:t>
      </w:r>
      <w:r>
        <w:t>европског</w:t>
      </w:r>
      <w:r>
        <w:rPr>
          <w:spacing w:val="-1"/>
        </w:rPr>
        <w:t xml:space="preserve"> </w:t>
      </w:r>
      <w:r>
        <w:t>програма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подршку</w:t>
      </w:r>
      <w:r>
        <w:rPr>
          <w:spacing w:val="-1"/>
        </w:rPr>
        <w:t xml:space="preserve"> </w:t>
      </w:r>
      <w:r>
        <w:t>обра- зовању</w:t>
      </w:r>
      <w:r>
        <w:rPr>
          <w:spacing w:val="2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Еразмус+</w:t>
      </w:r>
      <w:r>
        <w:rPr>
          <w:spacing w:val="-2"/>
        </w:rPr>
        <w:t xml:space="preserve"> </w:t>
      </w:r>
      <w:r>
        <w:t>функционише</w:t>
      </w:r>
      <w:r>
        <w:rPr>
          <w:spacing w:val="-2"/>
        </w:rPr>
        <w:t xml:space="preserve"> </w:t>
      </w:r>
      <w:r>
        <w:t>ЕПАЛЕ</w:t>
      </w:r>
      <w:r>
        <w:rPr>
          <w:spacing w:val="-2"/>
        </w:rPr>
        <w:t xml:space="preserve"> </w:t>
      </w:r>
      <w:r>
        <w:t>мрежа</w:t>
      </w:r>
      <w:r>
        <w:rPr>
          <w:spacing w:val="-2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представља заједницу практичара и професионалаца у образовању одраслих</w:t>
      </w:r>
      <w:r>
        <w:rPr>
          <w:spacing w:val="80"/>
        </w:rPr>
        <w:t xml:space="preserve"> </w:t>
      </w:r>
      <w:r>
        <w:t>и као таква реализује активности подршке образовању одраслих</w:t>
      </w:r>
      <w:r>
        <w:rPr>
          <w:spacing w:val="80"/>
        </w:rPr>
        <w:t xml:space="preserve"> </w:t>
      </w:r>
      <w:r>
        <w:t>у свим земљама чланицама мреже. На националном нивоу, плат- формом координира Национални тим за подршку (НСС), који у Републ</w:t>
      </w:r>
      <w:r>
        <w:t>ици</w:t>
      </w:r>
      <w:r>
        <w:rPr>
          <w:spacing w:val="-12"/>
        </w:rPr>
        <w:t xml:space="preserve"> </w:t>
      </w:r>
      <w:r>
        <w:t>Србији</w:t>
      </w:r>
      <w:r>
        <w:rPr>
          <w:spacing w:val="-11"/>
        </w:rPr>
        <w:t xml:space="preserve"> </w:t>
      </w:r>
      <w:r>
        <w:t>функционише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окриљем</w:t>
      </w:r>
      <w:r>
        <w:rPr>
          <w:spacing w:val="-12"/>
        </w:rPr>
        <w:t xml:space="preserve"> </w:t>
      </w:r>
      <w:r>
        <w:t>Фондације</w:t>
      </w:r>
      <w:r>
        <w:rPr>
          <w:spacing w:val="-11"/>
        </w:rPr>
        <w:t xml:space="preserve"> </w:t>
      </w:r>
      <w:r>
        <w:t>Темпус. У оквиру редовних активности ове мреже у Србији током 2022. године планиране су следеће активности:</w:t>
      </w: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Организовање</w:t>
      </w:r>
      <w:r>
        <w:rPr>
          <w:spacing w:val="-11"/>
        </w:rPr>
        <w:t xml:space="preserve"> </w:t>
      </w:r>
      <w:r>
        <w:t>ЕПАЛЕ</w:t>
      </w:r>
      <w:r>
        <w:rPr>
          <w:spacing w:val="-11"/>
        </w:rPr>
        <w:t xml:space="preserve"> </w:t>
      </w:r>
      <w:r>
        <w:t>националне</w:t>
      </w:r>
      <w:r>
        <w:rPr>
          <w:spacing w:val="-11"/>
        </w:rPr>
        <w:t xml:space="preserve"> </w:t>
      </w:r>
      <w:r>
        <w:t>конференције,</w:t>
      </w:r>
      <w:r>
        <w:rPr>
          <w:spacing w:val="-8"/>
        </w:rPr>
        <w:t xml:space="preserve"> </w:t>
      </w:r>
      <w:r>
        <w:t>која</w:t>
      </w:r>
      <w:r>
        <w:rPr>
          <w:spacing w:val="-9"/>
        </w:rPr>
        <w:t xml:space="preserve"> </w:t>
      </w:r>
      <w:r>
        <w:t>оку- пља практичаре и професионалце у области образ</w:t>
      </w:r>
      <w:r>
        <w:t>овања одраслих из</w:t>
      </w:r>
      <w:r>
        <w:rPr>
          <w:spacing w:val="-9"/>
        </w:rPr>
        <w:t xml:space="preserve"> </w:t>
      </w:r>
      <w:r>
        <w:t>Србије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унапређења</w:t>
      </w:r>
      <w:r>
        <w:rPr>
          <w:spacing w:val="-9"/>
        </w:rPr>
        <w:t xml:space="preserve"> </w:t>
      </w:r>
      <w:r>
        <w:t>дигиталних</w:t>
      </w:r>
      <w:r>
        <w:rPr>
          <w:spacing w:val="-9"/>
        </w:rPr>
        <w:t xml:space="preserve"> </w:t>
      </w:r>
      <w:r>
        <w:t>компетенција одраслих, у складу са приоритетима дефинисаним овим планом;</w:t>
      </w:r>
    </w:p>
    <w:p w:rsidR="00C86A59" w:rsidRDefault="000B6770">
      <w:pPr>
        <w:pStyle w:val="BodyText"/>
        <w:spacing w:before="1" w:line="232" w:lineRule="auto"/>
        <w:ind w:left="242" w:right="128" w:firstLine="396"/>
      </w:pPr>
      <w:r>
        <w:rPr>
          <w:spacing w:val="-12"/>
        </w:rPr>
        <w:t xml:space="preserve"> </w:t>
      </w:r>
      <w:r>
        <w:t>– Организовање наградних конкурса за најбољи блог на ЕПАЛЕ</w:t>
      </w:r>
      <w:r>
        <w:rPr>
          <w:spacing w:val="-11"/>
        </w:rPr>
        <w:t xml:space="preserve"> </w:t>
      </w:r>
      <w:r>
        <w:t>платформи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слање</w:t>
      </w:r>
      <w:r>
        <w:rPr>
          <w:spacing w:val="-11"/>
        </w:rPr>
        <w:t xml:space="preserve"> </w:t>
      </w:r>
      <w:r>
        <w:t>аутора</w:t>
      </w:r>
      <w:r>
        <w:rPr>
          <w:spacing w:val="-11"/>
        </w:rPr>
        <w:t xml:space="preserve"> </w:t>
      </w:r>
      <w:r>
        <w:t>најбољих</w:t>
      </w:r>
      <w:r>
        <w:rPr>
          <w:spacing w:val="-11"/>
        </w:rPr>
        <w:t xml:space="preserve"> </w:t>
      </w:r>
      <w:r>
        <w:t>текстова</w:t>
      </w:r>
      <w:r>
        <w:rPr>
          <w:spacing w:val="-11"/>
        </w:rPr>
        <w:t xml:space="preserve"> </w:t>
      </w:r>
      <w:r>
        <w:t>(практичара у</w:t>
      </w:r>
      <w:r>
        <w:rPr>
          <w:spacing w:val="-4"/>
        </w:rPr>
        <w:t xml:space="preserve"> </w:t>
      </w:r>
      <w:r>
        <w:t>образовању</w:t>
      </w:r>
      <w:r>
        <w:rPr>
          <w:spacing w:val="-4"/>
        </w:rPr>
        <w:t xml:space="preserve"> </w:t>
      </w:r>
      <w:r>
        <w:t>одраслих)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усавршавање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међународним</w:t>
      </w:r>
      <w:r>
        <w:rPr>
          <w:spacing w:val="-4"/>
        </w:rPr>
        <w:t xml:space="preserve"> </w:t>
      </w:r>
      <w:r>
        <w:t>конфе- ренцијама у области образовања одраслих;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Учешће</w:t>
      </w:r>
      <w:r>
        <w:rPr>
          <w:spacing w:val="-10"/>
        </w:rPr>
        <w:t xml:space="preserve"> </w:t>
      </w:r>
      <w:r>
        <w:t>делегације</w:t>
      </w:r>
      <w:r>
        <w:rPr>
          <w:spacing w:val="-5"/>
        </w:rPr>
        <w:t xml:space="preserve"> </w:t>
      </w:r>
      <w:r>
        <w:t>Србије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годишњој</w:t>
      </w:r>
      <w:r>
        <w:rPr>
          <w:spacing w:val="-6"/>
        </w:rPr>
        <w:t xml:space="preserve"> </w:t>
      </w:r>
      <w:r>
        <w:t>ЕПАЛЕ</w:t>
      </w:r>
      <w:r>
        <w:rPr>
          <w:spacing w:val="-6"/>
        </w:rPr>
        <w:t xml:space="preserve"> </w:t>
      </w:r>
      <w:r>
        <w:t>конферен- цији у Европи;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rPr>
          <w:spacing w:val="-1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Одржавање предавања на интернету</w:t>
      </w:r>
      <w:r>
        <w:rPr>
          <w:spacing w:val="30"/>
        </w:rPr>
        <w:t xml:space="preserve"> </w:t>
      </w:r>
      <w:r>
        <w:t xml:space="preserve">– вебинара са циљем упознавања наставног и радно </w:t>
      </w:r>
      <w:r>
        <w:t>ангажованог кадра у образовању одраслих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шире</w:t>
      </w:r>
      <w:r>
        <w:rPr>
          <w:spacing w:val="-5"/>
        </w:rPr>
        <w:t xml:space="preserve"> </w:t>
      </w:r>
      <w:r>
        <w:t>јавности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могућностима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функционалностима ЕПАЛЕ</w:t>
      </w:r>
      <w:r>
        <w:rPr>
          <w:spacing w:val="-4"/>
        </w:rPr>
        <w:t xml:space="preserve"> </w:t>
      </w:r>
      <w:r>
        <w:t>мреже,</w:t>
      </w:r>
      <w:r>
        <w:rPr>
          <w:spacing w:val="-4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актуелним</w:t>
      </w:r>
      <w:r>
        <w:rPr>
          <w:spacing w:val="-4"/>
        </w:rPr>
        <w:t xml:space="preserve"> </w:t>
      </w:r>
      <w:r>
        <w:t>темама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образовању</w:t>
      </w:r>
      <w:r>
        <w:rPr>
          <w:spacing w:val="-4"/>
        </w:rPr>
        <w:t xml:space="preserve"> </w:t>
      </w:r>
      <w:r>
        <w:t>одраслих на националном и европском нивоу.</w:t>
      </w: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t>Додатно, кроз редовне активности као што су објављивање блогова, публ</w:t>
      </w:r>
      <w:r>
        <w:t>икација, вести, догађаја, подстицање сарадње кроз учешће у групама и повезивање са колегама из других европских земаља, ЕПАЛЕ национални тим за подршку током целе године</w:t>
      </w:r>
      <w:r>
        <w:rPr>
          <w:spacing w:val="40"/>
        </w:rPr>
        <w:t xml:space="preserve"> </w:t>
      </w:r>
      <w:r>
        <w:t>ће радити на информисању практичара и професионалаца у обра- зовању одраслих, те на пр</w:t>
      </w:r>
      <w:r>
        <w:t>омоцији образовања одраслих и актуел- них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овој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националном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европском</w:t>
      </w:r>
      <w:r>
        <w:rPr>
          <w:spacing w:val="-8"/>
        </w:rPr>
        <w:t xml:space="preserve"> </w:t>
      </w:r>
      <w:r>
        <w:t>нивоу,</w:t>
      </w:r>
      <w:r>
        <w:rPr>
          <w:spacing w:val="-8"/>
        </w:rPr>
        <w:t xml:space="preserve"> </w:t>
      </w:r>
      <w:r>
        <w:t>затим на промовисању примера добрих пракси у образовању одраслих, подстицању</w:t>
      </w:r>
      <w:r>
        <w:rPr>
          <w:spacing w:val="-1"/>
        </w:rPr>
        <w:t xml:space="preserve"> </w:t>
      </w:r>
      <w:r>
        <w:t>дискусија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сакупљању</w:t>
      </w:r>
      <w:r>
        <w:rPr>
          <w:spacing w:val="-1"/>
        </w:rPr>
        <w:t xml:space="preserve"> </w:t>
      </w:r>
      <w:r>
        <w:t>информација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материјала</w:t>
      </w:r>
      <w:r>
        <w:rPr>
          <w:spacing w:val="-1"/>
        </w:rPr>
        <w:t xml:space="preserve"> </w:t>
      </w:r>
      <w:r>
        <w:t>од значаја за сектор образовања одраслих.</w:t>
      </w:r>
    </w:p>
    <w:p w:rsidR="00C86A59" w:rsidRDefault="000B6770">
      <w:pPr>
        <w:pStyle w:val="BodyText"/>
        <w:spacing w:before="1" w:line="232" w:lineRule="auto"/>
        <w:ind w:left="242" w:right="127" w:firstLine="396"/>
      </w:pPr>
      <w:r>
        <w:t>Поред, активности ЕПАЛЕ мреже, у оквиру Фондације Тем- пус функционишу и друге мреже које као део редовних активно- сти</w:t>
      </w:r>
      <w:r>
        <w:rPr>
          <w:spacing w:val="-7"/>
        </w:rPr>
        <w:t xml:space="preserve"> </w:t>
      </w:r>
      <w:r>
        <w:t>организују</w:t>
      </w:r>
      <w:r>
        <w:rPr>
          <w:spacing w:val="-5"/>
        </w:rPr>
        <w:t xml:space="preserve"> </w:t>
      </w:r>
      <w:r>
        <w:t>акредитоване</w:t>
      </w:r>
      <w:r>
        <w:rPr>
          <w:spacing w:val="-5"/>
        </w:rPr>
        <w:t xml:space="preserve"> </w:t>
      </w:r>
      <w:r>
        <w:t>семинаре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конференције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што</w:t>
      </w:r>
      <w:r>
        <w:rPr>
          <w:spacing w:val="-4"/>
        </w:rPr>
        <w:t xml:space="preserve"> </w:t>
      </w:r>
      <w:r>
        <w:rPr>
          <w:spacing w:val="-5"/>
        </w:rPr>
        <w:t>су: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Акредитовани</w:t>
      </w:r>
      <w:r>
        <w:rPr>
          <w:spacing w:val="-3"/>
        </w:rPr>
        <w:t xml:space="preserve"> </w:t>
      </w:r>
      <w:r>
        <w:rPr>
          <w:spacing w:val="-2"/>
        </w:rPr>
        <w:t>семинари</w:t>
      </w:r>
      <w:r>
        <w:rPr>
          <w:spacing w:val="-3"/>
        </w:rPr>
        <w:t xml:space="preserve"> </w:t>
      </w:r>
      <w:r>
        <w:rPr>
          <w:i/>
          <w:spacing w:val="-2"/>
        </w:rPr>
        <w:t>eTwinning</w:t>
      </w:r>
      <w:r>
        <w:rPr>
          <w:i/>
          <w:spacing w:val="-3"/>
        </w:rPr>
        <w:t xml:space="preserve"> </w:t>
      </w:r>
      <w:r>
        <w:rPr>
          <w:spacing w:val="-2"/>
        </w:rPr>
        <w:t>мреже</w:t>
      </w:r>
      <w:r>
        <w:rPr>
          <w:spacing w:val="-3"/>
        </w:rPr>
        <w:t xml:space="preserve"> </w:t>
      </w:r>
      <w:r>
        <w:rPr>
          <w:spacing w:val="-2"/>
        </w:rPr>
        <w:t>намењене</w:t>
      </w:r>
      <w:r>
        <w:rPr>
          <w:spacing w:val="-3"/>
        </w:rPr>
        <w:t xml:space="preserve"> </w:t>
      </w:r>
      <w:r>
        <w:rPr>
          <w:spacing w:val="-2"/>
        </w:rPr>
        <w:t xml:space="preserve">настав- </w:t>
      </w:r>
      <w:r>
        <w:t>ницима у основним и средњим школама, као и наставницима у школама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којима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реализују</w:t>
      </w:r>
      <w:r>
        <w:rPr>
          <w:spacing w:val="-4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основног</w:t>
      </w:r>
      <w:r>
        <w:rPr>
          <w:spacing w:val="-4"/>
        </w:rPr>
        <w:t xml:space="preserve"> </w:t>
      </w:r>
      <w:r>
        <w:t>образовања</w:t>
      </w:r>
      <w:r>
        <w:rPr>
          <w:spacing w:val="-4"/>
        </w:rPr>
        <w:t xml:space="preserve"> </w:t>
      </w:r>
      <w:r>
        <w:t>од- раслих</w:t>
      </w:r>
      <w:r>
        <w:rPr>
          <w:spacing w:val="-1"/>
        </w:rPr>
        <w:t xml:space="preserve"> </w:t>
      </w:r>
      <w:r>
        <w:t>са циљем унапређивања наставе</w:t>
      </w:r>
      <w:r>
        <w:rPr>
          <w:spacing w:val="-1"/>
        </w:rPr>
        <w:t xml:space="preserve"> </w:t>
      </w:r>
      <w:r>
        <w:t xml:space="preserve">кроз употребу ИКТ </w:t>
      </w:r>
      <w:r>
        <w:rPr>
          <w:spacing w:val="-2"/>
        </w:rPr>
        <w:t>алата.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C86A59" w:rsidRDefault="000B6770">
      <w:pPr>
        <w:pStyle w:val="BodyText"/>
        <w:spacing w:before="73" w:line="232" w:lineRule="auto"/>
        <w:ind w:left="110" w:right="38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3869999</wp:posOffset>
                </wp:positionH>
                <wp:positionV relativeFrom="page">
                  <wp:posOffset>151675</wp:posOffset>
                </wp:positionV>
                <wp:extent cx="1270" cy="938466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  <a:path h="9384665">
                              <a:moveTo>
                                <a:pt x="0" y="0"/>
                              </a:moveTo>
                              <a:lnTo>
                                <a:pt x="0" y="938466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7DE9B" id="Graphic 26" o:spid="_x0000_s1026" style="position:absolute;margin-left:304.7pt;margin-top:11.95pt;width:.1pt;height:738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" path="m,l,9384665em,l,9384665e" filled="f" strokeweight=".6pt">
                <v:path arrowok="t"/>
                <w10:wrap anchorx="page" anchory="page"/>
              </v:shape>
            </w:pict>
          </mc:Fallback>
        </mc:AlternateContent>
      </w:r>
      <w:r>
        <w:t>Ови</w:t>
      </w:r>
      <w:r>
        <w:rPr>
          <w:spacing w:val="-6"/>
        </w:rPr>
        <w:t xml:space="preserve"> </w:t>
      </w:r>
      <w:r>
        <w:t>семинари</w:t>
      </w:r>
      <w:r>
        <w:rPr>
          <w:spacing w:val="-6"/>
        </w:rPr>
        <w:t xml:space="preserve"> </w:t>
      </w:r>
      <w:r>
        <w:t>имају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циљ</w:t>
      </w:r>
      <w:r>
        <w:rPr>
          <w:spacing w:val="-6"/>
        </w:rPr>
        <w:t xml:space="preserve"> </w:t>
      </w:r>
      <w:r>
        <w:t>унапређење</w:t>
      </w:r>
      <w:r>
        <w:rPr>
          <w:spacing w:val="-6"/>
        </w:rPr>
        <w:t xml:space="preserve"> </w:t>
      </w:r>
      <w:r>
        <w:t>дигиталних</w:t>
      </w:r>
      <w:r>
        <w:rPr>
          <w:spacing w:val="-6"/>
        </w:rPr>
        <w:t xml:space="preserve"> </w:t>
      </w:r>
      <w:r>
        <w:t>компетенција наставника,</w:t>
      </w:r>
      <w:r>
        <w:rPr>
          <w:spacing w:val="-8"/>
        </w:rPr>
        <w:t xml:space="preserve"> </w:t>
      </w:r>
      <w:r>
        <w:t>унапређење</w:t>
      </w:r>
      <w:r>
        <w:rPr>
          <w:spacing w:val="-8"/>
        </w:rPr>
        <w:t xml:space="preserve"> </w:t>
      </w:r>
      <w:r>
        <w:t>наставе,</w:t>
      </w:r>
      <w:r>
        <w:rPr>
          <w:spacing w:val="-8"/>
        </w:rPr>
        <w:t xml:space="preserve"> </w:t>
      </w:r>
      <w:r>
        <w:t>развијање</w:t>
      </w:r>
      <w:r>
        <w:rPr>
          <w:spacing w:val="-8"/>
        </w:rPr>
        <w:t xml:space="preserve"> </w:t>
      </w:r>
      <w:r>
        <w:t>пројектно-оријентиса- не наставе, као и развијање међународне сарадње;</w:t>
      </w:r>
    </w:p>
    <w:p w:rsidR="00C86A59" w:rsidRDefault="000B6770">
      <w:pPr>
        <w:pStyle w:val="BodyText"/>
        <w:spacing w:line="223" w:lineRule="auto"/>
        <w:ind w:left="110" w:right="38" w:firstLine="396"/>
      </w:pP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 xml:space="preserve">Годишња </w:t>
      </w:r>
      <w:r>
        <w:rPr>
          <w:i/>
        </w:rPr>
        <w:t xml:space="preserve">eTwinning </w:t>
      </w:r>
      <w:r>
        <w:t xml:space="preserve">конференција на тему унапређења на- ставе кроз коришћење </w:t>
      </w:r>
      <w:r>
        <w:rPr>
          <w:i/>
        </w:rPr>
        <w:t xml:space="preserve">eTwinning </w:t>
      </w:r>
      <w:r>
        <w:t>портала и ИКТ ал</w:t>
      </w:r>
      <w:r>
        <w:t>ата;</w:t>
      </w:r>
    </w:p>
    <w:p w:rsidR="00C86A59" w:rsidRDefault="000B6770">
      <w:pPr>
        <w:pStyle w:val="BodyText"/>
        <w:spacing w:line="223" w:lineRule="auto"/>
        <w:ind w:left="110" w:right="38" w:firstLine="396"/>
      </w:pPr>
      <w:r>
        <w:rPr>
          <w:spacing w:val="-12"/>
        </w:rPr>
        <w:t xml:space="preserve"> </w:t>
      </w:r>
      <w:r>
        <w:t>– Обуке стручног усавршавања за спровођење активности КВиС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формалном</w:t>
      </w:r>
      <w:r>
        <w:rPr>
          <w:spacing w:val="-1"/>
        </w:rPr>
        <w:t xml:space="preserve"> </w:t>
      </w:r>
      <w:r>
        <w:t>образовању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наставнике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стручне</w:t>
      </w:r>
      <w:r>
        <w:rPr>
          <w:spacing w:val="-1"/>
        </w:rPr>
        <w:t xml:space="preserve"> </w:t>
      </w:r>
      <w:r>
        <w:t>сарадни- ке из школа за образовање одраслих, андрагошке асистенте и со- цијалне раднике;</w:t>
      </w:r>
    </w:p>
    <w:p w:rsidR="00C86A59" w:rsidRDefault="000B6770">
      <w:pPr>
        <w:pStyle w:val="BodyText"/>
        <w:spacing w:before="2" w:line="223" w:lineRule="auto"/>
        <w:ind w:left="110" w:right="38" w:firstLine="396"/>
        <w:jc w:val="right"/>
      </w:pPr>
      <w:r>
        <w:rPr>
          <w:spacing w:val="-13"/>
        </w:rPr>
        <w:t xml:space="preserve"> </w:t>
      </w:r>
      <w:r>
        <w:rPr>
          <w:spacing w:val="-4"/>
        </w:rPr>
        <w:t>– Годишња Euroguidance конференција је усмерена на кар</w:t>
      </w:r>
      <w:r>
        <w:rPr>
          <w:spacing w:val="-4"/>
        </w:rPr>
        <w:t xml:space="preserve">ијер- </w:t>
      </w:r>
      <w:r>
        <w:rPr>
          <w:spacing w:val="-2"/>
        </w:rPr>
        <w:t>не</w:t>
      </w:r>
      <w:r>
        <w:rPr>
          <w:spacing w:val="-5"/>
        </w:rPr>
        <w:t xml:space="preserve"> </w:t>
      </w:r>
      <w:r>
        <w:rPr>
          <w:spacing w:val="-2"/>
        </w:rPr>
        <w:t>практичаре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  <w:r>
        <w:rPr>
          <w:spacing w:val="-5"/>
        </w:rPr>
        <w:t xml:space="preserve"> </w:t>
      </w:r>
      <w:r>
        <w:rPr>
          <w:spacing w:val="-2"/>
        </w:rPr>
        <w:t>запошљавања,</w:t>
      </w:r>
      <w:r>
        <w:rPr>
          <w:spacing w:val="-5"/>
        </w:rPr>
        <w:t xml:space="preserve"> </w:t>
      </w:r>
      <w:r>
        <w:rPr>
          <w:spacing w:val="-2"/>
        </w:rPr>
        <w:t>младих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образовања</w:t>
      </w:r>
      <w:r>
        <w:rPr>
          <w:spacing w:val="-5"/>
        </w:rPr>
        <w:t xml:space="preserve"> </w:t>
      </w:r>
      <w:r>
        <w:rPr>
          <w:spacing w:val="-2"/>
        </w:rPr>
        <w:t xml:space="preserve">укљу- </w:t>
      </w:r>
      <w:r>
        <w:t>чујући</w:t>
      </w:r>
      <w:r>
        <w:rPr>
          <w:spacing w:val="26"/>
        </w:rPr>
        <w:t xml:space="preserve"> </w:t>
      </w:r>
      <w:r>
        <w:t>наставнике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стручне</w:t>
      </w:r>
      <w:r>
        <w:rPr>
          <w:spacing w:val="26"/>
        </w:rPr>
        <w:t xml:space="preserve"> </w:t>
      </w:r>
      <w:r>
        <w:t>сараднике</w:t>
      </w:r>
      <w:r>
        <w:rPr>
          <w:spacing w:val="26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основних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 xml:space="preserve">средњих </w:t>
      </w:r>
      <w:r>
        <w:rPr>
          <w:spacing w:val="-2"/>
        </w:rPr>
        <w:t>школа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оних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којима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7"/>
        </w:rPr>
        <w:t xml:space="preserve"> </w:t>
      </w:r>
      <w:r>
        <w:rPr>
          <w:spacing w:val="-2"/>
        </w:rPr>
        <w:t>реализују</w:t>
      </w:r>
      <w:r>
        <w:rPr>
          <w:spacing w:val="-7"/>
        </w:rPr>
        <w:t xml:space="preserve"> </w:t>
      </w:r>
      <w:r>
        <w:rPr>
          <w:spacing w:val="-2"/>
        </w:rPr>
        <w:t>програми</w:t>
      </w:r>
      <w:r>
        <w:rPr>
          <w:spacing w:val="-7"/>
        </w:rPr>
        <w:t xml:space="preserve"> </w:t>
      </w:r>
      <w:r>
        <w:rPr>
          <w:spacing w:val="-2"/>
        </w:rPr>
        <w:t>образовања</w:t>
      </w:r>
      <w:r>
        <w:rPr>
          <w:spacing w:val="-7"/>
        </w:rPr>
        <w:t xml:space="preserve"> </w:t>
      </w:r>
      <w:r>
        <w:rPr>
          <w:spacing w:val="-2"/>
        </w:rPr>
        <w:t xml:space="preserve">одраслих. </w:t>
      </w:r>
      <w:r>
        <w:t>У</w:t>
      </w:r>
      <w:r>
        <w:rPr>
          <w:spacing w:val="40"/>
        </w:rPr>
        <w:t xml:space="preserve"> </w:t>
      </w:r>
      <w:r>
        <w:t>оквиру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промоције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подршке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учешће</w:t>
      </w:r>
      <w:r>
        <w:rPr>
          <w:spacing w:val="40"/>
        </w:rPr>
        <w:t xml:space="preserve"> </w:t>
      </w:r>
      <w:r>
        <w:t>Ера- змус+</w:t>
      </w:r>
      <w:r>
        <w:rPr>
          <w:spacing w:val="29"/>
        </w:rPr>
        <w:t xml:space="preserve"> </w:t>
      </w:r>
      <w:r>
        <w:t>програму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подношење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спровођење</w:t>
      </w:r>
      <w:r>
        <w:rPr>
          <w:spacing w:val="29"/>
        </w:rPr>
        <w:t xml:space="preserve"> </w:t>
      </w:r>
      <w:r>
        <w:t>институционалних пројеката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образовања</w:t>
      </w:r>
      <w:r>
        <w:rPr>
          <w:spacing w:val="10"/>
        </w:rPr>
        <w:t xml:space="preserve"> </w:t>
      </w:r>
      <w:r>
        <w:t>одраслих,</w:t>
      </w:r>
      <w:r>
        <w:rPr>
          <w:spacing w:val="10"/>
        </w:rPr>
        <w:t xml:space="preserve"> </w:t>
      </w:r>
      <w:r>
        <w:t>Фондација</w:t>
      </w:r>
      <w:r>
        <w:rPr>
          <w:spacing w:val="10"/>
        </w:rPr>
        <w:t xml:space="preserve"> </w:t>
      </w:r>
      <w:r>
        <w:t>Темпус</w:t>
      </w:r>
      <w:r>
        <w:rPr>
          <w:spacing w:val="11"/>
        </w:rPr>
        <w:t xml:space="preserve"> </w:t>
      </w:r>
      <w:r>
        <w:rPr>
          <w:spacing w:val="-5"/>
        </w:rPr>
        <w:t>ор-</w:t>
      </w:r>
    </w:p>
    <w:p w:rsidR="00C86A59" w:rsidRDefault="000B6770">
      <w:pPr>
        <w:pStyle w:val="BodyText"/>
        <w:spacing w:line="191" w:lineRule="exact"/>
        <w:ind w:left="110"/>
      </w:pPr>
      <w:r>
        <w:t>ганизоваће</w:t>
      </w:r>
      <w:r>
        <w:rPr>
          <w:spacing w:val="-4"/>
        </w:rPr>
        <w:t xml:space="preserve"> </w:t>
      </w:r>
      <w:r>
        <w:t>следеће</w:t>
      </w:r>
      <w:r>
        <w:rPr>
          <w:spacing w:val="-4"/>
        </w:rPr>
        <w:t xml:space="preserve"> </w:t>
      </w:r>
      <w:r>
        <w:rPr>
          <w:spacing w:val="-2"/>
        </w:rPr>
        <w:t>активности:</w:t>
      </w:r>
    </w:p>
    <w:p w:rsidR="00C86A59" w:rsidRDefault="000B6770">
      <w:pPr>
        <w:pStyle w:val="BodyText"/>
        <w:spacing w:before="4" w:line="223" w:lineRule="auto"/>
        <w:ind w:left="110" w:right="38" w:firstLine="396"/>
      </w:pP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Слање наставног и радно ангажованог кадра у образовању одраслих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догађаје</w:t>
      </w:r>
      <w:r>
        <w:rPr>
          <w:spacing w:val="-11"/>
        </w:rPr>
        <w:t xml:space="preserve"> </w:t>
      </w:r>
      <w:r>
        <w:t>међународне</w:t>
      </w:r>
      <w:r>
        <w:rPr>
          <w:spacing w:val="-11"/>
        </w:rPr>
        <w:t xml:space="preserve"> </w:t>
      </w:r>
      <w:r>
        <w:t>сарадње</w:t>
      </w:r>
      <w:r>
        <w:rPr>
          <w:spacing w:val="-12"/>
        </w:rPr>
        <w:t xml:space="preserve"> </w:t>
      </w:r>
      <w:r>
        <w:t>које</w:t>
      </w:r>
      <w:r>
        <w:rPr>
          <w:spacing w:val="-11"/>
        </w:rPr>
        <w:t xml:space="preserve"> </w:t>
      </w:r>
      <w:r>
        <w:t>организују</w:t>
      </w:r>
      <w:r>
        <w:rPr>
          <w:spacing w:val="-11"/>
        </w:rPr>
        <w:t xml:space="preserve"> </w:t>
      </w:r>
      <w:r>
        <w:t>Нацио- налне агенције за Еразмус+;</w:t>
      </w:r>
    </w:p>
    <w:p w:rsidR="00C86A59" w:rsidRDefault="000B6770">
      <w:pPr>
        <w:pStyle w:val="BodyText"/>
        <w:spacing w:before="2" w:line="223" w:lineRule="auto"/>
        <w:ind w:left="110" w:right="38" w:firstLine="396"/>
      </w:pPr>
      <w:r>
        <w:rPr>
          <w:spacing w:val="-12"/>
        </w:rPr>
        <w:t xml:space="preserve"> </w:t>
      </w:r>
      <w:r>
        <w:t xml:space="preserve">– Одржавање радионица за писање пројеката мобилности и стратешких партнерстава у оквиру Еразмус+ програма са </w:t>
      </w:r>
      <w:r>
        <w:t>циљем подизања компетенција запослених у образовању у области спро- вођења пројеката и успостављања међународне сарадње;</w:t>
      </w:r>
    </w:p>
    <w:p w:rsidR="00C86A59" w:rsidRDefault="000B6770">
      <w:pPr>
        <w:pStyle w:val="BodyText"/>
        <w:spacing w:before="2" w:line="223" w:lineRule="auto"/>
        <w:ind w:left="110" w:right="38" w:firstLine="396"/>
      </w:pPr>
      <w:r>
        <w:rPr>
          <w:spacing w:val="-12"/>
        </w:rPr>
        <w:t xml:space="preserve"> </w:t>
      </w:r>
      <w:r>
        <w:t>– Представљање могућности у оквиру Еразмус+ програма кроз</w:t>
      </w:r>
      <w:r>
        <w:rPr>
          <w:spacing w:val="-9"/>
        </w:rPr>
        <w:t xml:space="preserve"> </w:t>
      </w:r>
      <w:r>
        <w:t>одржавање</w:t>
      </w:r>
      <w:r>
        <w:rPr>
          <w:spacing w:val="-9"/>
        </w:rPr>
        <w:t xml:space="preserve"> </w:t>
      </w:r>
      <w:r>
        <w:t>информативних</w:t>
      </w:r>
      <w:r>
        <w:rPr>
          <w:spacing w:val="-9"/>
        </w:rPr>
        <w:t xml:space="preserve"> </w:t>
      </w:r>
      <w:r>
        <w:t>догађаја</w:t>
      </w:r>
      <w:r>
        <w:rPr>
          <w:spacing w:val="-9"/>
        </w:rPr>
        <w:t xml:space="preserve"> </w:t>
      </w:r>
      <w:r>
        <w:t>широм</w:t>
      </w:r>
      <w:r>
        <w:rPr>
          <w:spacing w:val="-9"/>
        </w:rPr>
        <w:t xml:space="preserve"> </w:t>
      </w:r>
      <w:r>
        <w:t>Републике</w:t>
      </w:r>
      <w:r>
        <w:rPr>
          <w:spacing w:val="-9"/>
        </w:rPr>
        <w:t xml:space="preserve"> </w:t>
      </w:r>
      <w:r>
        <w:t>Срби- је,</w:t>
      </w:r>
      <w:r>
        <w:rPr>
          <w:spacing w:val="-9"/>
        </w:rPr>
        <w:t xml:space="preserve"> </w:t>
      </w:r>
      <w:r>
        <w:t>као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презентациј</w:t>
      </w:r>
      <w:r>
        <w:t>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вебинара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Еразмус+</w:t>
      </w:r>
      <w:r>
        <w:rPr>
          <w:spacing w:val="-9"/>
        </w:rPr>
        <w:t xml:space="preserve"> </w:t>
      </w:r>
      <w:r>
        <w:t>пројектима</w:t>
      </w:r>
      <w:r>
        <w:rPr>
          <w:spacing w:val="-9"/>
        </w:rPr>
        <w:t xml:space="preserve"> </w:t>
      </w:r>
      <w:r>
        <w:t>мобилно- сти у области општег, стручног и образовања одраслих.</w:t>
      </w:r>
    </w:p>
    <w:p w:rsidR="00C86A59" w:rsidRDefault="000B6770">
      <w:pPr>
        <w:pStyle w:val="BodyText"/>
        <w:spacing w:before="1" w:line="223" w:lineRule="auto"/>
        <w:ind w:left="110" w:right="38" w:firstLine="396"/>
      </w:pPr>
      <w:r>
        <w:rPr>
          <w:spacing w:val="-12"/>
        </w:rPr>
        <w:t xml:space="preserve"> </w:t>
      </w:r>
      <w:r>
        <w:t>– Усавршавање кадрова представља значајан сегмент ква- литета рада и у државној управи. Како је током 2021. године ра- звијен нови Оквир компетенција тренера</w:t>
      </w:r>
      <w:r>
        <w:t xml:space="preserve"> за државне службенике запослене у јавној управи као и методологија праћења и развоја тренерских</w:t>
      </w:r>
      <w:r>
        <w:rPr>
          <w:spacing w:val="-9"/>
        </w:rPr>
        <w:t xml:space="preserve"> </w:t>
      </w:r>
      <w:r>
        <w:t>компетенција,</w:t>
      </w:r>
      <w:r>
        <w:rPr>
          <w:spacing w:val="-9"/>
        </w:rPr>
        <w:t xml:space="preserve"> </w:t>
      </w:r>
      <w:r>
        <w:t>НАЈУ</w:t>
      </w:r>
      <w:r>
        <w:rPr>
          <w:spacing w:val="-9"/>
        </w:rPr>
        <w:t xml:space="preserve"> </w:t>
      </w:r>
      <w:r>
        <w:t>ће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2022.</w:t>
      </w:r>
      <w:r>
        <w:rPr>
          <w:spacing w:val="-9"/>
        </w:rPr>
        <w:t xml:space="preserve"> </w:t>
      </w:r>
      <w:r>
        <w:t>години</w:t>
      </w:r>
      <w:r>
        <w:rPr>
          <w:spacing w:val="-9"/>
        </w:rPr>
        <w:t xml:space="preserve"> </w:t>
      </w:r>
      <w:r>
        <w:t>посебну</w:t>
      </w:r>
      <w:r>
        <w:rPr>
          <w:spacing w:val="-9"/>
        </w:rPr>
        <w:t xml:space="preserve"> </w:t>
      </w:r>
      <w:r>
        <w:t>пажњу посветити унапређењу стандарда андрагошких компетенција тре- нера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примени</w:t>
      </w:r>
      <w:r>
        <w:rPr>
          <w:spacing w:val="-4"/>
        </w:rPr>
        <w:t xml:space="preserve"> </w:t>
      </w:r>
      <w:r>
        <w:t>развијених</w:t>
      </w:r>
      <w:r>
        <w:rPr>
          <w:spacing w:val="-4"/>
        </w:rPr>
        <w:t xml:space="preserve"> </w:t>
      </w:r>
      <w:r>
        <w:t>методолошких</w:t>
      </w:r>
      <w:r>
        <w:rPr>
          <w:spacing w:val="-4"/>
        </w:rPr>
        <w:t xml:space="preserve"> </w:t>
      </w:r>
      <w:r>
        <w:t>алата</w:t>
      </w:r>
      <w:r>
        <w:rPr>
          <w:spacing w:val="-4"/>
        </w:rPr>
        <w:t xml:space="preserve"> </w:t>
      </w:r>
      <w:r>
        <w:t>(а</w:t>
      </w:r>
      <w:r>
        <w:t>лат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самопро- цену</w:t>
      </w:r>
      <w:r>
        <w:rPr>
          <w:spacing w:val="-3"/>
        </w:rPr>
        <w:t xml:space="preserve"> </w:t>
      </w:r>
      <w:r>
        <w:t>тренерских</w:t>
      </w:r>
      <w:r>
        <w:rPr>
          <w:spacing w:val="-3"/>
        </w:rPr>
        <w:t xml:space="preserve"> </w:t>
      </w:r>
      <w:r>
        <w:t>компетенција,</w:t>
      </w:r>
      <w:r>
        <w:rPr>
          <w:spacing w:val="-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праћење</w:t>
      </w:r>
      <w:r>
        <w:rPr>
          <w:spacing w:val="-3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тренера како приликом симулације на интерном конкурсу тако и касније током извођења тренинга, индивидуални план развоја тренера, компетенцијски тест и други). Додатно, приступиће се уна</w:t>
      </w:r>
      <w:r>
        <w:t>пређе- њу модела поступка акредитације ментора и коучева као реали- затора стручног усавршавања НАЈУ, као и поступка спровођења интерног конкурса а на основу израђене Методологије за акре- дитацију</w:t>
      </w:r>
      <w:r>
        <w:rPr>
          <w:spacing w:val="18"/>
        </w:rPr>
        <w:t xml:space="preserve"> </w:t>
      </w:r>
      <w:r>
        <w:t>коучева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ментора</w:t>
      </w:r>
      <w:r>
        <w:rPr>
          <w:spacing w:val="19"/>
        </w:rPr>
        <w:t xml:space="preserve"> </w:t>
      </w:r>
      <w:r>
        <w:t>уз</w:t>
      </w:r>
      <w:r>
        <w:rPr>
          <w:spacing w:val="18"/>
        </w:rPr>
        <w:t xml:space="preserve"> </w:t>
      </w:r>
      <w:r>
        <w:t>подршку</w:t>
      </w:r>
      <w:r>
        <w:rPr>
          <w:spacing w:val="19"/>
        </w:rPr>
        <w:t xml:space="preserve"> </w:t>
      </w:r>
      <w:r>
        <w:t>пројекта</w:t>
      </w:r>
      <w:r>
        <w:rPr>
          <w:spacing w:val="18"/>
        </w:rPr>
        <w:t xml:space="preserve"> </w:t>
      </w:r>
      <w:r>
        <w:t>Савета</w:t>
      </w:r>
      <w:r>
        <w:rPr>
          <w:spacing w:val="19"/>
        </w:rPr>
        <w:t xml:space="preserve"> </w:t>
      </w:r>
      <w:r>
        <w:rPr>
          <w:spacing w:val="-2"/>
        </w:rPr>
        <w:t>Европе</w:t>
      </w:r>
    </w:p>
    <w:p w:rsidR="00C86A59" w:rsidRDefault="000B6770">
      <w:pPr>
        <w:pStyle w:val="BodyText"/>
        <w:spacing w:before="7" w:line="223" w:lineRule="auto"/>
        <w:ind w:left="110" w:right="38"/>
      </w:pPr>
      <w:r>
        <w:t>„Управљање људским ресурсим</w:t>
      </w:r>
      <w:r>
        <w:rPr>
          <w:spacing w:val="39"/>
        </w:rPr>
        <w:t xml:space="preserve"> </w:t>
      </w:r>
      <w:r>
        <w:t>– фаза 2”. Завршена је екс-пост анализа</w:t>
      </w:r>
      <w:r>
        <w:rPr>
          <w:spacing w:val="-1"/>
        </w:rPr>
        <w:t xml:space="preserve"> </w:t>
      </w:r>
      <w:r>
        <w:t>подзаконског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вези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акредитацијом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начином</w:t>
      </w:r>
      <w:r>
        <w:rPr>
          <w:spacing w:val="-1"/>
        </w:rPr>
        <w:t xml:space="preserve"> </w:t>
      </w:r>
      <w:r>
        <w:t>ан- гажовања реализатора у јавној управи, те се током 2022. године може</w:t>
      </w:r>
      <w:r>
        <w:rPr>
          <w:spacing w:val="-3"/>
        </w:rPr>
        <w:t xml:space="preserve"> </w:t>
      </w:r>
      <w:r>
        <w:t>очекивати</w:t>
      </w:r>
      <w:r>
        <w:rPr>
          <w:spacing w:val="-3"/>
        </w:rPr>
        <w:t xml:space="preserve"> </w:t>
      </w:r>
      <w:r>
        <w:t>израда</w:t>
      </w:r>
      <w:r>
        <w:rPr>
          <w:spacing w:val="-3"/>
        </w:rPr>
        <w:t xml:space="preserve"> </w:t>
      </w:r>
      <w:r>
        <w:t>полазних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унапређење</w:t>
      </w:r>
      <w:r>
        <w:rPr>
          <w:spacing w:val="-3"/>
        </w:rPr>
        <w:t xml:space="preserve"> </w:t>
      </w:r>
      <w:r>
        <w:t>наведеног акта. У</w:t>
      </w:r>
      <w:r>
        <w:t xml:space="preserve"> 2022. години се очекује спровођење обука за развој тре- нерских вештина које су део Општег програма обуке државних службеника за 2022. годину. односно део Општег програма обуке запослених у јединицама локалне самоуправе за 2022. годину.</w:t>
      </w:r>
    </w:p>
    <w:p w:rsidR="00C86A59" w:rsidRDefault="000B6770">
      <w:pPr>
        <w:pStyle w:val="ListParagraph"/>
        <w:numPr>
          <w:ilvl w:val="0"/>
          <w:numId w:val="11"/>
        </w:numPr>
        <w:tabs>
          <w:tab w:val="left" w:pos="755"/>
        </w:tabs>
        <w:spacing w:before="174" w:line="223" w:lineRule="auto"/>
        <w:ind w:left="401" w:right="330" w:firstLine="120"/>
        <w:jc w:val="left"/>
        <w:rPr>
          <w:sz w:val="18"/>
        </w:rPr>
      </w:pPr>
      <w:r>
        <w:rPr>
          <w:sz w:val="18"/>
        </w:rPr>
        <w:t>ОКВИРНИ ОБИМ ФИНАН</w:t>
      </w:r>
      <w:r>
        <w:rPr>
          <w:sz w:val="18"/>
        </w:rPr>
        <w:t xml:space="preserve">СИЈСКИХ СРЕДСТАВА </w:t>
      </w:r>
      <w:r>
        <w:rPr>
          <w:spacing w:val="-2"/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РЕАЛИЗАЦИЈУ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ГОДИШЊЕГ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ПЛАНА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ОБРАЗОВАЊА</w:t>
      </w:r>
    </w:p>
    <w:p w:rsidR="00C86A59" w:rsidRDefault="000B6770">
      <w:pPr>
        <w:pStyle w:val="BodyText"/>
        <w:spacing w:line="196" w:lineRule="exact"/>
        <w:ind w:left="1446"/>
        <w:jc w:val="left"/>
      </w:pPr>
      <w:r>
        <w:rPr>
          <w:spacing w:val="-2"/>
        </w:rPr>
        <w:t>ОДРАСЛИХ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2022.</w:t>
      </w:r>
      <w:r>
        <w:rPr>
          <w:spacing w:val="-7"/>
        </w:rPr>
        <w:t xml:space="preserve"> </w:t>
      </w:r>
      <w:r>
        <w:rPr>
          <w:spacing w:val="-2"/>
        </w:rPr>
        <w:t>ГОДИНУ</w:t>
      </w:r>
    </w:p>
    <w:p w:rsidR="00C86A59" w:rsidRDefault="00C86A59">
      <w:pPr>
        <w:pStyle w:val="BodyText"/>
        <w:spacing w:before="7"/>
        <w:jc w:val="left"/>
        <w:rPr>
          <w:sz w:val="16"/>
        </w:rPr>
      </w:pPr>
    </w:p>
    <w:p w:rsidR="00C86A59" w:rsidRDefault="000B6770">
      <w:pPr>
        <w:pStyle w:val="BodyText"/>
        <w:spacing w:line="223" w:lineRule="auto"/>
        <w:ind w:left="110" w:right="38" w:firstLine="396"/>
      </w:pPr>
      <w:r>
        <w:t>Полазећи</w:t>
      </w:r>
      <w:r>
        <w:rPr>
          <w:spacing w:val="-12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одредби</w:t>
      </w:r>
      <w:r>
        <w:rPr>
          <w:spacing w:val="-11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образовању</w:t>
      </w:r>
      <w:r>
        <w:rPr>
          <w:spacing w:val="-11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>које</w:t>
      </w:r>
      <w:r>
        <w:rPr>
          <w:spacing w:val="-11"/>
        </w:rPr>
        <w:t xml:space="preserve"> </w:t>
      </w:r>
      <w:r>
        <w:t>про- писују начин планирања и финансирања образовања одраслих, ГПОО за 2022. годину садржи активности које се финансирају из буџета Републике Србије, у складу са чланом 59. став 1. тачка 2) овог закона.</w:t>
      </w:r>
    </w:p>
    <w:p w:rsidR="00C86A59" w:rsidRDefault="000B6770">
      <w:pPr>
        <w:pStyle w:val="BodyText"/>
        <w:spacing w:before="2" w:line="223" w:lineRule="auto"/>
        <w:ind w:left="110" w:right="39" w:firstLine="396"/>
      </w:pPr>
      <w:r>
        <w:t>Оквирни обим потребних финансијских средстава за реал</w:t>
      </w:r>
      <w:r>
        <w:t>и- зацију ГПОО за 2022. годину приказан је детаљно за активности образовања</w:t>
      </w:r>
      <w:r>
        <w:rPr>
          <w:spacing w:val="-1"/>
        </w:rPr>
        <w:t xml:space="preserve"> </w:t>
      </w:r>
      <w:r>
        <w:t>одраслих</w:t>
      </w:r>
      <w:r>
        <w:rPr>
          <w:spacing w:val="-1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Министарство</w:t>
      </w:r>
      <w:r>
        <w:rPr>
          <w:spacing w:val="-1"/>
        </w:rPr>
        <w:t xml:space="preserve"> </w:t>
      </w:r>
      <w:r>
        <w:t>просвете,</w:t>
      </w:r>
      <w:r>
        <w:rPr>
          <w:spacing w:val="-1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тех- нолошког развоја прeдвидело у буџету Републике Србије за 2022. годину у укупном износу од </w:t>
      </w:r>
      <w:r>
        <w:rPr>
          <w:b/>
        </w:rPr>
        <w:t xml:space="preserve">535.716.511,00 </w:t>
      </w:r>
      <w:r>
        <w:t>динара.</w:t>
      </w:r>
    </w:p>
    <w:p w:rsidR="00C86A59" w:rsidRDefault="00C86A59">
      <w:pPr>
        <w:pStyle w:val="BodyText"/>
        <w:jc w:val="left"/>
        <w:rPr>
          <w:sz w:val="17"/>
        </w:rPr>
      </w:pPr>
    </w:p>
    <w:p w:rsidR="00C86A59" w:rsidRDefault="000B6770">
      <w:pPr>
        <w:pStyle w:val="Heading1"/>
        <w:spacing w:line="223" w:lineRule="auto"/>
        <w:ind w:right="39"/>
      </w:pPr>
      <w:r>
        <w:rPr>
          <w:i/>
        </w:rPr>
        <w:t>Табела</w:t>
      </w:r>
      <w:r>
        <w:rPr>
          <w:i/>
          <w:spacing w:val="-6"/>
        </w:rPr>
        <w:t xml:space="preserve"> </w:t>
      </w:r>
      <w:r>
        <w:rPr>
          <w:i/>
        </w:rPr>
        <w:t>бр.</w:t>
      </w:r>
      <w:r>
        <w:rPr>
          <w:i/>
          <w:spacing w:val="-6"/>
        </w:rPr>
        <w:t xml:space="preserve"> </w:t>
      </w:r>
      <w:r>
        <w:rPr>
          <w:i/>
        </w:rPr>
        <w:t>3.</w:t>
      </w:r>
      <w:r>
        <w:rPr>
          <w:i/>
          <w:spacing w:val="-6"/>
        </w:rPr>
        <w:t xml:space="preserve"> </w:t>
      </w:r>
      <w:r>
        <w:t>Преглед</w:t>
      </w:r>
      <w:r>
        <w:rPr>
          <w:spacing w:val="-6"/>
        </w:rPr>
        <w:t xml:space="preserve"> </w:t>
      </w:r>
      <w:r>
        <w:t>оквирног</w:t>
      </w:r>
      <w:r>
        <w:rPr>
          <w:spacing w:val="-5"/>
        </w:rPr>
        <w:t xml:space="preserve"> </w:t>
      </w:r>
      <w:r>
        <w:t>обима</w:t>
      </w:r>
      <w:r>
        <w:rPr>
          <w:spacing w:val="-6"/>
        </w:rPr>
        <w:t xml:space="preserve"> </w:t>
      </w:r>
      <w:r>
        <w:t>средстава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актив- ности</w:t>
      </w:r>
      <w:r>
        <w:rPr>
          <w:spacing w:val="-11"/>
        </w:rPr>
        <w:t xml:space="preserve"> </w:t>
      </w:r>
      <w:r>
        <w:t>образовања</w:t>
      </w:r>
      <w:r>
        <w:rPr>
          <w:spacing w:val="-11"/>
        </w:rPr>
        <w:t xml:space="preserve"> </w:t>
      </w:r>
      <w:r>
        <w:t>одраслих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t>години</w:t>
      </w:r>
      <w:r>
        <w:rPr>
          <w:spacing w:val="-11"/>
        </w:rPr>
        <w:t xml:space="preserve"> </w:t>
      </w:r>
      <w:r>
        <w:t>која</w:t>
      </w:r>
      <w:r>
        <w:rPr>
          <w:spacing w:val="-11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обезбеђују</w:t>
      </w:r>
      <w:r>
        <w:rPr>
          <w:spacing w:val="-11"/>
        </w:rPr>
        <w:t xml:space="preserve"> </w:t>
      </w:r>
      <w:r>
        <w:t>од стране Министарства просвете, науке и технолошког развоја</w:t>
      </w:r>
    </w:p>
    <w:p w:rsidR="00C86A59" w:rsidRDefault="00C86A59">
      <w:pPr>
        <w:pStyle w:val="BodyText"/>
        <w:spacing w:before="10"/>
        <w:jc w:val="left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224"/>
        <w:gridCol w:w="785"/>
        <w:gridCol w:w="1401"/>
      </w:tblGrid>
      <w:tr w:rsidR="00C86A59">
        <w:trPr>
          <w:trHeight w:val="174"/>
        </w:trPr>
        <w:tc>
          <w:tcPr>
            <w:tcW w:w="1684" w:type="dxa"/>
            <w:tcBorders>
              <w:bottom w:val="nil"/>
            </w:tcBorders>
          </w:tcPr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224" w:type="dxa"/>
            <w:vMerge w:val="restart"/>
          </w:tcPr>
          <w:p w:rsidR="00C86A59" w:rsidRDefault="000B6770">
            <w:pPr>
              <w:pStyle w:val="TableParagraph"/>
              <w:spacing w:before="95"/>
              <w:ind w:left="57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Активности</w:t>
            </w:r>
          </w:p>
        </w:tc>
        <w:tc>
          <w:tcPr>
            <w:tcW w:w="785" w:type="dxa"/>
            <w:tcBorders>
              <w:bottom w:val="nil"/>
            </w:tcBorders>
          </w:tcPr>
          <w:p w:rsidR="00C86A59" w:rsidRDefault="000B6770">
            <w:pPr>
              <w:pStyle w:val="TableParagraph"/>
              <w:spacing w:before="16" w:line="138" w:lineRule="exact"/>
              <w:ind w:left="57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Извор</w:t>
            </w:r>
          </w:p>
        </w:tc>
        <w:tc>
          <w:tcPr>
            <w:tcW w:w="1401" w:type="dxa"/>
            <w:tcBorders>
              <w:bottom w:val="nil"/>
            </w:tcBorders>
          </w:tcPr>
          <w:p w:rsidR="00C86A59" w:rsidRDefault="000B6770">
            <w:pPr>
              <w:pStyle w:val="TableParagraph"/>
              <w:spacing w:before="16" w:line="138" w:lineRule="exact"/>
              <w:ind w:left="5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Потребна</w:t>
            </w:r>
            <w:r>
              <w:rPr>
                <w:b/>
                <w:i/>
                <w:spacing w:val="-4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средства</w:t>
            </w:r>
          </w:p>
        </w:tc>
      </w:tr>
      <w:tr w:rsidR="00C86A59">
        <w:trPr>
          <w:trHeight w:val="173"/>
        </w:trPr>
        <w:tc>
          <w:tcPr>
            <w:tcW w:w="1684" w:type="dxa"/>
            <w:tcBorders>
              <w:top w:val="nil"/>
              <w:bottom w:val="nil"/>
            </w:tcBorders>
          </w:tcPr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 w:rsidR="00C86A59" w:rsidRDefault="000B6770">
            <w:pPr>
              <w:pStyle w:val="TableParagraph"/>
              <w:spacing w:before="0" w:line="153" w:lineRule="exact"/>
              <w:ind w:left="57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средстава</w:t>
            </w:r>
          </w:p>
        </w:tc>
        <w:tc>
          <w:tcPr>
            <w:tcW w:w="1401" w:type="dxa"/>
            <w:tcBorders>
              <w:top w:val="nil"/>
            </w:tcBorders>
          </w:tcPr>
          <w:p w:rsidR="00C86A59" w:rsidRDefault="000B6770">
            <w:pPr>
              <w:pStyle w:val="TableParagraph"/>
              <w:spacing w:before="0" w:line="153" w:lineRule="exact"/>
              <w:ind w:left="5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 xml:space="preserve">у 2022. (у </w:t>
            </w:r>
            <w:r>
              <w:rPr>
                <w:b/>
                <w:i/>
                <w:spacing w:val="-2"/>
                <w:sz w:val="14"/>
              </w:rPr>
              <w:t>динарима)</w:t>
            </w:r>
          </w:p>
        </w:tc>
      </w:tr>
      <w:tr w:rsidR="00C86A59">
        <w:trPr>
          <w:trHeight w:val="661"/>
        </w:trPr>
        <w:tc>
          <w:tcPr>
            <w:tcW w:w="1684" w:type="dxa"/>
            <w:tcBorders>
              <w:top w:val="nil"/>
              <w:bottom w:val="nil"/>
            </w:tcBorders>
          </w:tcPr>
          <w:p w:rsidR="00C86A59" w:rsidRDefault="000B6770">
            <w:pPr>
              <w:pStyle w:val="TableParagraph"/>
              <w:spacing w:before="73"/>
              <w:ind w:right="159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Основно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образовање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одраслих</w:t>
            </w:r>
          </w:p>
        </w:tc>
        <w:tc>
          <w:tcPr>
            <w:tcW w:w="1224" w:type="dxa"/>
            <w:tcBorders>
              <w:bottom w:val="nil"/>
            </w:tcBorders>
          </w:tcPr>
          <w:p w:rsidR="00C86A59" w:rsidRDefault="000B6770">
            <w:pPr>
              <w:pStyle w:val="TableParagraph"/>
              <w:spacing w:before="1" w:line="160" w:lineRule="exact"/>
              <w:ind w:left="57" w:right="36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Ангажовање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наставника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андрагошких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асистената</w:t>
            </w:r>
          </w:p>
        </w:tc>
        <w:tc>
          <w:tcPr>
            <w:tcW w:w="785" w:type="dxa"/>
            <w:tcBorders>
              <w:bottom w:val="nil"/>
            </w:tcBorders>
          </w:tcPr>
          <w:p w:rsidR="00C86A59" w:rsidRDefault="00C86A59">
            <w:pPr>
              <w:pStyle w:val="TableParagraph"/>
              <w:spacing w:before="5"/>
              <w:ind w:left="0"/>
              <w:rPr>
                <w:b/>
              </w:rPr>
            </w:pPr>
          </w:p>
          <w:p w:rsidR="00C86A59" w:rsidRDefault="000B6770">
            <w:pPr>
              <w:pStyle w:val="TableParagraph"/>
              <w:spacing w:before="0" w:line="161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МПНТР</w:t>
            </w:r>
          </w:p>
          <w:p w:rsidR="00C86A59" w:rsidRDefault="000B6770">
            <w:pPr>
              <w:pStyle w:val="TableParagraph"/>
              <w:spacing w:before="0" w:line="161" w:lineRule="exact"/>
              <w:ind w:left="57"/>
              <w:rPr>
                <w:sz w:val="14"/>
              </w:rPr>
            </w:pPr>
            <w:r>
              <w:rPr>
                <w:sz w:val="14"/>
              </w:rPr>
              <w:t>(буџет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РС)</w:t>
            </w:r>
          </w:p>
        </w:tc>
        <w:tc>
          <w:tcPr>
            <w:tcW w:w="1401" w:type="dxa"/>
            <w:tcBorders>
              <w:bottom w:val="nil"/>
            </w:tcBorders>
          </w:tcPr>
          <w:p w:rsidR="00C86A59" w:rsidRDefault="00C86A59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533.882.771,00</w:t>
            </w:r>
          </w:p>
        </w:tc>
      </w:tr>
      <w:tr w:rsidR="00C86A59">
        <w:trPr>
          <w:trHeight w:val="178"/>
        </w:trPr>
        <w:tc>
          <w:tcPr>
            <w:tcW w:w="1684" w:type="dxa"/>
            <w:tcBorders>
              <w:top w:val="nil"/>
            </w:tcBorders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C86A59" w:rsidRDefault="000B6770">
            <w:pPr>
              <w:pStyle w:val="TableParagraph"/>
              <w:spacing w:before="0" w:line="158" w:lineRule="exact"/>
              <w:ind w:lef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</w:t>
            </w:r>
            <w:r>
              <w:rPr>
                <w:spacing w:val="-2"/>
                <w:sz w:val="14"/>
              </w:rPr>
              <w:t>школе+КПЗ</w:t>
            </w:r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785" w:type="dxa"/>
            <w:tcBorders>
              <w:top w:val="nil"/>
            </w:tcBorders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C86A59" w:rsidRDefault="000B6770">
      <w:pPr>
        <w:spacing w:before="7" w:after="1"/>
        <w:rPr>
          <w:b/>
          <w:sz w:val="9"/>
        </w:rPr>
      </w:pPr>
      <w:r>
        <w:br w:type="column"/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224"/>
        <w:gridCol w:w="785"/>
        <w:gridCol w:w="1401"/>
      </w:tblGrid>
      <w:tr w:rsidR="00C86A59">
        <w:trPr>
          <w:trHeight w:val="200"/>
        </w:trPr>
        <w:tc>
          <w:tcPr>
            <w:tcW w:w="3693" w:type="dxa"/>
            <w:gridSpan w:val="3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0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58"/>
        </w:trPr>
        <w:tc>
          <w:tcPr>
            <w:tcW w:w="168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C86A59" w:rsidRDefault="000B6770">
            <w:pPr>
              <w:pStyle w:val="TableParagraph"/>
              <w:spacing w:before="97"/>
              <w:ind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Средње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образовање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одраслих</w:t>
            </w:r>
          </w:p>
        </w:tc>
        <w:tc>
          <w:tcPr>
            <w:tcW w:w="1224" w:type="dxa"/>
          </w:tcPr>
          <w:p w:rsidR="00C86A59" w:rsidRDefault="000B6770">
            <w:pPr>
              <w:pStyle w:val="TableParagraph"/>
              <w:spacing w:before="96"/>
              <w:ind w:left="57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Активности</w:t>
            </w:r>
          </w:p>
        </w:tc>
        <w:tc>
          <w:tcPr>
            <w:tcW w:w="785" w:type="dxa"/>
          </w:tcPr>
          <w:p w:rsidR="00C86A59" w:rsidRDefault="000B6770">
            <w:pPr>
              <w:pStyle w:val="TableParagraph"/>
              <w:spacing w:before="16"/>
              <w:ind w:left="57" w:right="78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Извор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средстава</w:t>
            </w:r>
          </w:p>
        </w:tc>
        <w:tc>
          <w:tcPr>
            <w:tcW w:w="1401" w:type="dxa"/>
          </w:tcPr>
          <w:p w:rsidR="00C86A59" w:rsidRDefault="000B6770">
            <w:pPr>
              <w:pStyle w:val="TableParagraph"/>
              <w:spacing w:before="16"/>
              <w:ind w:left="58" w:right="82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Потребна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средства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 xml:space="preserve">у 2022. (у </w:t>
            </w:r>
            <w:r>
              <w:rPr>
                <w:b/>
                <w:i/>
                <w:spacing w:val="-2"/>
                <w:sz w:val="14"/>
              </w:rPr>
              <w:t>динарима)</w:t>
            </w:r>
          </w:p>
        </w:tc>
      </w:tr>
      <w:tr w:rsidR="00C86A59">
        <w:trPr>
          <w:trHeight w:val="520"/>
        </w:trPr>
        <w:tc>
          <w:tcPr>
            <w:tcW w:w="168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86A59" w:rsidRDefault="000B6770">
            <w:pPr>
              <w:pStyle w:val="TableParagraph"/>
              <w:spacing w:before="17"/>
              <w:ind w:left="57" w:right="164"/>
              <w:rPr>
                <w:sz w:val="14"/>
              </w:rPr>
            </w:pPr>
            <w:r>
              <w:rPr>
                <w:spacing w:val="-2"/>
                <w:sz w:val="14"/>
              </w:rPr>
              <w:t>Ванредни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ученици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старији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од 17 година</w:t>
            </w:r>
          </w:p>
        </w:tc>
        <w:tc>
          <w:tcPr>
            <w:tcW w:w="785" w:type="dxa"/>
          </w:tcPr>
          <w:p w:rsidR="00C86A59" w:rsidRDefault="000B6770">
            <w:pPr>
              <w:pStyle w:val="TableParagraph"/>
              <w:spacing w:before="98" w:line="161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МПНТР</w:t>
            </w:r>
          </w:p>
          <w:p w:rsidR="00C86A59" w:rsidRDefault="000B6770">
            <w:pPr>
              <w:pStyle w:val="TableParagraph"/>
              <w:spacing w:before="0" w:line="161" w:lineRule="exact"/>
              <w:ind w:left="57"/>
              <w:rPr>
                <w:sz w:val="14"/>
              </w:rPr>
            </w:pPr>
            <w:r>
              <w:rPr>
                <w:sz w:val="14"/>
              </w:rPr>
              <w:t>(буџет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РС)</w:t>
            </w:r>
          </w:p>
        </w:tc>
        <w:tc>
          <w:tcPr>
            <w:tcW w:w="1401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1.333.740,00</w:t>
            </w:r>
          </w:p>
        </w:tc>
      </w:tr>
      <w:tr w:rsidR="00C86A59">
        <w:trPr>
          <w:trHeight w:val="200"/>
        </w:trPr>
        <w:tc>
          <w:tcPr>
            <w:tcW w:w="3693" w:type="dxa"/>
            <w:gridSpan w:val="3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40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58"/>
        </w:trPr>
        <w:tc>
          <w:tcPr>
            <w:tcW w:w="1684" w:type="dxa"/>
            <w:vMerge w:val="restart"/>
          </w:tcPr>
          <w:p w:rsidR="00C86A59" w:rsidRDefault="00C86A59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C86A59" w:rsidRDefault="000B6770">
            <w:pPr>
              <w:pStyle w:val="TableParagraph"/>
              <w:spacing w:before="0"/>
              <w:ind w:right="159"/>
              <w:rPr>
                <w:b/>
                <w:sz w:val="14"/>
              </w:rPr>
            </w:pPr>
            <w:r>
              <w:rPr>
                <w:b/>
                <w:sz w:val="14"/>
              </w:rPr>
              <w:t>3. Завод за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унапређивање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образовања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васпитања</w:t>
            </w:r>
          </w:p>
        </w:tc>
        <w:tc>
          <w:tcPr>
            <w:tcW w:w="1224" w:type="dxa"/>
          </w:tcPr>
          <w:p w:rsidR="00C86A59" w:rsidRDefault="000B6770">
            <w:pPr>
              <w:pStyle w:val="TableParagraph"/>
              <w:spacing w:before="96"/>
              <w:ind w:left="57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Активности</w:t>
            </w:r>
          </w:p>
        </w:tc>
        <w:tc>
          <w:tcPr>
            <w:tcW w:w="785" w:type="dxa"/>
          </w:tcPr>
          <w:p w:rsidR="00C86A59" w:rsidRDefault="000B6770">
            <w:pPr>
              <w:pStyle w:val="TableParagraph"/>
              <w:spacing w:before="16"/>
              <w:ind w:left="57" w:right="78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Извор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средстава</w:t>
            </w:r>
          </w:p>
        </w:tc>
        <w:tc>
          <w:tcPr>
            <w:tcW w:w="1401" w:type="dxa"/>
          </w:tcPr>
          <w:p w:rsidR="00C86A59" w:rsidRDefault="000B6770">
            <w:pPr>
              <w:pStyle w:val="TableParagraph"/>
              <w:spacing w:before="16"/>
              <w:ind w:left="58" w:right="82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Потребна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средства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 xml:space="preserve">у 2022. (у </w:t>
            </w:r>
            <w:r>
              <w:rPr>
                <w:b/>
                <w:i/>
                <w:spacing w:val="-2"/>
                <w:sz w:val="14"/>
              </w:rPr>
              <w:t>динарима)</w:t>
            </w:r>
          </w:p>
        </w:tc>
      </w:tr>
      <w:tr w:rsidR="00C86A59">
        <w:trPr>
          <w:trHeight w:val="680"/>
        </w:trPr>
        <w:tc>
          <w:tcPr>
            <w:tcW w:w="168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86A59" w:rsidRDefault="000B6770">
            <w:pPr>
              <w:pStyle w:val="TableParagraph"/>
              <w:spacing w:before="16"/>
              <w:ind w:left="57" w:right="357"/>
              <w:rPr>
                <w:sz w:val="14"/>
              </w:rPr>
            </w:pPr>
            <w:r>
              <w:rPr>
                <w:spacing w:val="-2"/>
                <w:sz w:val="14"/>
              </w:rPr>
              <w:t>Стручно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образовање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образовање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одраслих</w:t>
            </w:r>
          </w:p>
        </w:tc>
        <w:tc>
          <w:tcPr>
            <w:tcW w:w="785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C86A59" w:rsidRDefault="000B6770">
            <w:pPr>
              <w:pStyle w:val="TableParagraph"/>
              <w:spacing w:before="1" w:line="161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МПНТР</w:t>
            </w:r>
          </w:p>
          <w:p w:rsidR="00C86A59" w:rsidRDefault="000B6770">
            <w:pPr>
              <w:pStyle w:val="TableParagraph"/>
              <w:spacing w:before="0" w:line="161" w:lineRule="exact"/>
              <w:ind w:left="57"/>
              <w:rPr>
                <w:sz w:val="14"/>
              </w:rPr>
            </w:pPr>
            <w:r>
              <w:rPr>
                <w:sz w:val="14"/>
              </w:rPr>
              <w:t>(буџет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РС)</w:t>
            </w:r>
          </w:p>
        </w:tc>
        <w:tc>
          <w:tcPr>
            <w:tcW w:w="1401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b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500. </w:t>
            </w:r>
            <w:r>
              <w:rPr>
                <w:b/>
                <w:spacing w:val="-2"/>
                <w:sz w:val="14"/>
              </w:rPr>
              <w:t>000,00</w:t>
            </w:r>
          </w:p>
        </w:tc>
      </w:tr>
      <w:tr w:rsidR="00C86A59">
        <w:trPr>
          <w:trHeight w:val="198"/>
        </w:trPr>
        <w:tc>
          <w:tcPr>
            <w:tcW w:w="3693" w:type="dxa"/>
            <w:gridSpan w:val="3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 1+2+3</w:t>
            </w:r>
          </w:p>
        </w:tc>
        <w:tc>
          <w:tcPr>
            <w:tcW w:w="1401" w:type="dxa"/>
          </w:tcPr>
          <w:p w:rsidR="00C86A59" w:rsidRDefault="000B6770">
            <w:pPr>
              <w:pStyle w:val="TableParagraph"/>
              <w:spacing w:before="16"/>
              <w:ind w:lef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535.716.511,00</w:t>
            </w:r>
          </w:p>
        </w:tc>
      </w:tr>
    </w:tbl>
    <w:p w:rsidR="00C86A59" w:rsidRDefault="00C86A59">
      <w:pPr>
        <w:pStyle w:val="BodyText"/>
        <w:spacing w:before="1"/>
        <w:jc w:val="left"/>
        <w:rPr>
          <w:b/>
          <w:sz w:val="21"/>
        </w:rPr>
      </w:pPr>
    </w:p>
    <w:p w:rsidR="00C86A59" w:rsidRDefault="000B6770">
      <w:pPr>
        <w:pStyle w:val="BodyText"/>
        <w:spacing w:line="235" w:lineRule="auto"/>
        <w:ind w:left="110" w:right="411" w:firstLine="396"/>
      </w:pPr>
      <w:r>
        <w:t>Ова средства су планирана Законом о буџету Републике Ср- бије за 2022. годину („Службени гласник РС”, број 110 од 24. но- вембра</w:t>
      </w:r>
      <w:r>
        <w:rPr>
          <w:spacing w:val="-9"/>
        </w:rPr>
        <w:t xml:space="preserve"> </w:t>
      </w:r>
      <w:r>
        <w:t>2021.</w:t>
      </w:r>
      <w:r>
        <w:rPr>
          <w:spacing w:val="-9"/>
        </w:rPr>
        <w:t xml:space="preserve"> </w:t>
      </w:r>
      <w:r>
        <w:t>године)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разделу</w:t>
      </w:r>
      <w:r>
        <w:rPr>
          <w:spacing w:val="-9"/>
        </w:rPr>
        <w:t xml:space="preserve"> </w:t>
      </w:r>
      <w:r>
        <w:t>26.</w:t>
      </w:r>
      <w:r>
        <w:rPr>
          <w:spacing w:val="-9"/>
        </w:rPr>
        <w:t xml:space="preserve"> </w:t>
      </w:r>
      <w:r>
        <w:t>Министарства</w:t>
      </w:r>
      <w:r>
        <w:rPr>
          <w:spacing w:val="-9"/>
        </w:rPr>
        <w:t xml:space="preserve"> </w:t>
      </w:r>
      <w:r>
        <w:t>просвете,</w:t>
      </w:r>
      <w:r>
        <w:rPr>
          <w:spacing w:val="-10"/>
        </w:rPr>
        <w:t xml:space="preserve"> </w:t>
      </w:r>
      <w:r>
        <w:t>науке и технолошког развоја, у оквиру: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Главе 26.1 Основно образовање, Програм 2003 Основно образовање, Функција 910, Програмска активност 0001 Реализа- ција делатности основног образовања, економска класификација 411</w:t>
      </w:r>
      <w:r>
        <w:rPr>
          <w:spacing w:val="40"/>
        </w:rPr>
        <w:t xml:space="preserve"> </w:t>
      </w:r>
      <w:r>
        <w:t>– Плате, додаци и накнаде запослених (зараде), у износу од 334.231.000,00 ди</w:t>
      </w:r>
      <w:r>
        <w:t>нара, економска класификација 412 – Социјал- ни доприноси на терет послодавца, у износу од 55.649.000,00 динара и 463;</w:t>
      </w:r>
      <w:r>
        <w:rPr>
          <w:spacing w:val="34"/>
        </w:rPr>
        <w:t xml:space="preserve"> </w:t>
      </w:r>
      <w:r>
        <w:t>– Трансфери осталим нивоима власти, у износу од 144,002.000,00 динара, укупно 533.882.000,00 динара;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Главе 26.2 Средње образовање, Про</w:t>
      </w:r>
      <w:r>
        <w:t>грам 2004 Средње образовање, Функција 920, Програмска активност 0001 Реализа- ција делатности средњег образовања и образовања одраслих, еко- номска класификација 411</w:t>
      </w:r>
      <w:r>
        <w:rPr>
          <w:spacing w:val="27"/>
        </w:rPr>
        <w:t xml:space="preserve"> </w:t>
      </w:r>
      <w:r>
        <w:t>– Плате, додаци и накнаде запослених (зараде), у износу од 958.000,00 динара, економска кл</w:t>
      </w:r>
      <w:r>
        <w:t>асификаци- ја 412</w:t>
      </w:r>
      <w:r>
        <w:rPr>
          <w:spacing w:val="40"/>
        </w:rPr>
        <w:t xml:space="preserve"> </w:t>
      </w:r>
      <w:r>
        <w:t>– Социјални доприноси на терет послодавца, у износу од 159.000,00 динара и 463</w:t>
      </w:r>
      <w:r>
        <w:rPr>
          <w:spacing w:val="34"/>
        </w:rPr>
        <w:t xml:space="preserve"> </w:t>
      </w:r>
      <w:r>
        <w:t>– Трансфери осталим нивоима власти, у износу од 217.000,00 динара, укупно 1.334.000,00 динара;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Главе</w:t>
      </w:r>
      <w:r>
        <w:rPr>
          <w:spacing w:val="-11"/>
        </w:rPr>
        <w:t xml:space="preserve"> </w:t>
      </w:r>
      <w:r>
        <w:t>26.6</w:t>
      </w:r>
      <w:r>
        <w:rPr>
          <w:spacing w:val="-11"/>
        </w:rPr>
        <w:t xml:space="preserve"> </w:t>
      </w:r>
      <w:r>
        <w:t>Завод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унапређивање</w:t>
      </w:r>
      <w:r>
        <w:rPr>
          <w:spacing w:val="-11"/>
        </w:rPr>
        <w:t xml:space="preserve"> </w:t>
      </w:r>
      <w:r>
        <w:t>образовања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васпитања, Прог</w:t>
      </w:r>
      <w:r>
        <w:t>рам 2001</w:t>
      </w:r>
      <w:r>
        <w:rPr>
          <w:spacing w:val="33"/>
        </w:rPr>
        <w:t xml:space="preserve"> </w:t>
      </w:r>
      <w:r>
        <w:t>– Уређење, надзор и развој свих нивоа образовног система, Функција 980, Програмска активност 0006 – Стручно образовање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образовање</w:t>
      </w:r>
      <w:r>
        <w:rPr>
          <w:spacing w:val="-2"/>
        </w:rPr>
        <w:t xml:space="preserve"> </w:t>
      </w:r>
      <w:r>
        <w:t>одраслих,</w:t>
      </w:r>
      <w:r>
        <w:rPr>
          <w:spacing w:val="-3"/>
        </w:rPr>
        <w:t xml:space="preserve"> </w:t>
      </w:r>
      <w:r>
        <w:t>економска</w:t>
      </w:r>
      <w:r>
        <w:rPr>
          <w:spacing w:val="-2"/>
        </w:rPr>
        <w:t xml:space="preserve"> </w:t>
      </w:r>
      <w:r>
        <w:t>класификација</w:t>
      </w:r>
      <w:r>
        <w:rPr>
          <w:spacing w:val="-2"/>
        </w:rPr>
        <w:t xml:space="preserve"> </w:t>
      </w:r>
      <w:r>
        <w:rPr>
          <w:spacing w:val="-5"/>
        </w:rPr>
        <w:t>423</w:t>
      </w:r>
    </w:p>
    <w:p w:rsidR="00C86A59" w:rsidRDefault="000B6770">
      <w:pPr>
        <w:pStyle w:val="BodyText"/>
        <w:spacing w:line="199" w:lineRule="exact"/>
        <w:ind w:left="110"/>
      </w:pP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износу</w:t>
      </w:r>
      <w:r>
        <w:rPr>
          <w:spacing w:val="-6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500.000,00</w:t>
      </w:r>
      <w:r>
        <w:rPr>
          <w:spacing w:val="-6"/>
        </w:rPr>
        <w:t xml:space="preserve"> </w:t>
      </w:r>
      <w:r>
        <w:rPr>
          <w:spacing w:val="-2"/>
        </w:rPr>
        <w:t>динара.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t>Остала</w:t>
      </w:r>
      <w:r>
        <w:rPr>
          <w:spacing w:val="-5"/>
        </w:rPr>
        <w:t xml:space="preserve"> </w:t>
      </w:r>
      <w:r>
        <w:t>планирана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реализацију</w:t>
      </w:r>
      <w:r>
        <w:rPr>
          <w:spacing w:val="-5"/>
        </w:rPr>
        <w:t xml:space="preserve"> </w:t>
      </w:r>
      <w:r>
        <w:t>ГПОО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2022.</w:t>
      </w:r>
      <w:r>
        <w:rPr>
          <w:spacing w:val="-5"/>
        </w:rPr>
        <w:t xml:space="preserve"> </w:t>
      </w:r>
      <w:r>
        <w:t>го- дину, према достављеним подацима других корисника буџетских средстава, а планираних Законом о буџету Републике Србије за 2022. годину, налазе се на следећим позицијама: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 разделу 23</w:t>
      </w:r>
      <w:r>
        <w:rPr>
          <w:spacing w:val="25"/>
        </w:rPr>
        <w:t xml:space="preserve"> </w:t>
      </w:r>
      <w:r>
        <w:t>– Министарство правде, Глава 23.1</w:t>
      </w:r>
      <w:r>
        <w:rPr>
          <w:spacing w:val="25"/>
        </w:rPr>
        <w:t xml:space="preserve"> </w:t>
      </w:r>
      <w:r>
        <w:t>– Упра- ва за извр</w:t>
      </w:r>
      <w:r>
        <w:t>шење кривичних санкција, Програм 1607</w:t>
      </w:r>
      <w:r>
        <w:rPr>
          <w:spacing w:val="30"/>
        </w:rPr>
        <w:t xml:space="preserve"> </w:t>
      </w:r>
      <w:r>
        <w:t>– Управљање извршењем кривичних санкција, Функција 340, Програмска ак- тивност 0002</w:t>
      </w:r>
      <w:r>
        <w:rPr>
          <w:spacing w:val="30"/>
        </w:rPr>
        <w:t xml:space="preserve"> </w:t>
      </w:r>
      <w:r>
        <w:t>– Подршка лицима лишених слободе</w:t>
      </w:r>
      <w:r>
        <w:rPr>
          <w:spacing w:val="30"/>
        </w:rPr>
        <w:t xml:space="preserve"> </w:t>
      </w:r>
      <w:r>
        <w:t>– у износу од 5.340.000,00 динара;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На разделу 59</w:t>
      </w:r>
      <w:r>
        <w:rPr>
          <w:spacing w:val="40"/>
        </w:rPr>
        <w:t xml:space="preserve"> </w:t>
      </w:r>
      <w:r>
        <w:t>– Национална академија за јавну управу, Програм 0</w:t>
      </w:r>
      <w:r>
        <w:t>615</w:t>
      </w:r>
      <w:r>
        <w:rPr>
          <w:spacing w:val="30"/>
        </w:rPr>
        <w:t xml:space="preserve"> </w:t>
      </w:r>
      <w:r>
        <w:t>– Стручно усавршавање у јавној управи, Функција 110,</w:t>
      </w:r>
      <w:r>
        <w:rPr>
          <w:spacing w:val="-12"/>
        </w:rPr>
        <w:t xml:space="preserve"> </w:t>
      </w:r>
      <w:r>
        <w:t>Програмска</w:t>
      </w:r>
      <w:r>
        <w:rPr>
          <w:spacing w:val="-11"/>
        </w:rPr>
        <w:t xml:space="preserve"> </w:t>
      </w:r>
      <w:r>
        <w:t>активност</w:t>
      </w:r>
      <w:r>
        <w:rPr>
          <w:spacing w:val="-11"/>
        </w:rPr>
        <w:t xml:space="preserve"> </w:t>
      </w:r>
      <w:r>
        <w:t>0001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Администрација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управљање</w:t>
      </w:r>
      <w:r>
        <w:rPr>
          <w:spacing w:val="9"/>
        </w:rPr>
        <w:t xml:space="preserve"> </w:t>
      </w:r>
      <w:r>
        <w:t>– у износу од 38.000.000,00 динара;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На разделу 30</w:t>
      </w:r>
      <w:r>
        <w:rPr>
          <w:spacing w:val="40"/>
        </w:rPr>
        <w:t xml:space="preserve"> </w:t>
      </w:r>
      <w:r>
        <w:t>– Министарство за рад, запошљавање, бо- рачка и социјална питања, Програм 0803 – Активна по</w:t>
      </w:r>
      <w:r>
        <w:t>литика запошљавања, Функција 412, Програмска активност 0005</w:t>
      </w:r>
      <w:r>
        <w:rPr>
          <w:spacing w:val="34"/>
        </w:rPr>
        <w:t xml:space="preserve"> </w:t>
      </w:r>
      <w:r>
        <w:t>– Под- стицање</w:t>
      </w:r>
      <w:r>
        <w:rPr>
          <w:spacing w:val="-10"/>
        </w:rPr>
        <w:t xml:space="preserve"> </w:t>
      </w:r>
      <w:r>
        <w:t>запошљавања</w:t>
      </w:r>
      <w:r>
        <w:rPr>
          <w:spacing w:val="-10"/>
        </w:rPr>
        <w:t xml:space="preserve"> </w:t>
      </w:r>
      <w:r>
        <w:t>особа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инвалидитетом</w:t>
      </w:r>
      <w:r>
        <w:rPr>
          <w:spacing w:val="-10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Националне службе за запошљавање</w:t>
      </w:r>
      <w:r>
        <w:rPr>
          <w:spacing w:val="40"/>
        </w:rPr>
        <w:t xml:space="preserve"> </w:t>
      </w:r>
      <w:r>
        <w:t>– у износу од 550.000.000,00 динара.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t>У</w:t>
      </w:r>
      <w:r>
        <w:rPr>
          <w:spacing w:val="-9"/>
        </w:rPr>
        <w:t xml:space="preserve"> </w:t>
      </w:r>
      <w:r>
        <w:t>оквиру</w:t>
      </w:r>
      <w:r>
        <w:rPr>
          <w:spacing w:val="-9"/>
        </w:rPr>
        <w:t xml:space="preserve"> </w:t>
      </w:r>
      <w:r>
        <w:t>финансијског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НСЗ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годину</w:t>
      </w:r>
      <w:r>
        <w:rPr>
          <w:spacing w:val="-9"/>
        </w:rPr>
        <w:t xml:space="preserve"> </w:t>
      </w:r>
      <w:r>
        <w:t>обезбеђена су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реализацију</w:t>
      </w:r>
      <w:r>
        <w:rPr>
          <w:spacing w:val="-4"/>
        </w:rPr>
        <w:t xml:space="preserve"> </w:t>
      </w:r>
      <w:r>
        <w:t>мера</w:t>
      </w:r>
      <w:r>
        <w:rPr>
          <w:spacing w:val="-4"/>
        </w:rPr>
        <w:t xml:space="preserve"> </w:t>
      </w:r>
      <w:r>
        <w:t>активне</w:t>
      </w:r>
      <w:r>
        <w:rPr>
          <w:spacing w:val="-4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запошљавања</w:t>
      </w:r>
      <w:r>
        <w:rPr>
          <w:spacing w:val="-4"/>
        </w:rPr>
        <w:t xml:space="preserve"> </w:t>
      </w:r>
      <w:r>
        <w:t>у износу од 6.550.000.000,00 динара.</w:t>
      </w:r>
    </w:p>
    <w:p w:rsidR="00C86A59" w:rsidRDefault="000B6770">
      <w:pPr>
        <w:pStyle w:val="BodyText"/>
        <w:spacing w:line="200" w:lineRule="exact"/>
        <w:ind w:left="507"/>
      </w:pPr>
      <w:r>
        <w:rPr>
          <w:spacing w:val="-1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разделу</w:t>
      </w:r>
      <w:r>
        <w:rPr>
          <w:spacing w:val="27"/>
        </w:rPr>
        <w:t xml:space="preserve"> </w:t>
      </w:r>
      <w:r>
        <w:t>21</w:t>
      </w:r>
      <w:r>
        <w:rPr>
          <w:spacing w:val="5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Министарство</w:t>
      </w:r>
      <w:r>
        <w:rPr>
          <w:spacing w:val="27"/>
        </w:rPr>
        <w:t xml:space="preserve"> </w:t>
      </w:r>
      <w:r>
        <w:t>привреде,</w:t>
      </w:r>
      <w:r>
        <w:rPr>
          <w:spacing w:val="28"/>
        </w:rPr>
        <w:t xml:space="preserve"> </w:t>
      </w:r>
      <w:r>
        <w:t>Програм</w:t>
      </w:r>
      <w:r>
        <w:rPr>
          <w:spacing w:val="28"/>
        </w:rPr>
        <w:t xml:space="preserve"> </w:t>
      </w:r>
      <w:r>
        <w:rPr>
          <w:spacing w:val="-4"/>
        </w:rPr>
        <w:t>1509</w:t>
      </w:r>
    </w:p>
    <w:p w:rsidR="00C86A59" w:rsidRDefault="000B6770">
      <w:pPr>
        <w:pStyle w:val="BodyText"/>
        <w:spacing w:line="235" w:lineRule="auto"/>
        <w:ind w:left="110" w:right="411"/>
      </w:pPr>
      <w:r>
        <w:rPr>
          <w:spacing w:val="-12"/>
        </w:rPr>
        <w:t xml:space="preserve"> </w:t>
      </w:r>
      <w:r>
        <w:t>– Подстицаји развоју конкурентности привреде, Функција 410, Програмска активност 4003</w:t>
      </w:r>
      <w:r>
        <w:rPr>
          <w:spacing w:val="26"/>
        </w:rPr>
        <w:t xml:space="preserve"> </w:t>
      </w:r>
      <w:r>
        <w:t>– Подршка кроз стандардизова</w:t>
      </w:r>
      <w:r>
        <w:t>ни сет услуга за МСПП</w:t>
      </w:r>
      <w:r>
        <w:rPr>
          <w:spacing w:val="40"/>
        </w:rPr>
        <w:t xml:space="preserve"> </w:t>
      </w:r>
      <w:r>
        <w:t>– у износу од 42.000.000,00 динара;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 разделу 24</w:t>
      </w:r>
      <w:r>
        <w:rPr>
          <w:spacing w:val="30"/>
        </w:rPr>
        <w:t xml:space="preserve"> </w:t>
      </w:r>
      <w:r>
        <w:t>– Министарство пољопривреде, шумарства и</w:t>
      </w:r>
      <w:r>
        <w:rPr>
          <w:spacing w:val="-8"/>
        </w:rPr>
        <w:t xml:space="preserve"> </w:t>
      </w:r>
      <w:r>
        <w:t>водопривреде,</w:t>
      </w:r>
      <w:r>
        <w:rPr>
          <w:spacing w:val="-8"/>
        </w:rPr>
        <w:t xml:space="preserve"> </w:t>
      </w:r>
      <w:r>
        <w:t>Глава</w:t>
      </w:r>
      <w:r>
        <w:rPr>
          <w:spacing w:val="-8"/>
        </w:rPr>
        <w:t xml:space="preserve"> </w:t>
      </w:r>
      <w:r>
        <w:t>24.6</w:t>
      </w:r>
      <w:r>
        <w:rPr>
          <w:spacing w:val="1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Управа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аграрна</w:t>
      </w:r>
      <w:r>
        <w:rPr>
          <w:spacing w:val="-8"/>
        </w:rPr>
        <w:t xml:space="preserve"> </w:t>
      </w:r>
      <w:r>
        <w:t>плаћања,</w:t>
      </w:r>
      <w:r>
        <w:rPr>
          <w:spacing w:val="-8"/>
        </w:rPr>
        <w:t xml:space="preserve"> </w:t>
      </w:r>
      <w:r>
        <w:t>Програм 0103</w:t>
      </w:r>
      <w:r>
        <w:rPr>
          <w:spacing w:val="1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Подстицаји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пољопривреди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руралном</w:t>
      </w:r>
      <w:r>
        <w:rPr>
          <w:spacing w:val="-6"/>
        </w:rPr>
        <w:t xml:space="preserve"> </w:t>
      </w:r>
      <w:r>
        <w:t>развоју,</w:t>
      </w:r>
      <w:r>
        <w:rPr>
          <w:spacing w:val="-6"/>
        </w:rPr>
        <w:t xml:space="preserve"> </w:t>
      </w:r>
      <w:r>
        <w:t>Функција 420, Програмска активност 0002</w:t>
      </w:r>
      <w:r>
        <w:rPr>
          <w:spacing w:val="30"/>
        </w:rPr>
        <w:t xml:space="preserve"> </w:t>
      </w:r>
      <w:r>
        <w:t>– Мере руралног развоја</w:t>
      </w:r>
      <w:r>
        <w:rPr>
          <w:spacing w:val="31"/>
        </w:rPr>
        <w:t xml:space="preserve"> </w:t>
      </w:r>
      <w:r>
        <w:t>– у из- носу од 11.500.000,00 динара;</w:t>
      </w:r>
    </w:p>
    <w:p w:rsidR="00C86A59" w:rsidRDefault="000B6770">
      <w:pPr>
        <w:pStyle w:val="BodyText"/>
        <w:spacing w:line="235" w:lineRule="auto"/>
        <w:ind w:left="110" w:right="411" w:firstLine="396"/>
      </w:pPr>
      <w:r>
        <w:rPr>
          <w:spacing w:val="-12"/>
        </w:rPr>
        <w:t xml:space="preserve"> </w:t>
      </w:r>
      <w:r>
        <w:t>– На разделу 20</w:t>
      </w:r>
      <w:r>
        <w:rPr>
          <w:spacing w:val="40"/>
        </w:rPr>
        <w:t xml:space="preserve"> </w:t>
      </w:r>
      <w:r>
        <w:t>– Министарство државне управе и локал-</w:t>
      </w:r>
      <w:r>
        <w:rPr>
          <w:spacing w:val="40"/>
        </w:rPr>
        <w:t xml:space="preserve"> </w:t>
      </w:r>
      <w:r>
        <w:t>не самоуправе, Програм 0607 – Систем јавне управе, Функција 411, Програмска активност 0009</w:t>
      </w:r>
      <w:r>
        <w:rPr>
          <w:spacing w:val="40"/>
        </w:rPr>
        <w:t xml:space="preserve"> </w:t>
      </w:r>
      <w:r>
        <w:t>– Администрација и управља-</w:t>
      </w:r>
      <w:r>
        <w:rPr>
          <w:spacing w:val="40"/>
        </w:rPr>
        <w:t xml:space="preserve"> </w:t>
      </w:r>
      <w:r>
        <w:t>ње</w:t>
      </w:r>
      <w:r>
        <w:rPr>
          <w:spacing w:val="3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износу</w:t>
      </w:r>
      <w:r>
        <w:rPr>
          <w:spacing w:val="8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t>1.250.000,00</w:t>
      </w:r>
      <w:r>
        <w:rPr>
          <w:spacing w:val="8"/>
        </w:rPr>
        <w:t xml:space="preserve"> </w:t>
      </w:r>
      <w:r>
        <w:t>динара;</w:t>
      </w:r>
      <w:r>
        <w:rPr>
          <w:spacing w:val="8"/>
        </w:rPr>
        <w:t xml:space="preserve"> </w:t>
      </w:r>
      <w:r>
        <w:t>Функција</w:t>
      </w:r>
      <w:r>
        <w:rPr>
          <w:spacing w:val="8"/>
        </w:rPr>
        <w:t xml:space="preserve"> </w:t>
      </w:r>
      <w:r>
        <w:t>111,</w:t>
      </w:r>
      <w:r>
        <w:rPr>
          <w:spacing w:val="8"/>
        </w:rPr>
        <w:t xml:space="preserve"> </w:t>
      </w:r>
      <w:r>
        <w:rPr>
          <w:spacing w:val="-2"/>
        </w:rPr>
        <w:t>Програмска</w:t>
      </w:r>
    </w:p>
    <w:p w:rsidR="00C86A59" w:rsidRDefault="00C86A59">
      <w:pPr>
        <w:spacing w:line="235" w:lineRule="auto"/>
        <w:sectPr w:rsidR="00C86A59">
          <w:pgSz w:w="12480" w:h="15690"/>
          <w:pgMar w:top="120" w:right="720" w:bottom="280" w:left="740" w:header="720" w:footer="720" w:gutter="0"/>
          <w:cols w:num="2" w:space="720" w:equalWidth="0">
            <w:col w:w="5254" w:space="131"/>
            <w:col w:w="5635"/>
          </w:cols>
        </w:sectPr>
      </w:pPr>
    </w:p>
    <w:p w:rsidR="00C86A59" w:rsidRDefault="000B6770">
      <w:pPr>
        <w:pStyle w:val="BodyText"/>
        <w:spacing w:before="73" w:line="232" w:lineRule="auto"/>
        <w:ind w:left="394" w:right="1" w:hanging="1"/>
      </w:pPr>
      <w:r>
        <w:t>активност</w:t>
      </w:r>
      <w:r>
        <w:rPr>
          <w:spacing w:val="-1"/>
        </w:rPr>
        <w:t xml:space="preserve"> </w:t>
      </w:r>
      <w:r>
        <w:t>0011</w:t>
      </w:r>
      <w:r>
        <w:rPr>
          <w:spacing w:val="2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Стручно</w:t>
      </w:r>
      <w:r>
        <w:rPr>
          <w:spacing w:val="-1"/>
        </w:rPr>
        <w:t xml:space="preserve"> </w:t>
      </w:r>
      <w:r>
        <w:t>усавршавање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стручни</w:t>
      </w:r>
      <w:r>
        <w:rPr>
          <w:spacing w:val="-1"/>
        </w:rPr>
        <w:t xml:space="preserve"> </w:t>
      </w:r>
      <w:r>
        <w:t>испити</w:t>
      </w:r>
      <w:r>
        <w:rPr>
          <w:spacing w:val="2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из- носу од 3.884.000,00 динара;</w:t>
      </w:r>
    </w:p>
    <w:p w:rsidR="00C86A59" w:rsidRDefault="000B6770">
      <w:pPr>
        <w:pStyle w:val="BodyText"/>
        <w:spacing w:line="232" w:lineRule="auto"/>
        <w:ind w:left="394" w:firstLine="396"/>
      </w:pP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разделу</w:t>
      </w:r>
      <w:r>
        <w:rPr>
          <w:spacing w:val="-11"/>
        </w:rPr>
        <w:t xml:space="preserve"> </w:t>
      </w:r>
      <w:r>
        <w:t>31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Министарство</w:t>
      </w:r>
      <w:r>
        <w:rPr>
          <w:spacing w:val="-11"/>
        </w:rPr>
        <w:t xml:space="preserve"> </w:t>
      </w:r>
      <w:r>
        <w:t>омладине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спорта,</w:t>
      </w:r>
      <w:r>
        <w:rPr>
          <w:spacing w:val="-11"/>
        </w:rPr>
        <w:t xml:space="preserve"> </w:t>
      </w:r>
      <w:r>
        <w:t>Програм 1302</w:t>
      </w:r>
      <w:r>
        <w:rPr>
          <w:spacing w:val="40"/>
        </w:rPr>
        <w:t xml:space="preserve"> </w:t>
      </w:r>
      <w:r>
        <w:t>– Омладинска политика, Функција 810, Програмска актив- ност</w:t>
      </w:r>
      <w:r>
        <w:rPr>
          <w:spacing w:val="-4"/>
        </w:rPr>
        <w:t xml:space="preserve"> </w:t>
      </w:r>
      <w:r>
        <w:t>0006</w:t>
      </w:r>
      <w:r>
        <w:rPr>
          <w:spacing w:val="2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пројекти</w:t>
      </w:r>
      <w:r>
        <w:rPr>
          <w:spacing w:val="-4"/>
        </w:rPr>
        <w:t xml:space="preserve"> </w:t>
      </w:r>
      <w:r>
        <w:t>подршке</w:t>
      </w:r>
      <w:r>
        <w:rPr>
          <w:spacing w:val="-4"/>
        </w:rPr>
        <w:t xml:space="preserve"> </w:t>
      </w:r>
      <w:r>
        <w:t>младима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запошљава- њу</w:t>
      </w:r>
      <w:r>
        <w:rPr>
          <w:spacing w:val="30"/>
        </w:rPr>
        <w:t xml:space="preserve"> </w:t>
      </w:r>
      <w:r>
        <w:t>– у износу од 110.000.000,00 динара, и Програмска активност 0004 – Развој и спровођење омладинске политике – у износ</w:t>
      </w:r>
      <w:r>
        <w:t>у од 27.500.000,00</w:t>
      </w:r>
      <w:r>
        <w:rPr>
          <w:spacing w:val="20"/>
        </w:rPr>
        <w:t xml:space="preserve"> </w:t>
      </w:r>
      <w:r>
        <w:t>динара,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Програмска</w:t>
      </w:r>
      <w:r>
        <w:rPr>
          <w:spacing w:val="21"/>
        </w:rPr>
        <w:t xml:space="preserve"> </w:t>
      </w:r>
      <w:r>
        <w:t>активност</w:t>
      </w:r>
      <w:r>
        <w:rPr>
          <w:spacing w:val="21"/>
        </w:rPr>
        <w:t xml:space="preserve"> </w:t>
      </w:r>
      <w:r>
        <w:t>0005</w:t>
      </w:r>
      <w:r>
        <w:rPr>
          <w:spacing w:val="47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2"/>
        </w:rPr>
        <w:t>Програми</w:t>
      </w:r>
    </w:p>
    <w:p w:rsidR="00C86A59" w:rsidRDefault="000B6770">
      <w:pPr>
        <w:pStyle w:val="BodyText"/>
        <w:spacing w:before="73" w:line="232" w:lineRule="auto"/>
        <w:ind w:left="242" w:right="128"/>
      </w:pPr>
      <w:r>
        <w:br w:type="column"/>
        <w:t>и</w:t>
      </w:r>
      <w:r>
        <w:rPr>
          <w:spacing w:val="-8"/>
        </w:rPr>
        <w:t xml:space="preserve"> </w:t>
      </w:r>
      <w:r>
        <w:t>програми</w:t>
      </w:r>
      <w:r>
        <w:rPr>
          <w:spacing w:val="-8"/>
        </w:rPr>
        <w:t xml:space="preserve"> </w:t>
      </w:r>
      <w:r>
        <w:t>подршке</w:t>
      </w:r>
      <w:r>
        <w:rPr>
          <w:spacing w:val="-8"/>
        </w:rPr>
        <w:t xml:space="preserve"> </w:t>
      </w:r>
      <w:r>
        <w:t>младима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образовању,</w:t>
      </w:r>
      <w:r>
        <w:rPr>
          <w:spacing w:val="-8"/>
        </w:rPr>
        <w:t xml:space="preserve"> </w:t>
      </w:r>
      <w:r>
        <w:t>васпитању,</w:t>
      </w:r>
      <w:r>
        <w:rPr>
          <w:spacing w:val="-8"/>
        </w:rPr>
        <w:t xml:space="preserve"> </w:t>
      </w:r>
      <w:r>
        <w:t>безбедно- сти,</w:t>
      </w:r>
      <w:r>
        <w:rPr>
          <w:spacing w:val="-10"/>
        </w:rPr>
        <w:t xml:space="preserve"> </w:t>
      </w:r>
      <w:r>
        <w:t>здрављу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партиципацији</w:t>
      </w:r>
      <w:r>
        <w:rPr>
          <w:spacing w:val="1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износу</w:t>
      </w:r>
      <w:r>
        <w:rPr>
          <w:spacing w:val="-10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103.000.000,00</w:t>
      </w:r>
      <w:r>
        <w:rPr>
          <w:spacing w:val="-10"/>
        </w:rPr>
        <w:t xml:space="preserve"> </w:t>
      </w:r>
      <w:r>
        <w:t>динара и</w:t>
      </w:r>
      <w:r>
        <w:rPr>
          <w:spacing w:val="-7"/>
        </w:rPr>
        <w:t xml:space="preserve"> </w:t>
      </w:r>
      <w:r>
        <w:t>Програмска</w:t>
      </w:r>
      <w:r>
        <w:rPr>
          <w:spacing w:val="-7"/>
        </w:rPr>
        <w:t xml:space="preserve"> </w:t>
      </w:r>
      <w:r>
        <w:t>активност</w:t>
      </w:r>
      <w:r>
        <w:rPr>
          <w:spacing w:val="-7"/>
        </w:rPr>
        <w:t xml:space="preserve"> </w:t>
      </w:r>
      <w:r>
        <w:t>0002</w:t>
      </w:r>
      <w:r>
        <w:rPr>
          <w:spacing w:val="1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Подршка</w:t>
      </w:r>
      <w:r>
        <w:rPr>
          <w:spacing w:val="-7"/>
        </w:rPr>
        <w:t xml:space="preserve"> </w:t>
      </w:r>
      <w:r>
        <w:t>ЈПС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спровођењу</w:t>
      </w:r>
      <w:r>
        <w:rPr>
          <w:spacing w:val="-7"/>
        </w:rPr>
        <w:t xml:space="preserve"> </w:t>
      </w:r>
      <w:r>
        <w:t>омла- динске политике</w:t>
      </w:r>
      <w:r>
        <w:rPr>
          <w:spacing w:val="40"/>
        </w:rPr>
        <w:t xml:space="preserve"> </w:t>
      </w:r>
      <w:r>
        <w:t>– у износу од 41.000.000,00 динара;</w:t>
      </w:r>
    </w:p>
    <w:p w:rsidR="00C86A59" w:rsidRDefault="000B6770">
      <w:pPr>
        <w:pStyle w:val="BodyText"/>
        <w:spacing w:line="232" w:lineRule="auto"/>
        <w:ind w:left="242" w:right="127" w:firstLine="396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4046182</wp:posOffset>
                </wp:positionH>
                <wp:positionV relativeFrom="paragraph">
                  <wp:posOffset>-483680</wp:posOffset>
                </wp:positionV>
                <wp:extent cx="7620" cy="9931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3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314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2924"/>
                              </a:lnTo>
                              <a:lnTo>
                                <a:pt x="7620" y="992924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73499" id="Graphic 27" o:spid="_x0000_s1026" style="position:absolute;margin-left:318.6pt;margin-top:-38.1pt;width:.6pt;height:78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" path="m7620,l,,,992924r7620,l762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Министарство</w:t>
      </w:r>
      <w:r>
        <w:rPr>
          <w:spacing w:val="-2"/>
        </w:rPr>
        <w:t xml:space="preserve"> </w:t>
      </w:r>
      <w:r>
        <w:t>унутрашњих</w:t>
      </w:r>
      <w:r>
        <w:rPr>
          <w:spacing w:val="-2"/>
        </w:rPr>
        <w:t xml:space="preserve"> </w:t>
      </w:r>
      <w:r>
        <w:t>послова,</w:t>
      </w:r>
      <w:r>
        <w:rPr>
          <w:spacing w:val="-2"/>
        </w:rPr>
        <w:t xml:space="preserve"> </w:t>
      </w:r>
      <w:r>
        <w:t>Про- грам 1408 – Управљање људским и материјалним ресурсима, Функција</w:t>
      </w:r>
      <w:r>
        <w:rPr>
          <w:spacing w:val="-2"/>
        </w:rPr>
        <w:t xml:space="preserve"> </w:t>
      </w:r>
      <w:r>
        <w:t>310</w:t>
      </w:r>
      <w:r>
        <w:rPr>
          <w:spacing w:val="2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Полицијске</w:t>
      </w:r>
      <w:r>
        <w:rPr>
          <w:spacing w:val="-2"/>
        </w:rPr>
        <w:t xml:space="preserve"> </w:t>
      </w:r>
      <w:r>
        <w:t>услуге,</w:t>
      </w:r>
      <w:r>
        <w:rPr>
          <w:spacing w:val="-2"/>
        </w:rPr>
        <w:t xml:space="preserve"> </w:t>
      </w:r>
      <w:r>
        <w:t>Програмска</w:t>
      </w:r>
      <w:r>
        <w:rPr>
          <w:spacing w:val="-2"/>
        </w:rPr>
        <w:t xml:space="preserve"> </w:t>
      </w:r>
      <w:r>
        <w:t>активност</w:t>
      </w:r>
      <w:r>
        <w:rPr>
          <w:spacing w:val="-2"/>
        </w:rPr>
        <w:t xml:space="preserve"> </w:t>
      </w:r>
      <w:r>
        <w:t>0001</w:t>
      </w:r>
      <w:r>
        <w:rPr>
          <w:spacing w:val="21"/>
        </w:rPr>
        <w:t xml:space="preserve"> </w:t>
      </w:r>
      <w:r>
        <w:t>– Администрација и управ</w:t>
      </w:r>
      <w:r>
        <w:t>љање</w:t>
      </w:r>
      <w:r>
        <w:rPr>
          <w:spacing w:val="40"/>
        </w:rPr>
        <w:t xml:space="preserve"> </w:t>
      </w:r>
      <w:r>
        <w:t>– у износу од 28.000,00 динара.</w:t>
      </w:r>
    </w:p>
    <w:p w:rsidR="00C86A59" w:rsidRDefault="00C86A59">
      <w:pPr>
        <w:spacing w:line="232" w:lineRule="auto"/>
        <w:sectPr w:rsidR="00C86A59">
          <w:pgSz w:w="12480" w:h="15690"/>
          <w:pgMar w:top="120" w:right="720" w:bottom="671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C86A59" w:rsidRDefault="00C86A59">
      <w:pPr>
        <w:pStyle w:val="BodyText"/>
        <w:spacing w:before="6" w:after="1"/>
        <w:jc w:val="left"/>
        <w:rPr>
          <w:sz w:val="20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37"/>
        <w:gridCol w:w="737"/>
        <w:gridCol w:w="737"/>
        <w:gridCol w:w="737"/>
        <w:gridCol w:w="737"/>
        <w:gridCol w:w="737"/>
        <w:gridCol w:w="567"/>
        <w:gridCol w:w="578"/>
        <w:gridCol w:w="630"/>
        <w:gridCol w:w="542"/>
        <w:gridCol w:w="572"/>
        <w:gridCol w:w="924"/>
      </w:tblGrid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1.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859" w:right="28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План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реализације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наставног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плана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основног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(ФООО)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859" w:right="28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ГОДИШЊИ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ПЛАН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2021/22.</w:t>
            </w:r>
            <w:r>
              <w:rPr>
                <w:b/>
                <w:spacing w:val="-2"/>
                <w:sz w:val="12"/>
              </w:rPr>
              <w:t xml:space="preserve"> ГОДИНУ</w:t>
            </w:r>
          </w:p>
        </w:tc>
      </w:tr>
      <w:tr w:rsidR="00C86A59">
        <w:trPr>
          <w:trHeight w:val="184"/>
        </w:trPr>
        <w:tc>
          <w:tcPr>
            <w:tcW w:w="2240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768" w:right="75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ШУ/ </w:t>
            </w:r>
            <w:r>
              <w:rPr>
                <w:b/>
                <w:spacing w:val="-2"/>
                <w:sz w:val="12"/>
              </w:rPr>
              <w:t>Школа</w:t>
            </w:r>
          </w:p>
        </w:tc>
        <w:tc>
          <w:tcPr>
            <w:tcW w:w="4989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196"/>
              <w:rPr>
                <w:b/>
                <w:sz w:val="12"/>
              </w:rPr>
            </w:pPr>
            <w:r>
              <w:rPr>
                <w:b/>
                <w:sz w:val="12"/>
              </w:rPr>
              <w:t>Уписан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полазника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школске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2021/22.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године</w:t>
            </w:r>
          </w:p>
        </w:tc>
        <w:tc>
          <w:tcPr>
            <w:tcW w:w="578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5" w:right="6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настав-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ника</w:t>
            </w:r>
          </w:p>
        </w:tc>
        <w:tc>
          <w:tcPr>
            <w:tcW w:w="630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01" w:right="8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норма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настав-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ника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[%]</w:t>
            </w:r>
          </w:p>
        </w:tc>
        <w:tc>
          <w:tcPr>
            <w:tcW w:w="542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58" w:right="4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АА</w:t>
            </w:r>
          </w:p>
        </w:tc>
        <w:tc>
          <w:tcPr>
            <w:tcW w:w="572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4" w:right="5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норма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АА</w:t>
            </w:r>
          </w:p>
        </w:tc>
        <w:tc>
          <w:tcPr>
            <w:tcW w:w="924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63" w:right="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Оквирни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обим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планираних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средстава</w:t>
            </w:r>
          </w:p>
        </w:tc>
      </w:tr>
      <w:tr w:rsidR="00C86A59">
        <w:trPr>
          <w:trHeight w:val="184"/>
        </w:trPr>
        <w:tc>
          <w:tcPr>
            <w:tcW w:w="224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</w:p>
        </w:tc>
        <w:tc>
          <w:tcPr>
            <w:tcW w:w="1474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613" w:right="60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1474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654" w:right="6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6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1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Укупно</w:t>
            </w:r>
          </w:p>
        </w:tc>
        <w:tc>
          <w:tcPr>
            <w:tcW w:w="578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635"/>
        </w:trPr>
        <w:tc>
          <w:tcPr>
            <w:tcW w:w="224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107" w:line="242" w:lineRule="auto"/>
              <w:ind w:left="84" w:right="71" w:hanging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уписаних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полазника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37" w:line="242" w:lineRule="auto"/>
              <w:ind w:left="61"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полазника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ромске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популације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107" w:line="242" w:lineRule="auto"/>
              <w:ind w:left="84" w:right="71" w:hanging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уписаних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полазника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37" w:line="242" w:lineRule="auto"/>
              <w:ind w:left="61"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полазника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ромске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популације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107" w:line="242" w:lineRule="auto"/>
              <w:ind w:left="84" w:right="71" w:hanging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уписаних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полазника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37" w:line="242" w:lineRule="auto"/>
              <w:ind w:left="61"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полазника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ромске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популације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2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7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„Ђуро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Салај”,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6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4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29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3150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2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46.111.000,00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„Милорад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Лабудовић”,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Барошевац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2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1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2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5,256,850.00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Пешић”,</w:t>
            </w:r>
            <w:r>
              <w:rPr>
                <w:spacing w:val="-2"/>
                <w:sz w:val="12"/>
              </w:rPr>
              <w:t xml:space="preserve"> Земун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4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1426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16,840,447.00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7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„Браћа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Стаменковић”,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281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4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1082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18,860,000.00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7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„Младеновац”,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Младеновац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4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1598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22,000,000.00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8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Умка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3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4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55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6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1,628,119.00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8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„Обреновац”.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Обреновац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1609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18.657.475,00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129.353.891,00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НОВИ </w:t>
            </w:r>
            <w:r>
              <w:rPr>
                <w:b/>
                <w:spacing w:val="-5"/>
                <w:sz w:val="12"/>
              </w:rPr>
              <w:t>САД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„20.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Врбас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4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40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61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1.574.000,00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„Небојша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Јерковић”,</w:t>
            </w:r>
            <w:r>
              <w:rPr>
                <w:spacing w:val="-2"/>
                <w:sz w:val="12"/>
              </w:rPr>
              <w:t xml:space="preserve"> Буђановци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8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5.923.200,00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„Север Ђуркић”, </w:t>
            </w: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30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61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5.500.000,00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„Милета Протић”, </w:t>
            </w:r>
            <w:r>
              <w:rPr>
                <w:spacing w:val="-2"/>
                <w:sz w:val="12"/>
              </w:rPr>
              <w:t>Товаришево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323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1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9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6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1221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24.730.208,00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Лола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Рибар”,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1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5200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10.450.000,00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0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Петровић”,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323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62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1.180.000,00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49.357.408,00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СОМБОР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0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282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282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26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1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3811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55,823,848.00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„Петефи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бригада”, </w:t>
            </w: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4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4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32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2,394,500.00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Змај”,</w:t>
            </w:r>
            <w:r>
              <w:rPr>
                <w:spacing w:val="-2"/>
                <w:sz w:val="12"/>
              </w:rPr>
              <w:t xml:space="preserve"> Суботица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64.318.348,00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ЗАЈЕЧАР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1"/>
              <w:rPr>
                <w:sz w:val="12"/>
              </w:rPr>
            </w:pPr>
            <w:r>
              <w:rPr>
                <w:sz w:val="12"/>
              </w:rPr>
              <w:t xml:space="preserve">ОШ „Велимир Маркићевић”,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43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43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32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770,850.00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Карарџић”,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321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8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„Вера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Радосављевић”,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2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8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„Младост”,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2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2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4,584,349.00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1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„Митрополит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Михаило”,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Соко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4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343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0" w:right="32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1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1"/>
              <w:ind w:left="25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1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1"/>
              <w:ind w:left="0" w:right="20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1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1"/>
              <w:ind w:left="74" w:righ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551,815.00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8"/>
              <w:ind w:left="0" w:right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10.907.014,00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7"/>
              <w:rPr>
                <w:b/>
                <w:sz w:val="12"/>
              </w:rPr>
            </w:pPr>
            <w:r>
              <w:rPr>
                <w:b/>
                <w:sz w:val="12"/>
              </w:rPr>
              <w:t>ШУ</w:t>
            </w:r>
            <w:r>
              <w:rPr>
                <w:b/>
                <w:spacing w:val="-2"/>
                <w:sz w:val="12"/>
              </w:rPr>
              <w:t xml:space="preserve"> ПОЖАРЕВАЦ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„Вељко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Дугошевић”,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Турија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3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5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1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„Радица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Ранковић”,</w:t>
            </w:r>
            <w:r>
              <w:rPr>
                <w:spacing w:val="-2"/>
                <w:sz w:val="12"/>
              </w:rPr>
              <w:t xml:space="preserve"> Лозовик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8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3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59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1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2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7"/>
              <w:rPr>
                <w:sz w:val="12"/>
              </w:rPr>
            </w:pPr>
            <w:r>
              <w:rPr>
                <w:sz w:val="12"/>
              </w:rPr>
              <w:t>ОШ „Доситеј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Обрадовић”,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Смедерево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5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1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2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4,320,800.00</w:t>
            </w:r>
          </w:p>
        </w:tc>
      </w:tr>
      <w:tr w:rsidR="00C86A59">
        <w:trPr>
          <w:trHeight w:val="32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„Херој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Радмила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Шишковић”,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Смедревска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Паланка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8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8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8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89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8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89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89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89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89"/>
              <w:ind w:left="0" w:right="21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89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89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89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194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1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890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13,330,000.00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8"/>
              <w:ind w:left="0" w:right="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26.450.800,00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Цвијић”,</w:t>
            </w:r>
            <w:r>
              <w:rPr>
                <w:spacing w:val="-2"/>
                <w:sz w:val="12"/>
              </w:rPr>
              <w:t xml:space="preserve"> Сирча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4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7,593,000.00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„Попински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борци”,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Врњачка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4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4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3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4" w:right="5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1,316,017.00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8"/>
              <w:rPr>
                <w:sz w:val="12"/>
              </w:rPr>
            </w:pPr>
            <w:r>
              <w:rPr>
                <w:sz w:val="12"/>
              </w:rPr>
              <w:t xml:space="preserve">ОШ „12. децембар”, </w:t>
            </w: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1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4" w:right="5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8"/>
              <w:ind w:left="0" w:right="3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12.909.017,00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ЈАГОДИНА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„Ј. Ј. Змај”, </w:t>
            </w: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40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40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6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2.698.318,00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Домановић”,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19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19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19"/>
              <w:ind w:left="261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19"/>
              <w:ind w:left="0" w:right="2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19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19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3.630.000,00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8"/>
              <w:ind w:left="0" w:right="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6.328.318,00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КРАГУЈЕВАЦ</w:t>
            </w:r>
          </w:p>
        </w:tc>
      </w:tr>
      <w:tr w:rsidR="00C86A59">
        <w:trPr>
          <w:trHeight w:val="32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19" w:line="242" w:lineRule="auto"/>
              <w:ind w:left="59" w:right="332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„Драгиша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Луковић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Шпанац”,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0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0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0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0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0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90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90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90"/>
              <w:ind w:left="0" w:right="2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90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90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90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4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4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32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5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6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3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1,303,355.00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„Илија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Гарашанин”,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4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2,621,345.00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7.724.700,00</w:t>
            </w:r>
          </w:p>
        </w:tc>
      </w:tr>
      <w:tr w:rsidR="00C86A59">
        <w:trPr>
          <w:trHeight w:val="181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ЛЕСКОВАЦ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2"/>
                <w:sz w:val="12"/>
              </w:rPr>
              <w:t xml:space="preserve"> Врање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11,518,255.00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Печењевце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5,000,000.00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Стубал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63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20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5,107,811.00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0"/>
              <w:ind w:left="61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„Доситеј Обрадовић”, </w:t>
            </w: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282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282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0" w:right="26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0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0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0"/>
              <w:ind w:left="233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0"/>
              <w:ind w:left="0" w:right="1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2300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0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0"/>
              <w:ind w:left="74" w:right="5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0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39,734,851.00</w:t>
            </w:r>
          </w:p>
        </w:tc>
      </w:tr>
      <w:tr w:rsidR="00C86A59">
        <w:trPr>
          <w:trHeight w:val="183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19"/>
              <w:ind w:left="0" w:right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61.360.917,00</w:t>
            </w:r>
          </w:p>
        </w:tc>
      </w:tr>
    </w:tbl>
    <w:p w:rsidR="00C86A59" w:rsidRDefault="00C86A59">
      <w:pPr>
        <w:jc w:val="right"/>
        <w:rPr>
          <w:sz w:val="12"/>
        </w:rPr>
        <w:sectPr w:rsidR="00C86A59">
          <w:type w:val="continuous"/>
          <w:pgSz w:w="12480" w:h="15690"/>
          <w:pgMar w:top="120" w:right="72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37"/>
        <w:gridCol w:w="737"/>
        <w:gridCol w:w="737"/>
        <w:gridCol w:w="737"/>
        <w:gridCol w:w="737"/>
        <w:gridCol w:w="737"/>
        <w:gridCol w:w="567"/>
        <w:gridCol w:w="578"/>
        <w:gridCol w:w="630"/>
        <w:gridCol w:w="542"/>
        <w:gridCol w:w="572"/>
        <w:gridCol w:w="924"/>
      </w:tblGrid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5"/>
                <w:sz w:val="12"/>
              </w:rPr>
              <w:t>НИШ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Житковац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30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ind w:left="151" w:right="14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ind w:left="182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ind w:left="99" w:right="8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ind w:left="71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ind w:left="0"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5,219,856.00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„Лела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Поповић”, </w:t>
            </w:r>
            <w:r>
              <w:rPr>
                <w:spacing w:val="-2"/>
                <w:sz w:val="12"/>
              </w:rPr>
              <w:t>Миљковац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ind w:left="151" w:right="14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ind w:left="186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ind w:left="99" w:right="8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1407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ind w:left="71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ind w:left="0"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23,335,000.00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„Стојан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Новаковић”,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3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2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0" w:right="8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2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2,050,000.00</w:t>
            </w:r>
          </w:p>
        </w:tc>
      </w:tr>
      <w:tr w:rsidR="00C86A59">
        <w:trPr>
          <w:trHeight w:val="32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Змај”,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Александровачки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рудник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0" w:right="32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93"/>
              <w:ind w:left="152" w:right="14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93"/>
              <w:ind w:left="100" w:right="8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93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93"/>
              <w:ind w:left="72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93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ОШ „Надежда Петровић”,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Сићево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281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6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ind w:left="152" w:right="14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ind w:left="187" w:right="1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ind w:left="101" w:right="8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1407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23,000,000.00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„Његош”,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ind w:left="187" w:right="1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ind w:left="101" w:right="8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4.000.000,00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2"/>
                <w:sz w:val="12"/>
              </w:rPr>
              <w:t xml:space="preserve"> Прокупље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ind w:left="152" w:right="1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ind w:left="187" w:right="1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ind w:left="101"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ind w:left="73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ind w:left="0"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16,000,000.00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„Душан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Радовић”,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4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4,511,109.00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Аранђеловић”,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Црвена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Река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7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85.935.965,00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ЗРЕЊАНИН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„Паја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Јовановић”,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7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„Ђура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Јакшић”,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6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427.423,00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8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„Новак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Радонић”,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Мол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4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„Глигорије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Попов”,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Руско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Село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3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4,290,400.00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„Браћа Стефановић”, </w:t>
            </w:r>
            <w:r>
              <w:rPr>
                <w:spacing w:val="-2"/>
                <w:sz w:val="12"/>
              </w:rPr>
              <w:t>Неузина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0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9"/>
              <w:rPr>
                <w:sz w:val="12"/>
              </w:rPr>
            </w:pPr>
            <w:r>
              <w:rPr>
                <w:sz w:val="12"/>
              </w:rPr>
              <w:t xml:space="preserve">ОШ „Васа Стајић”, </w:t>
            </w:r>
            <w:r>
              <w:rPr>
                <w:spacing w:val="-2"/>
                <w:sz w:val="12"/>
              </w:rPr>
              <w:t>Мокрин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3,445,519.00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59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Маринковић”,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Бечеј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7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1.882.196,00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Змај”,</w:t>
            </w:r>
            <w:r>
              <w:rPr>
                <w:spacing w:val="-2"/>
                <w:sz w:val="12"/>
              </w:rPr>
              <w:t xml:space="preserve"> Хајдучица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„Петар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Његош”,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7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w:t>„Петефи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Шандор”, </w:t>
            </w:r>
            <w:r>
              <w:rPr>
                <w:spacing w:val="-2"/>
                <w:sz w:val="12"/>
              </w:rPr>
              <w:t>Сента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0"/>
              <w:rPr>
                <w:sz w:val="12"/>
              </w:rPr>
            </w:pPr>
            <w:r>
              <w:rPr>
                <w:spacing w:val="-2"/>
                <w:sz w:val="12"/>
              </w:rPr>
              <w:t>ОШ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„Темеркењ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Иштван”,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Торњош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4,180,826.00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30.326.364,00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КРУШЕВАЦ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6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998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1.480.159,00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1.480.159,00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ЧАЧАК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„Милинко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Кушић”,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43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6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1,494,000.00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1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Чачак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127" w:right="1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2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6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8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5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17,539,203.00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19.033.203,00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ВАЉЕВО</w:t>
            </w:r>
          </w:p>
        </w:tc>
      </w:tr>
      <w:tr w:rsidR="00C86A59">
        <w:trPr>
          <w:trHeight w:val="32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 w:line="242" w:lineRule="auto"/>
              <w:ind w:left="62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Липнички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Шор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2"/>
              <w:ind w:left="0" w:right="320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2"/>
              <w:ind w:left="127" w:right="1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2"/>
              <w:ind w:left="127" w:right="1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2"/>
              <w:ind w:left="31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2"/>
              <w:ind w:left="0" w:right="29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92"/>
              <w:ind w:left="152" w:right="1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92"/>
              <w:ind w:left="187" w:right="17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92"/>
              <w:ind w:left="101" w:right="7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9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92"/>
              <w:ind w:left="74" w:right="4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92"/>
              <w:ind w:left="0"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3,219,281.00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0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31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22"/>
              <w:ind w:left="0" w:right="32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22"/>
              <w:ind w:left="152" w:right="1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22"/>
              <w:ind w:left="187" w:right="17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22"/>
              <w:ind w:left="101" w:right="7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22"/>
              <w:ind w:left="74" w:right="4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1,572,830.00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1"/>
              <w:ind w:left="0"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4.792.111,00</w:t>
            </w:r>
          </w:p>
        </w:tc>
      </w:tr>
      <w:tr w:rsidR="00C86A59">
        <w:trPr>
          <w:trHeight w:val="184"/>
        </w:trPr>
        <w:tc>
          <w:tcPr>
            <w:tcW w:w="10475" w:type="dxa"/>
            <w:gridSpan w:val="13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ШУ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КОСОВСКА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МИТРОВИЦА</w:t>
            </w:r>
          </w:p>
        </w:tc>
      </w:tr>
      <w:tr w:rsidR="00C86A59">
        <w:trPr>
          <w:trHeight w:val="326"/>
        </w:trPr>
        <w:tc>
          <w:tcPr>
            <w:tcW w:w="2240" w:type="dxa"/>
          </w:tcPr>
          <w:p w:rsidR="00C86A59" w:rsidRDefault="000B6770">
            <w:pPr>
              <w:pStyle w:val="TableParagraph"/>
              <w:spacing w:before="22" w:line="242" w:lineRule="auto"/>
              <w:ind w:left="62" w:right="332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Приштина,са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седиштем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Штрпцу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127" w:righ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308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37" w:type="dxa"/>
          </w:tcPr>
          <w:p w:rsidR="00C86A59" w:rsidRDefault="000B6770">
            <w:pPr>
              <w:pStyle w:val="TableParagraph"/>
              <w:spacing w:before="93"/>
              <w:ind w:left="0" w:right="29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567" w:type="dxa"/>
          </w:tcPr>
          <w:p w:rsidR="00C86A59" w:rsidRDefault="000B6770">
            <w:pPr>
              <w:pStyle w:val="TableParagraph"/>
              <w:spacing w:before="93"/>
              <w:ind w:left="151" w:right="14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578" w:type="dxa"/>
          </w:tcPr>
          <w:p w:rsidR="00C86A59" w:rsidRDefault="000B6770">
            <w:pPr>
              <w:pStyle w:val="TableParagraph"/>
              <w:spacing w:before="93"/>
              <w:ind w:left="186" w:right="17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630" w:type="dxa"/>
          </w:tcPr>
          <w:p w:rsidR="00C86A59" w:rsidRDefault="000B6770">
            <w:pPr>
              <w:pStyle w:val="TableParagraph"/>
              <w:spacing w:before="93"/>
              <w:ind w:left="99" w:right="8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1097</w:t>
            </w:r>
          </w:p>
        </w:tc>
        <w:tc>
          <w:tcPr>
            <w:tcW w:w="542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2" w:type="dxa"/>
          </w:tcPr>
          <w:p w:rsidR="00C86A59" w:rsidRDefault="000B6770">
            <w:pPr>
              <w:pStyle w:val="TableParagraph"/>
              <w:spacing w:before="93"/>
              <w:ind w:left="71" w:right="5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93"/>
              <w:ind w:left="0"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23,603,556.00</w:t>
            </w:r>
          </w:p>
        </w:tc>
      </w:tr>
      <w:tr w:rsidR="00C86A59">
        <w:trPr>
          <w:trHeight w:val="186"/>
        </w:trPr>
        <w:tc>
          <w:tcPr>
            <w:tcW w:w="22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3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6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8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3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4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7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4" w:type="dxa"/>
          </w:tcPr>
          <w:p w:rsidR="00C86A59" w:rsidRDefault="000B6770">
            <w:pPr>
              <w:pStyle w:val="TableParagraph"/>
              <w:spacing w:before="22"/>
              <w:ind w:left="0" w:right="4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23.603.556,00</w:t>
            </w:r>
          </w:p>
        </w:tc>
      </w:tr>
      <w:tr w:rsidR="00C86A59">
        <w:trPr>
          <w:trHeight w:val="184"/>
        </w:trPr>
        <w:tc>
          <w:tcPr>
            <w:tcW w:w="224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УКУПНО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23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1547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27" w:right="1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1325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27" w:right="1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2105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27" w:right="1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1749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2106</w:t>
            </w:r>
          </w:p>
        </w:tc>
        <w:tc>
          <w:tcPr>
            <w:tcW w:w="73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23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1729</w:t>
            </w:r>
          </w:p>
        </w:tc>
        <w:tc>
          <w:tcPr>
            <w:tcW w:w="567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52" w:right="14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5758</w:t>
            </w:r>
          </w:p>
        </w:tc>
        <w:tc>
          <w:tcPr>
            <w:tcW w:w="578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87" w:right="17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885</w:t>
            </w:r>
          </w:p>
        </w:tc>
        <w:tc>
          <w:tcPr>
            <w:tcW w:w="63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00" w:right="8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42251</w:t>
            </w:r>
          </w:p>
        </w:tc>
        <w:tc>
          <w:tcPr>
            <w:tcW w:w="54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7" w:right="4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72</w:t>
            </w:r>
          </w:p>
        </w:tc>
        <w:tc>
          <w:tcPr>
            <w:tcW w:w="57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2" w:right="5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5831</w:t>
            </w:r>
          </w:p>
        </w:tc>
        <w:tc>
          <w:tcPr>
            <w:tcW w:w="924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4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533.881.771,00</w:t>
            </w:r>
          </w:p>
        </w:tc>
      </w:tr>
    </w:tbl>
    <w:p w:rsidR="00C86A59" w:rsidRDefault="00C86A59">
      <w:pPr>
        <w:pStyle w:val="BodyText"/>
        <w:spacing w:before="4"/>
        <w:jc w:val="left"/>
        <w:rPr>
          <w:sz w:val="2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680"/>
        <w:gridCol w:w="680"/>
        <w:gridCol w:w="680"/>
        <w:gridCol w:w="805"/>
        <w:gridCol w:w="1021"/>
        <w:gridCol w:w="1021"/>
        <w:gridCol w:w="1021"/>
        <w:gridCol w:w="1021"/>
        <w:gridCol w:w="1050"/>
      </w:tblGrid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Прилог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бр.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2.</w:t>
            </w:r>
          </w:p>
        </w:tc>
      </w:tr>
      <w:tr w:rsidR="00C86A59">
        <w:trPr>
          <w:trHeight w:val="35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4378" w:right="2053" w:hanging="2315"/>
              <w:rPr>
                <w:b/>
                <w:sz w:val="14"/>
              </w:rPr>
            </w:pPr>
            <w:r>
              <w:rPr>
                <w:b/>
                <w:sz w:val="14"/>
              </w:rPr>
              <w:t>План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реализације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наставног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плана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основног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образовања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одраслих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ФООО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КПЗ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ВПУ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у школској 2021/22. години</w:t>
            </w:r>
          </w:p>
        </w:tc>
      </w:tr>
      <w:tr w:rsidR="00C86A59">
        <w:trPr>
          <w:trHeight w:val="198"/>
        </w:trPr>
        <w:tc>
          <w:tcPr>
            <w:tcW w:w="2489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</w:pPr>
          </w:p>
          <w:p w:rsidR="00C86A59" w:rsidRDefault="000B6770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ШУ/ </w:t>
            </w:r>
            <w:r>
              <w:rPr>
                <w:b/>
                <w:spacing w:val="-2"/>
                <w:sz w:val="14"/>
              </w:rPr>
              <w:t>Школа</w:t>
            </w:r>
          </w:p>
        </w:tc>
        <w:tc>
          <w:tcPr>
            <w:tcW w:w="3866" w:type="dxa"/>
            <w:gridSpan w:val="5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574"/>
              <w:rPr>
                <w:b/>
                <w:sz w:val="14"/>
              </w:rPr>
            </w:pPr>
            <w:r>
              <w:rPr>
                <w:b/>
                <w:sz w:val="14"/>
              </w:rPr>
              <w:t>Уписан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број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полазника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шк.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2021/22.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године</w:t>
            </w:r>
          </w:p>
        </w:tc>
        <w:tc>
          <w:tcPr>
            <w:tcW w:w="1021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96"/>
              <w:ind w:left="62" w:right="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Број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анга-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жованих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наставника</w:t>
            </w:r>
          </w:p>
        </w:tc>
        <w:tc>
          <w:tcPr>
            <w:tcW w:w="1021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0"/>
              <w:ind w:left="62" w:right="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норма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ангажованих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наставника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[%]</w:t>
            </w:r>
          </w:p>
        </w:tc>
        <w:tc>
          <w:tcPr>
            <w:tcW w:w="1021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203" w:hanging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Број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ангажо-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ваних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АА</w:t>
            </w:r>
          </w:p>
        </w:tc>
        <w:tc>
          <w:tcPr>
            <w:tcW w:w="1050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96"/>
              <w:ind w:left="75" w:right="6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Укупна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норма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ангажованих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АА</w:t>
            </w:r>
          </w:p>
        </w:tc>
      </w:tr>
      <w:tr w:rsidR="00C86A59">
        <w:trPr>
          <w:trHeight w:val="358"/>
        </w:trPr>
        <w:tc>
          <w:tcPr>
            <w:tcW w:w="2489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E6E7E8"/>
          </w:tcPr>
          <w:p w:rsidR="00C86A59" w:rsidRDefault="000B6770">
            <w:pPr>
              <w:pStyle w:val="TableParagraph"/>
              <w:spacing w:before="16" w:line="161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</w:t>
            </w:r>
          </w:p>
          <w:p w:rsidR="00C86A59" w:rsidRDefault="000B6770">
            <w:pPr>
              <w:pStyle w:val="TableParagraph"/>
              <w:spacing w:before="0" w:line="161" w:lineRule="exact"/>
              <w:ind w:left="54" w:righ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Циклус</w:t>
            </w:r>
          </w:p>
        </w:tc>
        <w:tc>
          <w:tcPr>
            <w:tcW w:w="680" w:type="dxa"/>
            <w:shd w:val="clear" w:color="auto" w:fill="E6E7E8"/>
          </w:tcPr>
          <w:p w:rsidR="00C86A59" w:rsidRDefault="000B6770">
            <w:pPr>
              <w:pStyle w:val="TableParagraph"/>
              <w:spacing w:before="16" w:line="161" w:lineRule="exact"/>
              <w:ind w:left="54" w:right="4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  <w:p w:rsidR="00C86A59" w:rsidRDefault="000B6770">
            <w:pPr>
              <w:pStyle w:val="TableParagraph"/>
              <w:spacing w:before="0" w:line="161" w:lineRule="exact"/>
              <w:ind w:left="54" w:righ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Циклус</w:t>
            </w:r>
          </w:p>
        </w:tc>
        <w:tc>
          <w:tcPr>
            <w:tcW w:w="680" w:type="dxa"/>
            <w:shd w:val="clear" w:color="auto" w:fill="E6E7E8"/>
          </w:tcPr>
          <w:p w:rsidR="00C86A59" w:rsidRDefault="000B6770">
            <w:pPr>
              <w:pStyle w:val="TableParagraph"/>
              <w:spacing w:before="16" w:line="161" w:lineRule="exact"/>
              <w:ind w:left="55" w:right="4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III</w:t>
            </w:r>
          </w:p>
          <w:p w:rsidR="00C86A59" w:rsidRDefault="000B6770">
            <w:pPr>
              <w:pStyle w:val="TableParagraph"/>
              <w:spacing w:before="0" w:line="161" w:lineRule="exact"/>
              <w:ind w:left="55" w:righ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Циклус</w:t>
            </w:r>
          </w:p>
        </w:tc>
        <w:tc>
          <w:tcPr>
            <w:tcW w:w="805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</w:pPr>
          </w:p>
          <w:p w:rsidR="00C86A59" w:rsidRDefault="000B6770">
            <w:pPr>
              <w:pStyle w:val="TableParagraph"/>
              <w:spacing w:before="1"/>
              <w:ind w:left="72" w:right="53" w:firstLine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полазника</w:t>
            </w:r>
          </w:p>
        </w:tc>
        <w:tc>
          <w:tcPr>
            <w:tcW w:w="1021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13"/>
              <w:ind w:left="57" w:righ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Број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ромске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популације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укупном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броју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уписаних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полазника</w:t>
            </w: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70"/>
        </w:trPr>
        <w:tc>
          <w:tcPr>
            <w:tcW w:w="2489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54" w:righ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Уписало</w:t>
            </w:r>
          </w:p>
        </w:tc>
        <w:tc>
          <w:tcPr>
            <w:tcW w:w="680" w:type="dxa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54" w:righ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Уписало</w:t>
            </w:r>
          </w:p>
        </w:tc>
        <w:tc>
          <w:tcPr>
            <w:tcW w:w="680" w:type="dxa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55" w:righ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Уписало</w:t>
            </w: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БЕОГРАД</w:t>
            </w:r>
          </w:p>
        </w:tc>
      </w:tr>
      <w:tr w:rsidR="00C86A59">
        <w:trPr>
          <w:trHeight w:val="20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ШООО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„Ђуро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Салај”,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4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8"/>
              <w:ind w:left="285" w:right="2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60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4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8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8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ШООО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„Обреновац”,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Обреновац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9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8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8"/>
              <w:ind w:left="72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СОМБОР</w:t>
            </w:r>
          </w:p>
        </w:tc>
      </w:tr>
      <w:tr w:rsidR="00C86A59">
        <w:trPr>
          <w:trHeight w:val="36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ind w:right="72"/>
              <w:rPr>
                <w:sz w:val="14"/>
              </w:rPr>
            </w:pP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основно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образовање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одраслих,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Сомбор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9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9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98"/>
              <w:ind w:left="285" w:right="2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98"/>
              <w:ind w:left="59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98"/>
              <w:ind w:left="58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98"/>
              <w:ind w:left="57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266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98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98"/>
              <w:ind w:left="71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НОВИ </w:t>
            </w:r>
            <w:r>
              <w:rPr>
                <w:b/>
                <w:spacing w:val="-5"/>
                <w:sz w:val="14"/>
              </w:rPr>
              <w:t>САД</w:t>
            </w:r>
          </w:p>
        </w:tc>
      </w:tr>
      <w:tr w:rsidR="00C86A59">
        <w:trPr>
          <w:trHeight w:val="20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ОШ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„Небојша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Јерковић”,</w:t>
            </w:r>
            <w:r>
              <w:rPr>
                <w:spacing w:val="-2"/>
                <w:sz w:val="14"/>
              </w:rPr>
              <w:t xml:space="preserve"> Буђановци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8"/>
              <w:ind w:left="285" w:right="2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4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3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7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8"/>
              <w:ind w:left="71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ШУ</w:t>
            </w:r>
            <w:r>
              <w:rPr>
                <w:b/>
                <w:spacing w:val="-2"/>
                <w:sz w:val="14"/>
              </w:rPr>
              <w:t xml:space="preserve"> ПОЖАРЕВАЦ</w:t>
            </w:r>
          </w:p>
        </w:tc>
      </w:tr>
      <w:tr w:rsidR="00C86A59">
        <w:trPr>
          <w:trHeight w:val="20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ОШ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„Свети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Сава”,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Пожаревац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4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8"/>
              <w:ind w:left="285" w:right="2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9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8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7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8"/>
              <w:ind w:left="71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5"/>
                <w:sz w:val="14"/>
              </w:rPr>
              <w:t>НИШ</w:t>
            </w:r>
          </w:p>
        </w:tc>
      </w:tr>
      <w:tr w:rsidR="00C86A59">
        <w:trPr>
          <w:trHeight w:val="20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ОШ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„Лела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Поповић”,Миљковац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2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8"/>
              <w:ind w:left="285" w:right="2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9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3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7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443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8"/>
              <w:ind w:left="71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</w:tr>
      <w:tr w:rsidR="00C86A59">
        <w:trPr>
          <w:trHeight w:val="198"/>
        </w:trPr>
        <w:tc>
          <w:tcPr>
            <w:tcW w:w="10468" w:type="dxa"/>
            <w:gridSpan w:val="10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КРУШЕВАЦ</w:t>
            </w:r>
          </w:p>
        </w:tc>
      </w:tr>
      <w:tr w:rsidR="00C86A59">
        <w:trPr>
          <w:trHeight w:val="200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4"/>
              </w:rPr>
            </w:pPr>
            <w:r>
              <w:rPr>
                <w:sz w:val="14"/>
              </w:rPr>
              <w:t>ОШ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„Вук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Караџић”,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Крушевац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8"/>
              <w:ind w:left="53" w:righ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8"/>
              <w:ind w:left="285" w:right="2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9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8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57"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588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8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8"/>
              <w:ind w:left="71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 w:rsidR="00C86A59">
        <w:trPr>
          <w:trHeight w:val="198"/>
        </w:trPr>
        <w:tc>
          <w:tcPr>
            <w:tcW w:w="2489" w:type="dxa"/>
          </w:tcPr>
          <w:p w:rsidR="00C86A59" w:rsidRDefault="000B6770">
            <w:pPr>
              <w:pStyle w:val="TableParagraph"/>
              <w:spacing w:before="15"/>
              <w:ind w:left="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5"/>
              <w:ind w:left="52" w:right="4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76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5"/>
              <w:ind w:left="53" w:right="4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90</w:t>
            </w:r>
          </w:p>
        </w:tc>
        <w:tc>
          <w:tcPr>
            <w:tcW w:w="680" w:type="dxa"/>
          </w:tcPr>
          <w:p w:rsidR="00C86A59" w:rsidRDefault="000B6770">
            <w:pPr>
              <w:pStyle w:val="TableParagraph"/>
              <w:spacing w:before="15"/>
              <w:ind w:left="53" w:right="4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805" w:type="dxa"/>
          </w:tcPr>
          <w:p w:rsidR="00C86A59" w:rsidRDefault="000B6770">
            <w:pPr>
              <w:pStyle w:val="TableParagraph"/>
              <w:spacing w:before="15"/>
              <w:ind w:left="285" w:right="27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276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5"/>
              <w:ind w:left="59" w:right="4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250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5"/>
              <w:ind w:left="58" w:right="4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87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5"/>
              <w:ind w:left="57" w:right="4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2384</w:t>
            </w:r>
          </w:p>
        </w:tc>
        <w:tc>
          <w:tcPr>
            <w:tcW w:w="1021" w:type="dxa"/>
          </w:tcPr>
          <w:p w:rsidR="00C86A59" w:rsidRDefault="000B6770">
            <w:pPr>
              <w:pStyle w:val="TableParagraph"/>
              <w:spacing w:before="1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050" w:type="dxa"/>
          </w:tcPr>
          <w:p w:rsidR="00C86A59" w:rsidRDefault="000B6770">
            <w:pPr>
              <w:pStyle w:val="TableParagraph"/>
              <w:spacing w:before="15"/>
              <w:ind w:left="71" w:right="6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536</w:t>
            </w:r>
          </w:p>
        </w:tc>
      </w:tr>
    </w:tbl>
    <w:p w:rsidR="00C86A59" w:rsidRDefault="00C86A59">
      <w:pPr>
        <w:jc w:val="center"/>
        <w:rPr>
          <w:sz w:val="14"/>
        </w:rPr>
        <w:sectPr w:rsidR="00C86A59">
          <w:type w:val="continuous"/>
          <w:pgSz w:w="12480" w:h="15690"/>
          <w:pgMar w:top="220" w:right="720" w:bottom="2268" w:left="740" w:header="720" w:footer="720" w:gutter="0"/>
          <w:cols w:space="720"/>
        </w:sect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520"/>
        <w:gridCol w:w="988"/>
        <w:gridCol w:w="1258"/>
        <w:gridCol w:w="1256"/>
        <w:gridCol w:w="1256"/>
        <w:gridCol w:w="1594"/>
        <w:gridCol w:w="1138"/>
      </w:tblGrid>
      <w:tr w:rsidR="00C86A59">
        <w:trPr>
          <w:trHeight w:val="198"/>
        </w:trPr>
        <w:tc>
          <w:tcPr>
            <w:tcW w:w="10490" w:type="dxa"/>
            <w:gridSpan w:val="8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Прилог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бр.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3.</w:t>
            </w:r>
          </w:p>
        </w:tc>
      </w:tr>
      <w:tr w:rsidR="00C86A59">
        <w:trPr>
          <w:trHeight w:val="358"/>
        </w:trPr>
        <w:tc>
          <w:tcPr>
            <w:tcW w:w="10490" w:type="dxa"/>
            <w:gridSpan w:val="8"/>
            <w:shd w:val="clear" w:color="auto" w:fill="E6E7E8"/>
          </w:tcPr>
          <w:p w:rsidR="00C86A59" w:rsidRDefault="000B6770">
            <w:pPr>
              <w:pStyle w:val="TableParagraph"/>
              <w:spacing w:before="15" w:line="161" w:lineRule="exact"/>
              <w:ind w:left="1659" w:right="16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ГПОО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2022.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ГОДИНУ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ПРИОРИТЕТНА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ОБЛАСТ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АКТИВНОСТ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СРЕДЊЕ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ОБРАЗОВАЊЕ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ОДРАСЛИХ</w:t>
            </w:r>
          </w:p>
          <w:p w:rsidR="00C86A59" w:rsidRDefault="000B6770">
            <w:pPr>
              <w:pStyle w:val="TableParagraph"/>
              <w:spacing w:before="0" w:line="161" w:lineRule="exact"/>
              <w:ind w:left="1659" w:right="16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(Упис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ванредних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полазника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старијих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од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17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година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разред)</w:t>
            </w:r>
          </w:p>
        </w:tc>
      </w:tr>
      <w:tr w:rsidR="00C86A59">
        <w:trPr>
          <w:trHeight w:val="198"/>
        </w:trPr>
        <w:tc>
          <w:tcPr>
            <w:tcW w:w="480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Р.бр.</w:t>
            </w:r>
          </w:p>
        </w:tc>
        <w:tc>
          <w:tcPr>
            <w:tcW w:w="2520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ШУ/Школа</w:t>
            </w:r>
          </w:p>
        </w:tc>
        <w:tc>
          <w:tcPr>
            <w:tcW w:w="4758" w:type="dxa"/>
            <w:gridSpan w:val="4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982"/>
              <w:rPr>
                <w:b/>
                <w:sz w:val="14"/>
              </w:rPr>
            </w:pPr>
            <w:r>
              <w:rPr>
                <w:b/>
                <w:sz w:val="14"/>
              </w:rPr>
              <w:t>Реализација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ГПОО за шк. 2020/2021. </w:t>
            </w:r>
            <w:r>
              <w:rPr>
                <w:b/>
                <w:spacing w:val="-2"/>
                <w:sz w:val="14"/>
              </w:rPr>
              <w:t>годину</w:t>
            </w:r>
          </w:p>
        </w:tc>
        <w:tc>
          <w:tcPr>
            <w:tcW w:w="273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15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ГПОО за шк.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2021/2022. </w:t>
            </w:r>
            <w:r>
              <w:rPr>
                <w:b/>
                <w:spacing w:val="-2"/>
                <w:sz w:val="14"/>
              </w:rPr>
              <w:t>годину</w:t>
            </w:r>
          </w:p>
        </w:tc>
      </w:tr>
      <w:tr w:rsidR="00C86A59">
        <w:trPr>
          <w:trHeight w:val="998"/>
        </w:trPr>
        <w:tc>
          <w:tcPr>
            <w:tcW w:w="48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Одобрен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број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за упис у 1.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разред у шк.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2020/21.</w:t>
            </w:r>
          </w:p>
        </w:tc>
        <w:tc>
          <w:tcPr>
            <w:tcW w:w="1258" w:type="dxa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</w:pPr>
          </w:p>
          <w:p w:rsidR="00C86A59" w:rsidRDefault="000B6770">
            <w:pPr>
              <w:pStyle w:val="TableParagraph"/>
              <w:spacing w:before="1"/>
              <w:ind w:left="299" w:right="74" w:hanging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Реализован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упис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у 1. разред</w:t>
            </w:r>
          </w:p>
          <w:p w:rsidR="00C86A59" w:rsidRDefault="000B6770">
            <w:pPr>
              <w:pStyle w:val="TableParagraph"/>
              <w:spacing w:before="0" w:line="159" w:lineRule="exact"/>
              <w:ind w:left="19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у шк. </w:t>
            </w:r>
            <w:r>
              <w:rPr>
                <w:b/>
                <w:spacing w:val="-2"/>
                <w:sz w:val="14"/>
              </w:rPr>
              <w:t>2020/21.</w:t>
            </w:r>
          </w:p>
        </w:tc>
        <w:tc>
          <w:tcPr>
            <w:tcW w:w="1256" w:type="dxa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</w:pPr>
          </w:p>
          <w:p w:rsidR="00C86A59" w:rsidRDefault="000B6770">
            <w:pPr>
              <w:pStyle w:val="TableParagraph"/>
              <w:spacing w:before="1" w:line="161" w:lineRule="exact"/>
              <w:ind w:lef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Завршили</w:t>
            </w:r>
          </w:p>
          <w:p w:rsidR="00C86A59" w:rsidRDefault="000B6770">
            <w:pPr>
              <w:pStyle w:val="TableParagraph"/>
              <w:spacing w:before="0"/>
              <w:ind w:left="263" w:firstLine="34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разред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шк.2020/21.</w:t>
            </w:r>
          </w:p>
        </w:tc>
        <w:tc>
          <w:tcPr>
            <w:tcW w:w="1256" w:type="dxa"/>
            <w:shd w:val="clear" w:color="auto" w:fill="E6E7E8"/>
          </w:tcPr>
          <w:p w:rsidR="00C86A59" w:rsidRDefault="00C86A59">
            <w:pPr>
              <w:pStyle w:val="TableParagraph"/>
              <w:spacing w:before="2"/>
              <w:ind w:left="0"/>
            </w:pPr>
          </w:p>
          <w:p w:rsidR="00C86A59" w:rsidRDefault="000B6770">
            <w:pPr>
              <w:pStyle w:val="TableParagraph"/>
              <w:spacing w:before="1" w:line="161" w:lineRule="exact"/>
              <w:ind w:left="3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Уписали</w:t>
            </w:r>
          </w:p>
          <w:p w:rsidR="00C86A59" w:rsidRDefault="000B6770">
            <w:pPr>
              <w:pStyle w:val="TableParagraph"/>
              <w:spacing w:before="0"/>
              <w:ind w:left="263" w:firstLine="34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разред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шк.2021/22.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2"/>
              <w:ind w:left="278" w:right="26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Реализован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упис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разред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у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шк.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2021/22.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години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у складу са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инструкцијама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МПНТР</w:t>
            </w:r>
          </w:p>
        </w:tc>
        <w:tc>
          <w:tcPr>
            <w:tcW w:w="1138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258" w:right="81" w:hanging="159"/>
              <w:rPr>
                <w:b/>
                <w:sz w:val="14"/>
              </w:rPr>
            </w:pPr>
            <w:r>
              <w:rPr>
                <w:b/>
                <w:sz w:val="14"/>
              </w:rPr>
              <w:t>Оквирни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обим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средстава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БЕОГРАД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„Колубара”,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Лазаревац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ПКБ,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Техничка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ГСП,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Хемијско-прехрамбена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технолошка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Техничка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„Змај”,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Земун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Пољопривредно-хемијска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Обреновац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593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Угоститељско-туристичка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593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Медицинска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„Надежда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Петровић”,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Земун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Школа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негу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лепоте,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Саобраћајно-техничка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Земун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5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5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5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бродарство,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бродоградњу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хидроградњу,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Техничка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Змај,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Школа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дизајн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текстила,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Трговачка школа,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Медицинска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Зуботехничка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Грађевинска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Београд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Чукарица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Младеновац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Гроцка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107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55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49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5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5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0" w:right="7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192" w:right="18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6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НОВИ </w:t>
            </w:r>
            <w:r>
              <w:rPr>
                <w:b/>
                <w:spacing w:val="-5"/>
                <w:sz w:val="14"/>
              </w:rPr>
              <w:t>САД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СШ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„Светозар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Милетић”,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Сад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35"/>
              <w:rPr>
                <w:sz w:val="14"/>
              </w:rPr>
            </w:pPr>
            <w:r>
              <w:rPr>
                <w:sz w:val="14"/>
              </w:rPr>
              <w:t>ТШ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„Милева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Марић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Ајнштајн”,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Сад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Саобраћајна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„Пинки”,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Сад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ТШ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„Павле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Савић”,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Сад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СТШ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„Милева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Марић”,</w:t>
            </w:r>
            <w:r>
              <w:rPr>
                <w:spacing w:val="-2"/>
                <w:sz w:val="14"/>
              </w:rPr>
              <w:t xml:space="preserve"> Тител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ССШ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„4.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јули”,</w:t>
            </w:r>
            <w:r>
              <w:rPr>
                <w:spacing w:val="-2"/>
                <w:sz w:val="14"/>
              </w:rPr>
              <w:t xml:space="preserve"> Врбас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496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ученика,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Футог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558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60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60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55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37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5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5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0" w:right="7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СОМБОР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Хемијско-технолошка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Суботица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73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593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0" w:right="7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ЗАЈЕЧАР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трговинска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Зајечар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СШ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„Б.Нушић”,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Соко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Бања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Машинско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електротехничка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Бор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Бор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520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ind w:right="500"/>
              <w:jc w:val="both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ученика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„Рајко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Боснић”,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Буково,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Неготин</w:t>
            </w:r>
          </w:p>
        </w:tc>
        <w:tc>
          <w:tcPr>
            <w:tcW w:w="988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22,780,00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593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0" w:right="7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192" w:right="18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62,780,00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ШУ</w:t>
            </w:r>
            <w:r>
              <w:rPr>
                <w:b/>
                <w:spacing w:val="-2"/>
                <w:sz w:val="14"/>
              </w:rPr>
              <w:t xml:space="preserve"> ПОЖАРЕВАЦ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Пожаревац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593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60,000.00</w:t>
            </w:r>
          </w:p>
        </w:tc>
      </w:tr>
      <w:tr w:rsidR="00C86A59">
        <w:trPr>
          <w:trHeight w:val="520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ind w:right="496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ученика „Соња Маринковић”,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Пожаревац</w:t>
            </w:r>
          </w:p>
        </w:tc>
        <w:tc>
          <w:tcPr>
            <w:tcW w:w="988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19,900.00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Политехничка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Пожаревац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20,650.00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Техничка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ученика</w:t>
            </w:r>
          </w:p>
          <w:p w:rsidR="00C86A59" w:rsidRDefault="000B677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„Никола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Тесла”,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Костолац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100,000.00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Смедерево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593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10,000.00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Машинско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електротехничка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школа</w:t>
            </w:r>
          </w:p>
          <w:p w:rsidR="00C86A59" w:rsidRDefault="000B677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„Гоша”,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Смедеревска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Паланка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60,000.00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Смедерево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593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0" w:right="7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10,000.00</w:t>
            </w:r>
          </w:p>
        </w:tc>
      </w:tr>
    </w:tbl>
    <w:p w:rsidR="00C86A59" w:rsidRDefault="00C86A59">
      <w:pPr>
        <w:jc w:val="center"/>
        <w:rPr>
          <w:sz w:val="14"/>
        </w:rPr>
        <w:sectPr w:rsidR="00C86A59">
          <w:type w:val="continuous"/>
          <w:pgSz w:w="12480" w:h="15690"/>
          <w:pgMar w:top="220" w:right="720" w:bottom="735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520"/>
        <w:gridCol w:w="988"/>
        <w:gridCol w:w="1258"/>
        <w:gridCol w:w="1256"/>
        <w:gridCol w:w="1256"/>
        <w:gridCol w:w="1594"/>
        <w:gridCol w:w="1138"/>
      </w:tblGrid>
      <w:tr w:rsidR="00C86A59">
        <w:trPr>
          <w:trHeight w:val="520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ind w:right="35"/>
              <w:rPr>
                <w:sz w:val="14"/>
              </w:rPr>
            </w:pPr>
            <w:r>
              <w:rPr>
                <w:sz w:val="14"/>
              </w:rPr>
              <w:t>Текстилно-технолошка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„Деспот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Ђурађ”,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Смедерево</w:t>
            </w:r>
          </w:p>
        </w:tc>
        <w:tc>
          <w:tcPr>
            <w:tcW w:w="988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61,000.00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112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„Жикица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Дамњановић”,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Смедеревска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Паланка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78,000.00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42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88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192" w:right="18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419,550.00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VI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КРАЉЕВО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Угоститељско-туристичка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домом ученика, Врњачка Бања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Шумарска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Краљево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Тутин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 xml:space="preserve">СШ „Краљица Јелена”, </w:t>
            </w:r>
            <w:r>
              <w:rPr>
                <w:spacing w:val="-4"/>
                <w:sz w:val="14"/>
              </w:rPr>
              <w:t>Рашка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5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медицинска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„Два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хероја”, Нови Пазар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Нови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Пазар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Техничка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Пазар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Угоститељско-туристичка школа, Нови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Пазар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Гимназија,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Тутин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458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VII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ЈАГОДИНА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Прва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техничка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Јагодина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Свилајнац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Деспотовац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23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Пољопривредно ветеринарска 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Свилајнац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Ћуприја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ЕГШ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„Никола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Тесла”,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Јагодина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/>
              <w:ind w:left="42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/>
              <w:ind w:left="503" w:right="50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VIII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КРАГУЈЕВАЦ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Медицинска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ученика</w:t>
            </w:r>
          </w:p>
          <w:p w:rsidR="00C86A59" w:rsidRDefault="000B677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„Сестре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Нинковић”,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Крагујевац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стручна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Крагујевац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/>
              <w:ind w:left="458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IX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ЛЕСКОВАЦ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Врање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605"/>
              <w:rPr>
                <w:sz w:val="14"/>
              </w:rPr>
            </w:pPr>
            <w:r>
              <w:rPr>
                <w:sz w:val="14"/>
              </w:rPr>
              <w:t>Стручна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„Сезаи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Сузои”,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Бујановац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ТШ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„Прешево”,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Прешево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/>
              <w:ind w:left="458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5"/>
                <w:sz w:val="14"/>
              </w:rPr>
              <w:t>НИШ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Трговинска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Ниш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Угоститељско-туристичка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Ниш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Блаце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Школа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лепоте,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Ниш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Уметничка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Ниш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35,000.00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Електротехничка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„Никола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Тесла”,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Ниш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Пољопривредна школа „Шуматовац”,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Алексинац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„Вук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Караџић”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ученика,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Бабушница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 w:line="161" w:lineRule="exact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Пирот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 w:line="161" w:lineRule="exact"/>
              <w:ind w:left="458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 w:line="161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 w:line="161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 w:line="161" w:lineRule="exact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 w:line="161" w:lineRule="exact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Правно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пословна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2"/>
                <w:sz w:val="14"/>
              </w:rPr>
              <w:t xml:space="preserve"> Медијана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Школа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лепоте,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Медијана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ГТШ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„Неимар”,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Црвени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крст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ind w:right="231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стручна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Ниш,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Црвени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крст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45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 w:line="161" w:lineRule="exact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Перехрамбено-хемијска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Ниш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 w:line="161" w:lineRule="exact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 w:line="161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 w:line="161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 w:line="161" w:lineRule="exact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 w:line="161" w:lineRule="exact"/>
              <w:ind w:left="76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 w:line="161" w:lineRule="exact"/>
              <w:ind w:left="42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 w:line="161" w:lineRule="exact"/>
              <w:ind w:left="510" w:right="50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 w:line="161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 w:line="161" w:lineRule="exact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 w:line="161" w:lineRule="exact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 w:line="161" w:lineRule="exact"/>
              <w:ind w:left="192" w:right="1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35,000.00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7" w:line="161" w:lineRule="exact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XI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ПИРОТ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 w:line="161" w:lineRule="exact"/>
              <w:ind w:left="458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 w:line="161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 w:line="161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 w:line="161" w:lineRule="exact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 w:line="161" w:lineRule="exact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 w:line="161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7" w:line="161" w:lineRule="exact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XII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7" w:line="16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ЗРЕЊАНИН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 w:line="161" w:lineRule="exact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 w:line="16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Ада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 w:line="161" w:lineRule="exact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 w:line="161" w:lineRule="exact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 w:line="161" w:lineRule="exact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 w:line="161" w:lineRule="exact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80,000.00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трговинска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Кикинда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45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стручна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„Васа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Пелагић”,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Ковин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00"/>
              <w:ind w:left="42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00"/>
              <w:ind w:left="510" w:right="5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59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00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00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20" w:line="161" w:lineRule="exact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Машинска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Панчево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20" w:line="161" w:lineRule="exact"/>
              <w:ind w:left="423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468" w:hanging="1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„Вршац”,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Вршац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423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510" w:right="50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42" w:right="5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57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76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Електротехничка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школа</w:t>
            </w:r>
          </w:p>
          <w:p w:rsidR="00C86A59" w:rsidRDefault="000B677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„Никола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Тесла”,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Зрењанин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458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76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137,610.00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38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107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510" w:right="50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42" w:right="5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5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61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192" w:right="18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217,610.00</w:t>
            </w:r>
          </w:p>
        </w:tc>
      </w:tr>
    </w:tbl>
    <w:p w:rsidR="00C86A59" w:rsidRDefault="00C86A59">
      <w:pPr>
        <w:jc w:val="center"/>
        <w:rPr>
          <w:sz w:val="14"/>
        </w:rPr>
        <w:sectPr w:rsidR="00C86A59">
          <w:type w:val="continuous"/>
          <w:pgSz w:w="12480" w:h="15690"/>
          <w:pgMar w:top="220" w:right="720" w:bottom="700" w:left="740" w:header="720" w:footer="720" w:gutter="0"/>
          <w:cols w:space="720"/>
        </w:sect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520"/>
        <w:gridCol w:w="988"/>
        <w:gridCol w:w="1258"/>
        <w:gridCol w:w="1256"/>
        <w:gridCol w:w="1256"/>
        <w:gridCol w:w="1594"/>
        <w:gridCol w:w="1138"/>
      </w:tblGrid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КРУШЕВАЦ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Крушевац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Прва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техничка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Крушевац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Хемијско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технолошка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Kрушевац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4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„Свети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Трифун”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домом ученика, Александровац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Брус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Варварин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510" w:right="50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0" w:right="5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XIV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ВАЉЕВО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Економска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„Ваљево”,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Ваљево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4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„17.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септембар”,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Лајковац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450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домом ученика, Шабац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8"/>
              <w:ind w:left="72" w:righ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Коцељева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Средња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економска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Лозница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6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0" w:right="546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6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6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XV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6"/>
              <w:rPr>
                <w:b/>
                <w:sz w:val="14"/>
              </w:rPr>
            </w:pPr>
            <w:r>
              <w:rPr>
                <w:b/>
                <w:sz w:val="14"/>
              </w:rPr>
              <w:t>ШУ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КОСОВСКА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МИТРОВИЦА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8"/>
              <w:ind w:left="7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z w:val="14"/>
              </w:rPr>
              <w:t>ТШ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„Михајло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Петровић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Алас”,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Косовска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Митровица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706" w:right="7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192" w:right="1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117,600.00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372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Приштина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Лешак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58,500.00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Гимназија,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Вучитрн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14,700.00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„Никола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Тесла”,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Обилић,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Прилужје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14,700.00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„Никола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Тесла”,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Лепосавић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Ранилуг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Економско-трговинска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Косовска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Митровица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/>
              <w:ind w:left="510" w:right="50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0" w:right="546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/>
              <w:ind w:left="55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709" w:right="70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/>
              <w:ind w:left="192" w:right="1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205,500.00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7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XVI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УЖИЦЕ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9"/>
              <w:rPr>
                <w:sz w:val="14"/>
              </w:rPr>
            </w:pPr>
            <w:r>
              <w:rPr>
                <w:spacing w:val="-2"/>
                <w:sz w:val="14"/>
              </w:rPr>
              <w:t>Техничка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Пожега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9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9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10,500.00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ind w:right="472"/>
              <w:rPr>
                <w:sz w:val="14"/>
              </w:rPr>
            </w:pPr>
            <w:r>
              <w:rPr>
                <w:sz w:val="14"/>
              </w:rPr>
              <w:t>Пољопривредна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домом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ученика,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„Љубо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Мићић”,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Пожега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99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99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99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99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Техничка школа „Радоје Љубичић”,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Ужице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00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00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Угоститељско-туристичка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Чајтина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00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7" w:line="16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7" w:line="16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7" w:line="16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 w:line="160" w:lineRule="exact"/>
              <w:ind w:left="0" w:right="5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7" w:line="160" w:lineRule="exact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7" w:line="16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7" w:line="160" w:lineRule="exact"/>
              <w:ind w:left="192" w:right="1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35,500.00</w:t>
            </w:r>
          </w:p>
        </w:tc>
      </w:tr>
      <w:tr w:rsidR="00C86A59">
        <w:trPr>
          <w:trHeight w:val="198"/>
        </w:trPr>
        <w:tc>
          <w:tcPr>
            <w:tcW w:w="480" w:type="dxa"/>
            <w:shd w:val="clear" w:color="auto" w:fill="E6E7E8"/>
          </w:tcPr>
          <w:p w:rsidR="00C86A59" w:rsidRDefault="000B6770">
            <w:pPr>
              <w:pStyle w:val="TableParagraph"/>
              <w:spacing w:before="17" w:line="160" w:lineRule="exact"/>
              <w:ind w:left="71" w:right="6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XVII</w:t>
            </w:r>
          </w:p>
        </w:tc>
        <w:tc>
          <w:tcPr>
            <w:tcW w:w="1001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17"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ШУ </w:t>
            </w:r>
            <w:r>
              <w:rPr>
                <w:b/>
                <w:spacing w:val="-2"/>
                <w:sz w:val="14"/>
              </w:rPr>
              <w:t>ЧАЧАК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20" w:line="160" w:lineRule="exact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Maшинско-саобраћајна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Чачак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20"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20"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20" w:line="160" w:lineRule="exact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20" w:line="160" w:lineRule="exact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20"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20" w:line="160" w:lineRule="exact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187,800.00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00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Економско-трговачка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школа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„Књаз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Милош”, Горњи Милановац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00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20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20" w:line="160" w:lineRule="exact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0" w:line="160" w:lineRule="exact"/>
              <w:rPr>
                <w:sz w:val="14"/>
              </w:rPr>
            </w:pPr>
            <w:r>
              <w:rPr>
                <w:sz w:val="14"/>
              </w:rPr>
              <w:t>Tехничка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школа,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Чачак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20"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20"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20" w:line="160" w:lineRule="exact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20" w:line="160" w:lineRule="exact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20"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20" w:line="160" w:lineRule="exact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00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1" w:line="237" w:lineRule="auto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Прехрамбено угоститељска школа,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Чачак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59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00"/>
              <w:ind w:left="192" w:right="18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70,000.00</w:t>
            </w:r>
          </w:p>
        </w:tc>
      </w:tr>
      <w:tr w:rsidR="00C86A59">
        <w:trPr>
          <w:trHeight w:val="360"/>
        </w:trPr>
        <w:tc>
          <w:tcPr>
            <w:tcW w:w="480" w:type="dxa"/>
          </w:tcPr>
          <w:p w:rsidR="00C86A59" w:rsidRDefault="000B6770">
            <w:pPr>
              <w:pStyle w:val="TableParagraph"/>
              <w:spacing w:before="100"/>
              <w:ind w:left="7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5.</w:t>
            </w: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20" w:line="160" w:lineRule="exact"/>
              <w:ind w:right="687"/>
              <w:rPr>
                <w:sz w:val="14"/>
              </w:rPr>
            </w:pPr>
            <w:r>
              <w:rPr>
                <w:sz w:val="14"/>
              </w:rPr>
              <w:t>Музичка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школа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„Др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Војислав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Вучковић”,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Чачак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0" w:right="581"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00"/>
              <w:ind w:left="59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00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00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 w:rsidR="00C86A59">
        <w:trPr>
          <w:trHeight w:val="198"/>
        </w:trPr>
        <w:tc>
          <w:tcPr>
            <w:tcW w:w="48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20" w:type="dxa"/>
          </w:tcPr>
          <w:p w:rsidR="00C86A59" w:rsidRDefault="000B6770">
            <w:pPr>
              <w:pStyle w:val="TableParagraph"/>
              <w:spacing w:before="18" w:line="16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</w:tcPr>
          <w:p w:rsidR="00C86A59" w:rsidRDefault="000B6770">
            <w:pPr>
              <w:pStyle w:val="TableParagraph"/>
              <w:spacing w:before="18" w:line="160" w:lineRule="exact"/>
              <w:ind w:left="72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258" w:type="dxa"/>
          </w:tcPr>
          <w:p w:rsidR="00C86A59" w:rsidRDefault="000B6770">
            <w:pPr>
              <w:pStyle w:val="TableParagraph"/>
              <w:spacing w:before="18" w:line="16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 w:line="160" w:lineRule="exact"/>
              <w:ind w:left="0" w:right="5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6" w:type="dxa"/>
          </w:tcPr>
          <w:p w:rsidR="00C86A59" w:rsidRDefault="000B6770">
            <w:pPr>
              <w:pStyle w:val="TableParagraph"/>
              <w:spacing w:before="18" w:line="160" w:lineRule="exact"/>
              <w:ind w:left="592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138" w:type="dxa"/>
          </w:tcPr>
          <w:p w:rsidR="00C86A59" w:rsidRDefault="000B6770">
            <w:pPr>
              <w:pStyle w:val="TableParagraph"/>
              <w:spacing w:before="18" w:line="160" w:lineRule="exact"/>
              <w:ind w:left="192" w:right="1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307.800.00</w:t>
            </w:r>
          </w:p>
        </w:tc>
      </w:tr>
      <w:tr w:rsidR="00C86A59">
        <w:trPr>
          <w:trHeight w:val="198"/>
        </w:trPr>
        <w:tc>
          <w:tcPr>
            <w:tcW w:w="3000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УКУПНО</w:t>
            </w:r>
          </w:p>
        </w:tc>
        <w:tc>
          <w:tcPr>
            <w:tcW w:w="988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71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534</w:t>
            </w:r>
          </w:p>
        </w:tc>
        <w:tc>
          <w:tcPr>
            <w:tcW w:w="1258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510" w:right="50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202</w:t>
            </w:r>
          </w:p>
        </w:tc>
        <w:tc>
          <w:tcPr>
            <w:tcW w:w="1256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0" w:right="51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140</w:t>
            </w:r>
          </w:p>
        </w:tc>
        <w:tc>
          <w:tcPr>
            <w:tcW w:w="1256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52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131</w:t>
            </w:r>
          </w:p>
        </w:tc>
        <w:tc>
          <w:tcPr>
            <w:tcW w:w="1594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709" w:right="70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75</w:t>
            </w:r>
          </w:p>
        </w:tc>
        <w:tc>
          <w:tcPr>
            <w:tcW w:w="1138" w:type="dxa"/>
            <w:shd w:val="clear" w:color="auto" w:fill="E6E7E8"/>
          </w:tcPr>
          <w:p w:rsidR="00C86A59" w:rsidRDefault="000B6770">
            <w:pPr>
              <w:pStyle w:val="TableParagraph"/>
              <w:spacing w:before="18" w:line="160" w:lineRule="exact"/>
              <w:ind w:left="192" w:right="1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1.333.740,00</w:t>
            </w:r>
          </w:p>
        </w:tc>
      </w:tr>
    </w:tbl>
    <w:p w:rsidR="00C86A59" w:rsidRDefault="00C86A59">
      <w:pPr>
        <w:spacing w:line="160" w:lineRule="exact"/>
        <w:jc w:val="center"/>
        <w:rPr>
          <w:sz w:val="14"/>
        </w:rPr>
        <w:sectPr w:rsidR="00C86A59">
          <w:type w:val="continuous"/>
          <w:pgSz w:w="12480" w:h="15690"/>
          <w:pgMar w:top="220" w:right="720" w:bottom="280" w:left="74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184"/>
        </w:trPr>
        <w:tc>
          <w:tcPr>
            <w:tcW w:w="14740" w:type="dxa"/>
            <w:gridSpan w:val="9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4.</w:t>
            </w:r>
          </w:p>
        </w:tc>
      </w:tr>
      <w:tr w:rsidR="00C86A59">
        <w:trPr>
          <w:trHeight w:val="184"/>
        </w:trPr>
        <w:tc>
          <w:tcPr>
            <w:tcW w:w="14740" w:type="dxa"/>
            <w:gridSpan w:val="9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10" w:right="397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ГПОО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2022.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ГОДИНУ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ПЛАН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ПРЕКВАЛИФИКАЦИЈЕ,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ДОКВАЛИФИКАЦИЈЕ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СПЕЦИЈАЛИЗАЦИЈЕ</w:t>
            </w:r>
          </w:p>
        </w:tc>
      </w:tr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3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„Краљица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„Краљица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„Краљица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„Краљица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Угоститељско-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Угоститељско-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Угоститељско-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Угоститељско-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Врњачка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Угоститељско-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Ђорђе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Ђорђе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Ђорђе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Ђорђе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 ЗА ИНДУСТРИЈСКУ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3"/>
                <w:w w:val="7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ДУАЛНО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ИИНСТРУКТОР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Електро-саобраћајна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ГЕОДЕТСКИ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ГЕОМЕТАР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АУТОЛИМАР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ЗАВАРИВАЧ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ИНСТАЛАТЕР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ГРЕЈАЊА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КЛ.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СПЕЦ.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96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98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октобар”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(ЦНЦ)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Мокрањац”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МУЗИЧКИ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ИЗВОЂАЧ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КЛАСИЧНЕ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МУЗИКЕ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Мокрањац”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МУЗИЧКИИЗВОЂАЧ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ТРАДИЦИОНАЛНЕ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МУЗИКЕ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Мокрањац”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МУЗИЧКИ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САРАДНИК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ТЕОРЕТИЧАР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ЛОВСТВО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РИБАРСТВО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СПЕЦИЈАЛИСТА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ЛОВСТВО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Рековац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Пољопривредно-ветеринарска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Рековац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Пољопривредно-ветеринарска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Рековац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Пољопривредно-ветеринарска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05"/>
              <w:rPr>
                <w:sz w:val="12"/>
              </w:rPr>
            </w:pPr>
            <w:r>
              <w:rPr>
                <w:sz w:val="12"/>
              </w:rPr>
              <w:t>ЕЛЕКТРОТЕХНИЧАР-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ЕЛЕКТРОТЕХНИЧАР-СПЕЦИЈАЛИСТА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РАЧУНАРСКУ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ПРОГРАМСКУ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 ЗА ГРЕЈНУ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ТЕХНИКУ-СПЕЦИЈАЛИСТА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ЗАВАРИВАЧ-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право,администрација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право,администрација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право,администрација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ТГОВИНСКИ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ИНДУСТРИЈСКИ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Eлектротехника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ЗООТЕХНИЧАР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96"/>
              <w:rPr>
                <w:sz w:val="12"/>
              </w:rPr>
            </w:pPr>
            <w:r>
              <w:rPr>
                <w:sz w:val="12"/>
              </w:rPr>
              <w:t>РУКОВАЛАЦ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Пољопривредно-ветеринарска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„Свилајнац”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Ћуприја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ЕНЕГГЕТИКЕ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МУЛТИМЕДИЈА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ЕГШ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ОПЕРАТЕР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ПРЕХРАНБЕНОЈ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Деспотовац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ОБЕЗБЕЂЕЊА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„Славка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Ђурђевић”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ПРАВНО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Брус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Брус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Брус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Брус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00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ПОЛИМЕРЕ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технолошка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 ЗА ХЕМИЈСКУ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ВИСОКОГРАДЊУ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ТАЕХНИЧАР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НИСКОГРАДЊУ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МОЛЕР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КЕРАМИЧАР-ТЕРАЦЕР-ПЕЋАР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НАМЕШТАЈА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 ФИНАЛНИХ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 ДРВЕТА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– 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ТАПЕТАР ДЕКОРАТЕР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Политехничка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„Милутин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администарција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администарција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8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администарција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ОБЕЗБЕЂЕЊА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администарција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администарција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администарција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ПРАВНО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БРАВАР-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ЗАВАРИВАЧ-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(CNC)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МЕТАЛОБРУСАЧ-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Александровац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Трифун”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Александровац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Трифун”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Александровац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Трифун”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ВИНОГРАДАР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ВИНАР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Александровац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Трифун”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98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98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МЕТАЛОБРУСАЧ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Трстеник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Варварин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Варварин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Варварин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Варварин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Крушевац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Расински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Варварин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 ЗА ХЕМИЈСКУ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текстила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коже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текстила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коже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текстила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коже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МОДЕЛАР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текстила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коже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МОДЕЛАР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КОЖЕ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хероја”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ГИНЕКОЛОШКО-АКУШЕРСКА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ПРАВНИ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2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Делатност личних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Делатност личних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9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5"/>
                <w:sz w:val="12"/>
              </w:rPr>
              <w:t xml:space="preserve"> ТИП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ПРИРОДНО МАТЕМАТИЧКИ </w:t>
            </w:r>
            <w:r>
              <w:rPr>
                <w:spacing w:val="-4"/>
                <w:sz w:val="12"/>
              </w:rPr>
              <w:t>СМЕР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ДРУШТВЕНО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ЈЕЗИЧКИ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СМЕР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 ВОЗИЛА ИНСТРУКТОР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98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ТАПЕТАР ДЕКОРАТЕР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Рашки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Тутин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Пазар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Техничко-пољопривредна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КОНФЕКЦИОНАР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ЕЛЕКТРОТРХНИЧАР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ГИНЕКОЛОШКО-АКУШЕРСКА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ПРАВНИ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АДМИНИСТРАТИВНО-СУДСКИ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ИЗВРШИТЕЉ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Бољевац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Бољевац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Бољевац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НИСКОГРАДЊУ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МОДЕЛАР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КОЖЕ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ОБУЋАР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Сокобања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„Бранислав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Сокобања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„Бранислав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Сокобања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„Бранислав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Сокобања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„Бранислав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Сокобања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„Бранислав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ПРАВНО-ПОСЛОВНИ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6"/>
                <w:sz w:val="12"/>
              </w:rPr>
              <w:t>СУДСКО-АДМИНИСТРАТИВНИ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ИЗВРШИТЕЉ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РУДАРСКИ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21"/>
              <w:rPr>
                <w:sz w:val="12"/>
              </w:rPr>
            </w:pPr>
            <w:r>
              <w:rPr>
                <w:sz w:val="12"/>
              </w:rPr>
              <w:t>РУДАРСКИ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МИНЕРАЛНИХ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СИРОВИНА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46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4" w:lineRule="auto"/>
              <w:ind w:right="702"/>
              <w:rPr>
                <w:sz w:val="12"/>
              </w:rPr>
            </w:pPr>
            <w:r>
              <w:rPr>
                <w:sz w:val="12"/>
              </w:rPr>
              <w:t>ГЕОЛОШКИ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ИСТРАЖИВАЊЕ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МИНЕРАЛНИХ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СИРОВИНА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ДОБИЈАЊЕ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РУКОВАЛАЦ МЕХАНИЗАЦИЈОМ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ПРИПРЕМИ МИНЕРАЛНИХ СИРОВИНА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92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16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ПОВРШИНСКОЈ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ЕКСПЛОАТАЦИЈИ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РУДАР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ПОДЗЕМНОЈ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ЕКСПЛОАТАЦИЈИ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ОПЕРАТЕР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ПРЕРАДУ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МЕТАЛА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РЕЦИКЛЖУ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 ЗА ИНДУСТРИЈСКУ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75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РУДАРСКЕ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МЕТАЛУРШКЕ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ПОГОНЕ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466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ОПЕРАТЕР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ПРЕХРАНБЕНОЈ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„Рајко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Боснић”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метала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метала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80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Зајечар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741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НУМЕРИЧКИ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Прибој/Прибој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Косјерић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Косјерић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„Љубо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Мићић”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„Љубо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Мићић”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„Љубо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Мићић”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„Љубо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Мићић”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696"/>
              <w:rPr>
                <w:sz w:val="12"/>
              </w:rPr>
            </w:pPr>
            <w:r>
              <w:rPr>
                <w:sz w:val="12"/>
              </w:rPr>
              <w:t>РУКОВАЛАЦ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3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„Љубо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Мићић”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домом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„Љубо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Мићић”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Пријепоље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427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ХИДРОЕНЕРГЕТСКИХ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Варош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СТОМАТОЛОШКА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СЕСТРА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Трговина,угоститељстово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Чајетина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СРЕДСТВИМА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ТЕРАЦЕР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„Радоје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Љубичић”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(CNC)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МЕТАЛОБРУСАЧ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277"/>
              <w:rPr>
                <w:sz w:val="12"/>
              </w:rPr>
            </w:pPr>
            <w:r>
              <w:rPr>
                <w:sz w:val="12"/>
              </w:rPr>
              <w:t>МЕХАНИЧАР ГАСО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ПНЕУМОЕНЕРГЕТСКИХ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МЕТАЛОГЛОДАЧ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МЕТАЛОБРУСАЧ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OПЕРАТЕР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ПРЕРАДУ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881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КОНТРОЛУ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ОПЕРАТЕР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ПРЕРАДУ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МЕТАЛА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ЛИВАЦ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ВАЉАОНИЧАР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ИЗВЛАЧИЛАЦ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ТЕРМООБРАЂИВАЧ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ОБРАЂИВАЧ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ПЛЕМЕНИТИХ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МЕТАЛА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нематали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нематали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нематали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ОПЕРАТЕР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ИЗРАДУ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НАМЕШТАЈА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277"/>
              <w:rPr>
                <w:sz w:val="12"/>
              </w:rPr>
            </w:pPr>
            <w:r>
              <w:rPr>
                <w:sz w:val="12"/>
              </w:rPr>
              <w:t>МЕХАНИЧАР ГАСО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ПНЕУМОЕНЕРГЕТСКИХ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ЗАВАРИВАЧ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ИНСТАЛАТЕР ГРЕЈАЊА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ЛИВАЧКИ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КАЛУПАР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Пожега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Електротехника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Бајина </w:t>
            </w:r>
            <w:r>
              <w:rPr>
                <w:spacing w:val="-2"/>
                <w:sz w:val="12"/>
              </w:rPr>
              <w:t>Башта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Бајина </w:t>
            </w:r>
            <w:r>
              <w:rPr>
                <w:spacing w:val="-2"/>
                <w:sz w:val="12"/>
              </w:rPr>
              <w:t>Башта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Бајина </w:t>
            </w:r>
            <w:r>
              <w:rPr>
                <w:spacing w:val="-2"/>
                <w:sz w:val="12"/>
              </w:rPr>
              <w:t>Башта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Бајина </w:t>
            </w:r>
            <w:r>
              <w:rPr>
                <w:spacing w:val="-2"/>
                <w:sz w:val="12"/>
              </w:rPr>
              <w:t>Башта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Бајина </w:t>
            </w:r>
            <w:r>
              <w:rPr>
                <w:spacing w:val="-2"/>
                <w:sz w:val="12"/>
              </w:rPr>
              <w:t>Башта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угоситељство,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ТЕКСТИЛНИХ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Ариље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Ахилије”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2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ЦАРИНСКИ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Биотехнолошка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„Шуматовац”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Биотехнолошка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„Шуматовац”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Биотехнолошка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„Шуматовац”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ТЕЛЕКОМУНИКАЦИОНЕ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 И РАСХЛАДНЕ 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МОНТЕР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ТЕЛЕКОМУНИКАЦИОНИХ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ЗАВАРИВАЧ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6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ИНСТРУКТОР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ВОЖЊЕ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Алексинац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„Прота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Димитријевић”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ЗДРАВСТВЕНИ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САНИТАРНО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ЕКОЛОШКИ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МАСЕР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услиге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услиге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услиге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услиге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услиге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услиге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ДИЗАЈНЕР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2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Станимировић”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Елeктротехника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Станимировић”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Елeктротехника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Станимировић”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Елeктротехника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94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Станимировић”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Елeктротехника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Станимировић”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Елeктротехника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ТЕЛЕКОМУНИКАЦИОНЕ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Станимировић”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Елeктротехника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СТОМАТОЛОШКА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Миодраг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Лазић”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6"/>
                <w:sz w:val="12"/>
              </w:rPr>
              <w:t>ВАТРОГАСАЦ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ЗАШТИТЕ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АРАНЖЕР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 ТРГОВОНИ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МЕНАЏЕР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Угоститељско-туристичка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Музичка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Култура,уметност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МУЗИЧКИ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ИЗВОЂАЧ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Музичка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Култура,уметност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МУЗИЧКИ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САРАДНИК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Уметничка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Култура,уметност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ЛИКОВНИ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Уметничка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Култура,уметност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Уметничка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Култура,уметност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 ДИЗАЈНА ЕТЕРИЈЕРА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ИНДУСТРИЈСКИХ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Медијана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Уметничка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Култура,уметност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ЦВЕЋАР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ШИВАЧ</w:t>
            </w:r>
            <w:r>
              <w:rPr>
                <w:spacing w:val="-2"/>
                <w:sz w:val="12"/>
              </w:rPr>
              <w:t xml:space="preserve"> ТЕКСТИЛА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Специјална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„Бубањ”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КЊИГОВЕЗАЦ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ОРУЖАР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ОРУЖАР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98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98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ШИНСКИХ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ШИНСКИХ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ОПТИЧАР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ОПТОМЕТРИСТА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98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01"/>
              <w:rPr>
                <w:sz w:val="12"/>
              </w:rPr>
            </w:pPr>
            <w:r>
              <w:rPr>
                <w:sz w:val="12"/>
              </w:rPr>
              <w:t>КОНДУКТЕР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ЖЕЛЕЗНИЧКОМ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САОБРАЋАЈНО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ТРАНСПОРТНИ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САОБРАЋАЈНО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ТРАНСПОРТНИ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ВУЧЕ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ДЕЛАТНОСТИ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КОЛСКЕ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ДЕЛАТНОСТИ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ТРАНСПОРТНИ 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„Царица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„Царица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КОНФЕКЦИЈСКИ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„Царица </w:t>
            </w:r>
            <w:r>
              <w:rPr>
                <w:spacing w:val="-2"/>
                <w:sz w:val="12"/>
              </w:rPr>
              <w:t>Јелена”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РУЧНИ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ТКАЧ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Сврљиг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Стручна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„Душан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Тривунац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Драгош”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Сврљиг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Стручна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„Душан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Тривунац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Драгош”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Сврљиг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Стручна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„Душан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Тривунац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Драгош”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ГЕОДЕТСКИ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ТЕХНИЧАР-ГЕОМЕТАР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ТЕРАЦЕР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ЛАБОРАТОРИЈСКА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ИСПИТИВАЊА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„Неимар”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ХИДРОГРАЋЕВИНАР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0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РОБОТИКУ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СРЕДСТВИМА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Крст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ЕЛЕКТРИТЕХНИЧАР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Нишавски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Црвени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крст/Ниш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 И РАСХЛАДНЕ 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Бабушница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Караџић”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Бабушница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Караџић”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Бабушница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Караџић”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Пирот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Пирот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Пирот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Млекарска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Млекарска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ОПЕРАТЕР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ПРЕХРАНБЕНОЈ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Млекарска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Млекарска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ПРЕРАЂИВАЧ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МЛЕКА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Млекарска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Електротехника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основно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„Младост”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Пиротски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основно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средње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образовање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„Младост”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КОНФЕКЦИЈСКИ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5"/>
                <w:sz w:val="12"/>
              </w:rPr>
              <w:t xml:space="preserve"> ТИП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ЦВЕЋАР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Житорађа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Житорађа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Житорађа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Алекса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АКУШЕРСКА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Алекса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Алекса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„Радош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Сеља”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„Радош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Сеља”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„Радош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Сеља”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„Радош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Сеља”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„Радош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Сеља”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96"/>
              <w:rPr>
                <w:sz w:val="12"/>
              </w:rPr>
            </w:pPr>
            <w:r>
              <w:rPr>
                <w:sz w:val="12"/>
              </w:rPr>
              <w:t>РУКОВАЛАЦ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СЕРВИСЕР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ТЕРМИЧКИХ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УРЕЂАЈА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ИНСТАЛАТЕР ГРАЈАЊА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МАХАНИЧАР АЛАТНИХ МАШИНА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Прокупље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„15.мај”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ТЕКСТИЛНИ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5"/>
                <w:sz w:val="12"/>
              </w:rPr>
              <w:t xml:space="preserve"> ТИП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производља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производља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ЦВЕЋАР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52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Топлички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ОРГАНИЗАТОР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Економско-угоститељска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„Слободан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OПЕРАТЕР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3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9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46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"/>
              <w:rPr>
                <w:sz w:val="12"/>
              </w:rPr>
            </w:pPr>
            <w:r>
              <w:rPr>
                <w:sz w:val="12"/>
              </w:rPr>
              <w:t>ЕЛЕКТРОЕНЕРГЕТИЧАР ЗА УПРАВЉАЊЕ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3"/>
                <w:w w:val="7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–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 ЗА ИНДУСТРИЈСКУ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КЕРАМИЧАР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Тесла’’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Тесла’’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Тесла’’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Тесла’’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туритам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Тесла’’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туритам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Кнић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„Добрица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Кнић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„Добрица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Кнић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„Добрица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Kрагујевац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Kрагујевац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Kрагујевац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„Сестре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„Сестре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„Сестре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„Сестре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„Сестре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МУЛТИМЕДИЈА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ПЕКАР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ЗАВАРИВАЧ-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462"/>
              <w:rPr>
                <w:sz w:val="12"/>
              </w:rPr>
            </w:pPr>
            <w:r>
              <w:rPr>
                <w:sz w:val="12"/>
              </w:rPr>
              <w:t>ИНСТАЛАТЕР ГРЕЈАЊА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РЕПАРАТУРУ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МЕТАЛОБРУСАЧ-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ОРУЖАР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ОРУЖАР-СПЕЦИЈАЛИСТА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МЕХАНИЧАР ХИДРАУЛИКЕ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(CNC)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РОБОТИКУ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СТОЛАР-СПЕЦИЈАЛИСТА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МОДЕЛАР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ТРГОВАЧКИ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Драговић”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оштећеног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слуха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оштећеног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слуха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КЊИГОВЕЗАЦ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оштећеног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слуха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Лапово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ЦАРИНСКИ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Лапово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Лапово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Делатност личних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Лапово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Лапово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Рача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„Ђура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Јакшић”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ЕЛEKTРOМОТОРНИХ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Рача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„Ђура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Јакшић”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Рача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„Ђура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Јакшић”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4"/>
                <w:sz w:val="12"/>
              </w:rPr>
              <w:t>Рача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„Ђура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Јакшић”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5"/>
                <w:sz w:val="12"/>
              </w:rPr>
              <w:t xml:space="preserve"> ТИП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„Краљ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„Краљ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„Краљ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„Краљ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4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„Краљ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98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Економија,право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Барајево/Београд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МУШКО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ЖЕНСКИ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Брајево/Београд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Економија,право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СЦЕНСКИ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МАСКЕР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ВЛАСУЉАР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лепоте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438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МАТЕРИЈАЛА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ТЕКСТИЛНИ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Друга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Вождовац/Београд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Друга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Гроцка/Београд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Гроцка/Београд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Гроцка/Београд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ускуге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Гроцка/Београд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ускуге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Гроцка/Београд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Гроцка/Београд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САНИТАРНО-ЕКОЛОШКИ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right="414"/>
              <w:rPr>
                <w:sz w:val="12"/>
              </w:rPr>
            </w:pPr>
            <w:r>
              <w:rPr>
                <w:sz w:val="12"/>
              </w:rPr>
              <w:t>МЕДИЦИНСКИ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ТРАНСФУЗИЈИ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КРВИ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Фармацеутско-физиотерапеутска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Фармацеутско-физиотерапеутска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Фармацеутско-физиотерапеутска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Фармацеутско-физиотерапеутска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МАСЕР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ЗИДАР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ФАСАДЕР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24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6"/>
                <w:sz w:val="12"/>
              </w:rPr>
              <w:t>АРМИРАЧ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БЕТОНИРАЦ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ТЕРАЦЕР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 ГРАЂЕВИНСКИХ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ГРАЂЕВИНСКИ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ЛАБОРАТОРИЈСКА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ИСПИТИВАЊА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ИЗВОЂАЧ ИНСТАЛАТЕРСКИХ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ЗАВРШНИХ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ЗИДАР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6"/>
                <w:sz w:val="12"/>
              </w:rPr>
              <w:t>АРМИРАЧ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МОЛЕРО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ФАРБАР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КЕРАМИЧАР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437"/>
              <w:rPr>
                <w:sz w:val="12"/>
              </w:rPr>
            </w:pPr>
            <w:r>
              <w:rPr>
                <w:sz w:val="12"/>
              </w:rPr>
              <w:t>МАЈСТОР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КУЋНЕ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ВОДОВОДНЕ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КАНАЛИЗАЦИОНЕ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МАЈСТОР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ПОСЛОВОЂА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ВИСОКОГРАДЊУ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ПОСЛОВОЂА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НИСКОГРАДЊУ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ПОСЛОВОЂА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ПОСЛОВОЂА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„Техноарт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уметничке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занате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„Техноарт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уметничке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занате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CNC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„Техноарт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уметничке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занате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„Техноарт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уметничке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занате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„Техноарт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уметничке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занате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МЕХАНИЧАР-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„Техноарт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уметничке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занате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Геодетска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ГЕОДЕТСКИ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ТЕХНИЧАР-ГЕОМЕТАР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Зуботехничка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ЗУБНИ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Зуботехничка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СТОМАТОЛОШКА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СЕСТРА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Зуботехничка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712"/>
              <w:rPr>
                <w:sz w:val="12"/>
              </w:rPr>
            </w:pPr>
            <w:r>
              <w:rPr>
                <w:sz w:val="12"/>
              </w:rPr>
              <w:t>ЗУБНИ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ФИКСНУ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Звездара/Београд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Зуботехничка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ЗУБНИ ТЕХНИЧАР ЗА МОБИЛНУ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ПРОТЕТИКУ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СКЕЛЕТИРАНА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„Нада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Димић”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„Надежда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„Надежда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„Надежда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„Надежда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ЗДРАВСТВЕНИ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Правно-биротехничка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„Димитрије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Давидовић”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ОБЕЗБЕЂЕЊА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Правно-биротехничка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„Димитрије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Давидовић”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ЗАШТИТЕ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Правно-биротехничка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„Димитрије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Давидовић”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Правно-биротехничка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„Димитрије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Давидовић”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Правно-биротехничка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„Димитрије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Давидовић”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6"/>
                <w:sz w:val="12"/>
              </w:rPr>
              <w:t>ВАТРОГАСАЦ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Правно-биротехничка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„Димитрије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Давидовић”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ОРГАНИЗАТОР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ОБЕЗБЕЂЕЊА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„Земун”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АУТОЛИМАР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3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3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ИНСТРУКТОР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ВОЖЊЕ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ЛАКИРЕР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Земун/Београд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Саобраћајно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АУТОЛАКИРЕР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РУДАРСКИ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МАХАНИЗАЦИЈОМ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ПОВРШИНСКОЈ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ЕКСПЛОАТАЦИЈИ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металургија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БАГЕРА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БУЛДОЗЕРА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 ЗА РУДАРСКЕ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МЕТАЛУРШКЕ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– 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3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Лазаревац/Београд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„Колубара”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(CNC)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МУЛТИМЕДИЈА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Младеновац/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ПРОИЗВОДЊИ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ФОТОГРАФ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ГРАФИЧКУ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ДИГИТАЛНУ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ИНТЕРНЕТ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ОБЛИКОВАЊЕ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Графичко-медијска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неметали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СИТОШТАМПАР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ГАСО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427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ХИДРОЕНЕРГЕТСКИХ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ИНСТАЛАТЕР ГРЕЈАЊА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46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ГАСО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ind w:right="427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ХИДРОЕНЕРГЕТСКИХ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8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140" w:lineRule="atLeast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140" w:lineRule="atLeast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140" w:lineRule="atLeast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52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„Нови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ЗАВАРИВАЧ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МАШИНСИНСКИ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МЕТАЛОБРУСАЧ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МЕТАЛОБРУСАЧ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МЕТАЛОБУШАЧ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МЕТАЛОБУШАЧ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4"/>
                <w:sz w:val="12"/>
              </w:rPr>
              <w:t>МАТАЛОСТРУГАР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983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ПРИВРЕДНЕ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798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ОБРАЂИВАЧ МЕТАЛА НА Н. У.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МАШИНАМА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4"/>
                <w:sz w:val="12"/>
              </w:rPr>
              <w:t>МЕТАЛОГЛОДАЧ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8" w:line="242" w:lineRule="auto"/>
              <w:rPr>
                <w:sz w:val="12"/>
              </w:rPr>
            </w:pPr>
            <w:r>
              <w:rPr>
                <w:sz w:val="12"/>
              </w:rPr>
              <w:t>МЕХАНИЧАР ХИДРАУЛИКЕ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140" w:lineRule="atLeast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140" w:lineRule="atLeast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(ЦНЦ)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„Змај”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ЗАШТИТЕ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319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туристичка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00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ПРОИЗВОЂАЧ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816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РУКОВАЛАЦ-МЕХАНИЧАР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ЗАШТИТИУ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Пољопривредно-хемијска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Хемија,</w:t>
            </w:r>
            <w:r>
              <w:rPr>
                <w:spacing w:val="-2"/>
                <w:sz w:val="12"/>
              </w:rPr>
              <w:t xml:space="preserve"> 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ТЕХНИЧАР ЗА ИНДУСТРИЈСКУ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54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ПРОЦЕСНОГ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3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РЕГУЛАЦИОНЕ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98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74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ТЕХНИЧАР-МЕХАНИЧАР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2" w:right="5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Обреновац/Београд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z w:val="12"/>
              </w:rPr>
              <w:t>ЦВЕЋАР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ПТТ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ПТТ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ПТТ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ПТТ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ПТТ</w:t>
            </w:r>
            <w:r>
              <w:rPr>
                <w:spacing w:val="-2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ТЕЛЕКОМУНИКАЦИОНЕ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ВУЧЕ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САОБРАЋАЈНО-ТРАНСПОРТНИ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КОНДУКТЕР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ВОЗОВОЂА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САОБРАЋАЈНО-ТРАНСПОРТНИ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РАДНИК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ПРУЖНИХ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ТРАНСПОРТНИ 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1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Палилула/Београд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Железничка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ПОМОЋНИК </w:t>
            </w:r>
            <w:r>
              <w:rPr>
                <w:spacing w:val="-2"/>
                <w:sz w:val="12"/>
              </w:rPr>
              <w:t>МЕТАЛОФАРБАРА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ПОМОЋНИК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КЊИГОВЕЗАКЕ</w:t>
            </w:r>
            <w:r>
              <w:rPr>
                <w:spacing w:val="-2"/>
                <w:sz w:val="12"/>
              </w:rPr>
              <w:t xml:space="preserve"> 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ПОМОЋНИК </w:t>
            </w:r>
            <w:r>
              <w:rPr>
                <w:spacing w:val="-2"/>
                <w:sz w:val="12"/>
              </w:rPr>
              <w:t>АУТОЛАКИРЕРА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ПОМОЋНИК </w:t>
            </w:r>
            <w:r>
              <w:rPr>
                <w:spacing w:val="-2"/>
                <w:sz w:val="12"/>
              </w:rPr>
              <w:t>КЊИГОВЕСЦА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ПРИПРЕМАЧ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НАМИРНИЦА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ПАКЕР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СЕРВИР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ЦВЕЋАР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</w:t>
            </w:r>
            <w:bookmarkStart w:id="2" w:name="_GoBack"/>
            <w:bookmarkEnd w:id="2"/>
            <w:r>
              <w:rPr>
                <w:sz w:val="12"/>
              </w:rPr>
              <w:t>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„Раковица”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„Раковица”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МШ „Радоје </w:t>
            </w:r>
            <w:r>
              <w:rPr>
                <w:spacing w:val="-2"/>
                <w:sz w:val="12"/>
              </w:rPr>
              <w:t>Дакић”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МШ „Радоје </w:t>
            </w:r>
            <w:r>
              <w:rPr>
                <w:spacing w:val="-2"/>
                <w:sz w:val="12"/>
              </w:rPr>
              <w:t>Дакић”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53" w:firstLine="30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МШ „Радоје </w:t>
            </w:r>
            <w:r>
              <w:rPr>
                <w:spacing w:val="-2"/>
                <w:sz w:val="12"/>
              </w:rPr>
              <w:t>Дакић”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РОБОТИКУ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29" w:right="1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МШ „Радоје </w:t>
            </w:r>
            <w:r>
              <w:rPr>
                <w:spacing w:val="-2"/>
                <w:sz w:val="12"/>
              </w:rPr>
              <w:t>Дакић”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МШ „Радоје </w:t>
            </w:r>
            <w:r>
              <w:rPr>
                <w:spacing w:val="-2"/>
                <w:sz w:val="12"/>
              </w:rPr>
              <w:t>Дакић”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Раковица/Београд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МШ „Радоје </w:t>
            </w:r>
            <w:r>
              <w:rPr>
                <w:spacing w:val="-2"/>
                <w:sz w:val="12"/>
              </w:rPr>
              <w:t>Дакић”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СЕРВИСЕР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РАСЛАДНЕ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ГИНЕКОЛОШКО-АКУШЕРСКА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3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3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ЗДРАВСТВЕНИ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„Београд”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МАСЕР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бродарство,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бродоградњу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БРОДОМАШИНСКИ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бродарство,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бродоградњу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НАУТИЧКИ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РЕЧНОГ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СМЕРА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бродарство,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бродоградњу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НАУТИЧКИ ТЕХНИЧАР ПОМОРСКОГ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СМЕРА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бродарство,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бродоградњу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БРОДОВОЂА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Савски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венац/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бродарство,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бродоградњу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Грађевинарство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геодезија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„Космај”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98"/>
              <w:rPr>
                <w:sz w:val="12"/>
              </w:rPr>
            </w:pPr>
            <w:r>
              <w:rPr>
                <w:sz w:val="12"/>
              </w:rPr>
              <w:t>ПОГОНСКИ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„Космај”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„Космај”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983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ПРИВРЕДНЕ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„Космај”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„Космај”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„Космај”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7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Сопот/Београд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ПРАВНО-ПОСЛОВНИ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682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 xml:space="preserve">ПРОЦЕНИТЕЉ ШТЕТЕ У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1"/>
              <w:rPr>
                <w:sz w:val="12"/>
              </w:rPr>
            </w:pPr>
            <w:r>
              <w:rPr>
                <w:spacing w:val="-4"/>
                <w:sz w:val="12"/>
              </w:rPr>
              <w:t>СУДСКО АДМИНИСТРАТИВНИ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ИЗВРШИТЕЉ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Правно-пословна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КАДРОВСКИ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ОПЕРАТЕР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НАМЕШТАЈА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ЕНТЕРИЈЕРА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0" w:right="46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ТАПЕТАР-ДЕКОРАТЕР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ОРГАНИЗАТОР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ПРОЦЕСА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ОЗЕЛЕЊАВАЊА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СТОЛАР-СПЕЦИЈАЛИСТА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0" w:right="49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ТАПЕТАР-ДЕКОРАТЕР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ЕТШ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ЕТШ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4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ПРОЦЕСНОГ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ЕТШ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ЕТШ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ЕТШ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НАМЕШТАЈА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ЕНТЕРИЈЕРА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ТАПЕТАР ДЕКОРАТЕР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ОРГАНИЗАТОР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ПРОЦЕСА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ОЗЕЛЕЊАВАЊА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ТАПЕТАР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ДЕКОРАТЕР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„Дрво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арт”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ТРГОВАЧКИ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АРАНЖЕР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 ТРГОВИНИ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 И РАСХЛАДНЕ 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Ваздухопловна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академија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АВИО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Ваздухопловна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академија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ВАЗДУШНОГ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Ваздухопловна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академија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ВАЗДУШНОГ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БЕЗБЕДНОСТ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44" w:right="50"/>
              <w:jc w:val="center"/>
              <w:rPr>
                <w:sz w:val="12"/>
              </w:rPr>
            </w:pPr>
            <w:r>
              <w:rPr>
                <w:sz w:val="12"/>
              </w:rPr>
              <w:t>Стари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Ваздухопловна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академија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ВАЗДУШНОГ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СПАСАВАЊЕ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3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МЕТАЛОБРУСАЧ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МЕТАЛОБУШАЧ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3" w:right="53"/>
              <w:jc w:val="center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firstLine="30"/>
              <w:rPr>
                <w:sz w:val="12"/>
              </w:rPr>
            </w:pPr>
            <w:r>
              <w:rPr>
                <w:sz w:val="12"/>
              </w:rPr>
              <w:t>МЕХАНИЧАР ХИДРАУЛИКЕ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ОБРАЂИВАЧ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Чукарица/</w:t>
            </w:r>
            <w:r>
              <w:rPr>
                <w:spacing w:val="-2"/>
                <w:sz w:val="12"/>
              </w:rPr>
              <w:t xml:space="preserve"> 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70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 ЗА ИНДУСТРИЈСКУ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ГУМАР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ОРГАНСКЕ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ХЕМИЈСКЕ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НЕОРГАНСКЕ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ХЕМИЈСКЕ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 У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ИНДУСТРИЈИ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ПОЛИМЕРА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МЕСА-СПЕЦИЈАЛИСТА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ПЕКАР-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КОНДИТОР-СПЕЦИЈАЛИСТА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МЛИНАР-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ПРОИЗВОЂАЧ ШЕЋЕРА, СКРОБА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 ОД СКРОБА-СПЕЦИЈАЛИСТА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ПРЕРАЂИВАЧ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ВОЋА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ПОВРЋА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УЉАР-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СЛАДА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ПИВА-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6"/>
              <w:rPr>
                <w:sz w:val="12"/>
              </w:rPr>
            </w:pPr>
            <w:r>
              <w:rPr>
                <w:sz w:val="12"/>
              </w:rPr>
              <w:t>ПРОИЗВОЂАЧ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ЖЕСТОКИХ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ПИЋА-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БЕЗАЛКОХОЛНИХ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ПИЋА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МИНЕРАЛНЕ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ВОДЕ-СПЕЦИЈАЛИСТА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9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Чукарица/Београд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46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АЛКОХОЛА,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КВАСЦА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СЛАДА-СПЕЦИЈАЛИСТА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Кула/Црвенка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Оџаци/Оџаци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Оџаци/Оџаци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Оџаци/Оџаци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Оџаци/Оџаци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Оџаци/Оџаци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ИНДУСТРИЈСКИ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Оџаци/Оџаци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8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Караџић”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СЕРВИР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МОНТЕР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 РАДИО И ВИДЕО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ОБНОВЉИВИХ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ИЗВОРА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ЕНЕРГИЈЕ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 И РАСХЛАДНЕ 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ТЕЛЕКОМУНИКАЦИОНЕ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КОМУТАЦИОНЕ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68"/>
              <w:rPr>
                <w:sz w:val="12"/>
              </w:rPr>
            </w:pPr>
            <w:r>
              <w:rPr>
                <w:sz w:val="12"/>
              </w:rPr>
              <w:t>ЕЛЕКТРОЕНЕРГЕТИЧАР ЗА УПРАВЉАЊЕ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РАЧУНАРСКУ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СИСТЕМЕ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ПРЕНОСА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277"/>
              <w:rPr>
                <w:sz w:val="12"/>
              </w:rPr>
            </w:pPr>
            <w:r>
              <w:rPr>
                <w:sz w:val="12"/>
              </w:rPr>
              <w:t>МЕХАНИЧАР ГАСО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ПНЕУМОЕНЕРГЕТСКИХ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5"/>
                <w:sz w:val="12"/>
              </w:rPr>
              <w:t>ЗАВАРИВАЧ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ИНСТАЛАТЕР ГРЕЈАЊА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46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277"/>
              <w:rPr>
                <w:sz w:val="12"/>
              </w:rPr>
            </w:pPr>
            <w:r>
              <w:rPr>
                <w:sz w:val="12"/>
              </w:rPr>
              <w:t>МЕХАНИЧАР ГАСО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ПНЕУМОЕНЕРГЕТСКИХ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АУТОЛИМАР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 СЕСТРА-ТЕХНИЧАР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СРПСКОМ НАСТАВНОМ ЈЕЗИКУ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 СЕСТРА-ТЕХНИЧАР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МАЂАРСКОМ НАСТАВНОМ ЈЕЗИКУ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ГИНЕКОЛОШКО-АКУШЕРСКА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 ТЕХНИЧАР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СРПСКОМ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Ружица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Рип”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 ТЕХНИЧАР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МАЂАРСКОМ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РАЧИНАРА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453"/>
              <w:rPr>
                <w:sz w:val="12"/>
              </w:rPr>
            </w:pPr>
            <w:r>
              <w:rPr>
                <w:sz w:val="12"/>
              </w:rPr>
              <w:t>ТЕХН.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3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3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ПРОИЗВОДА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КОЖЕ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ОБУЋАР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 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92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 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ТЕХНИЧАР ЗА ХЕМИЈСКУ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ИНДУСТРИСКУ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КРЕАТОР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ЖЕНСКИХ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ФРИЗУРА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КРЕАТОР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МУШКИХ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ФРИЗУРА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КРЕАТОР ПЕДИКИРСКО МАНИКИРСКИХ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ПРОЦЕДУРА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16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РУКОВАЛАЦ-МЕХАНИЧАР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пољопривредно-прехрамбена</w:t>
            </w:r>
            <w:r>
              <w:rPr>
                <w:spacing w:val="-4"/>
                <w:sz w:val="12"/>
              </w:rPr>
              <w:t xml:space="preserve"> 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ПРОИЗВОЂАЧ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право,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Средња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економска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Средња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економска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БРОДОМОНТЕР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Западнобачки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Апатин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НАУТИЧКИ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ТЕХНИЧАР-РЕЧНИ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СМЕР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„Шинковић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Јожеф”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„Шинковић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Јожеф”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„Шинковић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Јожеф”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МАШИНБРАВАЛ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„Шинковић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Јожеф”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Остале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делатности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43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САОБРАЋАЈНО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ВУЧЕ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 И РАСХЛАДНЕ 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4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МЕТАЛОГЛОДАЧ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ЗАВАРИВАЧ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„Иван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ТУРИСТИЧКИ-ХОТЕЛИЈЕРСКИ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2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„Боса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Милићевић”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ТРГОВАЧКИ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КЕРАМИЧАР-ТЕРАЦЕР-ПЕЋАР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ХИДРОГРАЋЕВИНАР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592"/>
              <w:rPr>
                <w:sz w:val="12"/>
              </w:rPr>
            </w:pPr>
            <w:r>
              <w:rPr>
                <w:spacing w:val="-2"/>
                <w:sz w:val="12"/>
              </w:rPr>
              <w:t>РУКОВОДИЛАС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ИЗВОЂАЧ ИНСТАЛАТЕРСКИХ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ЗАВРШНИХ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ЗИДАР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КЕРАМИЧАР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МОЛЕР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ФАРБАР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437"/>
              <w:rPr>
                <w:sz w:val="12"/>
              </w:rPr>
            </w:pPr>
            <w:r>
              <w:rPr>
                <w:sz w:val="12"/>
              </w:rPr>
              <w:t>МАЈСТОР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КУЋНЕ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ВОДОВОДНЕ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КАНАЛИЗАЦИОНЕ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НАМЕШТАЈА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ЕНТЕРИЈЕРА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ФОТОГРАФ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Политехничка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Суботица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3"/>
                <w:sz w:val="12"/>
              </w:rPr>
              <w:t>ФОТОГРАФ-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0" w:right="3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16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РУКОВАЛАЦ.МАХАНИЧАР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Топола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ПРЕХРАМБЕНОЈ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Бојник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„Бошко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Бојник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„Бошко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Бојник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„Бошко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Бојник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„Бошко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Крстић”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„Стеван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Јаковљевић”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ДРУШТВЕНО-ЈЕЗИЧКИ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СМЕР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„Стеван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Јаковљевић”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ПРИРОДНО-МАТЕМАТИЧКИ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СМЕР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ИНДУСТРИЈСКИ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ОСНОВНИХ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Власотинце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Електротехника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машинство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КОМПИЈУТЕРСКО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ФИНАСИЈСКИ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Лебане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„Вожд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Карађорђе”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Трговинско-угоститељска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„Светозар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Крстић-</w:t>
            </w:r>
            <w:r>
              <w:rPr>
                <w:spacing w:val="-2"/>
                <w:sz w:val="12"/>
              </w:rPr>
              <w:t>Тоза”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турузам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Музичка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„Стансилав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Бинички”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МУЗИЧКИ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ИЗВОЂАЧ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Музичка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„Стансилав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Бинички”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МУЗИЧКИ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САРАДНИК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„Ђука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52" w:firstLine="30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„Ђука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„Ђука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услугe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„Божидар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Ђорђевић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Кукар”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услугe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текстил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дизајн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текстил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дизајн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текстил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дизајн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ТЕКСТИЛНИХ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текстил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дизајн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текстил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дизајн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МУЛТИМЕДИЈА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(CNC)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„Раде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соицијална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соицијална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соицијална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ГИНЕКОЛОШКО-АКУШЕРСКА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соицијална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ЗУБНИ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Медвеђа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Медвеђа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Медвеђа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Црна</w:t>
            </w:r>
            <w:r>
              <w:rPr>
                <w:spacing w:val="-2"/>
                <w:sz w:val="12"/>
              </w:rPr>
              <w:t xml:space="preserve"> Трава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„Милентије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ГЕОДЕТСКИ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ГЕОМЕТАР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Црна</w:t>
            </w:r>
            <w:r>
              <w:rPr>
                <w:spacing w:val="-2"/>
                <w:sz w:val="12"/>
              </w:rPr>
              <w:t xml:space="preserve"> Трава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„Милентије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Црна</w:t>
            </w:r>
            <w:r>
              <w:rPr>
                <w:spacing w:val="-2"/>
                <w:sz w:val="12"/>
              </w:rPr>
              <w:t xml:space="preserve"> Трава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„Милентије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Црна</w:t>
            </w:r>
            <w:r>
              <w:rPr>
                <w:spacing w:val="-2"/>
                <w:sz w:val="12"/>
              </w:rPr>
              <w:t xml:space="preserve"> Трава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„Милентије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ЗИДАР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ФАСАДЕР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92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Црна</w:t>
            </w:r>
            <w:r>
              <w:rPr>
                <w:spacing w:val="-2"/>
                <w:sz w:val="12"/>
              </w:rPr>
              <w:t xml:space="preserve"> Трава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„Милентије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Јабланички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Црна</w:t>
            </w:r>
            <w:r>
              <w:rPr>
                <w:spacing w:val="-2"/>
                <w:sz w:val="12"/>
              </w:rPr>
              <w:t xml:space="preserve"> Трава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„Милентије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„Сезаи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Сурои”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Бујановац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2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ЕЛЕКТРАНА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Владичин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Хан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ГРАФИЧКУ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Хемијско-технолошка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271"/>
              <w:rPr>
                <w:sz w:val="12"/>
              </w:rPr>
            </w:pPr>
            <w:r>
              <w:rPr>
                <w:sz w:val="12"/>
              </w:rPr>
              <w:t>ЕЛЕКТОЕНЕРГЕТИЧАР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ЕЛЕКТОТЕХНИЧАР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ЕЛЕКРОТЕХНИЧАР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СЕРВИСЕР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ТЕРМИЧКИХ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УРЕЂАЈА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98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ХИДРАУЛИКЕ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ПНЕУМАТИКЕ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59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(CNC)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СПВШ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„Стеван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Синђелић”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СПВШ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„Стеван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Синђелић”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СПВШ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„Стеван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Синђелић”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ПРАВНО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трговина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трговина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Туризам,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трговина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Изабел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Емсли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Хатон”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Изабел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Емсли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Хатон”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Изабел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Емсли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Хатон”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Изабел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Емсли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Хатон”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АКУШЕРСКА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Изабел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Емсли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Хатон”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ЗУБНИ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Врање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Изабел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Емсли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Хатон”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ВАРИОЦ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3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ИНСТРУКТОР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ВОЖЊЕ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Б,Б1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КАТЕГОРИЈЕ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Прешево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„Прешево”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ОБЕЗБЕЂЕЊА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ПОСТОЈЕЊА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– 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– 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ИНСТРУКТОР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СПЕЦИЈАЛИСТА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СТЕПЕН)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3.СТЕПЕН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СТЕПЕН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Сурдулица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Пољопривредно-шумарска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ЛОВСТВО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РИБАРСТВО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Пчињски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Трговиште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„Милутин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Лучани/Гуча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„Драгачево”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Лучани/Гуча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„Драгачево”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Лучани/Гуча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„Драгачево”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Лучани/Гуча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„Драгачево”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2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ОСИГУРАЊУ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ГРАФИЧКУ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угоститељска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Горњи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Горњи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Економско-трговачка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„Књаз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Милош”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Горњи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Горњи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Економско-трговачка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„Књаз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Милош”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(ЦНЦ)МАШИНА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АЛАТНИЧАР-СПЕЦИЈАЛИСТА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ЗАВАРИВАЧ-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МЕТАЛОБРУСАЧ-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 АЛАТНИХ МАШИНА-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ОРУЖАР-СПЕЦИЈАЛИСТА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Машинско-саобраћајна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36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ДРУМСКОГ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ЕKOНОМСКИ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НАМЕШТАЈА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ЕНТЕРИЈЕРА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ЕЛЕКТОТЕХНИЧАР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Горњи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„Јован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Жујовић”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Горњи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„Јован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Жујовић”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АКУШЕРСКА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Моравички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Чачак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Кнежевац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„Доситеј</w:t>
            </w:r>
            <w:r>
              <w:rPr>
                <w:spacing w:val="-2"/>
                <w:sz w:val="12"/>
              </w:rPr>
              <w:t xml:space="preserve"> Обрадовић”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ТЕХНОЛОШКИ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 ГРАЂЕВИНСКИХ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МАТЕРИЈАЛА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ПРЕХРАМБЕНОЈ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ПРЕРАЂИВАЧ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МЛЕКА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 ТЕХНИЧАР ЗА ВИСОКО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КЕРМИЧАР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ТЕРЦАР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ЗИДАР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ФАСАДЕР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Црњански”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ИНСТРУКТОР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метала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метала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метала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„Панчево”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метала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Средњебанатски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Средњебанатски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Средњебанатски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Средњебанатски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816"/>
              <w:rPr>
                <w:sz w:val="12"/>
              </w:rPr>
            </w:pPr>
            <w:r>
              <w:rPr>
                <w:sz w:val="12"/>
              </w:rPr>
              <w:t>РУКОВАЛАЦ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Средњебанатски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ЦВЕЋАР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Сента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ТРОГОДИШЊЕМ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ТРАЈАЊУ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Сента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ТРГОВИНСКИ ТЕХНИЧАР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ЧЕТВОРОГОДИШЊЕМ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ТРАЈАЊУ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„Стевица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„Стевица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„Стевица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ГИНЕКОЛОШКО-АКУШЕРСКА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„Стевица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 xml:space="preserve">Бела </w:t>
            </w:r>
            <w:r>
              <w:rPr>
                <w:spacing w:val="-2"/>
                <w:sz w:val="12"/>
              </w:rPr>
              <w:t>Црква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„Сава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Мунћан”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МЛАНАР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ПЕКАР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864"/>
              <w:rPr>
                <w:sz w:val="12"/>
              </w:rPr>
            </w:pPr>
            <w:r>
              <w:rPr>
                <w:sz w:val="12"/>
              </w:rPr>
              <w:t>ВЕТЕРИНАРСКИ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кувар-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24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16"/>
              <w:rPr>
                <w:sz w:val="12"/>
              </w:rPr>
            </w:pPr>
            <w:r>
              <w:rPr>
                <w:sz w:val="12"/>
              </w:rPr>
              <w:t>РУКОВАЛАЦ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„Вршац”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4"/>
                <w:sz w:val="12"/>
              </w:rPr>
              <w:t>МТКК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ПРЕЦИЗНИ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МЕРЕЊЕ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РЕГУЛАЦИЈУ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Машинство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металамашински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4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ПРОЦЕСНОГ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Школски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НУ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МЕТАЛОГЛОДАЧ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ЗИДАР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ФАСАДЕР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Ада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аднинистрација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аднинистрација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аднинистрација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ПРАВНО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„Паја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Маргановић”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грађевинска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грађевинска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4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ПРОЦЕСНОГ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ЕЛЕКТРОМЕХАНИЧАР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ТЕРМИЧКЕ И РАСХЛАДНЕ 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ТЕЛЕКОМУНИКАЦИОНЕ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КОМУТАЦИОНЕ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РАЧУНАРСКУ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ПРОГРАМСКУ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 СПЕЦИЈАЛИСТА ЗА ИЗРАДУ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ТЕЛЕКОМУНИКАЦИОНИХ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КАБЛОВА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9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52"/>
              <w:rPr>
                <w:sz w:val="12"/>
              </w:rPr>
            </w:pPr>
            <w:r>
              <w:rPr>
                <w:sz w:val="12"/>
              </w:rPr>
              <w:t>ЕЛЕКТРИЧАР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СИСТЕМЕ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ПРЕНОСА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„Јосиф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8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СИГНАЛНО-СИГУРНОСНА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21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ФАРМАЦЕУТСКУ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ХЕМИЈСКУ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Вршац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Хемијско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Чока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Хемијско-прехрамбена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Чока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Хемијско-прехрамбена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ПЕКАР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УПРАВЉАЊЕ ЦНЦ МАШИНА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МЕТАЛОБРУСАЧ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СТРУГАР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6"/>
                <w:sz w:val="12"/>
              </w:rPr>
              <w:t>ГЛОДАЧ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БРУСАЧ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БРАВАР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Кикинда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неметали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ТЕХНИЧАР ЗА ХЕМИЈСКУ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5"/>
                <w:sz w:val="12"/>
              </w:rPr>
              <w:t>ПРЕРАЂИВАЧ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МЛЕКА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8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ПРЕХРАМБЕНОЈ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Средњобанатски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Хемијско-прехрамбена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текстилна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„Урош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Производња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прерада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МОДЕЛАР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2"/>
                <w:sz w:val="12"/>
              </w:rPr>
              <w:t>Сента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Севернобанатски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2"/>
                <w:sz w:val="12"/>
              </w:rPr>
              <w:t>Сента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медицинска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СЛУЖБЕНИК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БАНКАРСТВУ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АКУШЕРСКА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ЗДРАВСТВЕНИ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ЛАБОРАТОРИЈСКИ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САНИТАРНО-ЕКОЛОШКИТЕХНИЧАР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Миша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Пантић”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Делатност личних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„Ваљево”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 w:line="242" w:lineRule="auto"/>
              <w:ind w:right="816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РУКОВАЛАЦ-МЕХАНИЧАР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МЕТАЛОГЛОДАЧ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24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ИНСТАЛАТЕР ГРЕЈАЊА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02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ТЕРМИЧКИХ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523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 ТЕХНИЧАР ЗА ВИСОКО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 ТЕХНИЧАР ЗА НИСКО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МОЛЕР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ФАРБАР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МАЈСТОР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ВОЗАЧ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МОТОРНИХ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ИНСТРУКТОР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ВОЖЊЕ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„Живорад</w:t>
            </w:r>
            <w:r>
              <w:rPr>
                <w:spacing w:val="-2"/>
                <w:sz w:val="12"/>
              </w:rPr>
              <w:t xml:space="preserve"> Грбић”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МУЗИЧКИ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ИЗВОЂАЧ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КЛАСИЧНЕ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МУЗИКЕ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Лајковац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„17.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септембар”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Лајковац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„17.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септембар”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Лајковац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„17.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септембар”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Лајковац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„17.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септембар”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Лајковац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„17.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септембар”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„Хиљаду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триста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каплара”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„Хиљаду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триста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каплара”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„Хиљаду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триста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каплара”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„Хиљаду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триста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каплара”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„Хиљаду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триста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каплара”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5"/>
                <w:sz w:val="12"/>
              </w:rPr>
              <w:t xml:space="preserve"> ТИП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Љиг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„Хиљаду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триста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каплара”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Колубарски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Уб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„Уб”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СЕКРЕТАР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ПРАВНИ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ТРГОВАЧКИ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„Стана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Милановић”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КЕРАМИЧАР-ТЕРАЦЕР-ПЕЋАР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750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54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ПРОЦЕСНОГ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АУТОЕЛЕКТРИЧАР-СПЕЦИЈАЛИСТА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АУТОЛИМАР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АЛАТНИХ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92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ИНСТАЛАТЕР ГРЕЈАЊА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КЛИМАТИЗАЦИЈЕ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ЛАБАРАТОРИЈСКИ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САНИТАРНО-ЕКОЛОШКИТЕХНИЧАР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ЗУБНИ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ГИНЕКОЛОШКО-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АКУШЕРСКА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Андра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Јовановић”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СТОМАТОЛОШКА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СЕСТРА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Делатност личних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текстилна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ЗООТЕХНИЧАР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ПРЕРАЂИВАЧ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МЛЕКА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left="57" w:right="815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РУКОВАЛАЦ-МЕХАНИЧАР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Средња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пољопривредна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домом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ученика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УЗГАЈИВАЧ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СПОРТСКИХ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КОЊА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Музичка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Вукдраговић”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МУЗИЧКИ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ИЗВОЂАЧ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КЛАСИЧНЕ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МУЗИКЕ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Музичка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Вукдраговић”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МУЗИЧКИ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САРАДНИК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ТЕОРЕТИЧАР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примењених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уметности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АРАНЖЕР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примењених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уметности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ГРАВЕР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УМЕТНИЧКИХ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ПРЕДМЕТА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46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005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примењених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уметности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Култура,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уметност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информисање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КОНЗЕРВАТОР КУЛТУРНИХ ДОБАРА-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ШТАФЕЛАЈНОГ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СЛИКАРСТВА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„Мачванска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„Мачванска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ЦАРИНСКИ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z w:val="12"/>
              </w:rPr>
              <w:t>„Мачванска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left="57" w:right="366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„Мачванска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„Мачванска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„Мачванска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Богатић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угоститељаство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угоститељаство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угоститељаство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ГЕОДЕТСКИ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ТЕХНИЧАР-ГЕОМЕТАР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Владимирци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Посавотамнавска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ПРАВНО-ПОСЛОВНИ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Коцељева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ПРАВНИ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83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КЕРАМИЧАР-ТЕРАЦЕР-ПЕЋАР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Љубовија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Караџић”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Економија,право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Љубовија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Караџић”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Љубовија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Караџић”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Љубовија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„Вук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Караџић”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Трговина,туризам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Крупањ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Крупањ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Мачвански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Крупањ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ПРАВНИ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„Бранко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Радичевић”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МОДЕЛАР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КОЖЕ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ПОСЛОВНИ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БИРОТЕХНИЧАР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ПРАВНО-ПОСЛОВНИ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ТУРИСТИЧКО-ХОТЕЛИЈЕРСКИ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Економска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„9.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Брзак</w:t>
            </w:r>
            <w:r>
              <w:rPr>
                <w:spacing w:val="-4"/>
                <w:sz w:val="12"/>
              </w:rPr>
              <w:t xml:space="preserve"> Уча”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Брзак</w:t>
            </w:r>
            <w:r>
              <w:rPr>
                <w:spacing w:val="-4"/>
                <w:sz w:val="12"/>
              </w:rPr>
              <w:t xml:space="preserve"> Уча”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Брзак</w:t>
            </w:r>
            <w:r>
              <w:rPr>
                <w:spacing w:val="-4"/>
                <w:sz w:val="12"/>
              </w:rPr>
              <w:t xml:space="preserve"> Уча”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Брзак</w:t>
            </w:r>
            <w:r>
              <w:rPr>
                <w:spacing w:val="-4"/>
                <w:sz w:val="12"/>
              </w:rPr>
              <w:t xml:space="preserve"> Уча”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Брзак</w:t>
            </w:r>
            <w:r>
              <w:rPr>
                <w:spacing w:val="-4"/>
                <w:sz w:val="12"/>
              </w:rPr>
              <w:t xml:space="preserve"> Уча”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„Миленко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Брзак</w:t>
            </w:r>
            <w:r>
              <w:rPr>
                <w:spacing w:val="-4"/>
                <w:sz w:val="12"/>
              </w:rPr>
              <w:t xml:space="preserve"> Уча”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ПРИПРЕМЕ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Остало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личне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 xml:space="preserve">ПОМОЋНИК </w:t>
            </w:r>
            <w:r>
              <w:rPr>
                <w:spacing w:val="-2"/>
                <w:sz w:val="12"/>
              </w:rPr>
              <w:t>КЊИГОВЕСЦА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ГРНЧАР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ЛОНЧАР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РУЧНИ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ТКАЧ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ШИВАЧ</w:t>
            </w:r>
            <w:r>
              <w:rPr>
                <w:spacing w:val="-2"/>
                <w:sz w:val="12"/>
              </w:rPr>
              <w:t xml:space="preserve"> ОБУЋЕ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КОНФЕКЦИЈСКИ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ДРВНЕ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ГАЛАНТЕРИЈЕ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 w:line="242" w:lineRule="auto"/>
              <w:ind w:right="152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ученика „Милан Петровић”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МОЛЕР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ЖЕНСКИ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МУШКИ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2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 xml:space="preserve">Ириг/ </w:t>
            </w:r>
            <w:r>
              <w:rPr>
                <w:spacing w:val="-4"/>
                <w:sz w:val="12"/>
              </w:rPr>
              <w:t>Ириг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ССШ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„Борислав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Михајловић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Михиз”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ВИНОГРАДАР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ВИНАР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Грађевинарство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геодезија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Грађевинарство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геодезија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ХИДРОГРАДЊУ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Грађевинарство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геодезија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ГЕОДЕТСКИ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ТЕХНИЧАР-ГЕОДЕТА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Грађевинарство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геодезија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ДЕКОРАТЕР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ПОВРШИНА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Грађевинарство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геодезија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МОДЕЛАР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ОДЕЋЕ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ГАЛАНТЕРИСТА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Текстилство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кожарство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ФОТОГРАФ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ГРАФИЧКУ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ГРАФИЧКИХ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„Милева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Марић-Ајнштајн”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5"/>
                <w:sz w:val="12"/>
              </w:rPr>
              <w:t>БРАВАР-</w:t>
            </w:r>
            <w:r>
              <w:rPr>
                <w:spacing w:val="-2"/>
                <w:sz w:val="12"/>
              </w:rPr>
              <w:t>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68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УПРВЉАЊЕ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(ЦНЦ)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752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ЗВАРИВАЧ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367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ОБНОВЉИВИХ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ИЗВОРА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ЕНЕРГИЈЕ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4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СПЕЦИЈАЛИСТА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РАЧУНАРСКУ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„9.мај”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77"/>
              <w:rPr>
                <w:sz w:val="12"/>
              </w:rPr>
            </w:pPr>
            <w:r>
              <w:rPr>
                <w:sz w:val="12"/>
              </w:rPr>
              <w:t>МЕХАНИЧАР ГАСО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ПНЕУМОЕНЕРГЕТСКИХ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АУТОЛИМАР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МЕТАЛОГЛОДАЧ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ГРЕЈНЕ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октобар”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Жабаљ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СТОМАТОЛОШКА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СЕСТРА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КОЗМЕТИЧКИ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ПЕДИЈАТРИЈСКА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ЗУБНИ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април”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414"/>
              <w:rPr>
                <w:sz w:val="12"/>
              </w:rPr>
            </w:pPr>
            <w:r>
              <w:rPr>
                <w:sz w:val="12"/>
              </w:rPr>
              <w:t>МЕДИЦИНСКИ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ТРАНСФУЗИЈИ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КРВИ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719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ЕЛЕКТРОЕНЕРГЕТИГАР ЗА 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Инђија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МАШИНСКИ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ЗООТЕХНИЧАР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ученика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16"/>
              <w:rPr>
                <w:sz w:val="12"/>
              </w:rPr>
            </w:pPr>
            <w:r>
              <w:rPr>
                <w:sz w:val="12"/>
              </w:rPr>
              <w:t>РУКОВАЛАЦ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ПОЉОПРИВРЕДНЕ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„Лукијан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Мушицки”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Гимназија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5"/>
                <w:sz w:val="12"/>
              </w:rPr>
              <w:t xml:space="preserve"> ТИП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„Лукијан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Мушицки”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„Лукијан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Мушицки”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ЗАШТИТЕ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„Лукијан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Мушицки”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„Лукијан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Мушицки”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 ОБРАДЕ (ДУАЛ)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„Лукијан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Мушицки”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ВОЗИЛА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(ДУАЛ)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824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ПРЕХРАМБЕНОЈ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ИНДУСТРИЈИ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ПРЕРАЂИВАЧ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МЛЕКА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ПЕКАР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МЛИНАР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„Павле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КОНДИТОР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Лепосавић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Лепосавић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Лепосавић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Зубин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Поток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Средња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„Григорије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Божовић”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Грађевинско-саобраћајна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Грађевинско-саобраћајна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УНУТРАШЊЕГ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ТРАНСПОРТА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Грађевинско-саобраћајна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Грађевинско-саобраћајна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69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Вучитрн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Тесла”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Обилић-</w:t>
            </w:r>
            <w:r>
              <w:rPr>
                <w:spacing w:val="-2"/>
                <w:sz w:val="12"/>
              </w:rPr>
              <w:t>Прилужје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ЕНЕГРГЕТИКЕ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Вучитрн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Тесла”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Обилић-</w:t>
            </w:r>
            <w:r>
              <w:rPr>
                <w:spacing w:val="-2"/>
                <w:sz w:val="12"/>
              </w:rPr>
              <w:t>Прилужје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БРАВАР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-ЗАВАРИВАЧ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Вучитрн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Тесла”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Обилић-</w:t>
            </w:r>
            <w:r>
              <w:rPr>
                <w:spacing w:val="-2"/>
                <w:sz w:val="12"/>
              </w:rPr>
              <w:t>Прилужје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Геологија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РУДАРСКИ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Приштина-</w:t>
            </w:r>
            <w:r>
              <w:rPr>
                <w:spacing w:val="-2"/>
                <w:sz w:val="12"/>
              </w:rPr>
              <w:t>Преоце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Приштина-</w:t>
            </w:r>
            <w:r>
              <w:rPr>
                <w:spacing w:val="-2"/>
                <w:sz w:val="12"/>
              </w:rPr>
              <w:t>Преоце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 w:line="242" w:lineRule="auto"/>
              <w:ind w:right="183"/>
              <w:rPr>
                <w:sz w:val="12"/>
              </w:rPr>
            </w:pPr>
            <w:r>
              <w:rPr>
                <w:sz w:val="12"/>
              </w:rPr>
              <w:t>Економско-трговинска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Приштине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Лапљем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Селу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Гимназија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Вучитрн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67"/>
              <w:rPr>
                <w:sz w:val="12"/>
              </w:rPr>
            </w:pP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6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ПРАВНИ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1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Штрпце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„Јован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Цвијић”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Штрпце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„Јован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Цвијић”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Трговина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туризам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683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-ХОТЕЛИЈЕРСКИ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Штрпце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„Јован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Цвијић”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Штрпце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„Јован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Цвијић”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Лепосавић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Лешак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Приштина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Лешак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Лепосавић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Лешак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Приштина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Лешак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Лепосавић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Лешак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Приштина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Лешак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Лепосавић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Лешак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Приштина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Лешак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Пољопривреда,производња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ЕНЕГРГЕТИКЕ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ЕЛЕКТРОМОНТЕР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МРЕЖЕИ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СЕРВИСЕР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РАСХЛАДНИХ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ТЕРМИЧКИХ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УРЕЂАЈА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МТЕЖЕ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МЕХАНИЧАР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ААТНИХ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„Михаило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Алас”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01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Каменица-Ранилуг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Гњилане-Ранилуг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01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Каменица-Ранилуг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Гњилане-Ранилуг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ТРГОВАЦ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01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Каменица-Ранилуг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Економско-трговинска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Гњилане-Ранилуг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КОНОБАР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253"/>
              <w:rPr>
                <w:sz w:val="12"/>
              </w:rPr>
            </w:pPr>
            <w:r>
              <w:rPr>
                <w:spacing w:val="-2"/>
                <w:sz w:val="12"/>
              </w:rPr>
              <w:t>Гњилане-Горње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Кусце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253"/>
              <w:rPr>
                <w:sz w:val="12"/>
              </w:rPr>
            </w:pPr>
            <w:r>
              <w:rPr>
                <w:spacing w:val="-2"/>
                <w:sz w:val="12"/>
              </w:rPr>
              <w:t>Гњилане-Горње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Кусце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253"/>
              <w:rPr>
                <w:sz w:val="12"/>
              </w:rPr>
            </w:pPr>
            <w:r>
              <w:rPr>
                <w:spacing w:val="-2"/>
                <w:sz w:val="12"/>
              </w:rPr>
              <w:t>Гњилане-Горње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Кусце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Геодезија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АРХИТЕКТОНСКИ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253"/>
              <w:rPr>
                <w:sz w:val="12"/>
              </w:rPr>
            </w:pPr>
            <w:r>
              <w:rPr>
                <w:spacing w:val="-2"/>
                <w:sz w:val="12"/>
              </w:rPr>
              <w:t>Гњилане-Горње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Кусце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„Драги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7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8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8"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Каменица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Хемија,неметали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Косовско-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Витина-Врбовац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Економија,право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Звечан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Косовско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Митровачки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Звечан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АНИТАРНО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-ЕКОЛОШКИ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ЕЛКТРОТЕХНИЧАР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ВАСПИТАЧ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ЛАБОРАТОРИСКИ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СТОМАТОЛОШКА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ФАРМАЦЕУТСКИ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Косовска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Косовски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Приштина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Медицинска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ФИЗИОТЕРАПЕУТСКИ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РОБОТИКУ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Ужице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Златиборски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 xml:space="preserve">Бајина </w:t>
            </w:r>
            <w:r>
              <w:rPr>
                <w:spacing w:val="-2"/>
                <w:sz w:val="12"/>
              </w:rPr>
              <w:t>Башта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ЗАВАРИВАЧ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Шумадијски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„Милета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Николић”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МУЛТИМЕДИЈА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ЕЛКТРОМОТОРНИХ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ПОГОНА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363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36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466"/>
        </w:trPr>
        <w:tc>
          <w:tcPr>
            <w:tcW w:w="1134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sz w:val="12"/>
              </w:rPr>
              <w:t>Јагодина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sz w:val="12"/>
              </w:rPr>
              <w:t>Поморавски</w:t>
            </w:r>
          </w:p>
        </w:tc>
        <w:tc>
          <w:tcPr>
            <w:tcW w:w="1134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sz w:val="12"/>
              </w:rPr>
              <w:t>Параћин</w:t>
            </w:r>
          </w:p>
        </w:tc>
        <w:tc>
          <w:tcPr>
            <w:tcW w:w="3005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Машинско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електротехничка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ind w:right="148"/>
              <w:rPr>
                <w:sz w:val="12"/>
              </w:rPr>
            </w:pPr>
            <w:r>
              <w:rPr>
                <w:spacing w:val="-2"/>
                <w:sz w:val="12"/>
              </w:rPr>
              <w:t>ЕЛЕКТРОЕНЕРГЕТИЧАР ЗА УПРАВЉАЊЕ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ЗАШТИТУ ЕЛЕКТРОЕНЕРГЕТСКИХ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ПОСТРОЈЕЊА-СПЕЦИЈАЛИСТА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Радивој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Увалић”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Радивој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Увалић”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Радивој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Увалић”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УГОСТИТЕЉСКИ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Бачка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„Др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Радивој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Увалић”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Трговина,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угоститељство,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9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МАШИНЕ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ОПРЕМУ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ЕЛЕКТРОИНСТАЛАТЕР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ЕЛЕКТРОМОНТЕР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МОНТЕР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ЕЛЕКТРОМЕХАНИЧАР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ТЕРМИЧКЕ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РАСХЛАДНЕ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УРЕЂАЈЕ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АУТОМАТИКЕ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МУЛТИМЕДИЈА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ТЕЛЕКОМУНИКАЦИЈА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54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ПРОЦЕСНОГ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АДМИНИСТРАТОР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РАЧУНАРСКИХ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МРЕЖА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МРЕЖЕ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Електротехничка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„Михајло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Пупин”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КОМЕРЦИЈАЛИСТА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ТУРИСТИЧКО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ХОТЕЛИЈЕРСКИ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КУЛИНАРСКИ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ТРГОВИНСКИ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КУВАР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трговинска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Трговина,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угоститељство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туризам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ПОСЛАСТИЧАР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Врбас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јули”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Врбас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јули”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Врбас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јули”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Врбас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„4.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јули”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ИНСТРУКТОР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ВОЖЊЕ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4"/>
                <w:sz w:val="12"/>
              </w:rPr>
              <w:t>ПРЕРАЂИВАЧ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МЛЕКА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ПРЕРАЂИВАЧ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ВОЋА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ПОВРЋА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z w:val="12"/>
              </w:rPr>
              <w:t>УЉАР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ЖЕСТОКИХ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ПИЋА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3"/>
                <w:w w:val="7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–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БЕЗАЛКОХОЛНИХ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ПИЋА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МИНЕРАЛНЕ ВОДЕ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– 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4"/>
                <w:sz w:val="12"/>
              </w:rPr>
              <w:t>ПРЕРАЂИВАЧ МЕСА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ФРИЗЕР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ПЕДИКИР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/>
              <w:rPr>
                <w:sz w:val="12"/>
              </w:rPr>
            </w:pPr>
            <w:r>
              <w:rPr>
                <w:spacing w:val="-2"/>
                <w:sz w:val="12"/>
              </w:rPr>
              <w:t>КРЕАТОР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ЖЕНСКИХ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ФРИЗУРА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КРЕАТОР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МУШКИХ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ФРИЗУРА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373" w:right="3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186"/>
        </w:trPr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Јужнобачки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ТШ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„Павле</w:t>
            </w:r>
            <w:r>
              <w:rPr>
                <w:spacing w:val="-2"/>
                <w:sz w:val="12"/>
              </w:rPr>
              <w:t xml:space="preserve"> Савић”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КРЕАТОР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ПЕДИКИР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ШУМАРСКИ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ПЕЈЗАЖНУ</w:t>
            </w:r>
            <w:r>
              <w:rPr>
                <w:spacing w:val="-2"/>
                <w:sz w:val="12"/>
              </w:rPr>
              <w:t xml:space="preserve"> АРХИТЕКТУРУ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ШУМАРСКИ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465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ПРИМАРНУ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ФИНАЛНУ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4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4" w:line="242" w:lineRule="auto"/>
              <w:ind w:right="13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ОБЛИКОВАЊЕ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НАМЕШТАЈА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ЕНТЕРИЈЕРА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Шумарство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дрвета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СПЕЦИЈАЛИСТА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СТЕПЕН)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4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ХЕМИЈСКО-ТЕХНОЛОШКИ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ЖИВОТНЕ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СРЕДИНЕ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5" w:line="242" w:lineRule="auto"/>
              <w:rPr>
                <w:sz w:val="12"/>
              </w:rPr>
            </w:pPr>
            <w:r>
              <w:rPr>
                <w:sz w:val="12"/>
              </w:rPr>
              <w:t>ТЕХНИЧАР ЗА ИНДУСТРИЈСКУ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ФАРМАЦЕУТСКУ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4"/>
                <w:sz w:val="12"/>
              </w:rPr>
              <w:t>ИЗРАЂИВАЧ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ХЕМИЈСКОГ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5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Сремски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6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Сремска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Митровица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z w:val="12"/>
              </w:rPr>
              <w:t>Прехрамбено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шумарска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хемијска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школа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6" w:line="242" w:lineRule="auto"/>
              <w:ind w:right="700"/>
              <w:rPr>
                <w:sz w:val="12"/>
              </w:rPr>
            </w:pPr>
            <w:r>
              <w:rPr>
                <w:spacing w:val="-2"/>
                <w:sz w:val="12"/>
              </w:rPr>
              <w:t>ПРОИЗВОЂАЧ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ПРЕХРАМБЕНИХ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ПРЕХРАМБЕНИ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ПОЉОПРИВРЕДНИ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ВЕТЕРИНАРСКИ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ХОРТИКУЛТУРЕ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6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ЦВЕЋАР-ВРТЛАР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КОНДИТОР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4"/>
                <w:sz w:val="12"/>
              </w:rPr>
              <w:t>ПРЕРАЂИВАЧ МЕСА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z w:val="12"/>
              </w:rPr>
              <w:t>ПЕКАР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ПРЕРАЂИВАЧ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ВОЋА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ПОВРЋА-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7" w:line="242" w:lineRule="auto"/>
              <w:ind w:right="824"/>
              <w:rPr>
                <w:sz w:val="12"/>
              </w:rPr>
            </w:pPr>
            <w:r>
              <w:rPr>
                <w:sz w:val="12"/>
              </w:rPr>
              <w:t>ВЕТЕРИНАРСКИ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ТЕХНИЧАР-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26" w:line="140" w:lineRule="atLeast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pacing w:val="-2"/>
                <w:sz w:val="12"/>
              </w:rPr>
              <w:t>СТОЧАР-СПЕЦИЈАЛИСТА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50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pgSz w:w="15690" w:h="12480" w:orient="landscape"/>
          <w:pgMar w:top="1100" w:right="120" w:bottom="69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005"/>
        <w:gridCol w:w="2551"/>
        <w:gridCol w:w="2551"/>
        <w:gridCol w:w="1077"/>
        <w:gridCol w:w="1077"/>
        <w:gridCol w:w="1077"/>
      </w:tblGrid>
      <w:tr w:rsidR="00C86A59">
        <w:trPr>
          <w:trHeight w:val="464"/>
        </w:trPr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324" w:hanging="8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ШКОЛСКА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УПРАВА</w:t>
            </w:r>
          </w:p>
        </w:tc>
        <w:tc>
          <w:tcPr>
            <w:tcW w:w="1134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ОКРУГ</w:t>
            </w:r>
          </w:p>
        </w:tc>
        <w:tc>
          <w:tcPr>
            <w:tcW w:w="11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14" w:right="178" w:hanging="216"/>
              <w:rPr>
                <w:b/>
                <w:sz w:val="12"/>
              </w:rPr>
            </w:pPr>
            <w:r>
              <w:rPr>
                <w:b/>
                <w:sz w:val="12"/>
              </w:rPr>
              <w:t>ОПШТИНА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ГРАД</w:t>
            </w:r>
          </w:p>
        </w:tc>
        <w:tc>
          <w:tcPr>
            <w:tcW w:w="3005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4" w:right="10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ШКОЛЕ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ПОДРУЧЈА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РАДА</w:t>
            </w:r>
          </w:p>
        </w:tc>
        <w:tc>
          <w:tcPr>
            <w:tcW w:w="2551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ОБРАЗОВНОГ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ПРОФИЛА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82" w:right="70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7" w:right="10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ДОКВАЛИФИ-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КАЦИЈА</w:t>
            </w:r>
          </w:p>
        </w:tc>
        <w:tc>
          <w:tcPr>
            <w:tcW w:w="1077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0" w:right="11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КВОТА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СПЕЦИЈАЛИ-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ЗАЦИЈА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7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7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7"/>
                <w:sz w:val="12"/>
              </w:rPr>
              <w:t>РАТАР-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7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7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ПОВРТАР-СПЕЦИЈАЛИСТА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z w:val="12"/>
              </w:rPr>
              <w:t>ЦВЕЋАР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Браничевски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 w:line="242" w:lineRule="auto"/>
              <w:rPr>
                <w:sz w:val="12"/>
              </w:rPr>
            </w:pPr>
            <w:r>
              <w:rPr>
                <w:sz w:val="12"/>
              </w:rPr>
              <w:t>Пољопривредна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„Соња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Маринковић”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ЗАШТИТАР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БИЉА-СПЕЦИЈАЛИСТА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Економско-угосититељска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„Вук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Караџић”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Економија,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администрација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ind w:left="86"/>
              <w:rPr>
                <w:sz w:val="12"/>
              </w:rPr>
            </w:pPr>
            <w:r>
              <w:rPr>
                <w:spacing w:val="-2"/>
                <w:sz w:val="12"/>
              </w:rPr>
              <w:t>ФИНАНСИЈСКИ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АДМИНИСТРАТОР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Машинство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z w:val="12"/>
              </w:rPr>
              <w:t>Велика</w:t>
            </w:r>
            <w:r>
              <w:rPr>
                <w:spacing w:val="-2"/>
                <w:sz w:val="12"/>
              </w:rPr>
              <w:t xml:space="preserve"> Плана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Техничка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„Никола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Тесла”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ind w:left="55"/>
              <w:rPr>
                <w:sz w:val="12"/>
              </w:rPr>
            </w:pPr>
            <w:r>
              <w:rPr>
                <w:sz w:val="12"/>
              </w:rPr>
              <w:t xml:space="preserve">Личне </w:t>
            </w:r>
            <w:r>
              <w:rPr>
                <w:spacing w:val="-2"/>
                <w:sz w:val="12"/>
              </w:rPr>
              <w:t>услуге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/>
              <w:rPr>
                <w:sz w:val="12"/>
              </w:rPr>
            </w:pPr>
            <w:r>
              <w:rPr>
                <w:spacing w:val="-2"/>
                <w:sz w:val="12"/>
              </w:rPr>
              <w:t>КРЕАТОР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ЖЕНСКИХ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ФРИЗУРА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1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8" w:line="242" w:lineRule="auto"/>
              <w:rPr>
                <w:sz w:val="12"/>
              </w:rPr>
            </w:pPr>
            <w:r>
              <w:rPr>
                <w:sz w:val="12"/>
              </w:rPr>
              <w:t>МАШИНСКИ ТЕХНИЧАР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КОМПЈУТЕРСКО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КОНСТРУИСАЊЕ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АУТОМЕХАНИЧАР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8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8"/>
              <w:rPr>
                <w:sz w:val="12"/>
              </w:rPr>
            </w:pPr>
            <w:r>
              <w:rPr>
                <w:spacing w:val="-2"/>
                <w:sz w:val="12"/>
              </w:rPr>
              <w:t>БРАВАР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8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9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ОПЕРАТЕР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МАШИНСКЕ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ОБРАДЕ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9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МЕТАЛОСТРУГАР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9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5"/>
                <w:sz w:val="12"/>
              </w:rPr>
              <w:t>МЕТАЛОГЛОДАЧ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СПЕЦИЈАЛИСТА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9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ind w:left="55"/>
              <w:rPr>
                <w:sz w:val="12"/>
              </w:rPr>
            </w:pPr>
            <w:r>
              <w:rPr>
                <w:sz w:val="12"/>
              </w:rPr>
              <w:t>Mашинство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обрада</w:t>
            </w:r>
            <w:r>
              <w:rPr>
                <w:spacing w:val="-2"/>
                <w:sz w:val="12"/>
              </w:rPr>
              <w:t xml:space="preserve"> метала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4"/>
                <w:sz w:val="12"/>
              </w:rPr>
              <w:t>ОБРАЂИВАЧ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МЕТАЛА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НУМАШИНАМА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9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89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19" w:line="242" w:lineRule="auto"/>
              <w:ind w:right="131"/>
              <w:rPr>
                <w:sz w:val="12"/>
              </w:rPr>
            </w:pPr>
            <w:r>
              <w:rPr>
                <w:sz w:val="12"/>
              </w:rPr>
              <w:t>ЕЛЕКТРОЕНЕРГЕТИЧАР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ЕЛЕКТРИЧНЕ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ИНСТАЛАЦИЈАЕ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89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19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0" w:line="242" w:lineRule="auto"/>
              <w:ind w:right="68"/>
              <w:rPr>
                <w:sz w:val="12"/>
              </w:rPr>
            </w:pPr>
            <w:r>
              <w:rPr>
                <w:sz w:val="12"/>
              </w:rPr>
              <w:t>ЕЛЕКТРОЕНЕРГЕТИЧАР ЗА УПРАВЉАЊЕ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ЕНЕРГЕТСКИХ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ПОСТРОЈЕЊА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0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АУТОЕЛЕКТРИЧАР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0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МЕХАТРОНИКЕ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0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ЕЛЕКТРОТЕХНИЧАР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0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0" w:line="242" w:lineRule="auto"/>
              <w:ind w:right="227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ЕЛЕКТРОНИКУ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ВОЗИЛИМА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0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1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Електротехника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21" w:line="242" w:lineRule="auto"/>
              <w:ind w:right="135"/>
              <w:rPr>
                <w:sz w:val="12"/>
              </w:rPr>
            </w:pPr>
            <w:r>
              <w:rPr>
                <w:sz w:val="12"/>
              </w:rPr>
              <w:t>ЕЛЕКТРОТЕХНИЧАР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ИНФОРМАЦИОНИХ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ТЕХНОЛОГИЈА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1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ТЕХНИЧАР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ДРУМСКОГ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САОБРАЋАЈА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1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Машинско-електротехничка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школа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„Гоша”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Саобраћај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ВОЗАЧ МОТОРНИХ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1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„Жикица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Дамњановић”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ind w:left="55"/>
              <w:rPr>
                <w:sz w:val="12"/>
              </w:rPr>
            </w:pPr>
            <w:r>
              <w:rPr>
                <w:sz w:val="12"/>
              </w:rPr>
              <w:t>Здравство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социјална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заштита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МЕДИЦИНСКА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СЕСТРА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373" w:right="3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1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„Жикица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Дамњановић”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ind w:left="55"/>
              <w:rPr>
                <w:sz w:val="12"/>
              </w:rPr>
            </w:pPr>
            <w:r>
              <w:rPr>
                <w:sz w:val="12"/>
              </w:rPr>
              <w:t>Хемија, неметали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и </w:t>
            </w:r>
            <w:r>
              <w:rPr>
                <w:spacing w:val="-2"/>
                <w:sz w:val="12"/>
              </w:rPr>
              <w:t>графичарство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ХЕМИЈСКИ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ЛАБОРАНТ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1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1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„Жикица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Дамњановић”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ТЕХНИЧАР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БИОТЕХНОЛОГИЈУ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„Жикица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Дамњановић”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ПЕКАР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320"/>
        </w:trPr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Подунавски</w:t>
            </w:r>
          </w:p>
        </w:tc>
        <w:tc>
          <w:tcPr>
            <w:tcW w:w="1134" w:type="dxa"/>
          </w:tcPr>
          <w:p w:rsidR="00C86A59" w:rsidRDefault="000B6770">
            <w:pPr>
              <w:pStyle w:val="TableParagraph"/>
              <w:spacing w:before="22" w:line="242" w:lineRule="auto"/>
              <w:ind w:right="178"/>
              <w:rPr>
                <w:sz w:val="12"/>
              </w:rPr>
            </w:pPr>
            <w:r>
              <w:rPr>
                <w:spacing w:val="-2"/>
                <w:sz w:val="12"/>
              </w:rPr>
              <w:t>Смедеревска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005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Средња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„Жикица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Дамњановић”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Пољопривреда,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прерада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хране</w:t>
            </w:r>
          </w:p>
        </w:tc>
        <w:tc>
          <w:tcPr>
            <w:tcW w:w="2551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pacing w:val="-2"/>
                <w:sz w:val="12"/>
              </w:rPr>
              <w:t>МЕСАР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9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78"/>
        </w:trPr>
        <w:tc>
          <w:tcPr>
            <w:tcW w:w="11509" w:type="dxa"/>
            <w:gridSpan w:val="6"/>
          </w:tcPr>
          <w:p w:rsidR="00C86A59" w:rsidRDefault="000B6770">
            <w:pPr>
              <w:pStyle w:val="TableParagraph"/>
              <w:spacing w:before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УКУПНО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0"/>
              <w:ind w:left="373" w:right="3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11995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0"/>
              <w:ind w:left="373" w:right="36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7785</w:t>
            </w:r>
          </w:p>
        </w:tc>
        <w:tc>
          <w:tcPr>
            <w:tcW w:w="1077" w:type="dxa"/>
          </w:tcPr>
          <w:p w:rsidR="00C86A59" w:rsidRDefault="000B6770">
            <w:pPr>
              <w:pStyle w:val="TableParagraph"/>
              <w:spacing w:before="20"/>
              <w:ind w:left="373" w:right="36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3307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184"/>
        </w:trPr>
        <w:tc>
          <w:tcPr>
            <w:tcW w:w="14727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5.</w:t>
            </w:r>
          </w:p>
        </w:tc>
      </w:tr>
      <w:tr w:rsidR="00C86A59">
        <w:trPr>
          <w:trHeight w:val="184"/>
        </w:trPr>
        <w:tc>
          <w:tcPr>
            <w:tcW w:w="14727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909" w:right="490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ПЛАНИРАНА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РЕАЛИЗАЦИЈА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АКРЕДИТОВАНИХ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2022.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годину</w:t>
            </w:r>
          </w:p>
        </w:tc>
      </w:tr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1" w:line="242" w:lineRule="auto"/>
              <w:ind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„Авена”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естетике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козметике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козмето-естетских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2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2"/>
              <w:ind w:left="54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2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Агенција Мијаиловић д.о.о. 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производњу, промет и услуге Инђија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грађевинским машинама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2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АД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Раднички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</w:t>
            </w:r>
          </w:p>
          <w:p w:rsidR="00C86A59" w:rsidRDefault="000B6770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„Светозар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Марковић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Тоза”,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Врбас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бравара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46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„Adrasteia” д.о.о. </w:t>
            </w:r>
            <w:r>
              <w:rPr>
                <w:b/>
                <w:spacing w:val="-2"/>
                <w:sz w:val="12"/>
              </w:rPr>
              <w:t>Ужице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козмето-естетских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процедура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естетског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маникира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педикира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ind w:left="45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„Аdvance International”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Модуларни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програм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„Modine”,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Нелт,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3Банка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Соспствена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правних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кандидати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45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243"/>
              <w:rPr>
                <w:b/>
                <w:sz w:val="12"/>
              </w:rPr>
            </w:pPr>
            <w:r>
              <w:rPr>
                <w:b/>
                <w:sz w:val="12"/>
              </w:rPr>
              <w:t>Агенција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„Академија”,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Чачак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кројење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одеће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Приватна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геронтодомаћицу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Приватна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геронто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центрима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социјални рад и домовима за старе.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информатичка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стандарду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ЕCDL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 xml:space="preserve">Јавна </w:t>
            </w:r>
            <w:r>
              <w:rPr>
                <w:spacing w:val="-2"/>
                <w:sz w:val="12"/>
              </w:rPr>
              <w:t>предузећа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информатичка</w:t>
            </w:r>
            <w:r>
              <w:rPr>
                <w:spacing w:val="-4"/>
                <w:sz w:val="12"/>
              </w:rPr>
              <w:t xml:space="preserve"> обука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 xml:space="preserve">Јавна </w:t>
            </w:r>
            <w:r>
              <w:rPr>
                <w:spacing w:val="-2"/>
                <w:sz w:val="12"/>
              </w:rPr>
              <w:t>предузећа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књига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Приватна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2"/>
                <w:sz w:val="12"/>
              </w:rPr>
              <w:t xml:space="preserve"> књиговође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Приватна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неговатеља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4"/>
                <w:sz w:val="12"/>
              </w:rPr>
              <w:t xml:space="preserve"> лица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Приватна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геронто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центрима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социјални рад и домовима за старе.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армирача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Приватна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предузећа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7"/>
              <w:ind w:left="43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6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Академска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српска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асоцијација</w:t>
            </w:r>
            <w:r>
              <w:rPr>
                <w:b/>
                <w:spacing w:val="-5"/>
                <w:sz w:val="12"/>
              </w:rPr>
              <w:t xml:space="preserve"> Ниш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правна 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правна 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правна 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правна 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Ц1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правна 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Ц2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правна 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удружења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42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3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Академија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техничких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струковних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студија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–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одсек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„Техникум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Таурунум”,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раду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Лицa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безбедност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здравље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раду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руковалаца специфичном опремом за рад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Руковаоци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специфичном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опремом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</w:tbl>
    <w:p w:rsidR="00C86A59" w:rsidRDefault="00C86A59">
      <w:pPr>
        <w:spacing w:line="242" w:lineRule="auto"/>
        <w:rPr>
          <w:sz w:val="12"/>
        </w:rPr>
        <w:sectPr w:rsidR="00C86A59">
          <w:pgSz w:w="15690" w:h="12480" w:orient="landscape"/>
          <w:pgMar w:top="1100" w:right="120" w:bottom="28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60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3"/>
              <w:rPr>
                <w:b/>
                <w:sz w:val="12"/>
              </w:rPr>
            </w:pPr>
            <w:r>
              <w:rPr>
                <w:b/>
                <w:sz w:val="12"/>
              </w:rPr>
              <w:t>Академија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естетику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козметологију</w:t>
            </w:r>
          </w:p>
          <w:p w:rsidR="00C86A59" w:rsidRDefault="000B6770">
            <w:pPr>
              <w:pStyle w:val="TableParagraph"/>
              <w:spacing w:before="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„Purity”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услуге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козметичке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неге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right="1921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класичне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масаже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терапеутске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мадеротерапије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посебних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депилације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надоградњу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трепавица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трајне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шминке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микроблејдинга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(јапанског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исцртавања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обрва)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шминкања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(декоративна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козметика)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плазма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пеном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естетског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педикира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дерма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пеном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апаратом ултразвучна шпатула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маникира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естетског</w:t>
            </w:r>
            <w:r>
              <w:rPr>
                <w:spacing w:val="-2"/>
                <w:sz w:val="12"/>
              </w:rPr>
              <w:t xml:space="preserve"> педикира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хијалурон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пеном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козметичких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хемијским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пилинзима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шијацу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надоградње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косе</w:t>
            </w:r>
            <w:r>
              <w:rPr>
                <w:spacing w:val="-2"/>
                <w:sz w:val="12"/>
              </w:rPr>
              <w:t xml:space="preserve"> кератином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маникира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екстензије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ноктију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неге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након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естетско-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корективних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вентуза</w:t>
            </w:r>
            <w:r>
              <w:rPr>
                <w:spacing w:val="-2"/>
                <w:sz w:val="12"/>
              </w:rPr>
              <w:t xml:space="preserve"> третмана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апаратом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хидродермоабразије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дип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паудер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рефлексотерапије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60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10.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Аkademija Оksford-Аgent д.о.о. </w:t>
            </w:r>
            <w:r>
              <w:rPr>
                <w:b/>
                <w:spacing w:val="-2"/>
                <w:sz w:val="12"/>
              </w:rPr>
              <w:t>Јагодина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хране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пића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руковање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CNC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машинама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здравственог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информатичка</w:t>
            </w:r>
            <w:r>
              <w:rPr>
                <w:spacing w:val="-4"/>
                <w:sz w:val="12"/>
              </w:rPr>
              <w:t xml:space="preserve"> обука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немачки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кувара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армирача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2"/>
                <w:sz w:val="12"/>
              </w:rPr>
              <w:t xml:space="preserve"> виљушкаром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одржавање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мотора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зидарских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керамичарских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молера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пекарских</w:t>
            </w:r>
            <w:r>
              <w:rPr>
                <w:spacing w:val="-2"/>
                <w:sz w:val="12"/>
              </w:rPr>
              <w:t xml:space="preserve"> производа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монтера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2"/>
                <w:sz w:val="12"/>
              </w:rPr>
              <w:t xml:space="preserve"> градње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4"/>
              <w:rPr>
                <w:sz w:val="12"/>
              </w:rPr>
            </w:pP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3"/>
              <w:rPr>
                <w:sz w:val="12"/>
              </w:rPr>
            </w:pP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1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3"/>
              <w:rPr>
                <w:sz w:val="12"/>
              </w:rPr>
            </w:pP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6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Енглески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језик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6"/>
              <w:ind w:left="0" w:right="302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6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6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лица у радном </w:t>
            </w:r>
            <w:r>
              <w:rPr>
                <w:spacing w:val="-2"/>
                <w:sz w:val="12"/>
              </w:rPr>
              <w:t>односу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6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правна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упућују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на обуку, буџет наручиоца јавних набавки</w:t>
            </w:r>
          </w:p>
        </w:tc>
      </w:tr>
    </w:tbl>
    <w:p w:rsidR="00C86A59" w:rsidRDefault="00C86A59">
      <w:pPr>
        <w:spacing w:line="242" w:lineRule="auto"/>
        <w:rPr>
          <w:sz w:val="12"/>
        </w:rPr>
        <w:sectPr w:rsidR="00C86A59">
          <w:pgSz w:w="15690" w:h="12480" w:orient="landscape"/>
          <w:pgMar w:top="1100" w:right="120" w:bottom="28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0"/>
              <w:ind w:left="125"/>
              <w:rPr>
                <w:sz w:val="12"/>
              </w:rPr>
            </w:pPr>
            <w:r>
              <w:rPr>
                <w:spacing w:val="-5"/>
                <w:sz w:val="12"/>
              </w:rPr>
              <w:t>11.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„Academia Educativa”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709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709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709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немачки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709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немачки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710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класичне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710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педикир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710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козмето-естетских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710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фризерских</w:t>
            </w:r>
            <w:r>
              <w:rPr>
                <w:spacing w:val="-2"/>
                <w:sz w:val="12"/>
              </w:rPr>
              <w:t xml:space="preserve"> 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710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корисници,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здравственог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Индивидуални корисници, представници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организација/институција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институција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 програма -обуке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12.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58"/>
              <w:rPr>
                <w:sz w:val="12"/>
              </w:rPr>
            </w:pPr>
            <w:r>
              <w:rPr>
                <w:sz w:val="12"/>
              </w:rPr>
              <w:t>Висока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струковних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студија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  <w:p w:rsidR="00C86A59" w:rsidRDefault="000B6770">
            <w:pPr>
              <w:pStyle w:val="TableParagraph"/>
              <w:spacing w:before="2" w:line="242" w:lineRule="auto"/>
              <w:ind w:left="55" w:right="168"/>
              <w:rPr>
                <w:b/>
                <w:sz w:val="12"/>
              </w:rPr>
            </w:pPr>
            <w:r>
              <w:rPr>
                <w:sz w:val="12"/>
              </w:rPr>
              <w:t>Одлуком Владе о оснивању 29.8.2019.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Академија струковних студија западна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Србија,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Ваљево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Б1-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курс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немачког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средњи</w:t>
            </w:r>
            <w:r>
              <w:rPr>
                <w:spacing w:val="-4"/>
                <w:sz w:val="12"/>
              </w:rPr>
              <w:t xml:space="preserve"> ниво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474"/>
              <w:rPr>
                <w:sz w:val="12"/>
              </w:rPr>
            </w:pPr>
            <w:r>
              <w:rPr>
                <w:sz w:val="12"/>
              </w:rPr>
              <w:t>Запослени у приватном и јавном сектору,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запошљавање (незапослена лица)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474"/>
              <w:rPr>
                <w:sz w:val="12"/>
              </w:rPr>
            </w:pPr>
            <w:r>
              <w:rPr>
                <w:sz w:val="12"/>
              </w:rPr>
              <w:t>Запослени у приватном и јавном сектору,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запошљавање (незапослена лица)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8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основне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дигиталне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писмености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75"/>
              <w:rPr>
                <w:sz w:val="12"/>
              </w:rPr>
            </w:pPr>
            <w:r>
              <w:rPr>
                <w:sz w:val="12"/>
              </w:rPr>
              <w:t>Незапослена лица ван евиденције службе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запошљавање; незапослена лица са евиденције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запошљавања;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запослена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желе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усавршавају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индивидуално;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желе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да се усавршавају за потребе фирме; хендикепирана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9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рачуноводствено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-финансијску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писменост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2" w:right="474"/>
              <w:rPr>
                <w:sz w:val="12"/>
              </w:rPr>
            </w:pPr>
            <w:r>
              <w:rPr>
                <w:sz w:val="12"/>
              </w:rPr>
              <w:t>Запослени у приватном и јавном сектору,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запошљавање (незапослена лица)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А2-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курс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немачког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нижи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средњи</w:t>
            </w:r>
            <w:r>
              <w:rPr>
                <w:spacing w:val="-4"/>
                <w:sz w:val="12"/>
              </w:rPr>
              <w:t xml:space="preserve"> ниво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2" w:right="474"/>
              <w:rPr>
                <w:sz w:val="12"/>
              </w:rPr>
            </w:pPr>
            <w:r>
              <w:rPr>
                <w:sz w:val="12"/>
              </w:rPr>
              <w:t>Запослени у приватном и јавном сектору,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запошљавање (незапослена лица)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2" w:right="474"/>
              <w:rPr>
                <w:sz w:val="12"/>
              </w:rPr>
            </w:pPr>
            <w:r>
              <w:rPr>
                <w:sz w:val="12"/>
              </w:rPr>
              <w:t>Запослени у приватном и јавном сектору,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запошљавање (незапослена лица)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13.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„Alp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Project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Sistem”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/>
              <w:ind w:left="54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висини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решеткастим</w:t>
            </w:r>
            <w:r>
              <w:rPr>
                <w:spacing w:val="-2"/>
                <w:sz w:val="12"/>
              </w:rPr>
              <w:t xml:space="preserve"> конструкцијама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4" w:right="5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необезбеђеним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позицијама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висини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индустријским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срединама-монтери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грађевинским</w:t>
            </w:r>
          </w:p>
          <w:p w:rsidR="00C86A59" w:rsidRDefault="000B67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конструкцијама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скелама,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радним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платформама,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мердевинама)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евакуацију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спашавање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индустријских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урбаних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вертикалних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средина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/>
              <w:ind w:left="53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висини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ветрогенератори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висини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индустријским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вертикалним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срединама са индустријског ужета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5"/>
              <w:ind w:left="42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Амбуланта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физикалне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медицине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„Ника”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спровођење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мануелних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масажа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особе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посебним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потребама и осталима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Самофинансирање 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спонзорства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120"/>
              <w:rPr>
                <w:sz w:val="12"/>
              </w:rPr>
            </w:pPr>
            <w:r>
              <w:rPr>
                <w:spacing w:val="-5"/>
                <w:sz w:val="12"/>
              </w:rPr>
              <w:t>15.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3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АМСС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моторна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возила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унапређивање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вештине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професионалних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возача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лице,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правно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финансира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полазнике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унапређивање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вештине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управљања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теретним</w:t>
            </w:r>
            <w:r>
              <w:rPr>
                <w:spacing w:val="-2"/>
                <w:sz w:val="12"/>
              </w:rPr>
              <w:t xml:space="preserve"> возилом.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лице,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правно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правно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финансира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полазнике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1"/>
              <w:ind w:left="120"/>
              <w:rPr>
                <w:sz w:val="12"/>
              </w:rPr>
            </w:pPr>
            <w:r>
              <w:rPr>
                <w:spacing w:val="-5"/>
                <w:sz w:val="12"/>
              </w:rPr>
              <w:t>16.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3" w:right="7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„Apave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VerTech”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употребу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коришћење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заштитне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опреме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спречавање пада са висине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правних</w:t>
            </w:r>
            <w:r>
              <w:rPr>
                <w:spacing w:val="-4"/>
                <w:sz w:val="12"/>
              </w:rPr>
              <w:t xml:space="preserve"> лица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монтажу,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демонтажу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безбедно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коришћење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помоћних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радних конструкција за рад на висини (скела и платформи)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правних</w:t>
            </w:r>
            <w:r>
              <w:rPr>
                <w:spacing w:val="-4"/>
                <w:sz w:val="12"/>
              </w:rPr>
              <w:t xml:space="preserve"> лица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5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17.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sz w:val="12"/>
              </w:rPr>
              <w:t>„Асип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Превент”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Нови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одраслих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занимање</w:t>
            </w:r>
            <w:r>
              <w:rPr>
                <w:spacing w:val="-2"/>
                <w:sz w:val="12"/>
              </w:rPr>
              <w:t xml:space="preserve"> електричар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желе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оспособе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занимање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Правно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којем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корисник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2"/>
                <w:sz w:val="12"/>
              </w:rPr>
              <w:t xml:space="preserve"> ангажован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руковалаца специфичном опремом за рад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рукују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специфичном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опремом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Правно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којем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корисник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2"/>
                <w:sz w:val="12"/>
              </w:rPr>
              <w:t xml:space="preserve"> ангажован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 за полагање стручног испита о практичној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оспособљености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 на раду и послова одговорног лица,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желе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припреме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полагање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испита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Правно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којем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корисник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2"/>
                <w:sz w:val="12"/>
              </w:rPr>
              <w:t xml:space="preserve"> ангажован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5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18.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4"/>
              <w:rPr>
                <w:b/>
                <w:sz w:val="12"/>
              </w:rPr>
            </w:pPr>
            <w:r>
              <w:rPr>
                <w:b/>
                <w:sz w:val="12"/>
              </w:rPr>
              <w:t>„Божидарац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Дигитал”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грађевинском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 w:right="319"/>
              <w:jc w:val="bot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супстанцама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одређеним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флуорованим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гасовима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ефектом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стаклене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баште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климатизацији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оштећују озонски омотач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расхладном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сектору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Привредни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субјекти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обавези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прођу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складу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Уредбом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сертификацији лица које рукују фреоном и другим гасовима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Запослена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другим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пословима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привредног субјекта, незапослена 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 w:right="102"/>
              <w:rPr>
                <w:sz w:val="12"/>
              </w:rPr>
            </w:pPr>
            <w:r>
              <w:rPr>
                <w:sz w:val="12"/>
              </w:rPr>
              <w:t>Привредни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субјекти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свега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баве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логистиком,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организације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рада и нове систематизације радних места пребацују запослене на послове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руковања виљушкаром, сопствена средстава 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монтирање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сервисирање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клима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уређаја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правилне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исхране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потрази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додатним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извором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прихода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4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19.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услуге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области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заштите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„Техпро”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д.о.о.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напредно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прве</w:t>
            </w:r>
            <w:r>
              <w:rPr>
                <w:spacing w:val="-2"/>
                <w:sz w:val="12"/>
              </w:rPr>
              <w:t xml:space="preserve"> помоћи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субјекта.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Послодавац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финансира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усавршавање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запослених.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прве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помоћи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субјекта.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Послодавац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финансира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усавршавање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запослених.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ризичним радним условима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474"/>
              <w:rPr>
                <w:sz w:val="12"/>
              </w:rPr>
            </w:pPr>
            <w:r>
              <w:rPr>
                <w:sz w:val="12"/>
              </w:rPr>
              <w:t>Запослени код правног субјекта који 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оспособљавају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ризичним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условима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 w:line="242" w:lineRule="auto"/>
              <w:ind w:left="52" w:right="102"/>
              <w:rPr>
                <w:sz w:val="12"/>
              </w:rPr>
            </w:pPr>
            <w:r>
              <w:rPr>
                <w:sz w:val="12"/>
              </w:rPr>
              <w:t>Послодавци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финансирају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усавршавање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запослених.</w:t>
            </w:r>
          </w:p>
        </w:tc>
      </w:tr>
      <w:tr w:rsidR="00C86A59">
        <w:trPr>
          <w:trHeight w:val="46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93" w:line="242" w:lineRule="auto"/>
              <w:ind w:left="55" w:right="429"/>
              <w:rPr>
                <w:b/>
                <w:sz w:val="12"/>
              </w:rPr>
            </w:pP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тумача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преводилаца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знаковни језик Нови 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учење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знаковног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језика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Модул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(А1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почетни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ниво,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А2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– основни ниво, Б1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– средњи ниво и Б2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– виши ниво)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Модул 2 (тумачење знаковног језика)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сектору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медицине,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кандидати који сами плаћају обуку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 w:right="26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пројекат Едукативног центра,</w:t>
            </w:r>
          </w:p>
          <w:p w:rsidR="00C86A59" w:rsidRDefault="000B6770">
            <w:pPr>
              <w:pStyle w:val="TableParagraph"/>
              <w:spacing w:before="1"/>
              <w:ind w:left="52"/>
              <w:rPr>
                <w:sz w:val="12"/>
              </w:rPr>
            </w:pPr>
            <w:r>
              <w:rPr>
                <w:sz w:val="12"/>
              </w:rPr>
              <w:t>пројекат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медицинских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радника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1100" w:right="120" w:bottom="28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6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21.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„Браћа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Стаменковић”,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немоћних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3" w:right="2808"/>
              <w:rPr>
                <w:sz w:val="12"/>
              </w:rPr>
            </w:pPr>
            <w:r>
              <w:rPr>
                <w:spacing w:val="-2"/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60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при руковању виљушкаром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5" w:right="9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hanging="1"/>
              <w:rPr>
                <w:sz w:val="12"/>
              </w:rPr>
            </w:pPr>
            <w:r>
              <w:rPr>
                <w:sz w:val="12"/>
              </w:rPr>
              <w:t>„ВИП”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ДОО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Лесковац;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„Mеtro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Carry”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Београд; „AL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DAHRA” доо Београд; „Teknoxgroup”</w:t>
            </w:r>
          </w:p>
          <w:p w:rsidR="00C86A59" w:rsidRDefault="000B67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d.o.o.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„ЛУКА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Београд;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sz w:val="12"/>
              </w:rPr>
            </w:pPr>
            <w:r>
              <w:rPr>
                <w:sz w:val="12"/>
              </w:rPr>
              <w:t>„ИМЛЕК”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д.о.о Београд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 w:right="212"/>
              <w:rPr>
                <w:sz w:val="12"/>
              </w:rPr>
            </w:pPr>
            <w:r>
              <w:rPr>
                <w:sz w:val="12"/>
              </w:rPr>
              <w:t>„ВИП”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Лесковац;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„Mеtro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Cash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Carry”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doo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DAHRA”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доо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„Teknoxgroup”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d.o.o.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„ЛУКА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</w:p>
          <w:p w:rsidR="00C86A59" w:rsidRDefault="000B67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„ИМЛЕК”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д.о.о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Београд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2"/>
                <w:sz w:val="12"/>
              </w:rPr>
              <w:t xml:space="preserve"> 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заваривачких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зидарских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60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 руковању грађевинском механизацијом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jc w:val="both"/>
              <w:rPr>
                <w:sz w:val="12"/>
              </w:rPr>
            </w:pPr>
            <w:r>
              <w:rPr>
                <w:sz w:val="12"/>
              </w:rPr>
              <w:t>„ВИП”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ДОО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Лесковац;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DAHRA”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Београд;</w:t>
            </w:r>
          </w:p>
          <w:p w:rsidR="00C86A59" w:rsidRDefault="000B6770">
            <w:pPr>
              <w:pStyle w:val="TableParagraph"/>
              <w:spacing w:before="2" w:line="242" w:lineRule="auto"/>
              <w:ind w:left="53" w:right="71"/>
              <w:jc w:val="both"/>
              <w:rPr>
                <w:sz w:val="12"/>
              </w:rPr>
            </w:pPr>
            <w:r>
              <w:rPr>
                <w:sz w:val="12"/>
              </w:rPr>
              <w:t>„Teknoxgroup”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d.o.o.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„ЛУКА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„ИМЛЕК”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д.о.о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„Robert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Bosh”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d.o.o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Шимановци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 w:right="3"/>
              <w:rPr>
                <w:sz w:val="12"/>
              </w:rPr>
            </w:pPr>
            <w:r>
              <w:rPr>
                <w:sz w:val="12"/>
              </w:rPr>
              <w:t>„ВИП” ДОО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– Лесковац; „AL DAHRA” доо Београд; „Teknoxgroup” d.o.o.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„ЛУКА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БЕОГРАД”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„ИМЛЕК”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д.о.о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Београд;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„Robert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Bosh”</w:t>
            </w:r>
          </w:p>
          <w:p w:rsidR="00C86A59" w:rsidRDefault="000B6770">
            <w:pPr>
              <w:pStyle w:val="TableParagraph"/>
              <w:spacing w:before="2"/>
              <w:ind w:left="53"/>
              <w:rPr>
                <w:sz w:val="12"/>
              </w:rPr>
            </w:pPr>
            <w:r>
              <w:rPr>
                <w:sz w:val="12"/>
              </w:rPr>
              <w:t xml:space="preserve">d.o.o </w:t>
            </w:r>
            <w:r>
              <w:rPr>
                <w:spacing w:val="-2"/>
                <w:sz w:val="12"/>
              </w:rPr>
              <w:t>Шимановци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козметичко-естетских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третмана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армирачких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угоститељском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објекту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пићем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храном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угоститељском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објекту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тесарских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производњу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пекарских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месара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сервирања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пића,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напитака,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предјела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јела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ауто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електричарских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електроинсталатерских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парним котлом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продаје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робе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браварских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„AL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DAHRA” доо Београд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физичка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„AL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DAHRA”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Београд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одржавања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керамичарских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инсталирању и сервисирању лифтова и покретних трака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ЈКП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„ГРАДСКО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СТАМБЕНО”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ЈКП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„ГРАДСКО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СТАМБЕНО”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водоводних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канализационих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цеви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ЈКП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„Водовод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канализација’’,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ЈКП</w:t>
            </w:r>
          </w:p>
          <w:p w:rsidR="00C86A59" w:rsidRDefault="000B6770">
            <w:pPr>
              <w:pStyle w:val="TableParagraph"/>
              <w:spacing w:before="2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„ГРАДСКО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СТАМБЕНО”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ЈКП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„Водовод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канализација’’,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ЈКП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„ГРАДСКО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СТАМБЕНО”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Београд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сопствена средства 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радова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монтажи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молера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мануелне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фризерских</w:t>
            </w:r>
            <w:r>
              <w:rPr>
                <w:spacing w:val="-2"/>
                <w:sz w:val="12"/>
              </w:rPr>
              <w:t xml:space="preserve"> 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41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22.</w:t>
            </w:r>
          </w:p>
        </w:tc>
        <w:tc>
          <w:tcPr>
            <w:tcW w:w="2365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>Европски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покрет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Лесковац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предузетничког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запошљавања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младих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1" w:right="412"/>
              <w:jc w:val="both"/>
              <w:rPr>
                <w:sz w:val="12"/>
              </w:rPr>
            </w:pPr>
            <w:r>
              <w:rPr>
                <w:sz w:val="12"/>
              </w:rPr>
              <w:t>Млади,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незапослени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територије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Јабланичког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округа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(Лесковац,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Власотинце,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Лебане,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Бојник,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Медвеђа и Црна Трава)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0"/>
              <w:rPr>
                <w:sz w:val="12"/>
              </w:rPr>
            </w:pPr>
            <w:r>
              <w:rPr>
                <w:sz w:val="12"/>
              </w:rPr>
              <w:t>Локалне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самоуправе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територије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Јабланичког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округа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Лесковац,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Власотинце,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Лебане,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Бојник,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Медвеђа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Црна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Трава;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донатори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аплициране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пројекте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4"/>
              <w:ind w:left="41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>„Edufarm”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Црвенка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Кула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Савремена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свиња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Узгајивачи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свиња.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1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3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„Елмик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инжењеринг”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Огранак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остало образовање Лозница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електроинсталатерских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Различита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заниманја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среднје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стручне </w:t>
            </w:r>
            <w:r>
              <w:rPr>
                <w:spacing w:val="-2"/>
                <w:sz w:val="12"/>
              </w:rPr>
              <w:t>спреме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0"/>
              <w:rPr>
                <w:sz w:val="12"/>
              </w:rPr>
            </w:pPr>
            <w:r>
              <w:rPr>
                <w:sz w:val="12"/>
              </w:rPr>
              <w:t>Самофинансиранје,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финансиранје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будућих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послодаваца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19"/>
              <w:rPr>
                <w:sz w:val="12"/>
              </w:rPr>
            </w:pPr>
            <w:r>
              <w:rPr>
                <w:spacing w:val="-5"/>
                <w:sz w:val="12"/>
              </w:rPr>
              <w:t>25.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3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Едукативни центар за обуке 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професионалним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радним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вештинама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Нови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Немачки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Немачки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Немачки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Немачки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Буџет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АПВ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26.</w:t>
            </w:r>
          </w:p>
        </w:tc>
        <w:tc>
          <w:tcPr>
            <w:tcW w:w="2365" w:type="dxa"/>
            <w:vMerge w:val="restart"/>
          </w:tcPr>
          <w:p w:rsidR="00C86A59" w:rsidRDefault="000B6770">
            <w:pPr>
              <w:pStyle w:val="TableParagraph"/>
              <w:spacing w:before="51" w:line="242" w:lineRule="auto"/>
              <w:ind w:left="52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„Ernst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Klett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Prasenzlernen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Osteuropa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GmbH” oгранак 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Одржавање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мехатронских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система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2"/>
                <w:sz w:val="12"/>
              </w:rPr>
              <w:t xml:space="preserve"> друштва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2"/>
                <w:sz w:val="12"/>
              </w:rPr>
              <w:t xml:space="preserve"> друштва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индустријског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мехатроничара-</w:t>
            </w:r>
            <w:r>
              <w:rPr>
                <w:spacing w:val="-2"/>
                <w:sz w:val="12"/>
              </w:rPr>
              <w:t>специјалисту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Полазници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друштва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друштва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4"/>
              <w:ind w:left="38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„Estetic Studio by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Anja”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мадеротерапију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49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0" w:right="100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0" w:right="98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„ZECON”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монтажера</w:t>
            </w:r>
            <w:r>
              <w:rPr>
                <w:spacing w:val="-2"/>
                <w:sz w:val="12"/>
              </w:rPr>
              <w:t xml:space="preserve"> скела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Фирма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заинтерсована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монтажера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скела.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„ЗЕЦОН”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д.о.о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0" w:right="104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„IDEGO” д.о.о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књига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0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30.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„Алфапревинг”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 руковању грађевинским стубним дизалицама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</w:t>
            </w:r>
            <w:r>
              <w:rPr>
                <w:sz w:val="12"/>
              </w:rPr>
              <w:t>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 руковању дизалицама у индустријским постројењима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 w:right="193"/>
              <w:rPr>
                <w:sz w:val="12"/>
              </w:rPr>
            </w:pPr>
            <w:r>
              <w:rPr>
                <w:sz w:val="12"/>
              </w:rPr>
              <w:t>Обука за развој и очување безбедних и здравих радних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плочастог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дрвеног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материјала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 руковању машинама за уређење зелених површина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 руковању машинама за путарске радове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покретним дизалицама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подизним платформама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</w:t>
            </w:r>
            <w:r>
              <w:rPr>
                <w:sz w:val="12"/>
              </w:rPr>
              <w:t>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машинама за извођење земљаних радова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машинама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обраду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дрвета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сечењем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резањем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безбедности и здравља на раду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Правна лица са којима Институт Алфапревинг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БЗР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Јавна предузећа на основу јавних набавки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Правна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92" w:line="242" w:lineRule="auto"/>
              <w:ind w:left="54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хуманизацију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рада д.о.о. Нови 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 раду руковалаца специфичним машинама за рад која 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посебне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одлике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32.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4" w:right="76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првентиву,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заштите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раду,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заштиту од пожара и развој д.о.о.</w:t>
            </w:r>
          </w:p>
          <w:p w:rsidR="00C86A59" w:rsidRDefault="000B6770">
            <w:pPr>
              <w:pStyle w:val="TableParagraph"/>
              <w:spacing w:before="1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Нови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 w:right="343"/>
              <w:rPr>
                <w:sz w:val="12"/>
              </w:rPr>
            </w:pPr>
            <w:r>
              <w:rPr>
                <w:sz w:val="12"/>
              </w:rPr>
              <w:t>Обука за стручан и безбедан рад и извођење инсталације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одржавања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опреме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зонама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потенцијално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угроженим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настанка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експлозије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јавна</w:t>
            </w:r>
            <w:r>
              <w:rPr>
                <w:spacing w:val="-2"/>
                <w:sz w:val="12"/>
              </w:rPr>
              <w:t xml:space="preserve"> предузећа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2"/>
              <w:rPr>
                <w:sz w:val="12"/>
              </w:rPr>
            </w:pPr>
            <w:r>
              <w:rPr>
                <w:sz w:val="12"/>
              </w:rPr>
              <w:t>Средствима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привредних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друштава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предузећа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руковалаца специфичном опремом за рад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јавна</w:t>
            </w:r>
            <w:r>
              <w:rPr>
                <w:spacing w:val="-2"/>
                <w:sz w:val="12"/>
              </w:rPr>
              <w:t xml:space="preserve"> предузећа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Средствима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привредних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друштава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предузећа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унапређење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пословања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интерне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провериваче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система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менаџмента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организацијама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организација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полазници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обука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34.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4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превентивни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 д.о.о. Нови 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при руковању дизалицом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4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 раду при руковању против експлозивним заштићеним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електричним уређајима и инсталацијама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при руковању електроенергетским постројењима високог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напона(до 20 кv )-уклопница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при руковању виљушкаром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2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4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Иван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Митровић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остало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мадеротерапија центар 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мадеро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масаже-основни</w:t>
            </w:r>
            <w:r>
              <w:rPr>
                <w:spacing w:val="-4"/>
                <w:sz w:val="12"/>
              </w:rPr>
              <w:t xml:space="preserve"> ниво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1100" w:right="120" w:bottom="1428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36.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Козметички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салон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„Be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you”,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 за примену апарата на бази електромагнетних поља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(високе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ниске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радиофреквенције,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галванске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струје,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контактне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једносмерне струје) у козетотерапијским процедурама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 w:line="242" w:lineRule="auto"/>
              <w:ind w:left="54" w:right="845"/>
              <w:rPr>
                <w:sz w:val="12"/>
              </w:rPr>
            </w:pPr>
            <w:r>
              <w:rPr>
                <w:sz w:val="12"/>
              </w:rPr>
              <w:t>Козметичари,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други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преквалификацију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 за примену апарата базираних на технологији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оптичког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зрачења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(ласера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ИПЛ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осталих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апарата)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козметотерапијским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процедурама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 w:line="242" w:lineRule="auto"/>
              <w:ind w:left="54" w:right="845"/>
              <w:rPr>
                <w:sz w:val="12"/>
              </w:rPr>
            </w:pPr>
            <w:r>
              <w:rPr>
                <w:sz w:val="12"/>
              </w:rPr>
              <w:t>Козметичари,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други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преквалификацију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апарата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базираних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технологији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ултразвука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(ИПЛ и других апарата) у козметотерапијским процедурама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845"/>
              <w:rPr>
                <w:sz w:val="12"/>
              </w:rPr>
            </w:pPr>
            <w:r>
              <w:rPr>
                <w:sz w:val="12"/>
              </w:rPr>
              <w:t>Козметичари,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други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преквалификацију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47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1" w:line="242" w:lineRule="auto"/>
              <w:ind w:right="259"/>
              <w:rPr>
                <w:b/>
                <w:sz w:val="12"/>
              </w:rPr>
            </w:pPr>
            <w:r>
              <w:rPr>
                <w:b/>
                <w:sz w:val="12"/>
              </w:rPr>
              <w:t>Комора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шумарства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секача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моторном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тестером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2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2"/>
              <w:ind w:left="54"/>
              <w:rPr>
                <w:sz w:val="12"/>
              </w:rPr>
            </w:pPr>
            <w:r>
              <w:rPr>
                <w:sz w:val="12"/>
              </w:rPr>
              <w:t>ЈП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„Србијашуме”,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ЈП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„Војводина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шуме”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2"/>
              <w:ind w:left="53"/>
              <w:rPr>
                <w:sz w:val="12"/>
              </w:rPr>
            </w:pPr>
            <w:r>
              <w:rPr>
                <w:sz w:val="12"/>
              </w:rPr>
              <w:t>Управа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шуме,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Министарство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пољопривреде,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шумарства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водопривреде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38.</w:t>
            </w:r>
          </w:p>
        </w:tc>
        <w:tc>
          <w:tcPr>
            <w:tcW w:w="2365" w:type="dxa"/>
            <w:vMerge w:val="restart"/>
          </w:tcPr>
          <w:p w:rsidR="00C86A59" w:rsidRDefault="000B6770">
            <w:pPr>
              <w:pStyle w:val="TableParagraph"/>
              <w:spacing w:before="51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„ЛД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прoјект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институт”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Лозница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Сопствени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приходи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електричарских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39.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„Magnolia beauty 2019”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239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козметичко-естетских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процедура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врату и деколтеу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40.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527"/>
              <w:rPr>
                <w:b/>
                <w:sz w:val="12"/>
              </w:rPr>
            </w:pPr>
            <w:r>
              <w:rPr>
                <w:b/>
                <w:sz w:val="12"/>
              </w:rPr>
              <w:t>„МД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пројект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институт”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Ниш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 за руковање машинама за прераду и обраду дрвета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сличних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материјала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руковање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тестером,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моторном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косом и косилицом за траву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унутрашњи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транспорт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грађевинским машинама и постројењима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извођење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браварско-заваривачких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унапређивање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знања,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вештина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ставова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безбедност и здравље на раду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 xml:space="preserve">Правна </w:t>
            </w:r>
            <w:r>
              <w:rPr>
                <w:spacing w:val="-4"/>
                <w:sz w:val="12"/>
              </w:rPr>
              <w:t>лица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41.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195"/>
              <w:rPr>
                <w:b/>
                <w:sz w:val="12"/>
              </w:rPr>
            </w:pPr>
            <w:r>
              <w:rPr>
                <w:b/>
                <w:sz w:val="12"/>
              </w:rPr>
              <w:t>Mокрогорска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менаџмента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Мокра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Гора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Управљање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пословањем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напредни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предузетници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предузетници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Управљање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пословањем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основни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предузетници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друштвa,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предузетници,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пословањем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-професионални</w:t>
            </w:r>
            <w:r>
              <w:rPr>
                <w:spacing w:val="-2"/>
                <w:sz w:val="12"/>
              </w:rPr>
              <w:t xml:space="preserve"> програм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предузетници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друштвa,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предузетници,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пословањем</w:t>
            </w:r>
          </w:p>
          <w:p w:rsidR="00C86A59" w:rsidRDefault="000B6770">
            <w:pPr>
              <w:pStyle w:val="TableParagraph"/>
              <w:spacing w:before="2"/>
              <w:ind w:left="84"/>
              <w:rPr>
                <w:sz w:val="12"/>
              </w:rPr>
            </w:pPr>
            <w:r>
              <w:rPr>
                <w:spacing w:val="-2"/>
                <w:sz w:val="12"/>
              </w:rPr>
              <w:t>-извршни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ниво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предузетници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друштвa,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предузетници,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42.</w:t>
            </w:r>
          </w:p>
        </w:tc>
        <w:tc>
          <w:tcPr>
            <w:tcW w:w="2365" w:type="dxa"/>
            <w:vMerge w:val="restart"/>
          </w:tcPr>
          <w:p w:rsidR="00C86A59" w:rsidRDefault="000B6770">
            <w:pPr>
              <w:pStyle w:val="TableParagraph"/>
              <w:spacing w:before="51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Марија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Жикић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ПР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Козметички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студио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„Mystic” </w:t>
            </w:r>
            <w:r>
              <w:rPr>
                <w:b/>
                <w:spacing w:val="-2"/>
                <w:sz w:val="12"/>
              </w:rPr>
              <w:t>Шабац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основних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козметичких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процедура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трајне</w:t>
            </w:r>
            <w:r>
              <w:rPr>
                <w:spacing w:val="-2"/>
                <w:sz w:val="12"/>
              </w:rPr>
              <w:t xml:space="preserve"> шминке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43.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Народни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Трстеник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Радници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фабрика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нашој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општини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студенти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Радници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фабрика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нашој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општини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студенти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44.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Народни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Врање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зидарских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234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припремање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кување</w:t>
            </w:r>
            <w:r>
              <w:rPr>
                <w:spacing w:val="-2"/>
                <w:sz w:val="12"/>
              </w:rPr>
              <w:t xml:space="preserve"> хране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234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234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гостију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пићем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храном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0" w:right="234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тесара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0" w:right="235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спровођење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неге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немоћних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0" w:right="235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молерско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фарбарске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0" w:right="235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316"/>
              <w:rPr>
                <w:sz w:val="12"/>
              </w:rPr>
            </w:pPr>
            <w:r>
              <w:rPr>
                <w:sz w:val="12"/>
              </w:rPr>
              <w:t>Обука за машинску припрему и спајање делова металних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конструкција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електролучног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електроотпорног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припадници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осетљивих </w:t>
            </w:r>
            <w:r>
              <w:rPr>
                <w:spacing w:val="-4"/>
                <w:sz w:val="12"/>
              </w:rPr>
              <w:t>група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0" w:right="235"/>
              <w:jc w:val="both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организација/институција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програма-обуке,тендер,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конкурси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фондова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</w:p>
        </w:tc>
      </w:tr>
    </w:tbl>
    <w:p w:rsidR="00C86A59" w:rsidRDefault="00C86A59">
      <w:pPr>
        <w:spacing w:line="242" w:lineRule="auto"/>
        <w:jc w:val="both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2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45.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Народни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Шабац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бравар-заваривач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монтера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2"/>
                <w:sz w:val="12"/>
              </w:rPr>
              <w:t xml:space="preserve"> градње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Ц1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пекара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неговатељ/неговатељица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старих,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немоћних и болесних лица.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46.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Народни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Ниш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књига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пројекти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пројеката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неговање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особа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Геронтолошких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центара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Сопствена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Геронтолошких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центара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информатичка</w:t>
            </w:r>
            <w:r>
              <w:rPr>
                <w:spacing w:val="-4"/>
                <w:sz w:val="12"/>
              </w:rPr>
              <w:t xml:space="preserve"> обука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кројење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одеће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геронтодомаћице/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геронтодомаћина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Геронтолошких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центара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Сопствена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Геронтолошких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центара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2"/>
                <w:sz w:val="12"/>
              </w:rPr>
              <w:t xml:space="preserve"> виљушкаром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47.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527"/>
              <w:rPr>
                <w:b/>
                <w:sz w:val="12"/>
              </w:rPr>
            </w:pPr>
            <w:r>
              <w:rPr>
                <w:b/>
                <w:sz w:val="12"/>
              </w:rPr>
              <w:t>Научно-технолошки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НИС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Нафтагас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Нови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одабир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опреме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система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пумпања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дубинску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пумпу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клипним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шипкама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нафта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ненафташе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Oснови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геологије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разраде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НИС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Образовно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културна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установа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„Cnesa”, </w:t>
            </w:r>
            <w:r>
              <w:rPr>
                <w:b/>
                <w:spacing w:val="-2"/>
                <w:sz w:val="12"/>
              </w:rPr>
              <w:t>Кањижа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књижење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2"/>
                <w:sz w:val="12"/>
              </w:rPr>
              <w:t xml:space="preserve"> промена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Запослена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незапослена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територије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општине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Кањижа, која желе да се пре- или доквалификују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ind w:left="43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„Panjković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Akademy”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фризерских</w:t>
            </w:r>
            <w:r>
              <w:rPr>
                <w:spacing w:val="-2"/>
                <w:sz w:val="12"/>
              </w:rPr>
              <w:t xml:space="preserve"> 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Физичко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3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4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Привредно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„Амига”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НСЗ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1" w:right="2808"/>
              <w:rPr>
                <w:sz w:val="12"/>
              </w:rPr>
            </w:pPr>
            <w:r>
              <w:rPr>
                <w:sz w:val="12"/>
              </w:rPr>
              <w:t>У сарадњи са НСЗ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51.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Предузеће за производњу рачунарске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опреме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информатички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</w:p>
          <w:p w:rsidR="00C86A59" w:rsidRDefault="000B6770">
            <w:pPr>
              <w:pStyle w:val="TableParagraph"/>
              <w:spacing w:before="1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„Информатика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АД”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Појединци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потребне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развијају похађањем ове обуке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развијање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стручних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компјутерски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графички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дизајн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Појединци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потребне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раѕвијају похађањем ове обуке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оператера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персоналних</w:t>
            </w:r>
            <w:r>
              <w:rPr>
                <w:spacing w:val="-2"/>
                <w:sz w:val="12"/>
              </w:rPr>
              <w:t xml:space="preserve"> рачунара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Појединци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потребне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развијају похађањем ове обуке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администратора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персоналних</w:t>
            </w:r>
            <w:r>
              <w:rPr>
                <w:spacing w:val="-2"/>
                <w:sz w:val="12"/>
              </w:rPr>
              <w:t xml:space="preserve"> рачунара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Појединци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потребне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развијају похађањем ове обуке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4"/>
              <w:ind w:left="120"/>
              <w:rPr>
                <w:sz w:val="12"/>
              </w:rPr>
            </w:pPr>
            <w:r>
              <w:rPr>
                <w:spacing w:val="-5"/>
                <w:sz w:val="12"/>
              </w:rPr>
              <w:t>52,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>Предузеће за професионалну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рехабилитацију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запошљавање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особа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инвалидитетом „ITECCION” д.o.o.</w:t>
            </w:r>
          </w:p>
          <w:p w:rsidR="00C86A59" w:rsidRDefault="000B6770">
            <w:pPr>
              <w:pStyle w:val="TableParagraph"/>
              <w:spacing w:before="2"/>
              <w:ind w:left="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Панчево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14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административно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техничког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секретара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особе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инвалидитетом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технике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опште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текстилних</w:t>
            </w:r>
            <w:r>
              <w:rPr>
                <w:spacing w:val="-2"/>
                <w:sz w:val="12"/>
              </w:rPr>
              <w:t xml:space="preserve"> производа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гипс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картонске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помоћне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кухињи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организатора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смештаја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сеоском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туристичком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домаћинству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Заинтересовани</w:t>
            </w:r>
            <w:r>
              <w:rPr>
                <w:spacing w:val="-2"/>
                <w:sz w:val="12"/>
              </w:rPr>
              <w:t xml:space="preserve"> кандидати</w:t>
            </w:r>
          </w:p>
        </w:tc>
      </w:tr>
      <w:tr w:rsidR="00C86A59">
        <w:trPr>
          <w:trHeight w:val="604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40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53,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line="242" w:lineRule="auto"/>
              <w:ind w:left="53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Преузеће за дизајн, пројектовање,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монтажу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одржавање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телекомуникацијама „Konsing group”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висини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0" w:right="268"/>
              <w:rPr>
                <w:sz w:val="12"/>
              </w:rPr>
            </w:pPr>
            <w:r>
              <w:rPr>
                <w:sz w:val="12"/>
              </w:rPr>
              <w:t>Грађевинске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фирме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телекомуникација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остале фирме и предузетници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604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40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line="242" w:lineRule="auto"/>
              <w:ind w:left="52" w:right="76"/>
              <w:rPr>
                <w:b/>
                <w:sz w:val="12"/>
              </w:rPr>
            </w:pPr>
            <w:r>
              <w:rPr>
                <w:b/>
                <w:sz w:val="12"/>
              </w:rPr>
              <w:t>Предузеће за тренинг и консалтинг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услуге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развој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људских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ресурса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 менаџмент –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„МНГ Центар” д.о.о.</w:t>
            </w:r>
          </w:p>
          <w:p w:rsidR="00C86A59" w:rsidRDefault="000B6770">
            <w:pPr>
              <w:pStyle w:val="TableParagraph"/>
              <w:spacing w:before="2"/>
              <w:ind w:left="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менаџере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Management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0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привреди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0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појединаца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119"/>
              <w:rPr>
                <w:sz w:val="12"/>
              </w:rPr>
            </w:pPr>
            <w:r>
              <w:rPr>
                <w:spacing w:val="-5"/>
                <w:sz w:val="12"/>
              </w:rPr>
              <w:t>55.</w:t>
            </w:r>
          </w:p>
        </w:tc>
        <w:tc>
          <w:tcPr>
            <w:tcW w:w="2365" w:type="dxa"/>
            <w:vMerge w:val="restart"/>
          </w:tcPr>
          <w:p w:rsidR="00C86A59" w:rsidRDefault="000B6770">
            <w:pPr>
              <w:pStyle w:val="TableParagraph"/>
              <w:spacing w:line="242" w:lineRule="auto"/>
              <w:ind w:left="52" w:right="76"/>
              <w:rPr>
                <w:b/>
                <w:sz w:val="12"/>
              </w:rPr>
            </w:pPr>
            <w:r>
              <w:rPr>
                <w:b/>
                <w:sz w:val="12"/>
              </w:rPr>
              <w:t>Предузеће за пружање услуга из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здравља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раду,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заштите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од пожара и заштите животне средине</w:t>
            </w:r>
          </w:p>
          <w:p w:rsidR="00C86A59" w:rsidRDefault="000B6770">
            <w:pPr>
              <w:pStyle w:val="TableParagraph"/>
              <w:spacing w:before="2"/>
              <w:ind w:left="52"/>
              <w:rPr>
                <w:b/>
                <w:sz w:val="12"/>
              </w:rPr>
            </w:pPr>
            <w:r>
              <w:rPr>
                <w:b/>
                <w:sz w:val="12"/>
              </w:rPr>
              <w:t>„H&amp;M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Пројект”, д.о.о. </w:t>
            </w:r>
            <w:r>
              <w:rPr>
                <w:b/>
                <w:spacing w:val="-4"/>
                <w:sz w:val="12"/>
              </w:rPr>
              <w:t>Кула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/>
              <w:ind w:left="50"/>
              <w:rPr>
                <w:sz w:val="12"/>
              </w:rPr>
            </w:pPr>
            <w:r>
              <w:rPr>
                <w:sz w:val="12"/>
              </w:rPr>
              <w:t>ТЕРМИНГ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д.о.о.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/>
              <w:ind w:left="50"/>
              <w:rPr>
                <w:sz w:val="12"/>
              </w:rPr>
            </w:pPr>
            <w:r>
              <w:rPr>
                <w:sz w:val="12"/>
              </w:rPr>
              <w:t>ТЕРМИНГ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д.о.о.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Кула</w:t>
            </w:r>
          </w:p>
        </w:tc>
      </w:tr>
      <w:tr w:rsidR="00C86A59">
        <w:trPr>
          <w:trHeight w:val="408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66" w:line="242" w:lineRule="auto"/>
              <w:ind w:left="52" w:right="13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здрав рад при руковању виљушкаром.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50"/>
              <w:rPr>
                <w:sz w:val="12"/>
              </w:rPr>
            </w:pPr>
            <w:r>
              <w:rPr>
                <w:sz w:val="12"/>
              </w:rPr>
              <w:t>Привредни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субјекти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општине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z w:val="12"/>
              </w:rPr>
              <w:t>Привредни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субјекти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општине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Кула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5"/>
              <w:ind w:left="39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b/>
                <w:sz w:val="12"/>
              </w:rPr>
            </w:pPr>
            <w:r>
              <w:rPr>
                <w:b/>
                <w:sz w:val="12"/>
              </w:rPr>
              <w:t>„Превинг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сервис”,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Вршац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/>
              <w:ind w:left="5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виљушаром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5"/>
              <w:ind w:left="101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/>
              <w:ind w:left="50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привредном</w:t>
            </w:r>
            <w:r>
              <w:rPr>
                <w:spacing w:val="-2"/>
                <w:sz w:val="12"/>
              </w:rPr>
              <w:t xml:space="preserve"> друштву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5"/>
              <w:ind w:left="49"/>
              <w:rPr>
                <w:sz w:val="12"/>
              </w:rPr>
            </w:pPr>
            <w:r>
              <w:rPr>
                <w:sz w:val="12"/>
              </w:rPr>
              <w:t>Ступ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Вршац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Вршац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ДОО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1100" w:right="120" w:bottom="1374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60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57.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>Привредна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комора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Србије,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савремене</w:t>
            </w:r>
            <w:r>
              <w:rPr>
                <w:spacing w:val="-2"/>
                <w:sz w:val="12"/>
              </w:rPr>
              <w:t xml:space="preserve"> машине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474"/>
              <w:rPr>
                <w:sz w:val="12"/>
              </w:rPr>
            </w:pPr>
            <w:r>
              <w:rPr>
                <w:sz w:val="12"/>
              </w:rPr>
              <w:t>Незапослени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аутоиндустрији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средњом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завршеним</w:t>
            </w:r>
          </w:p>
          <w:p w:rsidR="00C86A59" w:rsidRDefault="000B6770">
            <w:pPr>
              <w:pStyle w:val="TableParagraph"/>
              <w:spacing w:before="1" w:line="242" w:lineRule="auto"/>
              <w:ind w:left="54" w:right="200"/>
              <w:rPr>
                <w:sz w:val="12"/>
              </w:rPr>
            </w:pPr>
            <w:r>
              <w:rPr>
                <w:sz w:val="12"/>
              </w:rPr>
              <w:t>факултетом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машинства,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електротехнике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електронике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 w:right="71"/>
              <w:jc w:val="both"/>
              <w:rPr>
                <w:sz w:val="12"/>
              </w:rPr>
            </w:pPr>
            <w:r>
              <w:rPr>
                <w:sz w:val="12"/>
              </w:rPr>
              <w:t>Првенствено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компаније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аутоиндустрије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желе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унапреде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вештине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својих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запослених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потенцијалних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сопствена средства кандидата</w:t>
            </w:r>
          </w:p>
        </w:tc>
      </w:tr>
      <w:tr w:rsidR="00C86A59">
        <w:trPr>
          <w:trHeight w:val="8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7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контролу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квалитета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7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7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Незапослени или запослени у различитим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индустријским секторима са средњом стручном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школом или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завршеним факултетом, а који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су у току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студија похађали предмете Контрола квалитета или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Управљање квалитетом (ФОН, Технолошки факултет,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Машински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факултет)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Првенствено компаније из области производње аутоделова или сродних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производњи које желе да унапреде знања и вештине својих запослених или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потенцијалних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сопс</w:t>
            </w:r>
            <w:r>
              <w:rPr>
                <w:sz w:val="12"/>
              </w:rPr>
              <w:t>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58.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Пословно удружење хотелско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угоститељске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привреде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„Хорес”,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гостију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храном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пићем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јела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рецепционара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собарицу/собара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46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Пољопривредна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са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домом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ученика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„Соња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Маринковић”,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Пожаревац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2"/>
                <w:sz w:val="12"/>
              </w:rPr>
              <w:t xml:space="preserve"> бурека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2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2"/>
              <w:ind w:left="53"/>
              <w:rPr>
                <w:sz w:val="12"/>
              </w:rPr>
            </w:pPr>
            <w:r>
              <w:rPr>
                <w:sz w:val="12"/>
              </w:rPr>
              <w:t>Незапослена лица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евиденције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НСЗ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2"/>
              <w:ind w:left="53"/>
              <w:rPr>
                <w:sz w:val="12"/>
              </w:rPr>
            </w:pPr>
            <w:r>
              <w:rPr>
                <w:sz w:val="12"/>
              </w:rPr>
              <w:t>НСЗ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филијала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Пожаревац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60.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Пољопривредна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шумарска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„Јосиф Панчић”, </w:t>
            </w:r>
            <w:r>
              <w:rPr>
                <w:b/>
                <w:spacing w:val="-2"/>
                <w:sz w:val="12"/>
              </w:rPr>
              <w:t>Сурдулица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шумарског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трактористу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75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ЈП”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Србијашуме”,ЕПС,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радници предузећа која се баве пословима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шумарству и друга предузећа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институција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шумарског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секача-мотористу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75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ЈП”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Србијашуме”,ЕПС,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радници предузећа која се баве пословима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шумарству и друга предузећа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кандидата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институција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61.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7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Политехничка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Суботица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тесара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171"/>
              <w:jc w:val="both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незапослени;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друштва;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лишена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слободе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смештена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Окружном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затвору у Суботици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грађевинском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171"/>
              <w:jc w:val="both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лица;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незапослени;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друштва;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лишена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слободе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смештена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Окружном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затвору у Суботици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4"/>
              <w:ind w:left="45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„Rico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Training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Centre”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возача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Запослени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предузећа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Организација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потенцијални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финансијер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обуке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4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Ремонтни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Ужице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Инмолд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пласт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д.о.о.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Пожега,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Војводе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Мишића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4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Радијатор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младих-незапослених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територије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Краљева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околине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Радијатор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инжењеринг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д.о.о.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НСЗ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Раднички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универзитет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„Црвени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барјак”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Крагујевац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здрaвственог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Студио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учење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страних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језика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„Инфинитив”,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Словеначки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5"/>
                <w:sz w:val="12"/>
              </w:rPr>
              <w:t xml:space="preserve"> Б1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1"/>
              <w:rPr>
                <w:sz w:val="12"/>
              </w:rPr>
            </w:pPr>
            <w:r>
              <w:rPr>
                <w:sz w:val="12"/>
              </w:rPr>
              <w:t>Кандидати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ће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финансирати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сопственим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средствима.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67.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Ада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оператера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машинске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обраде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конвенционалним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нумерички управљаним глодалицама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Учесници,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локална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самоуправа,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привредни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сектор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Предузећа,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локалне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самоуправе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Ада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кројење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одеће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Учесници,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локална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самоуправа,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привредни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сектор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Предузећа,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локалне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самоуправе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Ада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68.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2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Ваљево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рециклажу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чврстог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отпада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металостругара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оператера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тапацирање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бојење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зидних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површина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плафона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фасада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облагање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објеката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различитим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врстама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префабриката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120"/>
              <w:rPr>
                <w:sz w:val="12"/>
              </w:rPr>
            </w:pPr>
            <w:r>
              <w:rPr>
                <w:spacing w:val="-5"/>
                <w:sz w:val="12"/>
              </w:rPr>
              <w:t>69.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Пожега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књига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 xml:space="preserve">НСЗ, Лично </w:t>
            </w:r>
            <w:r>
              <w:rPr>
                <w:spacing w:val="-2"/>
                <w:sz w:val="12"/>
              </w:rPr>
              <w:t>пријављивање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НСЗ,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оператер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стругу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оператер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глодалици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Физичка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гасно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резање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материјала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1"/>
              <w:rPr>
                <w:sz w:val="12"/>
              </w:rPr>
            </w:pPr>
            <w:r>
              <w:rPr>
                <w:sz w:val="12"/>
              </w:rPr>
              <w:t>Потенс-перфорација</w:t>
            </w:r>
            <w:r>
              <w:rPr>
                <w:spacing w:val="-2"/>
                <w:sz w:val="12"/>
              </w:rPr>
              <w:t xml:space="preserve"> Пожега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0"/>
              <w:rPr>
                <w:sz w:val="12"/>
              </w:rPr>
            </w:pPr>
            <w:r>
              <w:rPr>
                <w:sz w:val="12"/>
              </w:rPr>
              <w:t>Фирма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Потенс-перфорација</w:t>
            </w:r>
            <w:r>
              <w:rPr>
                <w:spacing w:val="-2"/>
                <w:sz w:val="12"/>
              </w:rPr>
              <w:t xml:space="preserve"> Пожега</w:t>
            </w:r>
          </w:p>
        </w:tc>
      </w:tr>
    </w:tbl>
    <w:p w:rsidR="00C86A59" w:rsidRDefault="00C86A59">
      <w:pPr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7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70.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446"/>
              <w:rPr>
                <w:b/>
                <w:sz w:val="12"/>
              </w:rPr>
            </w:pPr>
            <w:r>
              <w:rPr>
                <w:b/>
                <w:sz w:val="12"/>
              </w:rPr>
              <w:t>Техничка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„Раде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Металац”,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Лесковац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браварско-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заваривачких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елктричарских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радова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Незапослена лица са евиденције НСЗ, лица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издржавању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затворске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казне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Окружном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затвору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Лесковцу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YEP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пројекта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„Подстицање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младих”,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пројектно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финансирање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 w:line="242" w:lineRule="auto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аргонско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заваривање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атестом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135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(МАГ)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Незапослена лица са евиденције НСЗ, лица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издржавању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затворске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казне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Окружном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затвору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Лесковцу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YEP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пројекта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„Подстицање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младих”,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пројектно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финансирање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аргонско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заваривање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атестом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141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(ТИГ)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Незапослена лица са евиденције НСЗ, лица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издржавању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затворске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казне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Окружном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затвору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Лесковцу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YEP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пројекта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„Подстицање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запошљавања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младих”,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пројектно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финансирање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71.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школа,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Пирот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кројење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одеће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Е. Мирољо </w:t>
            </w:r>
            <w:r>
              <w:rPr>
                <w:spacing w:val="-2"/>
                <w:sz w:val="12"/>
              </w:rPr>
              <w:t>Пирот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Град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НСЗ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универзалном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стругу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универзалној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глодалици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Више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мањих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предузећа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пиротском</w:t>
            </w:r>
            <w:r>
              <w:rPr>
                <w:spacing w:val="-2"/>
                <w:sz w:val="12"/>
              </w:rPr>
              <w:t xml:space="preserve"> округу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Град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НСЗ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нумерички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управљеном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стругу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нумерички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управљеној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глодалици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Више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мањих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предузећа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пиротском</w:t>
            </w:r>
            <w:r>
              <w:rPr>
                <w:spacing w:val="-2"/>
                <w:sz w:val="12"/>
              </w:rPr>
              <w:t xml:space="preserve"> округу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Град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НСЗ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заваривање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металних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конструкција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Више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мањих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предузећа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пиротском</w:t>
            </w:r>
            <w:r>
              <w:rPr>
                <w:spacing w:val="-2"/>
                <w:sz w:val="12"/>
              </w:rPr>
              <w:t xml:space="preserve"> округу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Град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НСЗ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Пирот,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72.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Техничка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„15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мај”,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Прокупље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делова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стругу/ЦНЦ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глодалици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268"/>
              <w:rPr>
                <w:sz w:val="12"/>
              </w:rPr>
            </w:pPr>
            <w:r>
              <w:rPr>
                <w:sz w:val="12"/>
              </w:rPr>
              <w:t>76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Рома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повратника/ца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Србију,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Прокупље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оквиру процеса реадмисије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2" w:right="619"/>
              <w:rPr>
                <w:sz w:val="12"/>
              </w:rPr>
            </w:pPr>
            <w:r>
              <w:rPr>
                <w:sz w:val="12"/>
              </w:rPr>
              <w:t>Швајцарска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влада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кроз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швајцарску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агенцију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сарадњу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(SDC)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Град Прокупље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кројење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одеће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48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Ромкиња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повратника/ца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Србију,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Прокупље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оквиру процеса реадмисије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line="242" w:lineRule="auto"/>
              <w:ind w:left="52" w:right="624"/>
              <w:rPr>
                <w:sz w:val="12"/>
              </w:rPr>
            </w:pPr>
            <w:r>
              <w:rPr>
                <w:sz w:val="12"/>
              </w:rPr>
              <w:t>Швајцарска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влада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кроз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швајцарску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агенцију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сарадњу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(SDC)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Град Прокупље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ind w:left="45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Техничка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„9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мај”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Бачка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Паланка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рачунару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Лица са евиденције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НСЗ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НСЗ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средстава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45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5" w:right="548"/>
              <w:rPr>
                <w:b/>
                <w:sz w:val="12"/>
              </w:rPr>
            </w:pPr>
            <w:r>
              <w:rPr>
                <w:b/>
                <w:sz w:val="12"/>
              </w:rPr>
              <w:t>Уна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Радивојевић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Фризерски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едукативни центар 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фризерских</w:t>
            </w:r>
            <w:r>
              <w:rPr>
                <w:spacing w:val="-2"/>
                <w:sz w:val="12"/>
              </w:rPr>
              <w:t xml:space="preserve"> услуга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3"/>
              <w:ind w:left="53"/>
              <w:rPr>
                <w:sz w:val="12"/>
              </w:rPr>
            </w:pPr>
            <w:r>
              <w:rPr>
                <w:sz w:val="12"/>
              </w:rPr>
              <w:t>Индивидуални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појединци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88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ind w:left="45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75.</w:t>
            </w:r>
          </w:p>
        </w:tc>
        <w:tc>
          <w:tcPr>
            <w:tcW w:w="236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5" w:right="187"/>
              <w:rPr>
                <w:b/>
                <w:sz w:val="12"/>
              </w:rPr>
            </w:pPr>
            <w:r>
              <w:rPr>
                <w:b/>
                <w:sz w:val="12"/>
              </w:rPr>
              <w:t>Удружење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Азбукум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српски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језик и културу Нови Сад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нематерњи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за:</w:t>
            </w:r>
          </w:p>
          <w:p w:rsidR="00C86A59" w:rsidRDefault="000B6770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before="2"/>
              <w:ind w:left="167" w:hanging="113"/>
              <w:rPr>
                <w:sz w:val="12"/>
              </w:rPr>
            </w:pPr>
            <w:r>
              <w:rPr>
                <w:sz w:val="12"/>
              </w:rPr>
              <w:t>Модул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(А1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Европског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оквира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познавања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језика)</w:t>
            </w:r>
          </w:p>
          <w:p w:rsidR="00C86A59" w:rsidRDefault="000B6770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2"/>
              <w:ind w:left="174" w:hanging="120"/>
              <w:rPr>
                <w:sz w:val="12"/>
              </w:rPr>
            </w:pPr>
            <w:r>
              <w:rPr>
                <w:sz w:val="12"/>
              </w:rPr>
              <w:t>Модул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(Б1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Б2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Европског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оквира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познавања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језика)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и</w:t>
            </w:r>
          </w:p>
          <w:p w:rsidR="00C86A59" w:rsidRDefault="000B6770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before="2"/>
              <w:ind w:left="167" w:hanging="113"/>
              <w:rPr>
                <w:sz w:val="12"/>
              </w:rPr>
            </w:pPr>
            <w:r>
              <w:rPr>
                <w:sz w:val="12"/>
              </w:rPr>
              <w:t>Модул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(Ц1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Ц2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Европског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оквира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познавања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језика).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ind w:left="105" w:right="100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–70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ind w:left="105" w:right="102"/>
              <w:jc w:val="center"/>
              <w:rPr>
                <w:sz w:val="12"/>
              </w:rPr>
            </w:pPr>
            <w:r>
              <w:rPr>
                <w:sz w:val="12"/>
              </w:rPr>
              <w:t>150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–300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 w:line="242" w:lineRule="auto"/>
              <w:ind w:left="53" w:right="183"/>
              <w:rPr>
                <w:sz w:val="12"/>
              </w:rPr>
            </w:pPr>
            <w:r>
              <w:rPr>
                <w:sz w:val="12"/>
              </w:rPr>
              <w:t>1.Студенти славистике, линвистике, историје,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балканологије, политичких наука; 2. будући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студенти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универзитета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Србији,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3.пословни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људи;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4.полазници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брачној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заједници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особама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српског порекла, 5.полазници српског порекла из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дијаспоре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кандидата;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стипендије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универзитета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света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намењене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студентима који имају потребу да науче српски и напредују на пољу својих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студијских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интересовања;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фирме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које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Азбукумом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имају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потписан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уговор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пружању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услуга;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44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Удружење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професионалаца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естетику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очување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здравља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„Естетик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Про”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3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апаратурну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3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3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77.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Фондација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„Pro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Scientia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naturae” </w:t>
            </w:r>
            <w:r>
              <w:rPr>
                <w:b/>
                <w:spacing w:val="-4"/>
                <w:sz w:val="12"/>
              </w:rPr>
              <w:t>Сента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интегралну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биља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289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Пољопривредни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произвођачи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2" w:right="102"/>
              <w:rPr>
                <w:sz w:val="12"/>
              </w:rPr>
            </w:pPr>
            <w:r>
              <w:rPr>
                <w:sz w:val="12"/>
              </w:rPr>
              <w:t>Финансирање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састоји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дела: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Учешће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полазника,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сопствена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средства организатора обуке и део трошкова финансира Савез аграрних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удружења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Војводине.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ратарских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повртарских</w:t>
            </w:r>
            <w:r>
              <w:rPr>
                <w:spacing w:val="-2"/>
                <w:sz w:val="12"/>
              </w:rPr>
              <w:t xml:space="preserve"> биљака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>Пољопривредни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произвођачи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/>
              <w:ind w:left="52"/>
              <w:rPr>
                <w:sz w:val="12"/>
              </w:rPr>
            </w:pPr>
            <w:r>
              <w:rPr>
                <w:sz w:val="12"/>
              </w:rPr>
              <w:t xml:space="preserve">Фондација </w:t>
            </w:r>
            <w:r>
              <w:rPr>
                <w:spacing w:val="-2"/>
                <w:sz w:val="12"/>
              </w:rPr>
              <w:t>„Prosperitati”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78.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4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2"/>
                <w:sz w:val="12"/>
              </w:rPr>
              <w:t xml:space="preserve"> културу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„Божидарац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1947”</w:t>
            </w:r>
            <w:r>
              <w:rPr>
                <w:b/>
                <w:spacing w:val="2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здравственог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преквалифиција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међународни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донатори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масера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преквалифиција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међународни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донатори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кувара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4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лица,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преквалифиција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4" w:line="242" w:lineRule="auto"/>
              <w:ind w:left="51" w:right="102"/>
              <w:rPr>
                <w:sz w:val="12"/>
              </w:rPr>
            </w:pPr>
            <w:r>
              <w:rPr>
                <w:sz w:val="12"/>
              </w:rPr>
              <w:t>Национална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служба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међународни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донатори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5"/>
              <w:ind w:left="43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4" w:line="242" w:lineRule="auto"/>
              <w:ind w:left="54"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поморце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бродарце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унапређивање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управљача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чамцем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категорије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2" w:right="16"/>
              <w:rPr>
                <w:sz w:val="12"/>
              </w:rPr>
            </w:pP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старија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18г,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немају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имају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мало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управљање чамцем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4"/>
              <w:ind w:left="43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остало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образовање</w:t>
            </w:r>
          </w:p>
          <w:p w:rsidR="00C86A59" w:rsidRDefault="000B6770">
            <w:pPr>
              <w:pStyle w:val="TableParagraph"/>
              <w:spacing w:before="2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„Когнитив”,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Крагујевац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4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књига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5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4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94"/>
              <w:ind w:left="52"/>
              <w:rPr>
                <w:sz w:val="12"/>
              </w:rPr>
            </w:pPr>
            <w:r>
              <w:rPr>
                <w:sz w:val="12"/>
              </w:rPr>
              <w:t>Корисници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4"/>
                <w:sz w:val="12"/>
              </w:rPr>
              <w:t xml:space="preserve"> 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4"/>
              <w:ind w:left="51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81.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8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усавршавање</w:t>
            </w:r>
            <w:r>
              <w:rPr>
                <w:b/>
                <w:spacing w:val="-2"/>
                <w:sz w:val="12"/>
              </w:rPr>
              <w:t xml:space="preserve"> Шабац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5"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коришћење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рачунара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i/>
                <w:sz w:val="12"/>
              </w:rPr>
              <w:t>Windows,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MS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Word,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MS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Excel,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Internet</w:t>
            </w:r>
            <w:r>
              <w:rPr>
                <w:sz w:val="12"/>
              </w:rPr>
              <w:t>)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3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2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оперативно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коришћење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штампача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нумерички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управљаној</w:t>
            </w:r>
            <w:r>
              <w:rPr>
                <w:spacing w:val="-2"/>
                <w:sz w:val="12"/>
              </w:rPr>
              <w:t xml:space="preserve"> глодалици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5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5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5"/>
              <w:ind w:left="53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монтирање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соларно-топловодних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система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5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6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6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96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инсталацију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фотонапонских</w:t>
            </w:r>
            <w:r>
              <w:rPr>
                <w:spacing w:val="-2"/>
                <w:sz w:val="12"/>
              </w:rPr>
              <w:t xml:space="preserve"> система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6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96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6" w:line="242" w:lineRule="auto"/>
              <w:ind w:left="51"/>
              <w:rPr>
                <w:sz w:val="12"/>
              </w:rPr>
            </w:pPr>
            <w:r>
              <w:rPr>
                <w:sz w:val="12"/>
              </w:rPr>
              <w:t>Незапослена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запошљавање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96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Град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6"/>
              <w:ind w:left="41"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5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разминирање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spacing w:before="26"/>
              <w:ind w:left="5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едукатора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опасностима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експлозивних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остатака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рата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6"/>
              <w:ind w:left="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spacing w:before="26"/>
              <w:ind w:left="102"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before="26"/>
              <w:ind w:left="51"/>
              <w:rPr>
                <w:sz w:val="12"/>
              </w:rPr>
            </w:pPr>
            <w:r>
              <w:rPr>
                <w:sz w:val="12"/>
              </w:rPr>
              <w:t>Железара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Смедерево,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НИС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а.д.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spacing w:before="26"/>
              <w:ind w:left="50"/>
              <w:rPr>
                <w:sz w:val="12"/>
              </w:rPr>
            </w:pPr>
            <w:r>
              <w:rPr>
                <w:sz w:val="12"/>
              </w:rPr>
              <w:t>Институција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поднесе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захтев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1100" w:right="120" w:bottom="129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65"/>
        <w:gridCol w:w="3402"/>
        <w:gridCol w:w="681"/>
        <w:gridCol w:w="681"/>
        <w:gridCol w:w="2892"/>
        <w:gridCol w:w="4309"/>
      </w:tblGrid>
      <w:tr w:rsidR="00C86A59">
        <w:trPr>
          <w:trHeight w:val="464"/>
        </w:trPr>
        <w:tc>
          <w:tcPr>
            <w:tcW w:w="397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47" w:right="38"/>
              <w:jc w:val="center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65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003" w:right="99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340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1281" w:right="12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Програм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обуке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59" w:right="46" w:firstLine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број </w:t>
            </w:r>
            <w:r>
              <w:rPr>
                <w:b/>
                <w:spacing w:val="-4"/>
                <w:sz w:val="12"/>
              </w:rPr>
              <w:t>обука</w:t>
            </w:r>
          </w:p>
        </w:tc>
        <w:tc>
          <w:tcPr>
            <w:tcW w:w="68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right="48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Планиран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кандидата</w:t>
            </w:r>
          </w:p>
        </w:tc>
        <w:tc>
          <w:tcPr>
            <w:tcW w:w="2892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03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корисник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  <w:tc>
          <w:tcPr>
            <w:tcW w:w="4309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06" w:right="40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Потенцијални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извор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финансирања</w:t>
            </w:r>
          </w:p>
          <w:p w:rsidR="00C86A59" w:rsidRDefault="000B6770">
            <w:pPr>
              <w:pStyle w:val="TableParagraph"/>
              <w:spacing w:before="2" w:line="242" w:lineRule="auto"/>
              <w:ind w:left="409" w:right="403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која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потенцијални финансијер програма -обуке)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123"/>
              <w:rPr>
                <w:sz w:val="12"/>
              </w:rPr>
            </w:pPr>
            <w:r>
              <w:rPr>
                <w:spacing w:val="-5"/>
                <w:sz w:val="12"/>
              </w:rPr>
              <w:t>83.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168"/>
              <w:rPr>
                <w:b/>
                <w:sz w:val="12"/>
              </w:rPr>
            </w:pPr>
            <w:r>
              <w:rPr>
                <w:b/>
                <w:sz w:val="12"/>
              </w:rPr>
              <w:t>„Certification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for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professional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skills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academy” д.о.о. Београд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183"/>
              <w:rPr>
                <w:sz w:val="12"/>
              </w:rPr>
            </w:pPr>
            <w:r>
              <w:rPr>
                <w:sz w:val="12"/>
              </w:rPr>
              <w:t>Корисници евидентирани код националне службе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послати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субјеката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истраживање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тржишта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јавног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мњења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 w:right="182"/>
              <w:rPr>
                <w:sz w:val="12"/>
              </w:rPr>
            </w:pPr>
            <w:r>
              <w:rPr>
                <w:sz w:val="12"/>
              </w:rPr>
              <w:t>Корисници евидентирани код националне службе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запошљавање,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послати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субјеката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Е</w:t>
            </w:r>
            <w:r>
              <w:rPr>
                <w:spacing w:val="-2"/>
                <w:sz w:val="12"/>
              </w:rPr>
              <w:t xml:space="preserve"> продају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99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заппошљавање, кандидати послати од 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субјеката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дигитални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маркетинг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4"/>
              <w:rPr>
                <w:sz w:val="12"/>
              </w:rPr>
            </w:pP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заппошљавање, кандидати послати од 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субјеката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ЕУ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фондовима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заппошљавање, кандидати послати од 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субјеката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дигитално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пословање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/>
              <w:rPr>
                <w:sz w:val="12"/>
              </w:rPr>
            </w:pPr>
            <w:r>
              <w:rPr>
                <w:sz w:val="12"/>
              </w:rPr>
              <w:t>Корисници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евидентирани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заппошљавање, кандидати послати од 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субјеката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организација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84.</w:t>
            </w:r>
          </w:p>
        </w:tc>
        <w:tc>
          <w:tcPr>
            <w:tcW w:w="2365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b/>
                <w:sz w:val="12"/>
              </w:rPr>
              <w:t>„Crater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studio” д.о.о. Београд – </w:t>
            </w:r>
            <w:r>
              <w:rPr>
                <w:spacing w:val="-2"/>
                <w:sz w:val="12"/>
              </w:rPr>
              <w:t>огранак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sz w:val="12"/>
              </w:rPr>
            </w:pPr>
            <w:r>
              <w:rPr>
                <w:sz w:val="12"/>
              </w:rPr>
              <w:t>„Crater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VFX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training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center”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моделовање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дигиталне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графике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108"/>
              <w:rPr>
                <w:sz w:val="12"/>
              </w:rPr>
            </w:pPr>
            <w:r>
              <w:rPr>
                <w:sz w:val="12"/>
              </w:rPr>
              <w:t>Полазник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завршеном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школом,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полазник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 завршеним факултетом који жели да стекне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додатне компетенције и слично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грантови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стипендије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оптимизацију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компјутерске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графике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видео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игре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spacing w:line="242" w:lineRule="auto"/>
              <w:ind w:left="53" w:right="108"/>
              <w:rPr>
                <w:sz w:val="12"/>
              </w:rPr>
            </w:pPr>
            <w:r>
              <w:rPr>
                <w:sz w:val="12"/>
              </w:rPr>
              <w:t>Полазник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завршеном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школом,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полазник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 завршеним факултетом који жели да стекне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додатне компетенције и слично</w:t>
            </w:r>
          </w:p>
        </w:tc>
        <w:tc>
          <w:tcPr>
            <w:tcW w:w="4309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грантови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стипендије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2"/>
              <w:ind w:left="45" w:right="38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85.</w:t>
            </w:r>
          </w:p>
        </w:tc>
        <w:tc>
          <w:tcPr>
            <w:tcW w:w="236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Шумарска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  <w:tc>
          <w:tcPr>
            <w:tcW w:w="340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Програм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обуке-шумски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секач-моториста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0" w:right="30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81" w:type="dxa"/>
          </w:tcPr>
          <w:p w:rsidR="00C86A59" w:rsidRDefault="000B6770">
            <w:pPr>
              <w:pStyle w:val="TableParagraph"/>
              <w:ind w:left="105" w:right="10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2892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Привредна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друштва,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удружења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309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</w:tr>
    </w:tbl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spacing w:before="9"/>
        <w:jc w:val="left"/>
        <w:rPr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718"/>
        <w:gridCol w:w="1428"/>
        <w:gridCol w:w="1152"/>
        <w:gridCol w:w="1601"/>
        <w:gridCol w:w="1099"/>
        <w:gridCol w:w="2651"/>
        <w:gridCol w:w="4678"/>
      </w:tblGrid>
      <w:tr w:rsidR="00C86A59">
        <w:trPr>
          <w:trHeight w:val="184"/>
        </w:trPr>
        <w:tc>
          <w:tcPr>
            <w:tcW w:w="14730" w:type="dxa"/>
            <w:gridSpan w:val="8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6.</w:t>
            </w:r>
          </w:p>
        </w:tc>
      </w:tr>
      <w:tr w:rsidR="00C86A59">
        <w:trPr>
          <w:trHeight w:val="184"/>
        </w:trPr>
        <w:tc>
          <w:tcPr>
            <w:tcW w:w="14730" w:type="dxa"/>
            <w:gridSpan w:val="8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642" w:right="46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РЕАЛИЗАЦИЈА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ПЛАНИРАЊЕ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АКТИВНОСТИ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ПРИЗНАВАЊА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ПРЕТХОДНОГ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УЧЕЊА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(ППУ)</w:t>
            </w:r>
          </w:p>
        </w:tc>
      </w:tr>
      <w:tr w:rsidR="00C86A59">
        <w:trPr>
          <w:trHeight w:val="184"/>
        </w:trPr>
        <w:tc>
          <w:tcPr>
            <w:tcW w:w="6302" w:type="dxa"/>
            <w:gridSpan w:val="5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273" w:right="22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РЕАЛИЗОВАНО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2021.</w:t>
            </w:r>
            <w:r>
              <w:rPr>
                <w:b/>
                <w:spacing w:val="-2"/>
                <w:sz w:val="12"/>
              </w:rPr>
              <w:t xml:space="preserve"> години</w:t>
            </w:r>
          </w:p>
        </w:tc>
        <w:tc>
          <w:tcPr>
            <w:tcW w:w="8428" w:type="dxa"/>
            <w:gridSpan w:val="3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385" w:right="337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ПЛАНИРАНО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2022.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годину</w:t>
            </w:r>
          </w:p>
        </w:tc>
      </w:tr>
      <w:tr w:rsidR="00C86A59">
        <w:trPr>
          <w:trHeight w:val="744"/>
        </w:trPr>
        <w:tc>
          <w:tcPr>
            <w:tcW w:w="403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right="4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Р.бр.</w:t>
            </w:r>
          </w:p>
        </w:tc>
        <w:tc>
          <w:tcPr>
            <w:tcW w:w="1718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679" w:right="67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1428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33" w:hanging="1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акредитованог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програма за ППУ</w:t>
            </w:r>
          </w:p>
        </w:tc>
        <w:tc>
          <w:tcPr>
            <w:tcW w:w="1152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7" w:right="66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Број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кандидата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укључених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ППУ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 2021. години</w:t>
            </w:r>
          </w:p>
        </w:tc>
        <w:tc>
          <w:tcPr>
            <w:tcW w:w="1601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38" w:right="127" w:hanging="1"/>
              <w:jc w:val="center"/>
              <w:rPr>
                <w:i/>
                <w:sz w:val="12"/>
              </w:rPr>
            </w:pPr>
            <w:r>
              <w:rPr>
                <w:b/>
                <w:sz w:val="12"/>
              </w:rPr>
              <w:t>Извор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финансирања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кандидата,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организација/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 која је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финансијер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програма)</w:t>
            </w:r>
          </w:p>
        </w:tc>
        <w:tc>
          <w:tcPr>
            <w:tcW w:w="1099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08" w:right="9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Планирани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број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кандидата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укључивање</w:t>
            </w:r>
          </w:p>
          <w:p w:rsidR="00C86A59" w:rsidRDefault="000B6770">
            <w:pPr>
              <w:pStyle w:val="TableParagraph"/>
              <w:spacing w:before="2"/>
              <w:ind w:left="106" w:right="9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у ППУ у </w:t>
            </w:r>
            <w:r>
              <w:rPr>
                <w:b/>
                <w:spacing w:val="-2"/>
                <w:sz w:val="12"/>
              </w:rPr>
              <w:t>2022.</w:t>
            </w:r>
          </w:p>
          <w:p w:rsidR="00C86A59" w:rsidRDefault="000B6770">
            <w:pPr>
              <w:pStyle w:val="TableParagraph"/>
              <w:spacing w:before="2"/>
              <w:ind w:left="106" w:right="9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години</w:t>
            </w:r>
          </w:p>
        </w:tc>
        <w:tc>
          <w:tcPr>
            <w:tcW w:w="2651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109" w:right="97"/>
              <w:jc w:val="center"/>
              <w:rPr>
                <w:i/>
                <w:sz w:val="12"/>
              </w:rPr>
            </w:pPr>
            <w:r>
              <w:rPr>
                <w:b/>
                <w:sz w:val="12"/>
              </w:rPr>
              <w:t>Потенцијални извор финансирања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(сопствена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средства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кандидата,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организација/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институција која је потенцијални финансијер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-обуке)</w:t>
            </w:r>
          </w:p>
        </w:tc>
        <w:tc>
          <w:tcPr>
            <w:tcW w:w="4678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053" w:right="20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Напомена</w:t>
            </w:r>
          </w:p>
        </w:tc>
      </w:tr>
      <w:tr w:rsidR="00C86A59">
        <w:trPr>
          <w:trHeight w:val="326"/>
        </w:trPr>
        <w:tc>
          <w:tcPr>
            <w:tcW w:w="403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5" w:right="4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1718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Политехничка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Суботица</w:t>
            </w: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Зидар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3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8.2021.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Армирач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бетонирац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3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08.2021.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</w:p>
        </w:tc>
        <w:tc>
          <w:tcPr>
            <w:tcW w:w="1152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601" w:type="dxa"/>
          </w:tcPr>
          <w:p w:rsidR="00C86A59" w:rsidRDefault="000B6770">
            <w:pPr>
              <w:pStyle w:val="TableParagraph"/>
              <w:spacing w:line="242" w:lineRule="auto"/>
              <w:ind w:left="55" w:right="31"/>
              <w:rPr>
                <w:sz w:val="12"/>
              </w:rPr>
            </w:pPr>
            <w:r>
              <w:rPr>
                <w:spacing w:val="-2"/>
                <w:sz w:val="12"/>
              </w:rPr>
              <w:t>Сопствена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средстава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3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24"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08.2021.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24" w:line="242" w:lineRule="auto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152" w:type="dxa"/>
          </w:tcPr>
          <w:p w:rsidR="00C86A59" w:rsidRDefault="000B6770">
            <w:pPr>
              <w:pStyle w:val="TableParagraph"/>
              <w:spacing w:before="94"/>
              <w:ind w:left="500" w:right="49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601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31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компанија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којима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су запослени кандидати</w:t>
            </w: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4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24"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17.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08.2021.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55" w:right="4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1718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Власотинце</w:t>
            </w: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Зидар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4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24"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29.12.2021.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Тесар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4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24"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24.12.2021.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Армирач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бетонирац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4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24"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29.12.2021.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46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24" w:line="242" w:lineRule="auto"/>
              <w:ind w:right="185"/>
              <w:rPr>
                <w:sz w:val="12"/>
              </w:rPr>
            </w:pPr>
            <w:r>
              <w:rPr>
                <w:spacing w:val="-2"/>
                <w:sz w:val="12"/>
              </w:rPr>
              <w:t>Руковалац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94" w:line="242" w:lineRule="auto"/>
              <w:ind w:right="13"/>
              <w:rPr>
                <w:sz w:val="12"/>
              </w:rPr>
            </w:pPr>
            <w:r>
              <w:rPr>
                <w:sz w:val="12"/>
              </w:rPr>
              <w:t>Сопствена средства кандидата,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компанија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запослени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кандидати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9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29.12.2021.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2"/>
                <w:sz w:val="12"/>
              </w:rPr>
              <w:t>Модни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кројач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кандидата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4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29.12.2021.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  <w:tr w:rsidR="00C86A59">
        <w:trPr>
          <w:trHeight w:val="326"/>
        </w:trPr>
        <w:tc>
          <w:tcPr>
            <w:tcW w:w="403" w:type="dxa"/>
          </w:tcPr>
          <w:p w:rsidR="00C86A59" w:rsidRDefault="000B6770">
            <w:pPr>
              <w:pStyle w:val="TableParagraph"/>
              <w:spacing w:before="94"/>
              <w:ind w:left="55" w:right="4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1718" w:type="dxa"/>
          </w:tcPr>
          <w:p w:rsidR="00C86A59" w:rsidRDefault="000B6770">
            <w:pPr>
              <w:pStyle w:val="TableParagraph"/>
              <w:spacing w:before="24" w:line="242" w:lineRule="auto"/>
              <w:ind w:right="69"/>
              <w:rPr>
                <w:b/>
                <w:sz w:val="12"/>
              </w:rPr>
            </w:pPr>
            <w:r>
              <w:rPr>
                <w:b/>
                <w:sz w:val="12"/>
              </w:rPr>
              <w:t>Техничка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„Дрво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арт”,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1428" w:type="dxa"/>
          </w:tcPr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2"/>
                <w:sz w:val="12"/>
              </w:rPr>
              <w:t>Столар</w:t>
            </w:r>
          </w:p>
        </w:tc>
        <w:tc>
          <w:tcPr>
            <w:tcW w:w="115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601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9" w:type="dxa"/>
          </w:tcPr>
          <w:p w:rsidR="00C86A59" w:rsidRDefault="000B6770">
            <w:pPr>
              <w:pStyle w:val="TableParagraph"/>
              <w:spacing w:before="95"/>
              <w:ind w:left="105" w:right="9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651" w:type="dxa"/>
          </w:tcPr>
          <w:p w:rsidR="00C86A59" w:rsidRDefault="000B6770">
            <w:pPr>
              <w:pStyle w:val="TableParagraph"/>
              <w:spacing w:before="25" w:line="242" w:lineRule="auto"/>
              <w:ind w:right="523"/>
              <w:rPr>
                <w:sz w:val="12"/>
              </w:rPr>
            </w:pPr>
            <w:r>
              <w:rPr>
                <w:sz w:val="12"/>
              </w:rPr>
              <w:t>Сопствена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кандидата,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компанија</w:t>
            </w:r>
          </w:p>
        </w:tc>
        <w:tc>
          <w:tcPr>
            <w:tcW w:w="4678" w:type="dxa"/>
          </w:tcPr>
          <w:p w:rsidR="00C86A59" w:rsidRDefault="000B6770">
            <w:pPr>
              <w:pStyle w:val="TableParagraph"/>
              <w:spacing w:before="25" w:line="242" w:lineRule="auto"/>
              <w:ind w:right="88"/>
              <w:rPr>
                <w:sz w:val="12"/>
              </w:rPr>
            </w:pPr>
            <w:r>
              <w:rPr>
                <w:sz w:val="12"/>
              </w:rPr>
              <w:t>Решење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верификацији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ППУ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30.12.2021.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године,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због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тога наведене активности нису биле у плану за 2021. годину</w:t>
            </w:r>
          </w:p>
        </w:tc>
      </w:tr>
    </w:tbl>
    <w:p w:rsidR="00C86A59" w:rsidRDefault="00C86A59">
      <w:pPr>
        <w:spacing w:line="242" w:lineRule="auto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2234"/>
        <w:gridCol w:w="2960"/>
        <w:gridCol w:w="4212"/>
        <w:gridCol w:w="1700"/>
        <w:gridCol w:w="1840"/>
      </w:tblGrid>
      <w:tr w:rsidR="00C86A59">
        <w:trPr>
          <w:trHeight w:val="184"/>
        </w:trPr>
        <w:tc>
          <w:tcPr>
            <w:tcW w:w="14732" w:type="dxa"/>
            <w:gridSpan w:val="6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7.</w:t>
            </w:r>
          </w:p>
        </w:tc>
      </w:tr>
      <w:tr w:rsidR="00C86A59">
        <w:trPr>
          <w:trHeight w:val="184"/>
        </w:trPr>
        <w:tc>
          <w:tcPr>
            <w:tcW w:w="14732" w:type="dxa"/>
            <w:gridSpan w:val="6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645" w:right="36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ПЛАН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РЕАЛИЗАЦИЈЕ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АКТИВНОСТИ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ОБРАЗОВАЊА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ОДРАСЛИХ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2022.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ГОДИНУ,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МИНИСТАРСТВА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ДРУГЕ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ОРГАНИЗАЦИЈЕ</w:t>
            </w:r>
          </w:p>
        </w:tc>
      </w:tr>
      <w:tr w:rsidR="00C86A59">
        <w:trPr>
          <w:trHeight w:val="464"/>
        </w:trPr>
        <w:tc>
          <w:tcPr>
            <w:tcW w:w="1786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ИНСТИТУЦИЈЕ</w:t>
            </w:r>
          </w:p>
        </w:tc>
        <w:tc>
          <w:tcPr>
            <w:tcW w:w="22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618" w:right="475" w:hanging="121"/>
              <w:rPr>
                <w:b/>
                <w:sz w:val="12"/>
              </w:rPr>
            </w:pPr>
            <w:r>
              <w:rPr>
                <w:b/>
                <w:sz w:val="12"/>
              </w:rPr>
              <w:t>ПРИОРИТЕТИ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ГПОО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 2022. ГОДИНУ</w:t>
            </w:r>
          </w:p>
        </w:tc>
        <w:tc>
          <w:tcPr>
            <w:tcW w:w="296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1042" w:right="114" w:hanging="6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РЕАЛИЗОВАНОГ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АКТИВНОСТИ</w:t>
            </w:r>
          </w:p>
        </w:tc>
        <w:tc>
          <w:tcPr>
            <w:tcW w:w="421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9" w:right="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КРАТАК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ОПИС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ВАШЕ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АКТИВНОСТИ</w:t>
            </w:r>
          </w:p>
          <w:p w:rsidR="00C86A59" w:rsidRDefault="000B6770">
            <w:pPr>
              <w:pStyle w:val="TableParagraph"/>
              <w:spacing w:before="2" w:line="242" w:lineRule="auto"/>
              <w:ind w:left="92" w:right="49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(назив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програма/активности,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циљна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група,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одраслих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укључених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у програм/активност, реализатори, ...)</w:t>
            </w:r>
          </w:p>
        </w:tc>
        <w:tc>
          <w:tcPr>
            <w:tcW w:w="170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98" w:hanging="2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КОРИСНИКА/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УЧЕСНИКА</w:t>
            </w:r>
          </w:p>
        </w:tc>
        <w:tc>
          <w:tcPr>
            <w:tcW w:w="1840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77"/>
              <w:rPr>
                <w:b/>
                <w:sz w:val="12"/>
              </w:rPr>
            </w:pPr>
            <w:r>
              <w:rPr>
                <w:b/>
                <w:sz w:val="12"/>
              </w:rPr>
              <w:t>ОКВИРНА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75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НАЦИОНАЛНА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АКАДЕМИЈА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ЈАВНУ </w:t>
            </w:r>
            <w:r>
              <w:rPr>
                <w:b/>
                <w:spacing w:val="-2"/>
                <w:sz w:val="12"/>
              </w:rPr>
              <w:t>УПРАВУ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114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државних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годину</w:t>
            </w:r>
          </w:p>
        </w:tc>
        <w:tc>
          <w:tcPr>
            <w:tcW w:w="4212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86"/>
              <w:rPr>
                <w:sz w:val="12"/>
              </w:rPr>
            </w:pPr>
            <w:r>
              <w:rPr>
                <w:sz w:val="12"/>
              </w:rPr>
              <w:t>Наведене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ће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спроводити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акредитовани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реализатори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налазе на Сталној листи предавача и других реализатора НАЈУ</w:t>
            </w:r>
          </w:p>
        </w:tc>
        <w:tc>
          <w:tcPr>
            <w:tcW w:w="1700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78"/>
              <w:rPr>
                <w:sz w:val="12"/>
              </w:rPr>
            </w:pPr>
            <w:r>
              <w:rPr>
                <w:sz w:val="12"/>
              </w:rPr>
              <w:t>Очекује се да ће обуке које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спроводи НАЈУ у 2022.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години у складу са донетим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програмима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похађати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више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14000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полазника</w:t>
            </w:r>
          </w:p>
        </w:tc>
        <w:tc>
          <w:tcPr>
            <w:tcW w:w="1840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34"/>
              <w:rPr>
                <w:sz w:val="12"/>
              </w:rPr>
            </w:pPr>
            <w:r>
              <w:rPr>
                <w:sz w:val="12"/>
              </w:rPr>
              <w:t>Планирана средства у Буџету 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24.000.000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114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руководилаца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државним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органима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</w:p>
        </w:tc>
        <w:tc>
          <w:tcPr>
            <w:tcW w:w="4212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114"/>
              <w:rPr>
                <w:sz w:val="12"/>
              </w:rPr>
            </w:pPr>
            <w:r>
              <w:rPr>
                <w:sz w:val="12"/>
              </w:rPr>
              <w:t>Општи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запослених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јединицама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локалне самоуправе за 2022. годину</w:t>
            </w:r>
          </w:p>
        </w:tc>
        <w:tc>
          <w:tcPr>
            <w:tcW w:w="4212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34"/>
              <w:rPr>
                <w:sz w:val="12"/>
              </w:rPr>
            </w:pPr>
            <w:r>
              <w:rPr>
                <w:sz w:val="12"/>
              </w:rPr>
              <w:t>Планирана средства у Буџету 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14.000.000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257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руководилаца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јединицама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локалне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самоуправе за 2022. годину</w:t>
            </w:r>
          </w:p>
        </w:tc>
        <w:tc>
          <w:tcPr>
            <w:tcW w:w="4212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026"/>
        </w:trPr>
        <w:tc>
          <w:tcPr>
            <w:tcW w:w="178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right="3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МИНИСТАРСТВО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ОМЛАДИНЕ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СПОРТА</w:t>
            </w:r>
          </w:p>
        </w:tc>
        <w:tc>
          <w:tcPr>
            <w:tcW w:w="223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right="86"/>
              <w:rPr>
                <w:sz w:val="12"/>
              </w:rPr>
            </w:pPr>
            <w:r>
              <w:rPr>
                <w:sz w:val="12"/>
              </w:rPr>
              <w:t>У 2022. години Министарство омладине и спорта ће подржати програме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пројекте за развој и спровођење омладинске политике, подршку јединицама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локалних самоуправа које имају основану канцеларију за младе, пројектима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програмима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подршке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младима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образовању,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васпитању,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здрављу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партиципацији,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пројекте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подршке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младима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запошљавању,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самозапошљавању и предузетништву, </w:t>
            </w:r>
            <w:r>
              <w:rPr>
                <w:sz w:val="12"/>
              </w:rPr>
              <w:t>а које реализују удружења за младе,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удружења младих, њихови савези и канцеларије за младе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/>
              <w:rPr>
                <w:sz w:val="12"/>
              </w:rPr>
            </w:pPr>
            <w:r>
              <w:rPr>
                <w:sz w:val="12"/>
              </w:rPr>
              <w:t>Око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70.000</w:t>
            </w:r>
          </w:p>
          <w:p w:rsidR="00C86A59" w:rsidRDefault="000B6770">
            <w:pPr>
              <w:pStyle w:val="TableParagraph"/>
              <w:spacing w:before="2"/>
              <w:rPr>
                <w:sz w:val="12"/>
              </w:rPr>
            </w:pPr>
            <w:r>
              <w:rPr>
                <w:spacing w:val="-2"/>
                <w:sz w:val="12"/>
              </w:rPr>
              <w:t>полазника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265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РС за 2022. годину износе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281.500.000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динара</w:t>
            </w:r>
          </w:p>
        </w:tc>
      </w:tr>
      <w:tr w:rsidR="00C86A59">
        <w:trPr>
          <w:trHeight w:val="604"/>
        </w:trPr>
        <w:tc>
          <w:tcPr>
            <w:tcW w:w="1786" w:type="dxa"/>
          </w:tcPr>
          <w:p w:rsidR="00C86A59" w:rsidRDefault="000B6770">
            <w:pPr>
              <w:pStyle w:val="TableParagraph"/>
              <w:spacing w:before="22" w:line="242" w:lineRule="auto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МИНИСТАРСТВО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ПОЉОПРИВРЕДЕ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ШУМАРСТВА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ВОДОПРИВРЕДЕ</w:t>
            </w:r>
          </w:p>
        </w:tc>
        <w:tc>
          <w:tcPr>
            <w:tcW w:w="2234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114"/>
              <w:rPr>
                <w:sz w:val="12"/>
              </w:rPr>
            </w:pPr>
            <w:r>
              <w:rPr>
                <w:spacing w:val="-2"/>
                <w:sz w:val="12"/>
              </w:rPr>
              <w:t>Годишњи план усавршавања пољопривредних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саветодаваца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пољопривредних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произвођача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3" w:line="242" w:lineRule="auto"/>
              <w:ind w:left="57" w:right="86" w:firstLine="30"/>
              <w:rPr>
                <w:sz w:val="12"/>
              </w:rPr>
            </w:pPr>
            <w:r>
              <w:rPr>
                <w:sz w:val="12"/>
              </w:rPr>
              <w:t>Спроводи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стварања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квалитетнијег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ефикаснијег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сервиса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стручних савета, препорука и помоћи пољопривредним произвођачима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другим члановима локалних заједница. Спроводи се у организацији ИПН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86"/>
              <w:rPr>
                <w:sz w:val="12"/>
              </w:rPr>
            </w:pPr>
            <w:r>
              <w:rPr>
                <w:sz w:val="12"/>
              </w:rPr>
              <w:t xml:space="preserve">1394 </w:t>
            </w:r>
            <w:r>
              <w:rPr>
                <w:spacing w:val="-2"/>
                <w:sz w:val="12"/>
              </w:rPr>
              <w:t>учесника</w:t>
            </w:r>
          </w:p>
        </w:tc>
        <w:tc>
          <w:tcPr>
            <w:tcW w:w="1840" w:type="dxa"/>
          </w:tcPr>
          <w:p w:rsidR="00C86A59" w:rsidRDefault="000B6770">
            <w:pPr>
              <w:pStyle w:val="TableParagraph"/>
              <w:spacing w:before="93" w:line="242" w:lineRule="auto"/>
              <w:ind w:left="57" w:right="34"/>
              <w:rPr>
                <w:sz w:val="12"/>
              </w:rPr>
            </w:pPr>
            <w:r>
              <w:rPr>
                <w:sz w:val="12"/>
              </w:rPr>
              <w:t>Планирана средства у Буџету 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11.500.000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746"/>
        </w:trPr>
        <w:tc>
          <w:tcPr>
            <w:tcW w:w="178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 w:line="242" w:lineRule="auto"/>
              <w:ind w:left="57" w:righ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МИНИСТАРСТВО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ПРИВРЕДЕ</w:t>
            </w:r>
          </w:p>
        </w:tc>
        <w:tc>
          <w:tcPr>
            <w:tcW w:w="223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 w:line="242" w:lineRule="auto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Програм стандардизованог сета услуга за МСПП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години,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спроводи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акредитованих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регионалних развојних агенција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Потребне информације, обуке, саветодавне услуге, као и промоција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расположивих вид</w:t>
            </w:r>
            <w:r>
              <w:rPr>
                <w:sz w:val="12"/>
              </w:rPr>
              <w:t>ова подршке доступни су, у оквиру Програма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стандардизованог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услуга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МСПП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години,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спроводи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преко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акредитованих регионалних развојних агенција, микро, малим и средњим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предузећима и предузетницима на локалном нивоу, без накнаде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34"/>
              <w:rPr>
                <w:sz w:val="12"/>
              </w:rPr>
            </w:pPr>
            <w:r>
              <w:rPr>
                <w:sz w:val="12"/>
              </w:rPr>
              <w:t>Планирана средства у Буџету 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42.000.000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1026"/>
        </w:trPr>
        <w:tc>
          <w:tcPr>
            <w:tcW w:w="178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7" w:line="242" w:lineRule="auto"/>
              <w:ind w:left="87" w:right="114" w:hanging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МИНИСТАРСТВО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УНУТРАШЊИХ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ПОСЛОВА</w:t>
            </w:r>
          </w:p>
        </w:tc>
        <w:tc>
          <w:tcPr>
            <w:tcW w:w="223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7" w:line="242" w:lineRule="auto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Обука и оспособљавање физичких лица за вршење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детективских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полагање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испита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детективе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44"/>
              <w:rPr>
                <w:sz w:val="12"/>
              </w:rPr>
            </w:pPr>
            <w:r>
              <w:rPr>
                <w:sz w:val="12"/>
              </w:rPr>
              <w:t>У складу са Правилником о обуци, оспособљавању и стручном испиту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вршење детективских послова („Службени гласник РС”, бр. 27/2019), планира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реализација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физичких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вршење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детективских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послова и полагање стручног испита за детективе. По завршетку обуке,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физичка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могу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приступе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испиту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детектива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добију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лиценцу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вршење детективских послова. Планом утрошка финансијских средстава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реализацију стручног оспособљавања је </w:t>
            </w:r>
            <w:r>
              <w:rPr>
                <w:sz w:val="12"/>
              </w:rPr>
              <w:t>предвиђена реализација 2 класе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9" w:line="242" w:lineRule="auto"/>
              <w:ind w:left="57" w:right="229"/>
              <w:rPr>
                <w:sz w:val="12"/>
              </w:rPr>
            </w:pPr>
            <w:r>
              <w:rPr>
                <w:sz w:val="12"/>
              </w:rPr>
              <w:t>Укупно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полазника,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извођача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наставе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34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2022. годину износе</w:t>
            </w:r>
          </w:p>
          <w:p w:rsidR="00C86A59" w:rsidRDefault="000B6770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 xml:space="preserve">28.000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46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7" w:right="3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ПРИВРЕДНА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КОМОРА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СРБИЈЕ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одржање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запослења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каријерно</w:t>
            </w:r>
            <w:r>
              <w:rPr>
                <w:spacing w:val="-2"/>
                <w:sz w:val="12"/>
              </w:rPr>
              <w:t xml:space="preserve"> напредовање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25"/>
              <w:ind w:left="128" w:hanging="71"/>
              <w:rPr>
                <w:sz w:val="12"/>
              </w:rPr>
            </w:pPr>
            <w:r>
              <w:rPr>
                <w:sz w:val="12"/>
              </w:rPr>
              <w:t>Специјалистичке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обуке</w:t>
            </w:r>
          </w:p>
          <w:p w:rsidR="00C86A59" w:rsidRDefault="000B6770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2" w:line="242" w:lineRule="auto"/>
              <w:ind w:right="564" w:firstLine="0"/>
              <w:rPr>
                <w:sz w:val="12"/>
              </w:rPr>
            </w:pPr>
            <w:r>
              <w:rPr>
                <w:sz w:val="12"/>
              </w:rPr>
              <w:t>Коонтинуирано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усавршавање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овлашћених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заступника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овлашћених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посредника у осигурању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Приближно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74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7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полазници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стичу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компетенције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лични и професионални развој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25" w:line="242" w:lineRule="auto"/>
              <w:ind w:right="614" w:firstLine="0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полагање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испита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овлашћеног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заступника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овлашћеног посредника у осигурању</w:t>
            </w:r>
          </w:p>
          <w:p w:rsidR="00C86A59" w:rsidRDefault="000B677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1" w:line="242" w:lineRule="auto"/>
              <w:ind w:right="474" w:firstLine="0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полагање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испита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лиценцу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професионалног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управника</w:t>
            </w:r>
          </w:p>
          <w:p w:rsidR="00C86A59" w:rsidRDefault="000B6770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1"/>
              <w:ind w:left="128" w:hanging="71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инструктора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дуалном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образовању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17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895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</w:tcPr>
          <w:p w:rsidR="00C86A59" w:rsidRDefault="000B6770">
            <w:pPr>
              <w:pStyle w:val="TableParagraph"/>
              <w:spacing w:before="24" w:line="242" w:lineRule="auto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ЗАВОД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УНАПРЕЂИВАЊЕ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ВАСПИТАЊА</w:t>
            </w:r>
          </w:p>
        </w:tc>
        <w:tc>
          <w:tcPr>
            <w:tcW w:w="2234" w:type="dxa"/>
          </w:tcPr>
          <w:p w:rsidR="00C86A59" w:rsidRDefault="000B6770">
            <w:pPr>
              <w:pStyle w:val="TableParagraph"/>
              <w:spacing w:before="24" w:line="242" w:lineRule="auto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Унапређивање услова за целоживотно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учење и осигурање квалитета 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Израда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образовања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одраслих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годину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Релевантне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институције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0B6770">
            <w:pPr>
              <w:pStyle w:val="TableParagraph"/>
              <w:spacing w:before="25" w:line="242" w:lineRule="auto"/>
              <w:ind w:left="57" w:right="34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2022. годину износе 500.000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</w:tbl>
    <w:p w:rsidR="00C86A59" w:rsidRDefault="00C86A59">
      <w:pPr>
        <w:spacing w:line="242" w:lineRule="auto"/>
        <w:rPr>
          <w:sz w:val="12"/>
        </w:rPr>
        <w:sectPr w:rsidR="00C86A59">
          <w:pgSz w:w="15690" w:h="12480" w:orient="landscape"/>
          <w:pgMar w:top="1100" w:right="120" w:bottom="28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2234"/>
        <w:gridCol w:w="2960"/>
        <w:gridCol w:w="4212"/>
        <w:gridCol w:w="1700"/>
        <w:gridCol w:w="1840"/>
      </w:tblGrid>
      <w:tr w:rsidR="00C86A59">
        <w:trPr>
          <w:trHeight w:val="464"/>
        </w:trPr>
        <w:tc>
          <w:tcPr>
            <w:tcW w:w="1786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ИНСТИТУЦИЈЕ</w:t>
            </w:r>
          </w:p>
        </w:tc>
        <w:tc>
          <w:tcPr>
            <w:tcW w:w="22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618" w:right="475" w:hanging="121"/>
              <w:rPr>
                <w:b/>
                <w:sz w:val="12"/>
              </w:rPr>
            </w:pPr>
            <w:r>
              <w:rPr>
                <w:b/>
                <w:sz w:val="12"/>
              </w:rPr>
              <w:t>ПРИОРИТЕТИ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ГПОО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 2022. ГОДИНУ</w:t>
            </w:r>
          </w:p>
        </w:tc>
        <w:tc>
          <w:tcPr>
            <w:tcW w:w="296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1042" w:right="114" w:hanging="6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РЕАЛИЗОВАНОГ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АКТИВНОСТИ</w:t>
            </w:r>
          </w:p>
        </w:tc>
        <w:tc>
          <w:tcPr>
            <w:tcW w:w="421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9" w:right="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КРАТАК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ОПИС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ВАШЕ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АКТИВНОСТИ</w:t>
            </w:r>
          </w:p>
          <w:p w:rsidR="00C86A59" w:rsidRDefault="000B6770">
            <w:pPr>
              <w:pStyle w:val="TableParagraph"/>
              <w:spacing w:before="2" w:line="242" w:lineRule="auto"/>
              <w:ind w:left="92" w:right="49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(назив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програма/активности,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циљна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група,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одраслих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укључених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у програм/активност, реализатори, ...)</w:t>
            </w:r>
          </w:p>
        </w:tc>
        <w:tc>
          <w:tcPr>
            <w:tcW w:w="170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98" w:hanging="2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КОРИСНИКА/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УЧЕСНИКА</w:t>
            </w:r>
          </w:p>
        </w:tc>
        <w:tc>
          <w:tcPr>
            <w:tcW w:w="1840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77"/>
              <w:rPr>
                <w:b/>
                <w:sz w:val="12"/>
              </w:rPr>
            </w:pPr>
            <w:r>
              <w:rPr>
                <w:b/>
                <w:sz w:val="12"/>
              </w:rPr>
              <w:t>ОКВИРНА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32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1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ФОНДАЦИЈA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ТЕМПУС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114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информативних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сесија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радионица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младе,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запослене и незапослене одрасле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right="86"/>
              <w:rPr>
                <w:sz w:val="12"/>
              </w:rPr>
            </w:pPr>
            <w:r>
              <w:rPr>
                <w:sz w:val="12"/>
              </w:rPr>
              <w:t>Информисање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обучавање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представљања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претходно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стечених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вештина кроз Europass документа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/>
              <w:ind w:left="716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114"/>
              <w:rPr>
                <w:sz w:val="12"/>
              </w:rPr>
            </w:pPr>
            <w:r>
              <w:rPr>
                <w:sz w:val="12"/>
              </w:rPr>
              <w:t>Информативни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вебинари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презентације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планирања развоја вештина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Програми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информисања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планирања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кључних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компетенција/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вештина управљања каријером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/>
              <w:ind w:left="716" w:right="70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Подршка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имплементацији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Правилника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стандардима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услуга каријерног вођења и саветовања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numPr>
                <w:ilvl w:val="1"/>
                <w:numId w:val="2"/>
              </w:numPr>
              <w:tabs>
                <w:tab w:val="left" w:pos="267"/>
              </w:tabs>
              <w:spacing w:line="242" w:lineRule="auto"/>
              <w:ind w:right="362" w:firstLine="0"/>
              <w:rPr>
                <w:sz w:val="12"/>
              </w:rPr>
            </w:pPr>
            <w:r>
              <w:rPr>
                <w:sz w:val="12"/>
              </w:rPr>
              <w:t>Промовисање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Правилника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стандардима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услуга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каријерног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вођења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саветовања</w:t>
            </w:r>
          </w:p>
          <w:p w:rsidR="00C86A59" w:rsidRDefault="000B6770">
            <w:pPr>
              <w:pStyle w:val="TableParagraph"/>
              <w:numPr>
                <w:ilvl w:val="1"/>
                <w:numId w:val="2"/>
              </w:numPr>
              <w:tabs>
                <w:tab w:val="left" w:pos="233"/>
              </w:tabs>
              <w:spacing w:before="2"/>
              <w:ind w:left="233" w:hanging="176"/>
              <w:rPr>
                <w:sz w:val="12"/>
              </w:rPr>
            </w:pPr>
            <w:r>
              <w:rPr>
                <w:sz w:val="12"/>
              </w:rPr>
              <w:t>Препознавање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промовисање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добрих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пракси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каријерног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вођења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 w:line="242" w:lineRule="auto"/>
              <w:ind w:left="561" w:hanging="221"/>
              <w:rPr>
                <w:sz w:val="12"/>
              </w:rPr>
            </w:pPr>
            <w:r>
              <w:rPr>
                <w:spacing w:val="-2"/>
                <w:sz w:val="12"/>
              </w:rPr>
              <w:t>400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–600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каријерних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практичара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Учествовање у Радној групи за унапређивање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квалитета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услуга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каријерног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вођења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саветовања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Учествовање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изради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процеса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стицање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ЈПОА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КВиС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будућој имплементацији процеса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ЕПАЛЕ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национална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конференција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ЕПАЛЕ национални тим за подршку у Србији организује националну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конференцију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окупља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практичаре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професионалце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одраслих из Србије и региона.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27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–150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наградна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конкурса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најбољи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блог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ЕПАЛЕ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платформи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7" w:right="345"/>
              <w:rPr>
                <w:sz w:val="12"/>
              </w:rPr>
            </w:pPr>
            <w:r>
              <w:rPr>
                <w:sz w:val="12"/>
              </w:rPr>
              <w:t>Организовање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наградних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конкурса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најбољи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блог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ЕПАЛЕ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платформи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слање аутора најбољих текстова на усавршавање на међународним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конференцијама у области образовања одраслих.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17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/>
              <w:ind w:left="57"/>
              <w:rPr>
                <w:sz w:val="12"/>
              </w:rPr>
            </w:pPr>
            <w:r>
              <w:rPr>
                <w:sz w:val="12"/>
              </w:rPr>
              <w:t>Учешће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догађајима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међународне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сарадње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Слање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наставног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ангажованог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кадра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образовању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одраслих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догађаје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међународне сарадње које организују Националне агенције за Еразмус+.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4"/>
              <w:ind w:left="717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</w:tcPr>
          <w:p w:rsidR="00C86A59" w:rsidRDefault="000B6770">
            <w:pPr>
              <w:pStyle w:val="TableParagraph"/>
              <w:spacing w:before="94"/>
              <w:ind w:left="57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z w:val="12"/>
              </w:rPr>
              <w:t>Учешће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Европској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годишњој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ЕПАЛЕ</w:t>
            </w:r>
            <w:r>
              <w:rPr>
                <w:spacing w:val="-2"/>
                <w:sz w:val="12"/>
              </w:rPr>
              <w:t xml:space="preserve"> конференцији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/>
              <w:ind w:left="58"/>
              <w:rPr>
                <w:sz w:val="12"/>
              </w:rPr>
            </w:pPr>
            <w:r>
              <w:rPr>
                <w:sz w:val="12"/>
              </w:rPr>
              <w:t>Учешће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делегације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Србије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годишњој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ЕПАЛЕ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конференцији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Европи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40" w:type="dxa"/>
          </w:tcPr>
          <w:p w:rsidR="00C86A59" w:rsidRDefault="000B6770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4"/>
              <w:ind w:left="57"/>
              <w:rPr>
                <w:sz w:val="12"/>
              </w:rPr>
            </w:pPr>
            <w:r>
              <w:rPr>
                <w:sz w:val="12"/>
              </w:rPr>
              <w:t>Еразмус+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информативни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дани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Представљање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могућности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Еразмус+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кроз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одржавање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информативних догађаја (инфо дана) широм Србије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4"/>
              <w:ind w:left="0" w:right="566"/>
              <w:jc w:val="right"/>
              <w:rPr>
                <w:sz w:val="12"/>
              </w:rPr>
            </w:pPr>
            <w:r>
              <w:rPr>
                <w:sz w:val="12"/>
              </w:rPr>
              <w:t>1000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–1200</w:t>
            </w:r>
          </w:p>
        </w:tc>
        <w:tc>
          <w:tcPr>
            <w:tcW w:w="1840" w:type="dxa"/>
          </w:tcPr>
          <w:p w:rsidR="00C86A59" w:rsidRDefault="000B6770">
            <w:pPr>
              <w:pStyle w:val="TableParagraph"/>
              <w:spacing w:before="94"/>
              <w:ind w:left="57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60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Одржавање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најмање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предавања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интернету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вебинара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Вебинари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одржавају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циљем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упознавања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наставног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ангажованог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кадра у образовању одраслих и шире јавности са могућностима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функционалностима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ЕПАЛЕ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мреже,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актуелним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темама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образовању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одраслих на националном и европском нивоу.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0" w:right="626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–200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60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z w:val="12"/>
              </w:rPr>
              <w:t>Радионице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за писање Еразмус+ </w:t>
            </w:r>
            <w:r>
              <w:rPr>
                <w:spacing w:val="-2"/>
                <w:sz w:val="12"/>
              </w:rPr>
              <w:t>пројеката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Одржавање радионица за писање пројеката мобилности и стратешких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партнерстава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Еразмус+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циљем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подизања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запослених у образовању у области спровођења пројеката и успостављања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међународне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сарадње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718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60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8"/>
              <w:rPr>
                <w:sz w:val="12"/>
              </w:rPr>
            </w:pPr>
            <w:r>
              <w:rPr>
                <w:sz w:val="12"/>
              </w:rPr>
              <w:t>Активности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на ЕПАЛЕ </w:t>
            </w:r>
            <w:r>
              <w:rPr>
                <w:spacing w:val="-2"/>
                <w:sz w:val="12"/>
              </w:rPr>
              <w:t>платформи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104"/>
              <w:rPr>
                <w:sz w:val="12"/>
              </w:rPr>
            </w:pPr>
            <w:r>
              <w:rPr>
                <w:sz w:val="12"/>
              </w:rPr>
              <w:t>Информисање професионалаца и практичара у образовању одраслих 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актуелностима у земљи и Европи и промовисање образовања одраслих кроз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блогове,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вести,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ресурсе,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догађаје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магазине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објављене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ЕПАЛЕ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платформи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 српском и енглеском језику.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718" w:right="70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4" w:line="242" w:lineRule="auto"/>
              <w:ind w:left="58" w:right="114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семинара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„Каријерно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саветовање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одраслих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 услугама социјалне заштите”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Реализација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семинара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сектору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социјалне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заштите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одраслима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формирају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план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активације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тражења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запослења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додатно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школовање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26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–120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4" w:line="242" w:lineRule="auto"/>
              <w:ind w:left="58" w:right="114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„Пројектно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оријентисана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настава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основном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образовању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одраслих”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478"/>
              <w:jc w:val="both"/>
              <w:rPr>
                <w:sz w:val="12"/>
              </w:rPr>
            </w:pPr>
            <w:r>
              <w:rPr>
                <w:sz w:val="12"/>
              </w:rPr>
              <w:t>Одржавање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намењене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наставницима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функционалном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основном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одраслих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циљем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унапређења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методике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одраслима.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18" w:right="7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семинара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спровођења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КВиС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74"/>
              <w:jc w:val="both"/>
              <w:rPr>
                <w:sz w:val="12"/>
              </w:rPr>
            </w:pPr>
            <w:r>
              <w:rPr>
                <w:sz w:val="12"/>
              </w:rPr>
              <w:t>Реализација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сталног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усавршавања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спрвођење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КВиС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формалном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образовању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наставнике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сараднике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асистенте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из основних, средњих и школа за образовање одраслих.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5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–180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  <w:tr w:rsidR="00C86A59">
        <w:trPr>
          <w:trHeight w:val="11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8" w:line="242" w:lineRule="auto"/>
              <w:ind w:left="58" w:right="114"/>
              <w:rPr>
                <w:sz w:val="12"/>
              </w:rPr>
            </w:pPr>
            <w:r>
              <w:rPr>
                <w:sz w:val="12"/>
              </w:rPr>
              <w:t>Фондација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Темпус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подржава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запослене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одраслих за развој компетенција потребних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реализацију услуга КВиС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 w:line="242" w:lineRule="auto"/>
              <w:ind w:left="58" w:right="345"/>
              <w:rPr>
                <w:sz w:val="12"/>
              </w:rPr>
            </w:pPr>
            <w:r>
              <w:rPr>
                <w:sz w:val="12"/>
              </w:rPr>
              <w:t>Спровођење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конкурса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допуњено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издање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Приручника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базе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активности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КВиС</w:t>
            </w:r>
          </w:p>
          <w:p w:rsidR="00C86A59" w:rsidRDefault="000B6770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подршке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информисању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каријерних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практичара</w:t>
            </w:r>
          </w:p>
          <w:p w:rsidR="00C86A59" w:rsidRDefault="000B6770">
            <w:pPr>
              <w:pStyle w:val="TableParagraph"/>
              <w:spacing w:before="2" w:line="242" w:lineRule="auto"/>
              <w:ind w:left="58" w:right="86"/>
              <w:rPr>
                <w:sz w:val="12"/>
              </w:rPr>
            </w:pP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Повезивање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прилика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умрежавање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каријерних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практичаре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различитих установа и организација на националном и интернационалном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нивоу</w:t>
            </w:r>
          </w:p>
          <w:p w:rsidR="00C86A59" w:rsidRDefault="000B6770">
            <w:pPr>
              <w:pStyle w:val="TableParagraph"/>
              <w:spacing w:before="2" w:line="242" w:lineRule="auto"/>
              <w:ind w:left="58" w:right="86"/>
              <w:rPr>
                <w:sz w:val="12"/>
              </w:rPr>
            </w:pP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информисања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обучавања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кључних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компетенција/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меких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вештина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1"/>
              <w:ind w:left="718" w:right="70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ЕУ</w:t>
            </w: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2234"/>
        <w:gridCol w:w="2960"/>
        <w:gridCol w:w="4212"/>
        <w:gridCol w:w="1700"/>
        <w:gridCol w:w="1840"/>
      </w:tblGrid>
      <w:tr w:rsidR="00C86A59">
        <w:trPr>
          <w:trHeight w:val="464"/>
        </w:trPr>
        <w:tc>
          <w:tcPr>
            <w:tcW w:w="1786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ИНСТИТУЦИЈЕ</w:t>
            </w:r>
          </w:p>
        </w:tc>
        <w:tc>
          <w:tcPr>
            <w:tcW w:w="22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618" w:right="475" w:hanging="121"/>
              <w:rPr>
                <w:b/>
                <w:sz w:val="12"/>
              </w:rPr>
            </w:pPr>
            <w:r>
              <w:rPr>
                <w:b/>
                <w:sz w:val="12"/>
              </w:rPr>
              <w:t>ПРИОРИТЕТИ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ГПОО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 2022. ГОДИНУ</w:t>
            </w:r>
          </w:p>
        </w:tc>
        <w:tc>
          <w:tcPr>
            <w:tcW w:w="296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1042" w:right="114" w:hanging="6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РЕАЛИЗОВАНОГ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АКТИВНОСТИ</w:t>
            </w:r>
          </w:p>
        </w:tc>
        <w:tc>
          <w:tcPr>
            <w:tcW w:w="421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9" w:right="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КРАТАК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ОПИС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ВАШЕ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АКТИВНОСТИ</w:t>
            </w:r>
          </w:p>
          <w:p w:rsidR="00C86A59" w:rsidRDefault="000B6770">
            <w:pPr>
              <w:pStyle w:val="TableParagraph"/>
              <w:spacing w:before="2" w:line="242" w:lineRule="auto"/>
              <w:ind w:left="92" w:right="49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(назив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програма/активности,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циљна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група,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одраслих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укључених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у програм/активност, реализатори, ...)</w:t>
            </w:r>
          </w:p>
        </w:tc>
        <w:tc>
          <w:tcPr>
            <w:tcW w:w="170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98" w:hanging="2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КОРИСНИКА/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УЧЕСНИКА</w:t>
            </w:r>
          </w:p>
        </w:tc>
        <w:tc>
          <w:tcPr>
            <w:tcW w:w="1840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77"/>
              <w:rPr>
                <w:b/>
                <w:sz w:val="12"/>
              </w:rPr>
            </w:pPr>
            <w:r>
              <w:rPr>
                <w:b/>
                <w:sz w:val="12"/>
              </w:rPr>
              <w:t>ОКВИРНА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60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2" w:line="242" w:lineRule="auto"/>
              <w:ind w:right="55"/>
              <w:rPr>
                <w:b/>
                <w:sz w:val="12"/>
              </w:rPr>
            </w:pPr>
            <w:r>
              <w:rPr>
                <w:b/>
                <w:sz w:val="12"/>
              </w:rPr>
              <w:t>МИНИСТАРСТВО ЗА РАД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ЗАПОШЉАВАЊЕ БОРАЧКА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 СОЦИЈАЛНА ПИТАЊА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пракса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right="86"/>
              <w:rPr>
                <w:sz w:val="12"/>
              </w:rPr>
            </w:pPr>
            <w:r>
              <w:rPr>
                <w:sz w:val="12"/>
              </w:rPr>
              <w:t>Стручно оспособљавање за самосталан рад у струци, за које је стечено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одговарајуће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обављања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приправничког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стажа,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односно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стицањa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полагање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испита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законом,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односно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правилником предвиђено као посебан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услов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 самосталан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рад у струци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 4.200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74"/>
              <w:rPr>
                <w:sz w:val="12"/>
              </w:rPr>
            </w:pPr>
            <w:r>
              <w:rPr>
                <w:sz w:val="12"/>
              </w:rPr>
              <w:t>Буџетска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спровођење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активне политике запошљавања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 2022. години планирана</w:t>
            </w:r>
          </w:p>
          <w:p w:rsidR="00C86A59" w:rsidRDefault="000B6770">
            <w:pPr>
              <w:pStyle w:val="TableParagraph"/>
              <w:spacing w:before="2" w:line="242" w:lineRule="auto"/>
              <w:ind w:right="34"/>
              <w:rPr>
                <w:sz w:val="12"/>
              </w:rPr>
            </w:pPr>
            <w:r>
              <w:rPr>
                <w:sz w:val="12"/>
              </w:rPr>
              <w:t>су средства у износу од 6.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550.000.000,00 динара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реализацију мера активне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политике запошљавања, а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оквиру којих су и средства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намењена за реализацију мера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образовања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550.000.000,00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динара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планирана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реализацију мера активне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политике запошљавања за особе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инвалидитетом.</w:t>
            </w:r>
          </w:p>
        </w:tc>
      </w:tr>
      <w:tr w:rsidR="00C86A59">
        <w:trPr>
          <w:trHeight w:val="74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Приправништво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младе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високим</w:t>
            </w:r>
            <w:r>
              <w:rPr>
                <w:spacing w:val="-2"/>
                <w:sz w:val="12"/>
              </w:rPr>
              <w:t xml:space="preserve"> образовањем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Стручно оспособљавање за самосталан рад у занимању за које је стечено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најмање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високо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трогодишње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четворогодишње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обављања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приправничког стажа, односно стицањa услова за полагање стручног испита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законом,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односно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правилником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предвиђено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посебан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услов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на одређеним пословима, уз заснивање радног односа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74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Приправништво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незапослене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образовањем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Стручно оспособљавање за самосталан рад у струци, за које је стечено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одговарајуће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образовање,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обављања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приправничког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стажа,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односно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стицања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услова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полагање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испита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законом,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однос</w:t>
            </w:r>
            <w:r>
              <w:rPr>
                <w:sz w:val="12"/>
              </w:rPr>
              <w:t>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правилником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предвиђено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посебан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одређеним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пословима,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заснивање радног односа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left="57"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550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4"/>
              <w:ind w:left="57"/>
              <w:rPr>
                <w:sz w:val="12"/>
              </w:rPr>
            </w:pPr>
            <w:r>
              <w:rPr>
                <w:sz w:val="12"/>
              </w:rPr>
              <w:t>Стицање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практичних</w:t>
            </w:r>
            <w:r>
              <w:rPr>
                <w:spacing w:val="-2"/>
                <w:sz w:val="12"/>
              </w:rPr>
              <w:t xml:space="preserve"> знања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Стицање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практичних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вештина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кроз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конкретних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заснивањем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односа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послодавца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који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припада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приватном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сектору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860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60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7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тржиште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рада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Стицање стручних додатних теоријских и практичних знања и вештина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складу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потребама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тржишта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послодаваца,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циљем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унапређења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запошљивости незапослених лица првенствено теже запошљивих без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квалификација или са ниским квалификацијама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1.200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1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0"/>
              <w:ind w:left="57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захтев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послодавца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незапосленог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Стицање додатних знања и вештина потребних за обављање послова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конкретном радном месту, на захтев послодавца који припада приватном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сектору, као и предузећа за професионалну рехабилитацију и запошљавање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особа са инвалидитетом која послују са већинским д</w:t>
            </w:r>
            <w:r>
              <w:rPr>
                <w:sz w:val="12"/>
              </w:rPr>
              <w:t>ржавним капиталом,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уколико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евиденцији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Националне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службе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запошљавање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лица са потребним знањима и вештинама за обављање послова на конкретном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радном месту, односно постојећа знања и вештине не одговарају потребама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конкретног радног места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7"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5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ФООО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Стицање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основног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образовања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складу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законом,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могућност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стицања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компетенције за обављање једноставних послова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 w:line="242" w:lineRule="auto"/>
              <w:ind w:left="57" w:right="78"/>
              <w:rPr>
                <w:sz w:val="12"/>
              </w:rPr>
            </w:pPr>
            <w:r>
              <w:rPr>
                <w:spacing w:val="-2"/>
                <w:sz w:val="12"/>
              </w:rPr>
              <w:t>Пројектован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обухват 1.500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незапослених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7"/>
              <w:rPr>
                <w:sz w:val="12"/>
              </w:rPr>
            </w:pPr>
            <w:r>
              <w:rPr>
                <w:sz w:val="12"/>
              </w:rPr>
              <w:t>Специјалистичке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обуке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7"/>
              <w:rPr>
                <w:sz w:val="12"/>
              </w:rPr>
            </w:pPr>
            <w:r>
              <w:rPr>
                <w:sz w:val="12"/>
              </w:rPr>
              <w:t>Стицање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додатних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вештина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напредних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ИТ</w:t>
            </w:r>
            <w:r>
              <w:rPr>
                <w:spacing w:val="-2"/>
                <w:sz w:val="12"/>
              </w:rPr>
              <w:t xml:space="preserve"> технологија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зависности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интересовања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потребе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послодавца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запосленог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Финансирање трошкова обуке за запосленог коме недостају додатна знања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вештине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обављање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задатака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циљем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одржања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запослења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код тог послодавца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По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захтеву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послодавца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5" w:line="242" w:lineRule="auto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МИНИСТАРСТВО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ПРАВДЕ,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УПРАВА ЗА ИЗВРШЕЊЕ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КРИВИЧНИХ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САНКЦИЈА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5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Стицање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основношколског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Наставни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кадар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ШООО,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укључују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сва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ступе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извршење,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немају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потпуну Основну школу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5"/>
              <w:ind w:left="57"/>
              <w:rPr>
                <w:sz w:val="12"/>
              </w:rPr>
            </w:pPr>
            <w:r>
              <w:rPr>
                <w:sz w:val="12"/>
              </w:rPr>
              <w:t>Очекује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се 20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1840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6" w:line="242" w:lineRule="auto"/>
              <w:ind w:left="57" w:right="88"/>
              <w:jc w:val="both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5.340.000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 w:line="242" w:lineRule="auto"/>
              <w:ind w:left="58" w:right="114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столаре,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масив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плочасти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материјали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5"/>
              <w:ind w:left="58"/>
              <w:rPr>
                <w:sz w:val="12"/>
              </w:rPr>
            </w:pPr>
            <w:r>
              <w:rPr>
                <w:sz w:val="12"/>
              </w:rPr>
              <w:t>ХЕЛП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КПЗ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5"/>
              <w:ind w:left="718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фризере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Наставни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кадар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ШООО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 планирано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се </w:t>
            </w:r>
            <w:r>
              <w:rPr>
                <w:spacing w:val="-2"/>
                <w:sz w:val="12"/>
              </w:rPr>
              <w:t>укључи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машини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гравирање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Наставни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кадар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ШООО, 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лишених слободе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 запослених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у </w:t>
            </w:r>
            <w:r>
              <w:rPr>
                <w:spacing w:val="-2"/>
                <w:sz w:val="12"/>
              </w:rPr>
              <w:t>заводу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718" w:right="7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обуће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Наставни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кадар ШООО,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10 лица планирано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да се </w:t>
            </w:r>
            <w:r>
              <w:rPr>
                <w:spacing w:val="-2"/>
                <w:sz w:val="12"/>
              </w:rPr>
              <w:t>укључи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718" w:right="7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рачунару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Наставни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кадар ШООО,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10 лица планирано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да се </w:t>
            </w:r>
            <w:r>
              <w:rPr>
                <w:spacing w:val="-2"/>
                <w:sz w:val="12"/>
              </w:rPr>
              <w:t>укључи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718" w:right="7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b/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делатности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ЗИДАР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сертификат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ЗОЦ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Божидар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Аџија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b/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делатности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МЕСАР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8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сертификат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ЗОЦ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Божидар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Аџија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 w:line="242" w:lineRule="auto"/>
              <w:ind w:left="58" w:right="114"/>
              <w:rPr>
                <w:b/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делатности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РУКОВАЛАЦ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ПОЉОПРИВРЕДНОМ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МЕХАНИЗАЦИЈОМ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сертификат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ЗОЦ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Божидар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Аџија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делатности</w:t>
            </w:r>
          </w:p>
          <w:p w:rsidR="00C86A59" w:rsidRDefault="000B6770">
            <w:pPr>
              <w:pStyle w:val="TableParagraph"/>
              <w:spacing w:before="2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ПЧЕЛАРСТВО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5"/>
              <w:ind w:left="59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сертификат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ЗОЦ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Божидар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Аџија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5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делатности</w:t>
            </w:r>
          </w:p>
          <w:p w:rsidR="00C86A59" w:rsidRDefault="000B6770">
            <w:pPr>
              <w:pStyle w:val="TableParagraph"/>
              <w:spacing w:before="2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ЗАВАРИВАЧ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5"/>
              <w:ind w:left="59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сертификат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5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b/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делатности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ПЕКАР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сертификат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 w:line="242" w:lineRule="auto"/>
              <w:ind w:left="59"/>
              <w:rPr>
                <w:b/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делатности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ГАЈЕЊЕ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ПОВРЋА У ЗАШТИЋЕНОМ ПРОСТОРУ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5"/>
              <w:ind w:left="59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сертификат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5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делатности</w:t>
            </w:r>
          </w:p>
          <w:p w:rsidR="00C86A59" w:rsidRDefault="000B6770">
            <w:pPr>
              <w:pStyle w:val="TableParagraph"/>
              <w:spacing w:before="2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КРОЈЕЊЕ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И </w:t>
            </w:r>
            <w:r>
              <w:rPr>
                <w:b/>
                <w:spacing w:val="-2"/>
                <w:sz w:val="12"/>
              </w:rPr>
              <w:t>ШИВЕЊЕ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5"/>
              <w:ind w:left="59"/>
              <w:rPr>
                <w:sz w:val="12"/>
              </w:rPr>
            </w:pPr>
            <w:r>
              <w:rPr>
                <w:sz w:val="12"/>
              </w:rPr>
              <w:t>Теорија,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пракса,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сертификат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5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6"/>
              <w:ind w:left="59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одрасле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„Ђуро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Салај”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Београда.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6"/>
              <w:ind w:left="59"/>
              <w:rPr>
                <w:sz w:val="12"/>
              </w:rPr>
            </w:pPr>
            <w:r>
              <w:rPr>
                <w:sz w:val="12"/>
              </w:rPr>
              <w:t>Настава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осуђена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издвојеном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одељењу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КПЗ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Београду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6"/>
              <w:ind w:left="718" w:right="70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Преквалификација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Пекари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Преквалификација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Кувари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5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</w:tbl>
    <w:p w:rsidR="00C86A59" w:rsidRDefault="00C86A59">
      <w:pPr>
        <w:rPr>
          <w:sz w:val="2"/>
          <w:szCs w:val="2"/>
        </w:rPr>
        <w:sectPr w:rsidR="00C86A59">
          <w:pgSz w:w="15690" w:h="12480" w:orient="landscape"/>
          <w:pgMar w:top="1100" w:right="120" w:bottom="920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2234"/>
        <w:gridCol w:w="2960"/>
        <w:gridCol w:w="4212"/>
        <w:gridCol w:w="1700"/>
        <w:gridCol w:w="1840"/>
      </w:tblGrid>
      <w:tr w:rsidR="00C86A59">
        <w:trPr>
          <w:trHeight w:val="464"/>
        </w:trPr>
        <w:tc>
          <w:tcPr>
            <w:tcW w:w="1786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ИНСТИТУЦИЈЕ</w:t>
            </w:r>
          </w:p>
        </w:tc>
        <w:tc>
          <w:tcPr>
            <w:tcW w:w="22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618" w:right="475" w:hanging="121"/>
              <w:rPr>
                <w:b/>
                <w:sz w:val="12"/>
              </w:rPr>
            </w:pPr>
            <w:r>
              <w:rPr>
                <w:b/>
                <w:sz w:val="12"/>
              </w:rPr>
              <w:t>ПРИОРИТЕТИ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ГПОО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 2022. ГОДИНУ</w:t>
            </w:r>
          </w:p>
        </w:tc>
        <w:tc>
          <w:tcPr>
            <w:tcW w:w="296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1042" w:right="114" w:hanging="6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РЕАЛИЗОВАНОГ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АКТИВНОСТИ</w:t>
            </w:r>
          </w:p>
        </w:tc>
        <w:tc>
          <w:tcPr>
            <w:tcW w:w="421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9" w:right="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КРАТАК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ОПИС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ВАШЕ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АКТИВНОСТИ</w:t>
            </w:r>
          </w:p>
          <w:p w:rsidR="00C86A59" w:rsidRDefault="000B6770">
            <w:pPr>
              <w:pStyle w:val="TableParagraph"/>
              <w:spacing w:before="2" w:line="242" w:lineRule="auto"/>
              <w:ind w:left="92" w:right="49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(назив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програма/активности,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циљна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група,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одраслих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укључених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у програм/активност, реализатори, ...)</w:t>
            </w:r>
          </w:p>
        </w:tc>
        <w:tc>
          <w:tcPr>
            <w:tcW w:w="170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98" w:hanging="2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КОРИСНИКА/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УЧЕСНИКА</w:t>
            </w:r>
          </w:p>
        </w:tc>
        <w:tc>
          <w:tcPr>
            <w:tcW w:w="1840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77"/>
              <w:rPr>
                <w:b/>
                <w:sz w:val="12"/>
              </w:rPr>
            </w:pPr>
            <w:r>
              <w:rPr>
                <w:b/>
                <w:sz w:val="12"/>
              </w:rPr>
              <w:t>ОКВИРНА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18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Преквалификација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Руковаоци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судовима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под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притиском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40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Описмењавање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2"/>
                <w:sz w:val="12"/>
              </w:rPr>
              <w:t xml:space="preserve"> образовање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716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left="57" w:right="338"/>
              <w:rPr>
                <w:sz w:val="12"/>
              </w:rPr>
            </w:pPr>
            <w:r>
              <w:rPr>
                <w:sz w:val="12"/>
              </w:rPr>
              <w:t>У издвојеном одељењу КПЗ-а у Нишу остварује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функционалног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основног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образовања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одраслих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3" w:line="242" w:lineRule="auto"/>
              <w:ind w:left="57" w:right="86"/>
              <w:rPr>
                <w:sz w:val="12"/>
              </w:rPr>
            </w:pPr>
            <w:r>
              <w:rPr>
                <w:sz w:val="12"/>
              </w:rPr>
              <w:t>Спроводи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кроз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непосредни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образовног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особља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„Лела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Поповић”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Миљковца, према лицима лишеним слободе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16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left="57" w:right="75"/>
              <w:rPr>
                <w:sz w:val="12"/>
              </w:rPr>
            </w:pPr>
            <w:r>
              <w:rPr>
                <w:sz w:val="12"/>
              </w:rPr>
              <w:t>Образовање лица на извршењу кривичних санкција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оквиру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истуреног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одељења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Ђура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Јакшић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КПЗ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Панчеву)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16" w:right="70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обука/ВЕТ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обука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Образовање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о.л.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 смера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наставно </w:t>
            </w:r>
            <w:r>
              <w:rPr>
                <w:spacing w:val="-2"/>
                <w:sz w:val="12"/>
              </w:rPr>
              <w:t>особље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С.Ш -50-60 О.Ш-</w:t>
            </w: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 xml:space="preserve">Основно </w:t>
            </w:r>
            <w:r>
              <w:rPr>
                <w:spacing w:val="-2"/>
                <w:sz w:val="12"/>
              </w:rPr>
              <w:t>образовање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Основно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ЛЛС,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одрасле</w:t>
            </w:r>
            <w:r>
              <w:rPr>
                <w:spacing w:val="-2"/>
                <w:sz w:val="12"/>
              </w:rPr>
              <w:t xml:space="preserve"> Обреновац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Средње</w:t>
            </w:r>
            <w:r>
              <w:rPr>
                <w:spacing w:val="-2"/>
                <w:sz w:val="12"/>
              </w:rPr>
              <w:t xml:space="preserve"> образовање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Средње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ЛЛС,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Техничка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Ваљево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Стручно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Стручно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ЛЛС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ХЕЛП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Стручно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Стручно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запослених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ХЕЛП-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Ниш,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сл.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Стручно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образовање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Стручно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ЛЛС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стране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инструктора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заводу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pacing w:val="-4"/>
                <w:sz w:val="12"/>
              </w:rPr>
              <w:t>ФООО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био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реализован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одраслих у просторијама Окружног затвора у Београду.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 xml:space="preserve">5 до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стицања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квалификација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занимање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пекара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био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реализован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радничким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народним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универзитетом који има програм за наведено занимање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 xml:space="preserve">5 до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стицања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квалификација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занимање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био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реализован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радничким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народним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универзитетом који има програм за наведено занимање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 xml:space="preserve">5 до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стицања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квалификација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занимање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молера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био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реализован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сарадњи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радничким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народним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универзитетом који има програм за наведено занимање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 xml:space="preserve">5 до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Заваривач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ЦО2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МАГ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Техничкој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школи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3"/>
              <w:ind w:left="58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(молер-</w:t>
            </w:r>
            <w:r>
              <w:rPr>
                <w:spacing w:val="-2"/>
                <w:sz w:val="12"/>
              </w:rPr>
              <w:t>фарбар)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Број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полазника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лишена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слободе,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Реализатор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Занатско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„Аџија”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4"/>
              <w:ind w:left="5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94"/>
              <w:ind w:left="58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(гајење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раног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поврћа)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8" w:right="86"/>
              <w:rPr>
                <w:sz w:val="12"/>
              </w:rPr>
            </w:pPr>
            <w:r>
              <w:rPr>
                <w:sz w:val="12"/>
              </w:rPr>
              <w:t>Број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полазника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лишена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слободе,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Реализатор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Занатско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образовни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центар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„Аџија”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4"/>
              <w:ind w:left="58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9"/>
              <w:rPr>
                <w:sz w:val="12"/>
              </w:rPr>
            </w:pPr>
            <w:r>
              <w:rPr>
                <w:sz w:val="12"/>
              </w:rPr>
              <w:t>Стручна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занатска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услужна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занимања-</w:t>
            </w:r>
            <w:r>
              <w:rPr>
                <w:spacing w:val="-4"/>
                <w:sz w:val="12"/>
              </w:rPr>
              <w:t>курс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9" w:right="86"/>
              <w:rPr>
                <w:sz w:val="12"/>
              </w:rPr>
            </w:pPr>
            <w:r>
              <w:rPr>
                <w:sz w:val="12"/>
              </w:rPr>
              <w:t>Теоријска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практична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настава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стицање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вештина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занимања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кувар/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осуђених лица/ организација „HELP” или друга одговарајућа институција 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стручно оспосбљавање одраслих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9"/>
              <w:rPr>
                <w:sz w:val="12"/>
              </w:rPr>
            </w:pPr>
            <w:r>
              <w:rPr>
                <w:sz w:val="12"/>
              </w:rPr>
              <w:t xml:space="preserve">Функционално основно образовање </w:t>
            </w:r>
            <w:r>
              <w:rPr>
                <w:spacing w:val="-2"/>
                <w:sz w:val="12"/>
              </w:rPr>
              <w:t>одраслих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9" w:right="86"/>
              <w:rPr>
                <w:sz w:val="12"/>
              </w:rPr>
            </w:pPr>
            <w:r>
              <w:rPr>
                <w:sz w:val="12"/>
              </w:rPr>
              <w:t>Настава за лица на извршењу казне затвора без основног образовања или са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непотпуним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основним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образовањем/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осуђених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лица/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образовање одраслих из Сомбора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4" w:line="242" w:lineRule="auto"/>
              <w:ind w:left="59" w:right="400"/>
              <w:jc w:val="both"/>
              <w:rPr>
                <w:sz w:val="12"/>
              </w:rPr>
            </w:pPr>
            <w:r>
              <w:rPr>
                <w:sz w:val="12"/>
              </w:rPr>
              <w:t>Ванредно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школовање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стицање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трећег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степена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спреме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упис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четвртог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степена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спреме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9"/>
              <w:rPr>
                <w:sz w:val="12"/>
              </w:rPr>
            </w:pPr>
            <w:r>
              <w:rPr>
                <w:sz w:val="12"/>
              </w:rPr>
              <w:t>Подршка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помоћи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осуђеном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стицању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стручне</w:t>
            </w:r>
            <w:r>
              <w:rPr>
                <w:spacing w:val="-2"/>
                <w:sz w:val="12"/>
              </w:rPr>
              <w:t xml:space="preserve"> квалификације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4"/>
              <w:ind w:left="59"/>
              <w:rPr>
                <w:sz w:val="12"/>
              </w:rPr>
            </w:pPr>
            <w:r>
              <w:rPr>
                <w:spacing w:val="-4"/>
                <w:sz w:val="12"/>
              </w:rPr>
              <w:t>ФООО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/>
              <w:ind w:left="59"/>
              <w:rPr>
                <w:sz w:val="12"/>
              </w:rPr>
            </w:pPr>
            <w:r>
              <w:rPr>
                <w:sz w:val="12"/>
              </w:rPr>
              <w:t>Образовање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осуђеница,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Сава”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2"/>
                <w:sz w:val="12"/>
              </w:rPr>
              <w:t xml:space="preserve"> Пожаревцу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4"/>
              <w:ind w:left="59"/>
              <w:rPr>
                <w:sz w:val="12"/>
              </w:rPr>
            </w:pPr>
            <w:r>
              <w:rPr>
                <w:sz w:val="12"/>
              </w:rPr>
              <w:t xml:space="preserve">29 </w:t>
            </w:r>
            <w:r>
              <w:rPr>
                <w:spacing w:val="-2"/>
                <w:sz w:val="12"/>
              </w:rPr>
              <w:t>осуђеница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4"/>
              <w:ind w:left="59"/>
              <w:rPr>
                <w:sz w:val="12"/>
              </w:rPr>
            </w:pPr>
            <w:r>
              <w:rPr>
                <w:sz w:val="12"/>
              </w:rPr>
              <w:t>Преквалификација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одраслих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24"/>
              <w:ind w:left="59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before="24" w:line="242" w:lineRule="auto"/>
              <w:ind w:left="59" w:right="474"/>
              <w:rPr>
                <w:sz w:val="12"/>
              </w:rPr>
            </w:pPr>
            <w:r>
              <w:rPr>
                <w:sz w:val="12"/>
              </w:rPr>
              <w:t>Техничка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„Никола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Тесла”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одраслих у Костолцу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94"/>
              <w:ind w:left="59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програм</w:t>
            </w:r>
          </w:p>
        </w:tc>
        <w:tc>
          <w:tcPr>
            <w:tcW w:w="1700" w:type="dxa"/>
          </w:tcPr>
          <w:p w:rsidR="00C86A59" w:rsidRDefault="000B6770">
            <w:pPr>
              <w:pStyle w:val="TableParagraph"/>
              <w:spacing w:before="94"/>
              <w:ind w:left="59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88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 w:line="242" w:lineRule="auto"/>
              <w:ind w:left="59" w:right="5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МИНИСТАРСТВО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ДРЖАВНЕ</w:t>
            </w:r>
            <w:r>
              <w:rPr>
                <w:b/>
                <w:spacing w:val="-5"/>
                <w:sz w:val="12"/>
              </w:rPr>
              <w:t xml:space="preserve"> УПРАВЕ</w:t>
            </w:r>
          </w:p>
          <w:p w:rsidR="00C86A59" w:rsidRDefault="000B6770">
            <w:pPr>
              <w:pStyle w:val="TableParagraph"/>
              <w:spacing w:before="1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И ЛОКАЛНЕ </w:t>
            </w:r>
            <w:r>
              <w:rPr>
                <w:b/>
                <w:spacing w:val="-2"/>
                <w:sz w:val="12"/>
              </w:rPr>
              <w:t>САМОУПРАВЕ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Учешће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програмима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 и обучавања</w:t>
            </w: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9" w:right="114"/>
              <w:rPr>
                <w:sz w:val="12"/>
              </w:rPr>
            </w:pPr>
            <w:r>
              <w:rPr>
                <w:sz w:val="12"/>
              </w:rPr>
              <w:t>Секторски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посебни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матичара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годину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9" w:right="86"/>
              <w:rPr>
                <w:sz w:val="12"/>
              </w:rPr>
            </w:pPr>
            <w:r>
              <w:rPr>
                <w:sz w:val="12"/>
              </w:rPr>
              <w:t>Циљ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доношења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Секторског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посебног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матичара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је да се обезбеди једнак квалитет стручног усавршавања и једнак приступ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праву на стручно усавршавање матичара, као и било којој другој категорији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запослених у јединицама локалне самоуправе.</w:t>
            </w:r>
          </w:p>
          <w:p w:rsidR="00C86A59" w:rsidRDefault="000B6770">
            <w:pPr>
              <w:pStyle w:val="TableParagraph"/>
              <w:spacing w:before="3" w:line="242" w:lineRule="auto"/>
              <w:ind w:left="59" w:right="86"/>
              <w:rPr>
                <w:sz w:val="12"/>
              </w:rPr>
            </w:pPr>
            <w:r>
              <w:rPr>
                <w:sz w:val="12"/>
              </w:rPr>
              <w:t>Носиоци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реализације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овог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јесу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акредитовани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реализатори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област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стручног усавршавања Матичне књиге и Лични развој и вештине..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left="59" w:right="86"/>
              <w:jc w:val="both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2.709.000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88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9" w:right="114"/>
              <w:rPr>
                <w:sz w:val="12"/>
              </w:rPr>
            </w:pPr>
            <w:r>
              <w:rPr>
                <w:sz w:val="12"/>
              </w:rPr>
              <w:t>Секторски посебни програм обуке запослених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јединицама локалне самоуправе који обављају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поверене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ажурирања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јединственог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бирачког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списка за 2022. годину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4" w:line="242" w:lineRule="auto"/>
              <w:ind w:left="59" w:right="86"/>
              <w:rPr>
                <w:sz w:val="12"/>
              </w:rPr>
            </w:pPr>
            <w:r>
              <w:rPr>
                <w:sz w:val="12"/>
              </w:rPr>
              <w:t>Циљ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обезбеди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једнак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квалитет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усавршавања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једнак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приступ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праву на стручно усавршавање запослених који обављају поверене послове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ажурирања јединственог бирачког списка, као и било којој другој категорији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запослених у јединицама локалне самоуправе.</w:t>
            </w:r>
          </w:p>
          <w:p w:rsidR="00C86A59" w:rsidRDefault="000B6770">
            <w:pPr>
              <w:pStyle w:val="TableParagraph"/>
              <w:spacing w:before="3" w:line="242" w:lineRule="auto"/>
              <w:ind w:left="59" w:right="86"/>
              <w:rPr>
                <w:sz w:val="12"/>
              </w:rPr>
            </w:pPr>
            <w:r>
              <w:rPr>
                <w:sz w:val="12"/>
              </w:rPr>
              <w:t>Носиоци реализације овог програма јесу акредитовани реализатори за област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усавршавања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Јединствени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бирачки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списак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Лични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вештине.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left="59" w:right="86"/>
              <w:jc w:val="both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1.175.000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  <w:tr w:rsidR="00C86A59">
        <w:trPr>
          <w:trHeight w:val="74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ind w:left="59" w:right="133"/>
              <w:rPr>
                <w:sz w:val="12"/>
              </w:rPr>
            </w:pPr>
            <w:r>
              <w:rPr>
                <w:sz w:val="12"/>
              </w:rPr>
              <w:t>Посебни програм обуке државних службеника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Министарству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државне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управе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локалне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самоуправе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2022. годину</w:t>
            </w:r>
          </w:p>
        </w:tc>
        <w:tc>
          <w:tcPr>
            <w:tcW w:w="4212" w:type="dxa"/>
          </w:tcPr>
          <w:p w:rsidR="00C86A59" w:rsidRDefault="000B6770">
            <w:pPr>
              <w:pStyle w:val="TableParagraph"/>
              <w:spacing w:before="25" w:line="242" w:lineRule="auto"/>
              <w:ind w:left="60" w:right="86"/>
              <w:rPr>
                <w:sz w:val="12"/>
              </w:rPr>
            </w:pPr>
            <w:r>
              <w:rPr>
                <w:sz w:val="12"/>
              </w:rPr>
              <w:t>Планирано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посебни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обухвати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једну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стручног усавршавња и то страни језик са три тематске целине (ЕНГЛЕСКИ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– НИВО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Б1, ЕНГЛЕСКИ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– НИВО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Б2, ЕНГЛЕСКИ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СПЕЦИЈАЛИСТИЧКИ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КУРС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ЈАВНЕ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УПРАВЕ)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ће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исти</w:t>
            </w:r>
          </w:p>
          <w:p w:rsidR="00C86A59" w:rsidRDefault="000B6770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похађати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оквирни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број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полазника.</w:t>
            </w: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9" w:right="86"/>
              <w:jc w:val="both"/>
              <w:rPr>
                <w:sz w:val="12"/>
              </w:rPr>
            </w:pPr>
            <w:r>
              <w:rPr>
                <w:sz w:val="12"/>
              </w:rPr>
              <w:t>Планирана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Буџету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РС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2022.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годину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износе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1.250.000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динара</w:t>
            </w:r>
          </w:p>
        </w:tc>
      </w:tr>
    </w:tbl>
    <w:p w:rsidR="00C86A59" w:rsidRDefault="00C86A59">
      <w:pPr>
        <w:spacing w:line="242" w:lineRule="auto"/>
        <w:jc w:val="both"/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2234"/>
        <w:gridCol w:w="2960"/>
        <w:gridCol w:w="4212"/>
        <w:gridCol w:w="1700"/>
        <w:gridCol w:w="1840"/>
      </w:tblGrid>
      <w:tr w:rsidR="00C86A59">
        <w:trPr>
          <w:trHeight w:val="464"/>
        </w:trPr>
        <w:tc>
          <w:tcPr>
            <w:tcW w:w="1786" w:type="dxa"/>
            <w:shd w:val="clear" w:color="auto" w:fill="E6E7E8"/>
          </w:tcPr>
          <w:p w:rsidR="00C86A59" w:rsidRDefault="00C86A59">
            <w:pPr>
              <w:pStyle w:val="TableParagraph"/>
              <w:spacing w:before="1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НАЗИВ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ИНСТИТУЦИЈЕ</w:t>
            </w:r>
          </w:p>
        </w:tc>
        <w:tc>
          <w:tcPr>
            <w:tcW w:w="2234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618" w:right="475" w:hanging="121"/>
              <w:rPr>
                <w:b/>
                <w:sz w:val="12"/>
              </w:rPr>
            </w:pPr>
            <w:r>
              <w:rPr>
                <w:b/>
                <w:sz w:val="12"/>
              </w:rPr>
              <w:t>ПРИОРИТЕТИ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ГПОО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 2022. ГОДИНУ</w:t>
            </w:r>
          </w:p>
        </w:tc>
        <w:tc>
          <w:tcPr>
            <w:tcW w:w="296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1042" w:right="114" w:hanging="6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НАЗИВ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РЕАЛИЗОВАНОГ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АКТИВНОСТИ</w:t>
            </w:r>
          </w:p>
        </w:tc>
        <w:tc>
          <w:tcPr>
            <w:tcW w:w="4212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9" w:right="4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КРАТАК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ОПИС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ВАШЕ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АКТИВНОСТИ</w:t>
            </w:r>
          </w:p>
          <w:p w:rsidR="00C86A59" w:rsidRDefault="000B6770">
            <w:pPr>
              <w:pStyle w:val="TableParagraph"/>
              <w:spacing w:before="2" w:line="242" w:lineRule="auto"/>
              <w:ind w:left="92" w:right="49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(назив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програма/активности,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циљна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група,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одраслих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укључених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у програм/активност, реализатори, ...)</w:t>
            </w:r>
          </w:p>
        </w:tc>
        <w:tc>
          <w:tcPr>
            <w:tcW w:w="1700" w:type="dxa"/>
            <w:shd w:val="clear" w:color="auto" w:fill="E6E7E8"/>
          </w:tcPr>
          <w:p w:rsidR="00C86A59" w:rsidRDefault="000B6770">
            <w:pPr>
              <w:pStyle w:val="TableParagraph"/>
              <w:spacing w:before="91" w:line="242" w:lineRule="auto"/>
              <w:ind w:left="498" w:hanging="2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КОРИСНИКА/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УЧЕСНИКА</w:t>
            </w:r>
          </w:p>
        </w:tc>
        <w:tc>
          <w:tcPr>
            <w:tcW w:w="1840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77"/>
              <w:rPr>
                <w:b/>
                <w:sz w:val="12"/>
              </w:rPr>
            </w:pPr>
            <w:r>
              <w:rPr>
                <w:b/>
                <w:sz w:val="12"/>
              </w:rPr>
              <w:t>ОКВИРНА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СРЕДСТВА</w:t>
            </w:r>
          </w:p>
        </w:tc>
      </w:tr>
      <w:tr w:rsidR="00C86A59">
        <w:trPr>
          <w:trHeight w:val="606"/>
        </w:trPr>
        <w:tc>
          <w:tcPr>
            <w:tcW w:w="1786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1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АГЕНЦИЈА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КВАЛИФИКАЦИЈЕ</w:t>
            </w:r>
          </w:p>
        </w:tc>
        <w:tc>
          <w:tcPr>
            <w:tcW w:w="2234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1" w:line="242" w:lineRule="auto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Унапређивање услова за целоживотно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учење и осигурање квалитета 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образовању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right="133"/>
              <w:rPr>
                <w:sz w:val="12"/>
              </w:rPr>
            </w:pPr>
            <w:r>
              <w:rPr>
                <w:sz w:val="12"/>
              </w:rPr>
              <w:t>Израда Водича за стицање статуса ЈПОА и упутства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обуке.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Израда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Водича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стандарда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самовредновања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спољашњег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вредновањa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квалитета рада ЈПОА.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60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Израда Водича за акредитацију активности КВиС са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упутством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услуга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КВиС.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Израда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форме образаца за подношење Захтева и Програма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услуга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КВиС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rPr>
                <w:sz w:val="12"/>
              </w:rPr>
            </w:pPr>
            <w:r>
              <w:rPr>
                <w:spacing w:val="-5"/>
                <w:sz w:val="12"/>
              </w:rPr>
              <w:t>SDC</w:t>
            </w:r>
          </w:p>
        </w:tc>
      </w:tr>
      <w:tr w:rsidR="00C86A59">
        <w:trPr>
          <w:trHeight w:val="46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left="57" w:right="114"/>
              <w:rPr>
                <w:sz w:val="12"/>
              </w:rPr>
            </w:pPr>
            <w:r>
              <w:rPr>
                <w:sz w:val="12"/>
              </w:rPr>
              <w:t>Ажурирање података о ЈПОА и програмима 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Подрегистру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ЈПОА.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Превод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300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ERASMUS</w:t>
            </w:r>
          </w:p>
        </w:tc>
      </w:tr>
      <w:tr w:rsidR="00C86A59">
        <w:trPr>
          <w:trHeight w:val="74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left="57" w:right="335"/>
              <w:jc w:val="both"/>
              <w:rPr>
                <w:sz w:val="12"/>
              </w:rPr>
            </w:pPr>
            <w:r>
              <w:rPr>
                <w:sz w:val="12"/>
              </w:rPr>
              <w:t>Одржавање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састанака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регионалном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нивоу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пружања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информација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условима,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могућностима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значају стицања статуса ЈПОА, те бржег и</w:t>
            </w:r>
          </w:p>
          <w:p w:rsidR="00C86A59" w:rsidRDefault="000B6770">
            <w:pPr>
              <w:pStyle w:val="TableParagraph"/>
              <w:spacing w:before="2" w:line="242" w:lineRule="auto"/>
              <w:ind w:left="57" w:right="107"/>
              <w:jc w:val="both"/>
              <w:rPr>
                <w:sz w:val="12"/>
              </w:rPr>
            </w:pPr>
            <w:r>
              <w:rPr>
                <w:sz w:val="12"/>
              </w:rPr>
              <w:t>флексибилнијег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пута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стицања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квалификација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складу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 потребама тржишта рада.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1786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:rsidR="00C86A59" w:rsidRDefault="000B6770">
            <w:pPr>
              <w:pStyle w:val="TableParagraph"/>
              <w:spacing w:line="242" w:lineRule="auto"/>
              <w:ind w:left="57"/>
              <w:rPr>
                <w:sz w:val="12"/>
              </w:rPr>
            </w:pPr>
            <w:r>
              <w:rPr>
                <w:sz w:val="12"/>
              </w:rPr>
              <w:t>Организовање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радионица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имплементацију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стандарда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самовредновања и спољашњег вредновања.</w:t>
            </w:r>
          </w:p>
        </w:tc>
        <w:tc>
          <w:tcPr>
            <w:tcW w:w="4212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70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4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C86A59" w:rsidRDefault="00C86A59">
      <w:pPr>
        <w:pStyle w:val="BodyText"/>
        <w:jc w:val="left"/>
        <w:rPr>
          <w:sz w:val="20"/>
        </w:rPr>
      </w:pPr>
    </w:p>
    <w:p w:rsidR="00C86A59" w:rsidRDefault="00C86A59">
      <w:pPr>
        <w:pStyle w:val="BodyText"/>
        <w:spacing w:before="1"/>
        <w:jc w:val="left"/>
        <w:rPr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8.</w:t>
            </w: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352" w:right="23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ОБУКЕ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НАСТАВНИКА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РЕАЛИЗАЦИЈУ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НАСТАВНОГ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ПЛАНА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ОСНОВНОГ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ОБРАЗОВАЊА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ОДРАСЛИХ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МОДЕЛУ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ФООО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ШКОЛСКОЈ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2021/2022.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ГОДИНИ</w:t>
            </w:r>
          </w:p>
        </w:tc>
      </w:tr>
      <w:tr w:rsidR="00C86A59">
        <w:trPr>
          <w:trHeight w:val="157"/>
        </w:trPr>
        <w:tc>
          <w:tcPr>
            <w:tcW w:w="2815" w:type="dxa"/>
            <w:tcBorders>
              <w:bottom w:val="nil"/>
            </w:tcBorders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0296" w:type="dxa"/>
            <w:gridSpan w:val="26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4925" w:right="488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92" w:type="dxa"/>
            <w:gridSpan w:val="2"/>
            <w:tcBorders>
              <w:bottom w:val="nil"/>
            </w:tcBorders>
            <w:shd w:val="clear" w:color="auto" w:fill="E6E7E8"/>
          </w:tcPr>
          <w:p w:rsidR="00C86A59" w:rsidRDefault="000B6770">
            <w:pPr>
              <w:pStyle w:val="TableParagraph"/>
              <w:spacing w:before="21" w:line="117" w:lineRule="exact"/>
              <w:ind w:left="1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</w:tc>
      </w:tr>
      <w:tr w:rsidR="00C86A59">
        <w:trPr>
          <w:trHeight w:val="157"/>
        </w:trPr>
        <w:tc>
          <w:tcPr>
            <w:tcW w:w="2815" w:type="dxa"/>
            <w:tcBorders>
              <w:top w:val="nil"/>
              <w:bottom w:val="nil"/>
            </w:tcBorders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0296" w:type="dxa"/>
            <w:gridSpan w:val="26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tcBorders>
              <w:top w:val="nil"/>
            </w:tcBorders>
            <w:shd w:val="clear" w:color="auto" w:fill="E6E7E8"/>
          </w:tcPr>
          <w:p w:rsidR="00C86A59" w:rsidRDefault="000B6770">
            <w:pPr>
              <w:pStyle w:val="TableParagraph"/>
              <w:spacing w:before="0" w:line="131" w:lineRule="exact"/>
              <w:ind w:left="1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(Обука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АА)</w:t>
            </w:r>
          </w:p>
        </w:tc>
      </w:tr>
      <w:tr w:rsidR="00C86A59">
        <w:trPr>
          <w:trHeight w:val="184"/>
        </w:trPr>
        <w:tc>
          <w:tcPr>
            <w:tcW w:w="2815" w:type="dxa"/>
            <w:vMerge w:val="restart"/>
            <w:tcBorders>
              <w:top w:val="nil"/>
              <w:bottom w:val="nil"/>
            </w:tcBorders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1056" w:right="10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ШУ/ </w:t>
            </w:r>
            <w:r>
              <w:rPr>
                <w:b/>
                <w:spacing w:val="-2"/>
                <w:sz w:val="12"/>
              </w:rPr>
              <w:t>Школа</w:t>
            </w: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43" w:right="2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Основне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андрагошке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вештине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(УКУПАН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БРОЈ)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2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29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9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2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148" w:right="8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Андра-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гошки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асистенти</w:t>
            </w:r>
          </w:p>
        </w:tc>
      </w:tr>
      <w:tr w:rsidR="00C86A59">
        <w:trPr>
          <w:trHeight w:val="744"/>
        </w:trPr>
        <w:tc>
          <w:tcPr>
            <w:tcW w:w="2815" w:type="dxa"/>
            <w:vMerge/>
            <w:tcBorders>
              <w:top w:val="nil"/>
              <w:bottom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7" w:right="5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Српски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математика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(Наставни-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РН)</w:t>
            </w:r>
          </w:p>
          <w:p w:rsidR="00C86A59" w:rsidRDefault="000B6770">
            <w:pPr>
              <w:pStyle w:val="TableParagraph"/>
              <w:spacing w:before="3"/>
              <w:ind w:left="44"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1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60" w:right="118" w:hanging="1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Енглески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118" w:hanging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Дигитална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писменост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25" w:right="175" w:hanging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ОЖВ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ОЖГД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198" w:right="1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Српски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</w:t>
            </w:r>
          </w:p>
          <w:p w:rsidR="00C86A59" w:rsidRDefault="000B6770">
            <w:pPr>
              <w:pStyle w:val="TableParagraph"/>
              <w:spacing w:before="1"/>
              <w:ind w:left="58"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 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3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75" w:right="32" w:firstLine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Математик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2 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3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Историја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Географија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Хемија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Биологија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Физика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ПН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77" w:hanging="1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Предузетни-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штво</w:t>
            </w: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58"/>
        </w:trPr>
        <w:tc>
          <w:tcPr>
            <w:tcW w:w="2815" w:type="dxa"/>
            <w:tcBorders>
              <w:top w:val="nil"/>
              <w:bottom w:val="nil"/>
            </w:tcBorders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396" w:type="dxa"/>
            <w:tcBorders>
              <w:bottom w:val="nil"/>
            </w:tcBorders>
            <w:shd w:val="clear" w:color="auto" w:fill="E6E7E8"/>
          </w:tcPr>
          <w:p w:rsidR="00C86A59" w:rsidRDefault="000B6770">
            <w:pPr>
              <w:pStyle w:val="TableParagraph"/>
              <w:spacing w:before="21" w:line="117" w:lineRule="exact"/>
              <w:ind w:left="0" w:right="15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E6E7E8"/>
          </w:tcPr>
          <w:p w:rsidR="00C86A59" w:rsidRDefault="000B6770">
            <w:pPr>
              <w:pStyle w:val="TableParagraph"/>
              <w:spacing w:before="21" w:line="117" w:lineRule="exact"/>
              <w:ind w:left="0" w:right="1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0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0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0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vMerge w:val="restart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</w:tr>
      <w:tr w:rsidR="00C86A59">
        <w:trPr>
          <w:trHeight w:val="156"/>
        </w:trPr>
        <w:tc>
          <w:tcPr>
            <w:tcW w:w="2815" w:type="dxa"/>
            <w:tcBorders>
              <w:top w:val="nil"/>
            </w:tcBorders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E6E7E8"/>
          </w:tcPr>
          <w:p w:rsidR="00C86A59" w:rsidRDefault="000B6770">
            <w:pPr>
              <w:pStyle w:val="TableParagraph"/>
              <w:spacing w:before="0" w:line="131" w:lineRule="exact"/>
              <w:ind w:left="0" w:right="9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tcBorders>
              <w:top w:val="nil"/>
            </w:tcBorders>
            <w:shd w:val="clear" w:color="auto" w:fill="E6E7E8"/>
          </w:tcPr>
          <w:p w:rsidR="00C86A59" w:rsidRDefault="000B6770">
            <w:pPr>
              <w:pStyle w:val="TableParagraph"/>
              <w:spacing w:before="0" w:line="131" w:lineRule="exact"/>
              <w:ind w:left="0" w:right="9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„Ђуро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Салај”,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„Милорад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Лабудовић”,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Барошевац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„Бранко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Пешић”,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Земун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„Браћа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Стаменковић”,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Београд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„Младеновац”,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Младеновац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домом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„Свети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Умка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„Обреновац”,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Обреновац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НОВИ </w:t>
            </w:r>
            <w:r>
              <w:rPr>
                <w:b/>
                <w:spacing w:val="-5"/>
                <w:sz w:val="12"/>
              </w:rPr>
              <w:t>САД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„20.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октобар”,</w:t>
            </w:r>
            <w:r>
              <w:rPr>
                <w:spacing w:val="-2"/>
                <w:sz w:val="12"/>
              </w:rPr>
              <w:t xml:space="preserve"> Врбас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„Небојша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Јерковић”,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Буђановци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„Север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Ђуркић”, </w:t>
            </w:r>
            <w:r>
              <w:rPr>
                <w:spacing w:val="-2"/>
                <w:sz w:val="12"/>
              </w:rPr>
              <w:t>Бечеј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„Милета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Протић”, </w:t>
            </w:r>
            <w:r>
              <w:rPr>
                <w:spacing w:val="-2"/>
                <w:sz w:val="12"/>
              </w:rPr>
              <w:t>Товаришево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„Св.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„Иво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Лола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Рибар”,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Рума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ШОСО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„Милан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Петровић”,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Сад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СОМБОР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Сомбор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2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2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„Петефи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бригада”, </w:t>
            </w:r>
            <w:r>
              <w:rPr>
                <w:spacing w:val="-4"/>
                <w:sz w:val="12"/>
              </w:rPr>
              <w:t>Кула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2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Змај”,</w:t>
            </w:r>
            <w:r>
              <w:rPr>
                <w:spacing w:val="-2"/>
                <w:sz w:val="12"/>
              </w:rPr>
              <w:t xml:space="preserve"> Суботица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4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4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C86A59" w:rsidRDefault="00C86A59">
      <w:pPr>
        <w:rPr>
          <w:sz w:val="12"/>
        </w:rPr>
        <w:sectPr w:rsidR="00C86A59">
          <w:pgSz w:w="15690" w:h="12480" w:orient="landscape"/>
          <w:pgMar w:top="1100" w:right="120" w:bottom="906" w:left="6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86A59">
        <w:trPr>
          <w:trHeight w:val="324"/>
        </w:trPr>
        <w:tc>
          <w:tcPr>
            <w:tcW w:w="2815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056" w:right="10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ШУ/ </w:t>
            </w:r>
            <w:r>
              <w:rPr>
                <w:b/>
                <w:spacing w:val="-2"/>
                <w:sz w:val="12"/>
              </w:rPr>
              <w:t>Школа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0296" w:type="dxa"/>
            <w:gridSpan w:val="26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4925" w:right="488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1" w:firstLine="88"/>
              <w:rPr>
                <w:b/>
                <w:sz w:val="12"/>
              </w:rPr>
            </w:pPr>
            <w:r>
              <w:rPr>
                <w:b/>
                <w:sz w:val="12"/>
              </w:rPr>
              <w:t>Модул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(Обука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АА)</w:t>
            </w:r>
          </w:p>
        </w:tc>
      </w:tr>
      <w:tr w:rsidR="00C86A59">
        <w:trPr>
          <w:trHeight w:val="184"/>
        </w:trPr>
        <w:tc>
          <w:tcPr>
            <w:tcW w:w="281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43" w:right="2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Основне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андрагошке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вештине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(УКУПАН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БРОЈ)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2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29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9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2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148" w:right="8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Андра-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гошки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асистенти</w:t>
            </w:r>
          </w:p>
        </w:tc>
      </w:tr>
      <w:tr w:rsidR="00C86A59">
        <w:trPr>
          <w:trHeight w:val="744"/>
        </w:trPr>
        <w:tc>
          <w:tcPr>
            <w:tcW w:w="281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7" w:right="5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Српски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математика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(Наставни-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РН)</w:t>
            </w:r>
          </w:p>
          <w:p w:rsidR="00C86A59" w:rsidRDefault="000B6770">
            <w:pPr>
              <w:pStyle w:val="TableParagraph"/>
              <w:spacing w:before="3"/>
              <w:ind w:left="44"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1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60" w:right="118" w:hanging="1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Енглески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118" w:hanging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Дигитална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писменост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25" w:right="175" w:hanging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ОЖВ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ОЖГД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198" w:right="1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Српски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</w:t>
            </w:r>
          </w:p>
          <w:p w:rsidR="00C86A59" w:rsidRDefault="000B6770">
            <w:pPr>
              <w:pStyle w:val="TableParagraph"/>
              <w:spacing w:before="1"/>
              <w:ind w:left="58"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 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3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75" w:right="32" w:firstLine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Математик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2 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3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Историја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Географија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Хемија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Биологија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Физика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ПН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77" w:hanging="1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Предузетни-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штво</w:t>
            </w: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4"/>
        </w:trPr>
        <w:tc>
          <w:tcPr>
            <w:tcW w:w="281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  <w:p w:rsidR="00C86A59" w:rsidRDefault="000B6770">
            <w:pPr>
              <w:pStyle w:val="TableParagraph"/>
              <w:spacing w:before="2"/>
              <w:ind w:left="65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  <w:p w:rsidR="00C86A59" w:rsidRDefault="000B6770">
            <w:pPr>
              <w:pStyle w:val="TableParagraph"/>
              <w:spacing w:before="2"/>
              <w:ind w:left="67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68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70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72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73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75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84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85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87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89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5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0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7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3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3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3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3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30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ЗАЈЕЧАР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„Велимир Маркићевић”, </w:t>
            </w:r>
            <w:r>
              <w:rPr>
                <w:spacing w:val="-2"/>
                <w:sz w:val="12"/>
              </w:rPr>
              <w:t>Мајданпек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Бор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„Вера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Радосављевић”,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Неготин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„Младост”,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Књажевац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„Митрополит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Михаило”,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Соко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ШУ</w:t>
            </w:r>
            <w:r>
              <w:rPr>
                <w:b/>
                <w:spacing w:val="-2"/>
                <w:sz w:val="12"/>
              </w:rPr>
              <w:t xml:space="preserve"> ПОЖАРЕВАЦ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„Вељко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Дугошевић”,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Турија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„Радица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Ранковић”,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Лозовик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„Доситеј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Обрадовић”,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Смедерево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„Херој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Радмила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Шишковић”,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Смедеревска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Паланка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Пожаревац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5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Цвијић”,</w:t>
            </w:r>
            <w:r>
              <w:rPr>
                <w:spacing w:val="-2"/>
                <w:sz w:val="12"/>
              </w:rPr>
              <w:t xml:space="preserve"> Сирча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„Попински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борци”,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Врњачка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Бања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ОШ „12. Децембар”,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Сјеница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ЈАГОДИНА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„Ј.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Ј. Змај”, </w:t>
            </w:r>
            <w:r>
              <w:rPr>
                <w:spacing w:val="-2"/>
                <w:sz w:val="12"/>
              </w:rPr>
              <w:t>Свилајнац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„Радоје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Домановић”,</w:t>
            </w:r>
            <w:r>
              <w:rPr>
                <w:spacing w:val="-2"/>
                <w:sz w:val="12"/>
              </w:rPr>
              <w:t xml:space="preserve"> Параћин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КРАГУЈЕВАЦ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„Драгиша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Луковић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Шпанац”,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Крагујевац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„Свети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Баточина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2"/>
              <w:rPr>
                <w:sz w:val="12"/>
              </w:rPr>
            </w:pPr>
            <w:r>
              <w:rPr>
                <w:sz w:val="12"/>
              </w:rPr>
              <w:t>„Илија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Гарашанин”,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Аранђеловац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ЛЕСКОВАЦ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2"/>
                <w:sz w:val="12"/>
              </w:rPr>
              <w:t xml:space="preserve"> Врање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1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2"/>
                <w:sz w:val="12"/>
              </w:rPr>
              <w:t xml:space="preserve"> Печењевце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2"/>
                <w:sz w:val="12"/>
              </w:rPr>
              <w:t xml:space="preserve"> Стубал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ШООО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„Доситеј Обрадовић”, </w:t>
            </w:r>
            <w:r>
              <w:rPr>
                <w:spacing w:val="-2"/>
                <w:sz w:val="12"/>
              </w:rPr>
              <w:t>Лесковац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3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5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5"/>
                <w:sz w:val="12"/>
              </w:rPr>
              <w:t>НИШ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2"/>
                <w:sz w:val="12"/>
              </w:rPr>
              <w:t xml:space="preserve"> Житковац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„Лела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Поповић”,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Миљковац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„Стојан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Новаковић”,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Блаце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„Јован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Змај”,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Алексиначки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рудник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„Надежда Петровић”,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Сићево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9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0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„Његош”,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Ниш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2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2"/>
                <w:sz w:val="12"/>
              </w:rPr>
              <w:t xml:space="preserve"> Прокупље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7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0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2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„Душан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Радовић”,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Пирот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54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0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„Јован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Аранђеловић”,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Црвена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Река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7" w:righ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C86A59" w:rsidRDefault="00C86A59">
      <w:pPr>
        <w:rPr>
          <w:sz w:val="12"/>
        </w:rPr>
        <w:sectPr w:rsidR="00C86A59">
          <w:type w:val="continuous"/>
          <w:pgSz w:w="15690" w:h="12480" w:orient="landscape"/>
          <w:pgMar w:top="820" w:right="120" w:bottom="280" w:left="600" w:header="720" w:footer="720" w:gutter="0"/>
          <w:cols w:space="720"/>
        </w:sectPr>
      </w:pPr>
    </w:p>
    <w:p w:rsidR="00C86A59" w:rsidRDefault="00C86A59">
      <w:pPr>
        <w:pStyle w:val="BodyText"/>
        <w:spacing w:before="4"/>
        <w:jc w:val="left"/>
        <w:rPr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86A59">
        <w:trPr>
          <w:trHeight w:val="324"/>
        </w:trPr>
        <w:tc>
          <w:tcPr>
            <w:tcW w:w="2815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1056" w:right="10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ШУ/ </w:t>
            </w:r>
            <w:r>
              <w:rPr>
                <w:b/>
                <w:spacing w:val="-2"/>
                <w:sz w:val="12"/>
              </w:rPr>
              <w:t>Школа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0296" w:type="dxa"/>
            <w:gridSpan w:val="26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4925" w:right="488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111" w:firstLine="88"/>
              <w:rPr>
                <w:b/>
                <w:sz w:val="12"/>
              </w:rPr>
            </w:pPr>
            <w:r>
              <w:rPr>
                <w:b/>
                <w:sz w:val="12"/>
              </w:rPr>
              <w:t>Модул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(Обука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АА)</w:t>
            </w:r>
          </w:p>
        </w:tc>
      </w:tr>
      <w:tr w:rsidR="00C86A59">
        <w:trPr>
          <w:trHeight w:val="184"/>
        </w:trPr>
        <w:tc>
          <w:tcPr>
            <w:tcW w:w="281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43" w:right="2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Основне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андрагошке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вештине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(УКУПАН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БРОЈ)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2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29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9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2" w:right="8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792" w:type="dxa"/>
            <w:gridSpan w:val="2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148" w:right="8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Андра-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гошки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асистенти</w:t>
            </w:r>
          </w:p>
        </w:tc>
      </w:tr>
      <w:tr w:rsidR="00C86A59">
        <w:trPr>
          <w:trHeight w:val="744"/>
        </w:trPr>
        <w:tc>
          <w:tcPr>
            <w:tcW w:w="281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7" w:right="5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Српски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математика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(Наставни-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РН)</w:t>
            </w:r>
          </w:p>
          <w:p w:rsidR="00C86A59" w:rsidRDefault="000B6770">
            <w:pPr>
              <w:pStyle w:val="TableParagraph"/>
              <w:spacing w:before="3"/>
              <w:ind w:left="44"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1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60" w:right="118" w:hanging="1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Енглески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118" w:hanging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Дигитална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писменост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25" w:right="175" w:hanging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ОЖВ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ОЖГД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198" w:right="1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Српски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језик</w:t>
            </w:r>
          </w:p>
          <w:p w:rsidR="00C86A59" w:rsidRDefault="000B6770">
            <w:pPr>
              <w:pStyle w:val="TableParagraph"/>
              <w:spacing w:before="1"/>
              <w:ind w:left="58"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 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3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75" w:right="32" w:firstLine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Математик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2 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3 </w:t>
            </w:r>
            <w:r>
              <w:rPr>
                <w:b/>
                <w:spacing w:val="-2"/>
                <w:sz w:val="12"/>
              </w:rPr>
              <w:t>циклус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Историја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Географија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Хемија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Биологија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Физика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ПН</w:t>
            </w:r>
          </w:p>
        </w:tc>
        <w:tc>
          <w:tcPr>
            <w:tcW w:w="792" w:type="dxa"/>
            <w:gridSpan w:val="2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3" w:line="242" w:lineRule="auto"/>
              <w:ind w:left="277" w:hanging="1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Предузетни-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штво</w:t>
            </w:r>
          </w:p>
        </w:tc>
        <w:tc>
          <w:tcPr>
            <w:tcW w:w="792" w:type="dxa"/>
            <w:gridSpan w:val="2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</w:tr>
      <w:tr w:rsidR="00C86A59">
        <w:trPr>
          <w:trHeight w:val="324"/>
        </w:trPr>
        <w:tc>
          <w:tcPr>
            <w:tcW w:w="2815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  <w:p w:rsidR="00C86A59" w:rsidRDefault="000B6770">
            <w:pPr>
              <w:pStyle w:val="TableParagraph"/>
              <w:spacing w:before="2"/>
              <w:ind w:left="65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</w:p>
          <w:p w:rsidR="00C86A59" w:rsidRDefault="000B6770">
            <w:pPr>
              <w:pStyle w:val="TableParagraph"/>
              <w:spacing w:before="2"/>
              <w:ind w:left="67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9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8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8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8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12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90" w:right="40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7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7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70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69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68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ОН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91"/>
              <w:ind w:left="0" w:right="67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ПO</w:t>
            </w: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ЗРЕЊАНИН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„Паја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Јовановић”,</w:t>
            </w:r>
            <w:r>
              <w:rPr>
                <w:spacing w:val="-2"/>
                <w:sz w:val="12"/>
              </w:rPr>
              <w:t xml:space="preserve"> Вршац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„Ђура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Јакшић”,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Панчево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„Новак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Радонић”,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Мол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„Глигорије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Попов”,Руско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Село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„Браћа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Стефановић”, </w:t>
            </w:r>
            <w:r>
              <w:rPr>
                <w:spacing w:val="-2"/>
                <w:sz w:val="12"/>
              </w:rPr>
              <w:t>Неузина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 xml:space="preserve">„Васа Стајић”, </w:t>
            </w:r>
            <w:r>
              <w:rPr>
                <w:spacing w:val="-2"/>
                <w:sz w:val="12"/>
              </w:rPr>
              <w:t>Мокрин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„Јосиф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Маринковић”,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Нови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Бечеј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2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„Јован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Јовановић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Змај”,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Хајдучица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„Петар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Петровић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Његош”,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Зрењанин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„Петефи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Шандор”, </w:t>
            </w:r>
            <w:r>
              <w:rPr>
                <w:spacing w:val="-2"/>
                <w:sz w:val="12"/>
              </w:rPr>
              <w:t>Сента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9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0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ОШ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„Темеркењ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Иштван”,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Торњош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5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ind w:left="0" w:right="13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КРУШЕВАЦ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Крушевац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MЗ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Крушевац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ВПД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ЧАЧАК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„Милинко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Кушић”,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Ивањица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4"/>
              <w:rPr>
                <w:sz w:val="12"/>
              </w:rPr>
            </w:pPr>
            <w:r>
              <w:rPr>
                <w:sz w:val="12"/>
              </w:rPr>
              <w:t>ОШ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Чачак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14299" w:type="dxa"/>
            <w:gridSpan w:val="30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ШУ </w:t>
            </w:r>
            <w:r>
              <w:rPr>
                <w:b/>
                <w:spacing w:val="-2"/>
                <w:sz w:val="12"/>
              </w:rPr>
              <w:t>ВАЉЕВО</w:t>
            </w:r>
          </w:p>
        </w:tc>
        <w:tc>
          <w:tcPr>
            <w:tcW w:w="396" w:type="dxa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„Свети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Липнички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Шор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Лозница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2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„Вук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Караџић”,</w:t>
            </w:r>
            <w:r>
              <w:rPr>
                <w:spacing w:val="-2"/>
                <w:sz w:val="12"/>
              </w:rPr>
              <w:t xml:space="preserve"> Шабац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7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/>
              <w:ind w:left="53"/>
              <w:rPr>
                <w:sz w:val="12"/>
              </w:rPr>
            </w:pPr>
            <w:r>
              <w:rPr>
                <w:sz w:val="12"/>
              </w:rPr>
              <w:t>„Свети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Сава”,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Шабац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5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8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5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22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14695" w:type="dxa"/>
            <w:gridSpan w:val="31"/>
            <w:shd w:val="clear" w:color="auto" w:fill="E6E7E8"/>
          </w:tcPr>
          <w:p w:rsidR="00C86A59" w:rsidRDefault="000B6770">
            <w:pPr>
              <w:pStyle w:val="TableParagraph"/>
              <w:spacing w:before="20"/>
              <w:ind w:left="52"/>
              <w:rPr>
                <w:b/>
                <w:sz w:val="12"/>
              </w:rPr>
            </w:pPr>
            <w:r>
              <w:rPr>
                <w:b/>
                <w:sz w:val="12"/>
              </w:rPr>
              <w:t>ШУ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КОСОВСКА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МИТРОВИЦА</w:t>
            </w:r>
          </w:p>
        </w:tc>
      </w:tr>
      <w:tr w:rsidR="00C86A59">
        <w:trPr>
          <w:trHeight w:val="326"/>
        </w:trPr>
        <w:tc>
          <w:tcPr>
            <w:tcW w:w="2815" w:type="dxa"/>
          </w:tcPr>
          <w:p w:rsidR="00C86A59" w:rsidRDefault="000B6770">
            <w:pPr>
              <w:pStyle w:val="TableParagraph"/>
              <w:spacing w:before="22" w:line="242" w:lineRule="auto"/>
              <w:ind w:left="52" w:right="243"/>
              <w:rPr>
                <w:sz w:val="12"/>
              </w:rPr>
            </w:pP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образовање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одраслих,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Косовска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Митровица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0" w:right="159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0" w:right="12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0" w:right="157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0" w:right="156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0" w:right="155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6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0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3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2"/>
              <w:ind w:left="178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18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18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0" w:right="134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0" w:right="13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0" w:right="13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0" w:right="131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6" w:type="dxa"/>
          </w:tcPr>
          <w:p w:rsidR="00C86A59" w:rsidRDefault="000B6770">
            <w:pPr>
              <w:pStyle w:val="TableParagraph"/>
              <w:spacing w:before="93"/>
              <w:ind w:left="0" w:right="13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2815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396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4"/>
        </w:trPr>
        <w:tc>
          <w:tcPr>
            <w:tcW w:w="2815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УКУПНО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9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471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94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314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23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23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70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2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2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64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84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36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79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4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5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89" w:right="5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5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5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5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5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90" w:right="4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90" w:righ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90" w:right="4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90" w:right="4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0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04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63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03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0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68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0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396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0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</w:tr>
      <w:tr w:rsidR="00C86A59">
        <w:trPr>
          <w:trHeight w:val="324"/>
        </w:trPr>
        <w:tc>
          <w:tcPr>
            <w:tcW w:w="14695" w:type="dxa"/>
            <w:gridSpan w:val="31"/>
          </w:tcPr>
          <w:p w:rsidR="00C86A59" w:rsidRDefault="000B6770">
            <w:pPr>
              <w:pStyle w:val="TableParagraph"/>
              <w:spacing w:before="21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*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Напомена: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Потребно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је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уписати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укупан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наставника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АА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који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су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планирани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реализацију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НПП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ФООО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ШК.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2021/2022.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години,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који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су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обучени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модулима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(О.Н.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обучен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наставник)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или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им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је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потребна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обука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модулима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(П.О.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потребна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обука),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складу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са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Правилником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условима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погледу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простора,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опреме,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наставних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средстава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степена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врсте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наставника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андрагошких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асистената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остваривање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наставног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плана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основног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одраслих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(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„Сл.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Гл.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РС”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Просв.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Гласник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13/13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18/13)</w:t>
            </w:r>
          </w:p>
        </w:tc>
      </w:tr>
    </w:tbl>
    <w:p w:rsidR="00C86A59" w:rsidRDefault="00C86A59">
      <w:pPr>
        <w:spacing w:line="242" w:lineRule="auto"/>
        <w:rPr>
          <w:sz w:val="12"/>
        </w:rPr>
        <w:sectPr w:rsidR="00C86A59">
          <w:pgSz w:w="15690" w:h="12480" w:orient="landscape"/>
          <w:pgMar w:top="1100" w:right="120" w:bottom="280" w:left="60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27"/>
        <w:gridCol w:w="2872"/>
        <w:gridCol w:w="1304"/>
        <w:gridCol w:w="510"/>
        <w:gridCol w:w="510"/>
        <w:gridCol w:w="510"/>
        <w:gridCol w:w="510"/>
        <w:gridCol w:w="510"/>
        <w:gridCol w:w="510"/>
        <w:gridCol w:w="510"/>
      </w:tblGrid>
      <w:tr w:rsidR="00C86A59">
        <w:trPr>
          <w:trHeight w:val="184"/>
        </w:trPr>
        <w:tc>
          <w:tcPr>
            <w:tcW w:w="10470" w:type="dxa"/>
            <w:gridSpan w:val="11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z w:val="12"/>
              </w:rPr>
              <w:t>Прилог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бр.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9.</w:t>
            </w:r>
          </w:p>
        </w:tc>
      </w:tr>
      <w:tr w:rsidR="00C86A59">
        <w:trPr>
          <w:trHeight w:val="184"/>
        </w:trPr>
        <w:tc>
          <w:tcPr>
            <w:tcW w:w="10470" w:type="dxa"/>
            <w:gridSpan w:val="1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227" w:right="22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СТРУЧНИ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КАДАР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РЕАЛИЗАЦИЈУ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ГОДИШЊЕГ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ПЛАНА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ОБРАЗОВАЊА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ОДРАСЛИХ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2022.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ГОДИНУ</w:t>
            </w:r>
          </w:p>
        </w:tc>
      </w:tr>
      <w:tr w:rsidR="00C86A59">
        <w:trPr>
          <w:trHeight w:val="184"/>
        </w:trPr>
        <w:tc>
          <w:tcPr>
            <w:tcW w:w="10470" w:type="dxa"/>
            <w:gridSpan w:val="11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2227" w:right="22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Андрагошке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компетенције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стручног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кадра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реализацију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акредитованих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програма</w:t>
            </w:r>
          </w:p>
        </w:tc>
      </w:tr>
      <w:tr w:rsidR="00C86A59">
        <w:trPr>
          <w:trHeight w:val="604"/>
        </w:trPr>
        <w:tc>
          <w:tcPr>
            <w:tcW w:w="39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60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2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984" w:right="97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2872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7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Акредитовани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програми</w:t>
            </w:r>
          </w:p>
        </w:tc>
        <w:tc>
          <w:tcPr>
            <w:tcW w:w="1304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извођача</w:t>
            </w:r>
          </w:p>
          <w:p w:rsidR="00C86A59" w:rsidRDefault="000B6770">
            <w:pPr>
              <w:pStyle w:val="TableParagraph"/>
              <w:spacing w:before="1" w:line="242" w:lineRule="auto"/>
              <w:ind w:left="70" w:right="58"/>
              <w:jc w:val="center"/>
              <w:rPr>
                <w:i/>
                <w:sz w:val="12"/>
              </w:rPr>
            </w:pPr>
            <w:r>
              <w:rPr>
                <w:b/>
                <w:spacing w:val="-2"/>
                <w:sz w:val="12"/>
              </w:rPr>
              <w:t>програма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(Предавачи,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тренери,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водитељи,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инструктори)</w:t>
            </w:r>
          </w:p>
        </w:tc>
        <w:tc>
          <w:tcPr>
            <w:tcW w:w="357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07" w:right="690" w:firstLine="354"/>
              <w:rPr>
                <w:b/>
                <w:sz w:val="12"/>
              </w:rPr>
            </w:pPr>
            <w:r>
              <w:rPr>
                <w:b/>
                <w:sz w:val="12"/>
              </w:rPr>
              <w:t>Андрагошке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компетенције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Обученост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кадра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модулима</w:t>
            </w:r>
          </w:p>
          <w:p w:rsidR="00C86A59" w:rsidRDefault="000B6770">
            <w:pPr>
              <w:pStyle w:val="TableParagraph"/>
              <w:spacing w:before="1" w:line="242" w:lineRule="auto"/>
              <w:ind w:left="1519" w:hanging="1374"/>
              <w:rPr>
                <w:i/>
                <w:sz w:val="12"/>
              </w:rPr>
            </w:pPr>
            <w:r>
              <w:rPr>
                <w:i/>
                <w:sz w:val="12"/>
              </w:rPr>
              <w:t>(Уписати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реализатора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који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су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завршили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обуку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по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модулима)</w:t>
            </w:r>
          </w:p>
        </w:tc>
      </w:tr>
      <w:tr w:rsidR="00C86A59">
        <w:trPr>
          <w:trHeight w:val="324"/>
        </w:trPr>
        <w:tc>
          <w:tcPr>
            <w:tcW w:w="39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7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1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„Авена”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естетике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козметике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козмето-естетских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услуга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2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Агенција Мијаиловић д.о.о. 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производњу, промет и услуге Инђија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 при руковању грађевинским машинама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2327" w:type="dxa"/>
            <w:vMerge w:val="restart"/>
          </w:tcPr>
          <w:p w:rsidR="00C86A59" w:rsidRDefault="000B6770">
            <w:pPr>
              <w:pStyle w:val="TableParagraph"/>
              <w:spacing w:before="51" w:line="242" w:lineRule="auto"/>
              <w:ind w:left="55" w:right="235"/>
              <w:rPr>
                <w:b/>
                <w:sz w:val="12"/>
              </w:rPr>
            </w:pPr>
            <w:r>
              <w:rPr>
                <w:b/>
                <w:sz w:val="12"/>
              </w:rPr>
              <w:t>Агенција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„Академија”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Чачак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информатичка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стандарду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ЕCDL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информатичка</w:t>
            </w:r>
            <w:r>
              <w:rPr>
                <w:spacing w:val="-4"/>
                <w:sz w:val="12"/>
              </w:rPr>
              <w:t xml:space="preserve"> обука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1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Академска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српска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асоцијација</w:t>
            </w:r>
            <w:r>
              <w:rPr>
                <w:b/>
                <w:spacing w:val="-5"/>
                <w:sz w:val="12"/>
              </w:rPr>
              <w:t xml:space="preserve"> Ниш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Б1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Б2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Ц1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(завичајни)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Ц2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1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5.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Академија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естетику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козметологију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„Purity” д.о.о.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услуге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козметичке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неге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класичне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терапеутске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мадеротерапије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тела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посебних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депилације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надоградњу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трепавица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трајне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шминке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микроблејдинга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(јапанског исцртавања обрва)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шминкања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(декоративна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козметика)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плазма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пеном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естетског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педикира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дерма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пеном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538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козметичким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апаратом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ултразвучна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шпатула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маникира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естетског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педикира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хијалурон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пеном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козметичких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хемијским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пилинзима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шијацу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надоградње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косе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кератином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маникира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екстензије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ноктију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5"/>
              <w:ind w:left="621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 w:line="242" w:lineRule="auto"/>
              <w:ind w:left="55" w:right="44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козметичке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неге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након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естетско-корективних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5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вентуза</w:t>
            </w:r>
            <w:r>
              <w:rPr>
                <w:spacing w:val="-2"/>
                <w:sz w:val="12"/>
              </w:rPr>
              <w:t xml:space="preserve"> третмана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5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третмана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козметичким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апаратом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хидродермоабразије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5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дип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паудер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маникира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5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поступака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рефлексотерапије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5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6.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420"/>
              <w:rPr>
                <w:sz w:val="12"/>
              </w:rPr>
            </w:pPr>
            <w:r>
              <w:rPr>
                <w:sz w:val="12"/>
              </w:rPr>
              <w:t>Висока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школа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струковних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студија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Ваљево</w:t>
            </w:r>
          </w:p>
          <w:p w:rsidR="00C86A59" w:rsidRDefault="000B6770">
            <w:pPr>
              <w:pStyle w:val="TableParagraph"/>
              <w:spacing w:before="1" w:line="242" w:lineRule="auto"/>
              <w:ind w:right="235"/>
              <w:rPr>
                <w:b/>
                <w:sz w:val="12"/>
              </w:rPr>
            </w:pPr>
            <w:r>
              <w:rPr>
                <w:sz w:val="12"/>
              </w:rPr>
              <w:t>Одлуком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Владе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оснивању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29.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августа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2019.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Академија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струковних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студија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западна Србија Ваљево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Б1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курс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немачког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језика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средњи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ниво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А2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основне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дигиталне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писмености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рачуноводствено-финансијску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писменост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А2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курс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немачког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нижи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средњи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ниво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А1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7.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„Alp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Project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Sistem”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right="123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висини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решеткастим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конструкцијама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2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60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right="341"/>
              <w:rPr>
                <w:sz w:val="12"/>
              </w:rPr>
            </w:pPr>
            <w:r>
              <w:rPr>
                <w:sz w:val="12"/>
              </w:rPr>
              <w:t>Обука за рад на необезбеђеним позицијама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висини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индустријским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срединама-монтери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грађевинским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конструкцијама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(скелама,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платформама,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мердевинама)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622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евакуацију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спашавање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индустријских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урбаних вертикалних средина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2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right="123"/>
              <w:rPr>
                <w:sz w:val="12"/>
              </w:rPr>
            </w:pPr>
            <w:r>
              <w:rPr>
                <w:sz w:val="12"/>
              </w:rPr>
              <w:t>Обука за рад на висини у индустријским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вертикалним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срединама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индустријског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ужета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2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8.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/>
              <w:rPr>
                <w:b/>
                <w:sz w:val="12"/>
              </w:rPr>
            </w:pPr>
            <w:r>
              <w:rPr>
                <w:b/>
                <w:sz w:val="12"/>
              </w:rPr>
              <w:t>Анбуланта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физикалне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медицине</w:t>
            </w:r>
          </w:p>
          <w:p w:rsidR="00C86A59" w:rsidRDefault="000B6770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sz w:val="12"/>
              </w:rPr>
              <w:t>„Ника”,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спровођење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мануелних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масажа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особе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посебним потребама и осталима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C86A59" w:rsidRDefault="00C86A59">
      <w:pPr>
        <w:rPr>
          <w:sz w:val="12"/>
        </w:rPr>
        <w:sectPr w:rsidR="00C86A59">
          <w:pgSz w:w="12480" w:h="15690"/>
          <w:pgMar w:top="220" w:right="740" w:bottom="917" w:left="740" w:header="720" w:footer="720" w:gutter="0"/>
          <w:cols w:space="720"/>
        </w:sect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27"/>
        <w:gridCol w:w="2872"/>
        <w:gridCol w:w="1304"/>
        <w:gridCol w:w="510"/>
        <w:gridCol w:w="510"/>
        <w:gridCol w:w="510"/>
        <w:gridCol w:w="510"/>
        <w:gridCol w:w="510"/>
        <w:gridCol w:w="510"/>
        <w:gridCol w:w="510"/>
      </w:tblGrid>
      <w:tr w:rsidR="00C86A59">
        <w:trPr>
          <w:trHeight w:val="604"/>
        </w:trPr>
        <w:tc>
          <w:tcPr>
            <w:tcW w:w="39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60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2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984" w:right="97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2872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7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Акредитовани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програми</w:t>
            </w:r>
          </w:p>
        </w:tc>
        <w:tc>
          <w:tcPr>
            <w:tcW w:w="1304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извођача</w:t>
            </w:r>
          </w:p>
          <w:p w:rsidR="00C86A59" w:rsidRDefault="000B6770">
            <w:pPr>
              <w:pStyle w:val="TableParagraph"/>
              <w:spacing w:before="1" w:line="242" w:lineRule="auto"/>
              <w:ind w:left="70" w:right="58"/>
              <w:jc w:val="center"/>
              <w:rPr>
                <w:i/>
                <w:sz w:val="12"/>
              </w:rPr>
            </w:pPr>
            <w:r>
              <w:rPr>
                <w:b/>
                <w:spacing w:val="-2"/>
                <w:sz w:val="12"/>
              </w:rPr>
              <w:t>програма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(Предавачи,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тренери,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водитељи,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инструктори)</w:t>
            </w:r>
          </w:p>
        </w:tc>
        <w:tc>
          <w:tcPr>
            <w:tcW w:w="357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07" w:right="690" w:firstLine="354"/>
              <w:rPr>
                <w:b/>
                <w:sz w:val="12"/>
              </w:rPr>
            </w:pPr>
            <w:r>
              <w:rPr>
                <w:b/>
                <w:sz w:val="12"/>
              </w:rPr>
              <w:t>Андрагошке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компетенције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Обученост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кадра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модулима</w:t>
            </w:r>
          </w:p>
          <w:p w:rsidR="00C86A59" w:rsidRDefault="000B6770">
            <w:pPr>
              <w:pStyle w:val="TableParagraph"/>
              <w:spacing w:before="1" w:line="242" w:lineRule="auto"/>
              <w:ind w:left="1519" w:hanging="1374"/>
              <w:rPr>
                <w:i/>
                <w:sz w:val="12"/>
              </w:rPr>
            </w:pPr>
            <w:r>
              <w:rPr>
                <w:i/>
                <w:sz w:val="12"/>
              </w:rPr>
              <w:t>(Уписати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реализатора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који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су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завршили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обуку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по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модулима)</w:t>
            </w:r>
          </w:p>
        </w:tc>
      </w:tr>
      <w:tr w:rsidR="00C86A59">
        <w:trPr>
          <w:trHeight w:val="324"/>
        </w:trPr>
        <w:tc>
          <w:tcPr>
            <w:tcW w:w="39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7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9.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6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„Асип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Превент”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Нови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одраслих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занимање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електричар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8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руковалаца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специфичном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опремом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C86A59">
        <w:trPr>
          <w:trHeight w:val="60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 за полагање стручног испита о практичној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оспособљености лица за обављање послова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одговорног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5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10.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10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„Божидарац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Дигитал”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грађевинском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 за руковање супстанцама и одређеним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флуорованим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гасовима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ефектом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стаклене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баште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климатизацији које оштећују озонски омотач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фризера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монтирање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сервисирање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клима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уређаја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поступка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правилне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исхране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11.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услуге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области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заштите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„Техпро”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д.о.о.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напредно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прве</w:t>
            </w:r>
            <w:r>
              <w:rPr>
                <w:spacing w:val="-2"/>
                <w:sz w:val="12"/>
              </w:rPr>
              <w:t xml:space="preserve"> помоћи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основно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прве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помоћи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 рад у ризичним радним условима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12.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са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ограниченом</w:t>
            </w:r>
            <w:r>
              <w:rPr>
                <w:b/>
                <w:spacing w:val="-2"/>
                <w:sz w:val="12"/>
              </w:rPr>
              <w:t xml:space="preserve"> одговорношћу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„Green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inženjering”,</w:t>
            </w:r>
            <w:r>
              <w:rPr>
                <w:b/>
                <w:spacing w:val="-2"/>
                <w:sz w:val="12"/>
              </w:rPr>
              <w:t xml:space="preserve"> Крагујевац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подизном платформом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дизалицом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 електровучним возилом-тегљачем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руковању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виљушкаром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60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13.</w:t>
            </w:r>
          </w:p>
        </w:tc>
        <w:tc>
          <w:tcPr>
            <w:tcW w:w="232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522"/>
              <w:rPr>
                <w:b/>
                <w:sz w:val="12"/>
              </w:rPr>
            </w:pP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тумача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преводилаца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 знаковни језик Нови 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 за учење знаковног језика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– Модул 1 (А1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почетни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ниво,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А2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основни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ниво,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Б1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средњи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 Б2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– виши ниво) и Модул 2 (тумачење знаковног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језика)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6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14.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„Браћа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Стаменковић”,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немоћних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 на раду при руковању виљушкаром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заваривачких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зидарских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очување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безбедних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здравих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радних услова при руковању грађевинском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козметичко-естетских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третмана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армирачких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јела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угоститељском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објекту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госта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пићем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храном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угоститељском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објекту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тесарских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производњу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пекарских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месара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сервирања,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пића,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напитака,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предјела и јела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аутоелектричарских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електроинсталатерских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при руковању парним котлом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продаје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робе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браварских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одржавања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моторних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возила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0" w:right="610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керамичарских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раду при инсталирању и сервисирању лифтова 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покретних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трака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22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22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инсталације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водоводних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канализационих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цеви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радова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монтажи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суве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градње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молера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мануелне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масаже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фризерских</w:t>
            </w:r>
            <w:r>
              <w:rPr>
                <w:spacing w:val="-2"/>
                <w:sz w:val="12"/>
              </w:rPr>
              <w:t xml:space="preserve"> услуга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15.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/>
              <w:rPr>
                <w:b/>
                <w:sz w:val="12"/>
              </w:rPr>
            </w:pPr>
            <w:r>
              <w:rPr>
                <w:b/>
                <w:sz w:val="12"/>
              </w:rPr>
              <w:t>Европски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покрет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Лесковац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предузетничког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запошљавања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младих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57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4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5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5" w:right="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5" w:right="6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16.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92"/>
              <w:rPr>
                <w:b/>
                <w:sz w:val="12"/>
              </w:rPr>
            </w:pPr>
            <w:r>
              <w:rPr>
                <w:b/>
                <w:sz w:val="12"/>
              </w:rPr>
              <w:t>„Edufarm”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Црвенка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Кула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програма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Савремена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производња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свиња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1"/>
              <w:rPr>
                <w:sz w:val="12"/>
              </w:rPr>
            </w:pPr>
            <w:r>
              <w:rPr>
                <w:spacing w:val="-5"/>
                <w:sz w:val="12"/>
              </w:rPr>
              <w:t>17.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„Ernst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Klett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Prasenzlernen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Osteuropa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GmbH” oгранак 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Одржавање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мехатронских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система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57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индустријског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мехатроничара-</w:t>
            </w:r>
            <w:r>
              <w:rPr>
                <w:spacing w:val="-2"/>
                <w:sz w:val="12"/>
              </w:rPr>
              <w:t>специјалисту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57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РЕЛ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МИГ/МАГ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18.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128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хуманизацију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рада д.о.о. Нови 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right="2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руковалаца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специфичним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машинама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 рад која има посебне одлике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609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</w:tbl>
    <w:p w:rsidR="00C86A59" w:rsidRDefault="00C86A59">
      <w:pPr>
        <w:rPr>
          <w:sz w:val="12"/>
        </w:rPr>
        <w:sectPr w:rsidR="00C86A59">
          <w:type w:val="continuous"/>
          <w:pgSz w:w="12480" w:h="15690"/>
          <w:pgMar w:top="220" w:right="740" w:bottom="489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27"/>
        <w:gridCol w:w="2872"/>
        <w:gridCol w:w="1304"/>
        <w:gridCol w:w="510"/>
        <w:gridCol w:w="510"/>
        <w:gridCol w:w="510"/>
        <w:gridCol w:w="510"/>
        <w:gridCol w:w="510"/>
        <w:gridCol w:w="510"/>
        <w:gridCol w:w="510"/>
      </w:tblGrid>
      <w:tr w:rsidR="00C86A59">
        <w:trPr>
          <w:trHeight w:val="604"/>
        </w:trPr>
        <w:tc>
          <w:tcPr>
            <w:tcW w:w="39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60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2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984" w:right="97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2872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7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Акредитовани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програми</w:t>
            </w:r>
          </w:p>
        </w:tc>
        <w:tc>
          <w:tcPr>
            <w:tcW w:w="1304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извођача</w:t>
            </w:r>
          </w:p>
          <w:p w:rsidR="00C86A59" w:rsidRDefault="000B6770">
            <w:pPr>
              <w:pStyle w:val="TableParagraph"/>
              <w:spacing w:before="1" w:line="242" w:lineRule="auto"/>
              <w:ind w:left="70" w:right="58"/>
              <w:jc w:val="center"/>
              <w:rPr>
                <w:i/>
                <w:sz w:val="12"/>
              </w:rPr>
            </w:pPr>
            <w:r>
              <w:rPr>
                <w:b/>
                <w:spacing w:val="-2"/>
                <w:sz w:val="12"/>
              </w:rPr>
              <w:t>програма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(Предавачи,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тренери,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водитељи,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инструктори)</w:t>
            </w:r>
          </w:p>
        </w:tc>
        <w:tc>
          <w:tcPr>
            <w:tcW w:w="357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07" w:right="690" w:firstLine="354"/>
              <w:rPr>
                <w:b/>
                <w:sz w:val="12"/>
              </w:rPr>
            </w:pPr>
            <w:r>
              <w:rPr>
                <w:b/>
                <w:sz w:val="12"/>
              </w:rPr>
              <w:t>Андрагошке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компетенције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Обученост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кадра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модулима</w:t>
            </w:r>
          </w:p>
          <w:p w:rsidR="00C86A59" w:rsidRDefault="000B6770">
            <w:pPr>
              <w:pStyle w:val="TableParagraph"/>
              <w:spacing w:before="1" w:line="242" w:lineRule="auto"/>
              <w:ind w:left="1519" w:hanging="1374"/>
              <w:rPr>
                <w:i/>
                <w:sz w:val="12"/>
              </w:rPr>
            </w:pPr>
            <w:r>
              <w:rPr>
                <w:i/>
                <w:sz w:val="12"/>
              </w:rPr>
              <w:t>(Уписати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реализатора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који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су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завршили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обуку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по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модулима)</w:t>
            </w:r>
          </w:p>
        </w:tc>
      </w:tr>
      <w:tr w:rsidR="00C86A59">
        <w:trPr>
          <w:trHeight w:val="324"/>
        </w:trPr>
        <w:tc>
          <w:tcPr>
            <w:tcW w:w="39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7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19.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37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првентиву,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заштите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раду,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заштиту од пожара и развој д.о.о.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Нови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 за стручан и безбедан рад и извођење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инсталације и одржавања опреме у зонама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потенцијално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угроженим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настанка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експлозије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8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руковалаца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специфичном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опремом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20.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1" w:line="242" w:lineRule="auto"/>
              <w:ind w:left="55" w:right="235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унапређење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пословања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интерне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провериваче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система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менаџмента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2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21.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Институт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превентивни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 д.о.о. Нови 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 на раду при руковању дизалицом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69"/>
              <w:jc w:val="both"/>
              <w:rPr>
                <w:sz w:val="12"/>
              </w:rPr>
            </w:pPr>
            <w:r>
              <w:rPr>
                <w:sz w:val="12"/>
              </w:rPr>
              <w:t>Обука за примену превентивних мера безбедности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 на раду при руковању противексплозивним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заштићеним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електричним уређајима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инсталацијама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6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 на раду при руковању електроенергетским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постројењима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високог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напона(до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кv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)-</w:t>
            </w:r>
            <w:r>
              <w:rPr>
                <w:spacing w:val="-2"/>
                <w:sz w:val="12"/>
              </w:rPr>
              <w:t>уклопница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превентивних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здравља на раду при руковању виљушкаром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22.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Иван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Митровић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остало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мадеротерапија центар 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мадеро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масаже-основни</w:t>
            </w:r>
            <w:r>
              <w:rPr>
                <w:spacing w:val="-4"/>
                <w:sz w:val="12"/>
              </w:rPr>
              <w:t xml:space="preserve"> ниво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46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23.</w:t>
            </w:r>
          </w:p>
        </w:tc>
        <w:tc>
          <w:tcPr>
            <w:tcW w:w="232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Козметички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салон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„Be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you”,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119"/>
              <w:jc w:val="bot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апарата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базираних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технологији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оптичког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зрачења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(ласера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ИПЛ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осталих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апарата)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козметотерапијским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процедурама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62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225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24.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 w:line="242" w:lineRule="auto"/>
              <w:ind w:left="55" w:right="222"/>
              <w:rPr>
                <w:b/>
                <w:sz w:val="12"/>
              </w:rPr>
            </w:pPr>
            <w:r>
              <w:rPr>
                <w:b/>
                <w:sz w:val="12"/>
              </w:rPr>
              <w:t>Комора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шумарства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секача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моторном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тестером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25.</w:t>
            </w:r>
          </w:p>
        </w:tc>
        <w:tc>
          <w:tcPr>
            <w:tcW w:w="2327" w:type="dxa"/>
            <w:vMerge w:val="restart"/>
          </w:tcPr>
          <w:p w:rsidR="00C86A59" w:rsidRDefault="000B6770">
            <w:pPr>
              <w:pStyle w:val="TableParagraph"/>
              <w:spacing w:before="51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„ЛД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прoјект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институт”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Лозница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електричарских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26.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157"/>
              <w:rPr>
                <w:b/>
                <w:sz w:val="12"/>
              </w:rPr>
            </w:pPr>
            <w:r>
              <w:rPr>
                <w:b/>
                <w:sz w:val="12"/>
              </w:rPr>
              <w:t>Mокрогорска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менаџмента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Мокра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Гора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Управљање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пословањем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напредни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59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Управљање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пословањем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основни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пословањем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-професионални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управљање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пословањем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-извршни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ниво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59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27.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1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Народни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Врање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зидарских</w:t>
            </w:r>
            <w:r>
              <w:rPr>
                <w:spacing w:val="-2"/>
                <w:sz w:val="12"/>
              </w:rPr>
              <w:t xml:space="preserve"> 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припремање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кување</w:t>
            </w:r>
            <w:r>
              <w:rPr>
                <w:spacing w:val="-2"/>
                <w:sz w:val="12"/>
              </w:rPr>
              <w:t xml:space="preserve"> хране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гостију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пићем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храном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молерско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фарбарске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28.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Народни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универзитет</w:t>
            </w:r>
            <w:r>
              <w:rPr>
                <w:b/>
                <w:spacing w:val="2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Шабац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бравар-заваривач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енглески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Ц1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пекара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29.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Народни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универзитет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Ниш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бравара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30.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 w:right="489"/>
              <w:rPr>
                <w:b/>
                <w:sz w:val="12"/>
              </w:rPr>
            </w:pPr>
            <w:r>
              <w:rPr>
                <w:b/>
                <w:sz w:val="12"/>
              </w:rPr>
              <w:t>Научно-технолошки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НИС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Нафтагас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Нови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одабир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опреме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система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пумпања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дубинску пумпу на клипним шипкама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4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нафта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ненафташе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Oснови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геологије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Геологија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разраде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31.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Образовно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културна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установа</w:t>
            </w:r>
          </w:p>
          <w:p w:rsidR="00C86A59" w:rsidRDefault="000B6770">
            <w:pPr>
              <w:pStyle w:val="TableParagraph"/>
              <w:spacing w:before="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„Cnesa”, </w:t>
            </w:r>
            <w:r>
              <w:rPr>
                <w:b/>
                <w:spacing w:val="-2"/>
                <w:sz w:val="12"/>
              </w:rPr>
              <w:t>Кањижа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Књижење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2"/>
                <w:sz w:val="12"/>
              </w:rPr>
              <w:t xml:space="preserve"> промена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32.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Привредно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друштво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„Амига”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62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33.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Предузеће за производњу рачунарске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опреме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информатички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</w:p>
          <w:p w:rsidR="00C86A59" w:rsidRDefault="000B6770">
            <w:pPr>
              <w:pStyle w:val="TableParagraph"/>
              <w:spacing w:before="1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„Информатика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АД”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 w:line="242" w:lineRule="auto"/>
              <w:ind w:left="55" w:right="546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развој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стручних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програмера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5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развијање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стручних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компетенција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компјутерски графички дизајн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5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5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оператера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персоналних</w:t>
            </w:r>
            <w:r>
              <w:rPr>
                <w:spacing w:val="-2"/>
                <w:sz w:val="12"/>
              </w:rPr>
              <w:t xml:space="preserve"> рачунара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5"/>
              <w:ind w:left="621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2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5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администратора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персоналних</w:t>
            </w:r>
            <w:r>
              <w:rPr>
                <w:spacing w:val="-2"/>
                <w:sz w:val="12"/>
              </w:rPr>
              <w:t xml:space="preserve"> рачунара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604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34.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1" w:line="242" w:lineRule="auto"/>
              <w:ind w:right="128"/>
              <w:rPr>
                <w:b/>
                <w:sz w:val="12"/>
              </w:rPr>
            </w:pPr>
            <w:r>
              <w:rPr>
                <w:b/>
                <w:sz w:val="12"/>
              </w:rPr>
              <w:t>Преузеће за дизајн, пројектовање,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монтажу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одржавање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телекомуникацијама „Konsing group”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безбедан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рад на висини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62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4"/>
              <w:rPr>
                <w:sz w:val="12"/>
              </w:rPr>
            </w:pPr>
            <w:r>
              <w:rPr>
                <w:spacing w:val="-5"/>
                <w:sz w:val="12"/>
              </w:rPr>
              <w:t>35.</w:t>
            </w:r>
          </w:p>
        </w:tc>
        <w:tc>
          <w:tcPr>
            <w:tcW w:w="2327" w:type="dxa"/>
            <w:vMerge w:val="restart"/>
          </w:tcPr>
          <w:p w:rsidR="00C86A59" w:rsidRDefault="000B6770">
            <w:pPr>
              <w:pStyle w:val="TableParagraph"/>
              <w:spacing w:before="21" w:line="242" w:lineRule="auto"/>
              <w:ind w:right="37"/>
              <w:rPr>
                <w:b/>
                <w:sz w:val="12"/>
              </w:rPr>
            </w:pPr>
            <w:r>
              <w:rPr>
                <w:b/>
                <w:sz w:val="12"/>
              </w:rPr>
              <w:t>Предузеће за пружање услуга из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безбедности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здравља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раду,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заштите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од пожара и заштите животне средине</w:t>
            </w:r>
          </w:p>
          <w:p w:rsidR="00C86A59" w:rsidRDefault="000B6770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sz w:val="12"/>
              </w:rPr>
              <w:t>„H&amp;M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Пројект” д.о.о. </w:t>
            </w:r>
            <w:r>
              <w:rPr>
                <w:b/>
                <w:spacing w:val="-4"/>
                <w:sz w:val="12"/>
              </w:rPr>
              <w:t>Кула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08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64"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стручно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оспособљавање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примену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мера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безбедан и здрав рад при руковању виљушкаром.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62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:rsidR="00C86A59" w:rsidRDefault="000B6770">
            <w:pPr>
              <w:pStyle w:val="TableParagraph"/>
              <w:spacing w:before="0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36.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/>
              <w:rPr>
                <w:b/>
                <w:sz w:val="12"/>
              </w:rPr>
            </w:pPr>
            <w:r>
              <w:rPr>
                <w:b/>
                <w:sz w:val="12"/>
              </w:rPr>
              <w:t>„Превинг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сервис”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Вршац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37.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Привредна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комора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Србије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савремене</w:t>
            </w:r>
            <w:r>
              <w:rPr>
                <w:spacing w:val="-2"/>
                <w:sz w:val="12"/>
              </w:rPr>
              <w:t xml:space="preserve"> машине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59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0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18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2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3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контролу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квалитета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59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0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18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2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9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73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38.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497"/>
              <w:rPr>
                <w:b/>
                <w:sz w:val="12"/>
              </w:rPr>
            </w:pPr>
            <w:r>
              <w:rPr>
                <w:b/>
                <w:sz w:val="12"/>
              </w:rPr>
              <w:t>Пословно удружење хотелско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угоститељске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привреде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Србије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</w:p>
          <w:p w:rsidR="00C86A59" w:rsidRDefault="000B6770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sz w:val="12"/>
              </w:rPr>
              <w:t>„Хорес”,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услуживање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гостију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храном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пићем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припрему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јела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рецепционара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собарицу/собара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64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39.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1" w:line="242" w:lineRule="auto"/>
              <w:ind w:right="472"/>
              <w:rPr>
                <w:b/>
                <w:sz w:val="12"/>
              </w:rPr>
            </w:pPr>
            <w:r>
              <w:rPr>
                <w:b/>
                <w:sz w:val="12"/>
              </w:rPr>
              <w:t>Пољопривредна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домом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ученика „Соња Маринковић”,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Пожаревац</w:t>
            </w:r>
          </w:p>
        </w:tc>
        <w:tc>
          <w:tcPr>
            <w:tcW w:w="2872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–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производња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белог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пецива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62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5"/>
                <w:sz w:val="12"/>
              </w:rPr>
              <w:t>40.</w:t>
            </w:r>
          </w:p>
        </w:tc>
        <w:tc>
          <w:tcPr>
            <w:tcW w:w="2327" w:type="dxa"/>
            <w:vMerge w:val="restart"/>
          </w:tcPr>
          <w:p w:rsidR="00C86A59" w:rsidRDefault="000B6770">
            <w:pPr>
              <w:pStyle w:val="TableParagraph"/>
              <w:spacing w:before="50"/>
              <w:rPr>
                <w:b/>
                <w:sz w:val="12"/>
              </w:rPr>
            </w:pPr>
            <w:r>
              <w:rPr>
                <w:b/>
                <w:sz w:val="12"/>
              </w:rPr>
              <w:t>Пољопривредна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шумарска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</w:p>
          <w:p w:rsidR="00C86A59" w:rsidRDefault="000B6770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„Јосиф Панчић”, </w:t>
            </w:r>
            <w:r>
              <w:rPr>
                <w:b/>
                <w:spacing w:val="-2"/>
                <w:sz w:val="12"/>
              </w:rPr>
              <w:t>Сурдулица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шумарског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трактористу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Обука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шумарског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секача-мотористу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62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</w:tbl>
    <w:p w:rsidR="00C86A59" w:rsidRDefault="00C86A59">
      <w:pPr>
        <w:jc w:val="center"/>
        <w:rPr>
          <w:sz w:val="12"/>
        </w:rPr>
        <w:sectPr w:rsidR="00C86A59">
          <w:type w:val="continuous"/>
          <w:pgSz w:w="12480" w:h="15690"/>
          <w:pgMar w:top="220" w:right="740" w:bottom="1149" w:left="740" w:header="720" w:footer="720" w:gutter="0"/>
          <w:cols w:space="720"/>
        </w:sect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327"/>
        <w:gridCol w:w="2872"/>
        <w:gridCol w:w="1304"/>
        <w:gridCol w:w="510"/>
        <w:gridCol w:w="510"/>
        <w:gridCol w:w="510"/>
        <w:gridCol w:w="510"/>
        <w:gridCol w:w="510"/>
        <w:gridCol w:w="510"/>
        <w:gridCol w:w="510"/>
      </w:tblGrid>
      <w:tr w:rsidR="00C86A59">
        <w:trPr>
          <w:trHeight w:val="604"/>
        </w:trPr>
        <w:tc>
          <w:tcPr>
            <w:tcW w:w="39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60"/>
              <w:rPr>
                <w:b/>
                <w:sz w:val="12"/>
              </w:rPr>
            </w:pPr>
            <w:r>
              <w:rPr>
                <w:b/>
                <w:spacing w:val="-9"/>
                <w:sz w:val="12"/>
              </w:rPr>
              <w:t>Р.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бр.</w:t>
            </w:r>
          </w:p>
        </w:tc>
        <w:tc>
          <w:tcPr>
            <w:tcW w:w="2327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984" w:right="97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ЈПОА</w:t>
            </w:r>
          </w:p>
        </w:tc>
        <w:tc>
          <w:tcPr>
            <w:tcW w:w="2872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7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Акредитовани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програми</w:t>
            </w:r>
          </w:p>
        </w:tc>
        <w:tc>
          <w:tcPr>
            <w:tcW w:w="1304" w:type="dxa"/>
            <w:vMerge w:val="restart"/>
            <w:shd w:val="clear" w:color="auto" w:fill="E6E7E8"/>
          </w:tcPr>
          <w:p w:rsidR="00C86A59" w:rsidRDefault="00C86A59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Број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ангажованих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извођача</w:t>
            </w:r>
          </w:p>
          <w:p w:rsidR="00C86A59" w:rsidRDefault="000B6770">
            <w:pPr>
              <w:pStyle w:val="TableParagraph"/>
              <w:spacing w:before="1" w:line="242" w:lineRule="auto"/>
              <w:ind w:left="70" w:right="58"/>
              <w:jc w:val="center"/>
              <w:rPr>
                <w:i/>
                <w:sz w:val="12"/>
              </w:rPr>
            </w:pPr>
            <w:r>
              <w:rPr>
                <w:b/>
                <w:spacing w:val="-2"/>
                <w:sz w:val="12"/>
              </w:rPr>
              <w:t>програма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(Предавачи,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тренери,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водитељи,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инструктори)</w:t>
            </w:r>
          </w:p>
        </w:tc>
        <w:tc>
          <w:tcPr>
            <w:tcW w:w="3570" w:type="dxa"/>
            <w:gridSpan w:val="7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707" w:right="690" w:firstLine="354"/>
              <w:rPr>
                <w:b/>
                <w:sz w:val="12"/>
              </w:rPr>
            </w:pPr>
            <w:r>
              <w:rPr>
                <w:b/>
                <w:sz w:val="12"/>
              </w:rPr>
              <w:t>Андрагошке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компетенције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Обученост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кадра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модулима</w:t>
            </w:r>
          </w:p>
          <w:p w:rsidR="00C86A59" w:rsidRDefault="000B6770">
            <w:pPr>
              <w:pStyle w:val="TableParagraph"/>
              <w:spacing w:before="1" w:line="242" w:lineRule="auto"/>
              <w:ind w:left="1519" w:hanging="1374"/>
              <w:rPr>
                <w:i/>
                <w:sz w:val="12"/>
              </w:rPr>
            </w:pPr>
            <w:r>
              <w:rPr>
                <w:i/>
                <w:sz w:val="12"/>
              </w:rPr>
              <w:t>(Уписати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број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реализатора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програма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који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су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завршили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обуку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по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модулима)</w:t>
            </w:r>
          </w:p>
        </w:tc>
      </w:tr>
      <w:tr w:rsidR="00C86A59">
        <w:trPr>
          <w:trHeight w:val="324"/>
        </w:trPr>
        <w:tc>
          <w:tcPr>
            <w:tcW w:w="39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E6E7E8"/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модул</w:t>
            </w:r>
          </w:p>
          <w:p w:rsidR="00C86A59" w:rsidRDefault="000B6770">
            <w:pPr>
              <w:pStyle w:val="TableParagraph"/>
              <w:spacing w:before="2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 w:line="242" w:lineRule="auto"/>
              <w:ind w:left="225" w:right="76" w:hanging="13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модул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7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41.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Политехничка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Суботица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армирача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бетонирца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тесара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547" w:right="5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грађевинском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механизацијом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зидара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543" w:right="5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1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42.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0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Ремонтни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Ужице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производа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дрвета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електролучно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гасно</w:t>
            </w:r>
            <w:r>
              <w:rPr>
                <w:spacing w:val="-2"/>
                <w:sz w:val="12"/>
              </w:rPr>
              <w:t xml:space="preserve"> заваривање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547" w:right="5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армирачких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усавршавање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знања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безбедност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здравље на раду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тесарских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кувара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конобара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руковаоца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виљушкаром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43.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Радијатор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инжењеринг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д.о.о.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послове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заваривања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46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44.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Ада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529"/>
              <w:rPr>
                <w:sz w:val="12"/>
              </w:rPr>
            </w:pPr>
            <w:r>
              <w:rPr>
                <w:sz w:val="12"/>
              </w:rPr>
              <w:t>Обука за оператера машинске обраде 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конвенционалним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нумерички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управљаним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глодалицама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кројење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шивење</w:t>
            </w:r>
            <w:r>
              <w:rPr>
                <w:spacing w:val="-2"/>
                <w:sz w:val="12"/>
              </w:rPr>
              <w:t xml:space="preserve"> одеће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45.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Ваљево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рециклажу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чврстог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отпада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металостругара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оператера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тапацирање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3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бојење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зидних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површина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плафона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фасада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облагање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објеката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различитим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врстама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префабриката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46.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Техничка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школа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Пожега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вођење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пословних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књига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ливење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калупима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заваривача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оператер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стругу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оператер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глодалици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браварских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заваривачких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гасно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резање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материјала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47.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2" w:line="242" w:lineRule="auto"/>
              <w:ind w:left="55" w:right="409"/>
              <w:rPr>
                <w:b/>
                <w:sz w:val="12"/>
              </w:rPr>
            </w:pPr>
            <w:r>
              <w:rPr>
                <w:b/>
                <w:sz w:val="12"/>
              </w:rPr>
              <w:t>Техничка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„Раде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Металац”,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Лесковац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извођење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браварско-заваривачких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радова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елктричарских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радова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аргонско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заваривање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атестом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– 135 (МАГ)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Програм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аргонско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заваривање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атестом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141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(ТИГ)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48.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Техничка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„15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мај”,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Прокупље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55" w:right="123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израду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делова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ЦНЦ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стругу/ЦНЦ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глодалици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324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49.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1" w:line="242" w:lineRule="auto"/>
              <w:ind w:left="55" w:right="510"/>
              <w:rPr>
                <w:b/>
                <w:sz w:val="12"/>
              </w:rPr>
            </w:pPr>
            <w:r>
              <w:rPr>
                <w:b/>
                <w:sz w:val="12"/>
              </w:rPr>
              <w:t>Уна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Радивојевић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ПР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Фризерски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едукативни центар 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92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пружање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фризерских</w:t>
            </w:r>
            <w:r>
              <w:rPr>
                <w:spacing w:val="-2"/>
                <w:sz w:val="12"/>
              </w:rPr>
              <w:t xml:space="preserve"> услуга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026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50.</w:t>
            </w:r>
          </w:p>
        </w:tc>
        <w:tc>
          <w:tcPr>
            <w:tcW w:w="2327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96" w:line="242" w:lineRule="auto"/>
              <w:ind w:left="55" w:right="149"/>
              <w:rPr>
                <w:b/>
                <w:sz w:val="12"/>
              </w:rPr>
            </w:pPr>
            <w:r>
              <w:rPr>
                <w:b/>
                <w:sz w:val="12"/>
              </w:rPr>
              <w:t>Удружење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Азбукум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Центар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српски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језик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 културу Нови Сад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српски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нематерњи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страни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језик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за:</w:t>
            </w:r>
          </w:p>
          <w:p w:rsidR="00C86A59" w:rsidRDefault="000B677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 w:line="242" w:lineRule="auto"/>
              <w:ind w:right="531" w:firstLine="0"/>
              <w:rPr>
                <w:sz w:val="12"/>
              </w:rPr>
            </w:pPr>
            <w:r>
              <w:rPr>
                <w:sz w:val="12"/>
              </w:rPr>
              <w:t>Модул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(А1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А2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Европског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оквира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познавања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језика)</w:t>
            </w:r>
          </w:p>
          <w:p w:rsidR="00C86A59" w:rsidRDefault="000B6770">
            <w:pPr>
              <w:pStyle w:val="TableParagraph"/>
              <w:numPr>
                <w:ilvl w:val="0"/>
                <w:numId w:val="1"/>
              </w:numPr>
              <w:tabs>
                <w:tab w:val="left" w:pos="175"/>
              </w:tabs>
              <w:spacing w:before="2" w:line="242" w:lineRule="auto"/>
              <w:ind w:right="578" w:firstLine="0"/>
              <w:rPr>
                <w:sz w:val="12"/>
              </w:rPr>
            </w:pPr>
            <w:r>
              <w:rPr>
                <w:sz w:val="12"/>
              </w:rPr>
              <w:t>Модул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(Б1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Б2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Европског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оквира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познавања језика) и</w:t>
            </w:r>
          </w:p>
          <w:p w:rsidR="00C86A59" w:rsidRDefault="000B6770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" w:line="242" w:lineRule="auto"/>
              <w:ind w:right="531" w:firstLine="0"/>
              <w:rPr>
                <w:sz w:val="12"/>
              </w:rPr>
            </w:pPr>
            <w:r>
              <w:rPr>
                <w:sz w:val="12"/>
              </w:rPr>
              <w:t>Модул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Ц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(Ц1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Ц2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ниво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Европског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оквира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познавања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језика).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47" w:right="5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2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3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18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4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18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75" w:right="6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</w:tr>
      <w:tr w:rsidR="00C86A59">
        <w:trPr>
          <w:trHeight w:val="464"/>
        </w:trPr>
        <w:tc>
          <w:tcPr>
            <w:tcW w:w="397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51.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 w:line="242" w:lineRule="auto"/>
              <w:ind w:left="55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Удружење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професионалаца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естетику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и очување здравља „Естетик Про”,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апаратурну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1304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22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C86A59" w:rsidRDefault="000B6770"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C86A59" w:rsidRDefault="000B6770"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5"/>
                <w:sz w:val="12"/>
              </w:rPr>
              <w:t>52.</w:t>
            </w:r>
          </w:p>
        </w:tc>
        <w:tc>
          <w:tcPr>
            <w:tcW w:w="2327" w:type="dxa"/>
            <w:vMerge w:val="restart"/>
          </w:tcPr>
          <w:p w:rsidR="00C86A59" w:rsidRDefault="000B6770">
            <w:pPr>
              <w:pStyle w:val="TableParagraph"/>
              <w:spacing w:before="51" w:line="242" w:lineRule="auto"/>
              <w:ind w:left="55" w:right="235"/>
              <w:rPr>
                <w:b/>
                <w:sz w:val="12"/>
              </w:rPr>
            </w:pPr>
            <w:r>
              <w:rPr>
                <w:b/>
                <w:sz w:val="12"/>
              </w:rPr>
              <w:t>Фондација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„Pro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Scientia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naturae”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Сента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4"/>
              <w:ind w:left="55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интегралну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биља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4"/>
              <w:ind w:left="0" w:right="213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заштиту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ратарских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повртарских</w:t>
            </w:r>
            <w:r>
              <w:rPr>
                <w:spacing w:val="-2"/>
                <w:sz w:val="12"/>
              </w:rPr>
              <w:t xml:space="preserve"> биљака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86A59">
        <w:trPr>
          <w:trHeight w:val="18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81"/>
              <w:rPr>
                <w:sz w:val="12"/>
              </w:rPr>
            </w:pPr>
            <w:r>
              <w:rPr>
                <w:spacing w:val="-5"/>
                <w:sz w:val="12"/>
              </w:rPr>
              <w:t>53.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образовање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2"/>
                <w:sz w:val="12"/>
              </w:rPr>
              <w:t xml:space="preserve"> културу</w:t>
            </w:r>
          </w:p>
          <w:p w:rsidR="00C86A59" w:rsidRDefault="000B6770">
            <w:pPr>
              <w:pStyle w:val="TableParagraph"/>
              <w:spacing w:before="2"/>
              <w:rPr>
                <w:b/>
                <w:sz w:val="12"/>
              </w:rPr>
            </w:pPr>
            <w:r>
              <w:rPr>
                <w:b/>
                <w:sz w:val="12"/>
              </w:rPr>
              <w:t>„Божидарац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1947”,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здравственог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неговатеља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масера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кувара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39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72"/>
              <w:rPr>
                <w:sz w:val="12"/>
              </w:rPr>
            </w:pPr>
            <w:r>
              <w:rPr>
                <w:spacing w:val="-5"/>
                <w:sz w:val="12"/>
              </w:rPr>
              <w:t>54.</w:t>
            </w:r>
          </w:p>
        </w:tc>
        <w:tc>
          <w:tcPr>
            <w:tcW w:w="2327" w:type="dxa"/>
            <w:vMerge w:val="restart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C86A59" w:rsidRDefault="00C86A59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:rsidR="00C86A59" w:rsidRDefault="000B6770">
            <w:pPr>
              <w:pStyle w:val="TableParagraph"/>
              <w:spacing w:before="0" w:line="242" w:lineRule="auto"/>
              <w:ind w:right="235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стручно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усавршавање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Шабац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Основна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обука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коришћење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рачунара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i/>
                <w:sz w:val="12"/>
              </w:rPr>
              <w:t>Windows,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MS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Word, MS Excel, Internet</w:t>
            </w:r>
            <w:r>
              <w:rPr>
                <w:sz w:val="12"/>
              </w:rPr>
              <w:t>)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оперативно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коришћење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3Д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штампача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рад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нумерички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управљаној</w:t>
            </w:r>
            <w:r>
              <w:rPr>
                <w:spacing w:val="-2"/>
                <w:sz w:val="12"/>
              </w:rPr>
              <w:t xml:space="preserve"> глодалици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Oбука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монтирање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соларно-топловодних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система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C86A59" w:rsidRDefault="00C86A59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инсталацију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фотонапонских</w:t>
            </w:r>
            <w:r>
              <w:rPr>
                <w:spacing w:val="-2"/>
                <w:sz w:val="12"/>
              </w:rPr>
              <w:t xml:space="preserve"> система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2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22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55.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92"/>
              <w:rPr>
                <w:b/>
                <w:sz w:val="12"/>
              </w:rPr>
            </w:pPr>
            <w:r>
              <w:rPr>
                <w:b/>
                <w:sz w:val="12"/>
              </w:rPr>
              <w:t>Центар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разминирање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едукатора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опасностима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експлозивних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остатака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рата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549" w:right="5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326"/>
        </w:trPr>
        <w:tc>
          <w:tcPr>
            <w:tcW w:w="397" w:type="dxa"/>
          </w:tcPr>
          <w:p w:rsidR="00C86A59" w:rsidRDefault="000B6770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5"/>
                <w:sz w:val="12"/>
              </w:rPr>
              <w:t>56.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 w:line="242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„Certification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for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professional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skills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academy” д.о.о. Београд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spacing w:line="242" w:lineRule="auto"/>
              <w:ind w:left="86" w:right="1543" w:hanging="30"/>
              <w:rPr>
                <w:sz w:val="12"/>
              </w:rPr>
            </w:pPr>
            <w:r>
              <w:rPr>
                <w:sz w:val="12"/>
              </w:rPr>
              <w:t>Обука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негу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старих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22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spacing w:before="93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</w:tcPr>
          <w:p w:rsidR="00C86A59" w:rsidRDefault="00C86A59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C86A59">
        <w:trPr>
          <w:trHeight w:val="186"/>
        </w:trPr>
        <w:tc>
          <w:tcPr>
            <w:tcW w:w="397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57.</w:t>
            </w:r>
          </w:p>
        </w:tc>
        <w:tc>
          <w:tcPr>
            <w:tcW w:w="2327" w:type="dxa"/>
          </w:tcPr>
          <w:p w:rsidR="00C86A59" w:rsidRDefault="000B6770">
            <w:pPr>
              <w:pStyle w:val="TableParagraph"/>
              <w:spacing w:before="22"/>
              <w:rPr>
                <w:b/>
                <w:sz w:val="12"/>
              </w:rPr>
            </w:pPr>
            <w:r>
              <w:rPr>
                <w:b/>
                <w:sz w:val="12"/>
              </w:rPr>
              <w:t>Шумарска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школа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Краљево</w:t>
            </w:r>
          </w:p>
        </w:tc>
        <w:tc>
          <w:tcPr>
            <w:tcW w:w="2872" w:type="dxa"/>
          </w:tcPr>
          <w:p w:rsidR="00C86A59" w:rsidRDefault="000B677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Програм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обуке-шумски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секач-моториста</w:t>
            </w:r>
          </w:p>
        </w:tc>
        <w:tc>
          <w:tcPr>
            <w:tcW w:w="1304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226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0" w:right="21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10" w:type="dxa"/>
          </w:tcPr>
          <w:p w:rsidR="00C86A59" w:rsidRDefault="000B677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C86A59">
        <w:trPr>
          <w:trHeight w:val="184"/>
        </w:trPr>
        <w:tc>
          <w:tcPr>
            <w:tcW w:w="5596" w:type="dxa"/>
            <w:gridSpan w:val="3"/>
            <w:shd w:val="clear" w:color="auto" w:fill="E6E7E8"/>
          </w:tcPr>
          <w:p w:rsidR="00C86A59" w:rsidRDefault="000B6770">
            <w:pPr>
              <w:pStyle w:val="TableParagraph"/>
              <w:spacing w:before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УКУПНО</w:t>
            </w:r>
          </w:p>
        </w:tc>
        <w:tc>
          <w:tcPr>
            <w:tcW w:w="1304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549" w:right="53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656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4" w:right="6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408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417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52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392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16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389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374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0" w:right="151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381</w:t>
            </w:r>
          </w:p>
        </w:tc>
        <w:tc>
          <w:tcPr>
            <w:tcW w:w="510" w:type="dxa"/>
            <w:shd w:val="clear" w:color="auto" w:fill="E6E7E8"/>
          </w:tcPr>
          <w:p w:rsidR="00C86A59" w:rsidRDefault="000B6770">
            <w:pPr>
              <w:pStyle w:val="TableParagraph"/>
              <w:spacing w:before="21"/>
              <w:ind w:left="75" w:right="6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355</w:t>
            </w:r>
          </w:p>
        </w:tc>
      </w:tr>
    </w:tbl>
    <w:p w:rsidR="000B6770" w:rsidRDefault="000B6770"/>
    <w:sectPr w:rsidR="000B6770">
      <w:type w:val="continuous"/>
      <w:pgSz w:w="12480" w:h="15690"/>
      <w:pgMar w:top="2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82C"/>
    <w:multiLevelType w:val="multilevel"/>
    <w:tmpl w:val="69FEA694"/>
    <w:lvl w:ilvl="0">
      <w:start w:val="1"/>
      <w:numFmt w:val="decimal"/>
      <w:lvlText w:val="%1."/>
      <w:lvlJc w:val="left"/>
      <w:pPr>
        <w:ind w:left="393" w:hanging="1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>
      <w:start w:val="1"/>
      <w:numFmt w:val="decimal"/>
      <w:lvlText w:val="%2."/>
      <w:lvlJc w:val="left"/>
      <w:pPr>
        <w:ind w:left="123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2">
      <w:start w:val="1"/>
      <w:numFmt w:val="decimal"/>
      <w:lvlText w:val="%2.%3."/>
      <w:lvlJc w:val="left"/>
      <w:pPr>
        <w:ind w:left="773" w:hanging="315"/>
        <w:jc w:val="right"/>
      </w:pPr>
      <w:rPr>
        <w:rFonts w:hint="default"/>
        <w:spacing w:val="0"/>
        <w:w w:val="100"/>
        <w:lang w:eastAsia="en-US" w:bidi="ar-SA"/>
      </w:rPr>
    </w:lvl>
    <w:lvl w:ilvl="3">
      <w:numFmt w:val="bullet"/>
      <w:lvlText w:val="–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eastAsia="en-US" w:bidi="ar-SA"/>
      </w:rPr>
    </w:lvl>
    <w:lvl w:ilvl="4">
      <w:numFmt w:val="bullet"/>
      <w:lvlText w:val="•"/>
      <w:lvlJc w:val="left"/>
      <w:pPr>
        <w:ind w:left="1022" w:hanging="1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804" w:hanging="1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" w:hanging="1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9" w:hanging="1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52" w:hanging="144"/>
      </w:pPr>
      <w:rPr>
        <w:rFonts w:hint="default"/>
        <w:lang w:eastAsia="en-US" w:bidi="ar-SA"/>
      </w:rPr>
    </w:lvl>
  </w:abstractNum>
  <w:abstractNum w:abstractNumId="1" w15:restartNumberingAfterBreak="0">
    <w:nsid w:val="14C576F6"/>
    <w:multiLevelType w:val="multilevel"/>
    <w:tmpl w:val="FDA2C150"/>
    <w:lvl w:ilvl="0">
      <w:start w:val="1"/>
      <w:numFmt w:val="decimal"/>
      <w:lvlText w:val="%1"/>
      <w:lvlJc w:val="left"/>
      <w:pPr>
        <w:ind w:left="57" w:hanging="21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12"/>
        <w:szCs w:val="12"/>
        <w:lang w:eastAsia="en-US" w:bidi="ar-SA"/>
      </w:rPr>
    </w:lvl>
    <w:lvl w:ilvl="2">
      <w:numFmt w:val="bullet"/>
      <w:lvlText w:val="•"/>
      <w:lvlJc w:val="left"/>
      <w:pPr>
        <w:ind w:left="888" w:hanging="21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02" w:hanging="21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716" w:hanging="21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31" w:hanging="21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545" w:hanging="21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959" w:hanging="21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373" w:hanging="210"/>
      </w:pPr>
      <w:rPr>
        <w:rFonts w:hint="default"/>
        <w:lang w:eastAsia="en-US" w:bidi="ar-SA"/>
      </w:rPr>
    </w:lvl>
  </w:abstractNum>
  <w:abstractNum w:abstractNumId="2" w15:restartNumberingAfterBreak="0">
    <w:nsid w:val="261B0874"/>
    <w:multiLevelType w:val="hybridMultilevel"/>
    <w:tmpl w:val="D50CC5AE"/>
    <w:lvl w:ilvl="0" w:tplc="50D0BD26">
      <w:numFmt w:val="bullet"/>
      <w:lvlText w:val="–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eastAsia="en-US" w:bidi="ar-SA"/>
      </w:rPr>
    </w:lvl>
    <w:lvl w:ilvl="1" w:tplc="D56406EC">
      <w:numFmt w:val="bullet"/>
      <w:lvlText w:val="•"/>
      <w:lvlJc w:val="left"/>
      <w:pPr>
        <w:ind w:left="670" w:hanging="145"/>
      </w:pPr>
      <w:rPr>
        <w:rFonts w:hint="default"/>
        <w:lang w:eastAsia="en-US" w:bidi="ar-SA"/>
      </w:rPr>
    </w:lvl>
    <w:lvl w:ilvl="2" w:tplc="ED2AE704">
      <w:numFmt w:val="bullet"/>
      <w:lvlText w:val="•"/>
      <w:lvlJc w:val="left"/>
      <w:pPr>
        <w:ind w:left="1221" w:hanging="145"/>
      </w:pPr>
      <w:rPr>
        <w:rFonts w:hint="default"/>
        <w:lang w:eastAsia="en-US" w:bidi="ar-SA"/>
      </w:rPr>
    </w:lvl>
    <w:lvl w:ilvl="3" w:tplc="4BCE710E">
      <w:numFmt w:val="bullet"/>
      <w:lvlText w:val="•"/>
      <w:lvlJc w:val="left"/>
      <w:pPr>
        <w:ind w:left="1772" w:hanging="145"/>
      </w:pPr>
      <w:rPr>
        <w:rFonts w:hint="default"/>
        <w:lang w:eastAsia="en-US" w:bidi="ar-SA"/>
      </w:rPr>
    </w:lvl>
    <w:lvl w:ilvl="4" w:tplc="BC522552">
      <w:numFmt w:val="bullet"/>
      <w:lvlText w:val="•"/>
      <w:lvlJc w:val="left"/>
      <w:pPr>
        <w:ind w:left="2322" w:hanging="145"/>
      </w:pPr>
      <w:rPr>
        <w:rFonts w:hint="default"/>
        <w:lang w:eastAsia="en-US" w:bidi="ar-SA"/>
      </w:rPr>
    </w:lvl>
    <w:lvl w:ilvl="5" w:tplc="0C06B46E">
      <w:numFmt w:val="bullet"/>
      <w:lvlText w:val="•"/>
      <w:lvlJc w:val="left"/>
      <w:pPr>
        <w:ind w:left="2873" w:hanging="145"/>
      </w:pPr>
      <w:rPr>
        <w:rFonts w:hint="default"/>
        <w:lang w:eastAsia="en-US" w:bidi="ar-SA"/>
      </w:rPr>
    </w:lvl>
    <w:lvl w:ilvl="6" w:tplc="4FD4F144">
      <w:numFmt w:val="bullet"/>
      <w:lvlText w:val="•"/>
      <w:lvlJc w:val="left"/>
      <w:pPr>
        <w:ind w:left="3424" w:hanging="145"/>
      </w:pPr>
      <w:rPr>
        <w:rFonts w:hint="default"/>
        <w:lang w:eastAsia="en-US" w:bidi="ar-SA"/>
      </w:rPr>
    </w:lvl>
    <w:lvl w:ilvl="7" w:tplc="77985C42">
      <w:numFmt w:val="bullet"/>
      <w:lvlText w:val="•"/>
      <w:lvlJc w:val="left"/>
      <w:pPr>
        <w:ind w:left="3974" w:hanging="145"/>
      </w:pPr>
      <w:rPr>
        <w:rFonts w:hint="default"/>
        <w:lang w:eastAsia="en-US" w:bidi="ar-SA"/>
      </w:rPr>
    </w:lvl>
    <w:lvl w:ilvl="8" w:tplc="A208887A">
      <w:numFmt w:val="bullet"/>
      <w:lvlText w:val="•"/>
      <w:lvlJc w:val="left"/>
      <w:pPr>
        <w:ind w:left="4525" w:hanging="145"/>
      </w:pPr>
      <w:rPr>
        <w:rFonts w:hint="default"/>
        <w:lang w:eastAsia="en-US" w:bidi="ar-SA"/>
      </w:rPr>
    </w:lvl>
  </w:abstractNum>
  <w:abstractNum w:abstractNumId="3" w15:restartNumberingAfterBreak="0">
    <w:nsid w:val="28852CD4"/>
    <w:multiLevelType w:val="hybridMultilevel"/>
    <w:tmpl w:val="E1DA0BCA"/>
    <w:lvl w:ilvl="0" w:tplc="9DC06464">
      <w:start w:val="1"/>
      <w:numFmt w:val="decimal"/>
      <w:lvlText w:val="%1."/>
      <w:lvlJc w:val="left"/>
      <w:pPr>
        <w:ind w:left="973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eastAsia="en-US" w:bidi="ar-SA"/>
      </w:rPr>
    </w:lvl>
    <w:lvl w:ilvl="1" w:tplc="D892D780">
      <w:numFmt w:val="bullet"/>
      <w:lvlText w:val="•"/>
      <w:lvlJc w:val="left"/>
      <w:pPr>
        <w:ind w:left="1444" w:hanging="180"/>
      </w:pPr>
      <w:rPr>
        <w:rFonts w:hint="default"/>
        <w:lang w:eastAsia="en-US" w:bidi="ar-SA"/>
      </w:rPr>
    </w:lvl>
    <w:lvl w:ilvl="2" w:tplc="E8B86D64">
      <w:numFmt w:val="bullet"/>
      <w:lvlText w:val="•"/>
      <w:lvlJc w:val="left"/>
      <w:pPr>
        <w:ind w:left="1909" w:hanging="180"/>
      </w:pPr>
      <w:rPr>
        <w:rFonts w:hint="default"/>
        <w:lang w:eastAsia="en-US" w:bidi="ar-SA"/>
      </w:rPr>
    </w:lvl>
    <w:lvl w:ilvl="3" w:tplc="2C980A90">
      <w:numFmt w:val="bullet"/>
      <w:lvlText w:val="•"/>
      <w:lvlJc w:val="left"/>
      <w:pPr>
        <w:ind w:left="2374" w:hanging="180"/>
      </w:pPr>
      <w:rPr>
        <w:rFonts w:hint="default"/>
        <w:lang w:eastAsia="en-US" w:bidi="ar-SA"/>
      </w:rPr>
    </w:lvl>
    <w:lvl w:ilvl="4" w:tplc="BAC0EA34">
      <w:numFmt w:val="bullet"/>
      <w:lvlText w:val="•"/>
      <w:lvlJc w:val="left"/>
      <w:pPr>
        <w:ind w:left="2838" w:hanging="180"/>
      </w:pPr>
      <w:rPr>
        <w:rFonts w:hint="default"/>
        <w:lang w:eastAsia="en-US" w:bidi="ar-SA"/>
      </w:rPr>
    </w:lvl>
    <w:lvl w:ilvl="5" w:tplc="87BA6E40">
      <w:numFmt w:val="bullet"/>
      <w:lvlText w:val="•"/>
      <w:lvlJc w:val="left"/>
      <w:pPr>
        <w:ind w:left="3303" w:hanging="180"/>
      </w:pPr>
      <w:rPr>
        <w:rFonts w:hint="default"/>
        <w:lang w:eastAsia="en-US" w:bidi="ar-SA"/>
      </w:rPr>
    </w:lvl>
    <w:lvl w:ilvl="6" w:tplc="F9A005C4">
      <w:numFmt w:val="bullet"/>
      <w:lvlText w:val="•"/>
      <w:lvlJc w:val="left"/>
      <w:pPr>
        <w:ind w:left="3768" w:hanging="180"/>
      </w:pPr>
      <w:rPr>
        <w:rFonts w:hint="default"/>
        <w:lang w:eastAsia="en-US" w:bidi="ar-SA"/>
      </w:rPr>
    </w:lvl>
    <w:lvl w:ilvl="7" w:tplc="928A4DA8">
      <w:numFmt w:val="bullet"/>
      <w:lvlText w:val="•"/>
      <w:lvlJc w:val="left"/>
      <w:pPr>
        <w:ind w:left="4232" w:hanging="180"/>
      </w:pPr>
      <w:rPr>
        <w:rFonts w:hint="default"/>
        <w:lang w:eastAsia="en-US" w:bidi="ar-SA"/>
      </w:rPr>
    </w:lvl>
    <w:lvl w:ilvl="8" w:tplc="B2E0D6B4">
      <w:numFmt w:val="bullet"/>
      <w:lvlText w:val="•"/>
      <w:lvlJc w:val="left"/>
      <w:pPr>
        <w:ind w:left="4697" w:hanging="180"/>
      </w:pPr>
      <w:rPr>
        <w:rFonts w:hint="default"/>
        <w:lang w:eastAsia="en-US" w:bidi="ar-SA"/>
      </w:rPr>
    </w:lvl>
  </w:abstractNum>
  <w:abstractNum w:abstractNumId="4" w15:restartNumberingAfterBreak="0">
    <w:nsid w:val="2DEF6ADF"/>
    <w:multiLevelType w:val="hybridMultilevel"/>
    <w:tmpl w:val="61D8F94E"/>
    <w:lvl w:ilvl="0" w:tplc="EFC2AA94">
      <w:start w:val="1"/>
      <w:numFmt w:val="lowerLetter"/>
      <w:lvlText w:val="%1."/>
      <w:lvlJc w:val="left"/>
      <w:pPr>
        <w:ind w:left="168" w:hanging="1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eastAsia="en-US" w:bidi="ar-SA"/>
      </w:rPr>
    </w:lvl>
    <w:lvl w:ilvl="1" w:tplc="729E8870">
      <w:numFmt w:val="bullet"/>
      <w:lvlText w:val="•"/>
      <w:lvlJc w:val="left"/>
      <w:pPr>
        <w:ind w:left="483" w:hanging="114"/>
      </w:pPr>
      <w:rPr>
        <w:rFonts w:hint="default"/>
        <w:lang w:eastAsia="en-US" w:bidi="ar-SA"/>
      </w:rPr>
    </w:lvl>
    <w:lvl w:ilvl="2" w:tplc="BBDC899C">
      <w:numFmt w:val="bullet"/>
      <w:lvlText w:val="•"/>
      <w:lvlJc w:val="left"/>
      <w:pPr>
        <w:ind w:left="806" w:hanging="114"/>
      </w:pPr>
      <w:rPr>
        <w:rFonts w:hint="default"/>
        <w:lang w:eastAsia="en-US" w:bidi="ar-SA"/>
      </w:rPr>
    </w:lvl>
    <w:lvl w:ilvl="3" w:tplc="8682CC12">
      <w:numFmt w:val="bullet"/>
      <w:lvlText w:val="•"/>
      <w:lvlJc w:val="left"/>
      <w:pPr>
        <w:ind w:left="1129" w:hanging="114"/>
      </w:pPr>
      <w:rPr>
        <w:rFonts w:hint="default"/>
        <w:lang w:eastAsia="en-US" w:bidi="ar-SA"/>
      </w:rPr>
    </w:lvl>
    <w:lvl w:ilvl="4" w:tplc="759436D4">
      <w:numFmt w:val="bullet"/>
      <w:lvlText w:val="•"/>
      <w:lvlJc w:val="left"/>
      <w:pPr>
        <w:ind w:left="1452" w:hanging="114"/>
      </w:pPr>
      <w:rPr>
        <w:rFonts w:hint="default"/>
        <w:lang w:eastAsia="en-US" w:bidi="ar-SA"/>
      </w:rPr>
    </w:lvl>
    <w:lvl w:ilvl="5" w:tplc="E83012AC">
      <w:numFmt w:val="bullet"/>
      <w:lvlText w:val="•"/>
      <w:lvlJc w:val="left"/>
      <w:pPr>
        <w:ind w:left="1776" w:hanging="114"/>
      </w:pPr>
      <w:rPr>
        <w:rFonts w:hint="default"/>
        <w:lang w:eastAsia="en-US" w:bidi="ar-SA"/>
      </w:rPr>
    </w:lvl>
    <w:lvl w:ilvl="6" w:tplc="B366D8AE">
      <w:numFmt w:val="bullet"/>
      <w:lvlText w:val="•"/>
      <w:lvlJc w:val="left"/>
      <w:pPr>
        <w:ind w:left="2099" w:hanging="114"/>
      </w:pPr>
      <w:rPr>
        <w:rFonts w:hint="default"/>
        <w:lang w:eastAsia="en-US" w:bidi="ar-SA"/>
      </w:rPr>
    </w:lvl>
    <w:lvl w:ilvl="7" w:tplc="09FC5E72">
      <w:numFmt w:val="bullet"/>
      <w:lvlText w:val="•"/>
      <w:lvlJc w:val="left"/>
      <w:pPr>
        <w:ind w:left="2422" w:hanging="114"/>
      </w:pPr>
      <w:rPr>
        <w:rFonts w:hint="default"/>
        <w:lang w:eastAsia="en-US" w:bidi="ar-SA"/>
      </w:rPr>
    </w:lvl>
    <w:lvl w:ilvl="8" w:tplc="B994E108">
      <w:numFmt w:val="bullet"/>
      <w:lvlText w:val="•"/>
      <w:lvlJc w:val="left"/>
      <w:pPr>
        <w:ind w:left="2745" w:hanging="114"/>
      </w:pPr>
      <w:rPr>
        <w:rFonts w:hint="default"/>
        <w:lang w:eastAsia="en-US" w:bidi="ar-SA"/>
      </w:rPr>
    </w:lvl>
  </w:abstractNum>
  <w:abstractNum w:abstractNumId="5" w15:restartNumberingAfterBreak="0">
    <w:nsid w:val="334D4D72"/>
    <w:multiLevelType w:val="multilevel"/>
    <w:tmpl w:val="91C24044"/>
    <w:lvl w:ilvl="0">
      <w:start w:val="1"/>
      <w:numFmt w:val="upperRoman"/>
      <w:lvlText w:val="%1)"/>
      <w:lvlJc w:val="left"/>
      <w:pPr>
        <w:ind w:left="2781" w:hanging="1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>
      <w:start w:val="1"/>
      <w:numFmt w:val="decimal"/>
      <w:lvlText w:val="%2."/>
      <w:lvlJc w:val="left"/>
      <w:pPr>
        <w:ind w:left="153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2">
      <w:start w:val="1"/>
      <w:numFmt w:val="decimal"/>
      <w:lvlText w:val="%2.%3."/>
      <w:lvlJc w:val="left"/>
      <w:pPr>
        <w:ind w:left="393" w:hanging="333"/>
        <w:jc w:val="left"/>
      </w:pPr>
      <w:rPr>
        <w:rFonts w:hint="default"/>
        <w:spacing w:val="0"/>
        <w:w w:val="100"/>
        <w:lang w:eastAsia="en-US" w:bidi="ar-SA"/>
      </w:rPr>
    </w:lvl>
    <w:lvl w:ilvl="3">
      <w:numFmt w:val="bullet"/>
      <w:lvlText w:val="•"/>
      <w:lvlJc w:val="left"/>
      <w:pPr>
        <w:ind w:left="1540" w:hanging="33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80" w:hanging="33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310" w:hanging="33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39" w:hanging="33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369" w:hanging="33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9" w:hanging="333"/>
      </w:pPr>
      <w:rPr>
        <w:rFonts w:hint="default"/>
        <w:lang w:eastAsia="en-US" w:bidi="ar-SA"/>
      </w:rPr>
    </w:lvl>
  </w:abstractNum>
  <w:abstractNum w:abstractNumId="6" w15:restartNumberingAfterBreak="0">
    <w:nsid w:val="3C2A61F4"/>
    <w:multiLevelType w:val="hybridMultilevel"/>
    <w:tmpl w:val="39446D34"/>
    <w:lvl w:ilvl="0" w:tplc="C7CA0E66">
      <w:start w:val="1"/>
      <w:numFmt w:val="lowerLetter"/>
      <w:lvlText w:val="%1."/>
      <w:lvlJc w:val="left"/>
      <w:pPr>
        <w:ind w:left="55" w:hanging="1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eastAsia="en-US" w:bidi="ar-SA"/>
      </w:rPr>
    </w:lvl>
    <w:lvl w:ilvl="1" w:tplc="AEE409C6">
      <w:numFmt w:val="bullet"/>
      <w:lvlText w:val="•"/>
      <w:lvlJc w:val="left"/>
      <w:pPr>
        <w:ind w:left="340" w:hanging="114"/>
      </w:pPr>
      <w:rPr>
        <w:rFonts w:hint="default"/>
        <w:lang w:eastAsia="en-US" w:bidi="ar-SA"/>
      </w:rPr>
    </w:lvl>
    <w:lvl w:ilvl="2" w:tplc="4B880930">
      <w:numFmt w:val="bullet"/>
      <w:lvlText w:val="•"/>
      <w:lvlJc w:val="left"/>
      <w:pPr>
        <w:ind w:left="620" w:hanging="114"/>
      </w:pPr>
      <w:rPr>
        <w:rFonts w:hint="default"/>
        <w:lang w:eastAsia="en-US" w:bidi="ar-SA"/>
      </w:rPr>
    </w:lvl>
    <w:lvl w:ilvl="3" w:tplc="BF886636">
      <w:numFmt w:val="bullet"/>
      <w:lvlText w:val="•"/>
      <w:lvlJc w:val="left"/>
      <w:pPr>
        <w:ind w:left="900" w:hanging="114"/>
      </w:pPr>
      <w:rPr>
        <w:rFonts w:hint="default"/>
        <w:lang w:eastAsia="en-US" w:bidi="ar-SA"/>
      </w:rPr>
    </w:lvl>
    <w:lvl w:ilvl="4" w:tplc="8F24F864">
      <w:numFmt w:val="bullet"/>
      <w:lvlText w:val="•"/>
      <w:lvlJc w:val="left"/>
      <w:pPr>
        <w:ind w:left="1180" w:hanging="114"/>
      </w:pPr>
      <w:rPr>
        <w:rFonts w:hint="default"/>
        <w:lang w:eastAsia="en-US" w:bidi="ar-SA"/>
      </w:rPr>
    </w:lvl>
    <w:lvl w:ilvl="5" w:tplc="D8249ADC">
      <w:numFmt w:val="bullet"/>
      <w:lvlText w:val="•"/>
      <w:lvlJc w:val="left"/>
      <w:pPr>
        <w:ind w:left="1461" w:hanging="114"/>
      </w:pPr>
      <w:rPr>
        <w:rFonts w:hint="default"/>
        <w:lang w:eastAsia="en-US" w:bidi="ar-SA"/>
      </w:rPr>
    </w:lvl>
    <w:lvl w:ilvl="6" w:tplc="4E8E302E">
      <w:numFmt w:val="bullet"/>
      <w:lvlText w:val="•"/>
      <w:lvlJc w:val="left"/>
      <w:pPr>
        <w:ind w:left="1741" w:hanging="114"/>
      </w:pPr>
      <w:rPr>
        <w:rFonts w:hint="default"/>
        <w:lang w:eastAsia="en-US" w:bidi="ar-SA"/>
      </w:rPr>
    </w:lvl>
    <w:lvl w:ilvl="7" w:tplc="D7D6AB74">
      <w:numFmt w:val="bullet"/>
      <w:lvlText w:val="•"/>
      <w:lvlJc w:val="left"/>
      <w:pPr>
        <w:ind w:left="2021" w:hanging="114"/>
      </w:pPr>
      <w:rPr>
        <w:rFonts w:hint="default"/>
        <w:lang w:eastAsia="en-US" w:bidi="ar-SA"/>
      </w:rPr>
    </w:lvl>
    <w:lvl w:ilvl="8" w:tplc="352E6F52">
      <w:numFmt w:val="bullet"/>
      <w:lvlText w:val="•"/>
      <w:lvlJc w:val="left"/>
      <w:pPr>
        <w:ind w:left="2301" w:hanging="114"/>
      </w:pPr>
      <w:rPr>
        <w:rFonts w:hint="default"/>
        <w:lang w:eastAsia="en-US" w:bidi="ar-SA"/>
      </w:rPr>
    </w:lvl>
  </w:abstractNum>
  <w:abstractNum w:abstractNumId="7" w15:restartNumberingAfterBreak="0">
    <w:nsid w:val="47B1228B"/>
    <w:multiLevelType w:val="hybridMultilevel"/>
    <w:tmpl w:val="BCA2117A"/>
    <w:lvl w:ilvl="0" w:tplc="D0F4AB6E">
      <w:start w:val="1"/>
      <w:numFmt w:val="decimal"/>
      <w:lvlText w:val="%1"/>
      <w:lvlJc w:val="left"/>
      <w:pPr>
        <w:ind w:left="52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eastAsia="en-US" w:bidi="ar-SA"/>
      </w:rPr>
    </w:lvl>
    <w:lvl w:ilvl="1" w:tplc="3C8E8F26">
      <w:start w:val="1"/>
      <w:numFmt w:val="decimal"/>
      <w:lvlText w:val="%2)"/>
      <w:lvlJc w:val="left"/>
      <w:pPr>
        <w:ind w:left="110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3766C3A2">
      <w:numFmt w:val="bullet"/>
      <w:lvlText w:val="•"/>
      <w:lvlJc w:val="left"/>
      <w:pPr>
        <w:ind w:left="430" w:hanging="198"/>
      </w:pPr>
      <w:rPr>
        <w:rFonts w:hint="default"/>
        <w:lang w:eastAsia="en-US" w:bidi="ar-SA"/>
      </w:rPr>
    </w:lvl>
    <w:lvl w:ilvl="3" w:tplc="8F820712">
      <w:numFmt w:val="bullet"/>
      <w:lvlText w:val="•"/>
      <w:lvlJc w:val="left"/>
      <w:pPr>
        <w:ind w:left="341" w:hanging="198"/>
      </w:pPr>
      <w:rPr>
        <w:rFonts w:hint="default"/>
        <w:lang w:eastAsia="en-US" w:bidi="ar-SA"/>
      </w:rPr>
    </w:lvl>
    <w:lvl w:ilvl="4" w:tplc="AD809A26">
      <w:numFmt w:val="bullet"/>
      <w:lvlText w:val="•"/>
      <w:lvlJc w:val="left"/>
      <w:pPr>
        <w:ind w:left="252" w:hanging="198"/>
      </w:pPr>
      <w:rPr>
        <w:rFonts w:hint="default"/>
        <w:lang w:eastAsia="en-US" w:bidi="ar-SA"/>
      </w:rPr>
    </w:lvl>
    <w:lvl w:ilvl="5" w:tplc="34C859F4">
      <w:numFmt w:val="bullet"/>
      <w:lvlText w:val="•"/>
      <w:lvlJc w:val="left"/>
      <w:pPr>
        <w:ind w:left="162" w:hanging="198"/>
      </w:pPr>
      <w:rPr>
        <w:rFonts w:hint="default"/>
        <w:lang w:eastAsia="en-US" w:bidi="ar-SA"/>
      </w:rPr>
    </w:lvl>
    <w:lvl w:ilvl="6" w:tplc="374474DA">
      <w:numFmt w:val="bullet"/>
      <w:lvlText w:val="•"/>
      <w:lvlJc w:val="left"/>
      <w:pPr>
        <w:ind w:left="73" w:hanging="198"/>
      </w:pPr>
      <w:rPr>
        <w:rFonts w:hint="default"/>
        <w:lang w:eastAsia="en-US" w:bidi="ar-SA"/>
      </w:rPr>
    </w:lvl>
    <w:lvl w:ilvl="7" w:tplc="6EFE9CEC">
      <w:numFmt w:val="bullet"/>
      <w:lvlText w:val="•"/>
      <w:lvlJc w:val="left"/>
      <w:pPr>
        <w:ind w:left="-16" w:hanging="198"/>
      </w:pPr>
      <w:rPr>
        <w:rFonts w:hint="default"/>
        <w:lang w:eastAsia="en-US" w:bidi="ar-SA"/>
      </w:rPr>
    </w:lvl>
    <w:lvl w:ilvl="8" w:tplc="92540906">
      <w:numFmt w:val="bullet"/>
      <w:lvlText w:val="•"/>
      <w:lvlJc w:val="left"/>
      <w:pPr>
        <w:ind w:left="-105" w:hanging="198"/>
      </w:pPr>
      <w:rPr>
        <w:rFonts w:hint="default"/>
        <w:lang w:eastAsia="en-US" w:bidi="ar-SA"/>
      </w:rPr>
    </w:lvl>
  </w:abstractNum>
  <w:abstractNum w:abstractNumId="8" w15:restartNumberingAfterBreak="0">
    <w:nsid w:val="50410C0F"/>
    <w:multiLevelType w:val="hybridMultilevel"/>
    <w:tmpl w:val="75CC7320"/>
    <w:lvl w:ilvl="0" w:tplc="FE5CBDB0">
      <w:numFmt w:val="bullet"/>
      <w:lvlText w:val="•"/>
      <w:lvlJc w:val="left"/>
      <w:pPr>
        <w:ind w:left="5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eastAsia="en-US" w:bidi="ar-SA"/>
      </w:rPr>
    </w:lvl>
    <w:lvl w:ilvl="1" w:tplc="9B3CC664">
      <w:numFmt w:val="bullet"/>
      <w:lvlText w:val="•"/>
      <w:lvlJc w:val="left"/>
      <w:pPr>
        <w:ind w:left="474" w:hanging="72"/>
      </w:pPr>
      <w:rPr>
        <w:rFonts w:hint="default"/>
        <w:lang w:eastAsia="en-US" w:bidi="ar-SA"/>
      </w:rPr>
    </w:lvl>
    <w:lvl w:ilvl="2" w:tplc="9CFE6A36">
      <w:numFmt w:val="bullet"/>
      <w:lvlText w:val="•"/>
      <w:lvlJc w:val="left"/>
      <w:pPr>
        <w:ind w:left="888" w:hanging="72"/>
      </w:pPr>
      <w:rPr>
        <w:rFonts w:hint="default"/>
        <w:lang w:eastAsia="en-US" w:bidi="ar-SA"/>
      </w:rPr>
    </w:lvl>
    <w:lvl w:ilvl="3" w:tplc="3AF2B4F2">
      <w:numFmt w:val="bullet"/>
      <w:lvlText w:val="•"/>
      <w:lvlJc w:val="left"/>
      <w:pPr>
        <w:ind w:left="1302" w:hanging="72"/>
      </w:pPr>
      <w:rPr>
        <w:rFonts w:hint="default"/>
        <w:lang w:eastAsia="en-US" w:bidi="ar-SA"/>
      </w:rPr>
    </w:lvl>
    <w:lvl w:ilvl="4" w:tplc="238C1C74">
      <w:numFmt w:val="bullet"/>
      <w:lvlText w:val="•"/>
      <w:lvlJc w:val="left"/>
      <w:pPr>
        <w:ind w:left="1716" w:hanging="72"/>
      </w:pPr>
      <w:rPr>
        <w:rFonts w:hint="default"/>
        <w:lang w:eastAsia="en-US" w:bidi="ar-SA"/>
      </w:rPr>
    </w:lvl>
    <w:lvl w:ilvl="5" w:tplc="DD127BCE">
      <w:numFmt w:val="bullet"/>
      <w:lvlText w:val="•"/>
      <w:lvlJc w:val="left"/>
      <w:pPr>
        <w:ind w:left="2131" w:hanging="72"/>
      </w:pPr>
      <w:rPr>
        <w:rFonts w:hint="default"/>
        <w:lang w:eastAsia="en-US" w:bidi="ar-SA"/>
      </w:rPr>
    </w:lvl>
    <w:lvl w:ilvl="6" w:tplc="FC0A9656">
      <w:numFmt w:val="bullet"/>
      <w:lvlText w:val="•"/>
      <w:lvlJc w:val="left"/>
      <w:pPr>
        <w:ind w:left="2545" w:hanging="72"/>
      </w:pPr>
      <w:rPr>
        <w:rFonts w:hint="default"/>
        <w:lang w:eastAsia="en-US" w:bidi="ar-SA"/>
      </w:rPr>
    </w:lvl>
    <w:lvl w:ilvl="7" w:tplc="D792A476">
      <w:numFmt w:val="bullet"/>
      <w:lvlText w:val="•"/>
      <w:lvlJc w:val="left"/>
      <w:pPr>
        <w:ind w:left="2959" w:hanging="72"/>
      </w:pPr>
      <w:rPr>
        <w:rFonts w:hint="default"/>
        <w:lang w:eastAsia="en-US" w:bidi="ar-SA"/>
      </w:rPr>
    </w:lvl>
    <w:lvl w:ilvl="8" w:tplc="F648F24E">
      <w:numFmt w:val="bullet"/>
      <w:lvlText w:val="•"/>
      <w:lvlJc w:val="left"/>
      <w:pPr>
        <w:ind w:left="3373" w:hanging="72"/>
      </w:pPr>
      <w:rPr>
        <w:rFonts w:hint="default"/>
        <w:lang w:eastAsia="en-US" w:bidi="ar-SA"/>
      </w:rPr>
    </w:lvl>
  </w:abstractNum>
  <w:abstractNum w:abstractNumId="9" w15:restartNumberingAfterBreak="0">
    <w:nsid w:val="576B65E5"/>
    <w:multiLevelType w:val="hybridMultilevel"/>
    <w:tmpl w:val="7FC2A8E2"/>
    <w:lvl w:ilvl="0" w:tplc="8C120E5E">
      <w:numFmt w:val="bullet"/>
      <w:lvlText w:val="–"/>
      <w:lvlJc w:val="left"/>
      <w:pPr>
        <w:ind w:left="110" w:hanging="15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eastAsia="en-US" w:bidi="ar-SA"/>
      </w:rPr>
    </w:lvl>
    <w:lvl w:ilvl="1" w:tplc="9FCCFF14">
      <w:numFmt w:val="bullet"/>
      <w:lvlText w:val="•"/>
      <w:lvlJc w:val="left"/>
      <w:pPr>
        <w:ind w:left="633" w:hanging="151"/>
      </w:pPr>
      <w:rPr>
        <w:rFonts w:hint="default"/>
        <w:lang w:eastAsia="en-US" w:bidi="ar-SA"/>
      </w:rPr>
    </w:lvl>
    <w:lvl w:ilvl="2" w:tplc="5DDE738E">
      <w:numFmt w:val="bullet"/>
      <w:lvlText w:val="•"/>
      <w:lvlJc w:val="left"/>
      <w:pPr>
        <w:ind w:left="1146" w:hanging="151"/>
      </w:pPr>
      <w:rPr>
        <w:rFonts w:hint="default"/>
        <w:lang w:eastAsia="en-US" w:bidi="ar-SA"/>
      </w:rPr>
    </w:lvl>
    <w:lvl w:ilvl="3" w:tplc="730E7294">
      <w:numFmt w:val="bullet"/>
      <w:lvlText w:val="•"/>
      <w:lvlJc w:val="left"/>
      <w:pPr>
        <w:ind w:left="1660" w:hanging="151"/>
      </w:pPr>
      <w:rPr>
        <w:rFonts w:hint="default"/>
        <w:lang w:eastAsia="en-US" w:bidi="ar-SA"/>
      </w:rPr>
    </w:lvl>
    <w:lvl w:ilvl="4" w:tplc="378661D0">
      <w:numFmt w:val="bullet"/>
      <w:lvlText w:val="•"/>
      <w:lvlJc w:val="left"/>
      <w:pPr>
        <w:ind w:left="2173" w:hanging="151"/>
      </w:pPr>
      <w:rPr>
        <w:rFonts w:hint="default"/>
        <w:lang w:eastAsia="en-US" w:bidi="ar-SA"/>
      </w:rPr>
    </w:lvl>
    <w:lvl w:ilvl="5" w:tplc="EB1C3C08">
      <w:numFmt w:val="bullet"/>
      <w:lvlText w:val="•"/>
      <w:lvlJc w:val="left"/>
      <w:pPr>
        <w:ind w:left="2686" w:hanging="151"/>
      </w:pPr>
      <w:rPr>
        <w:rFonts w:hint="default"/>
        <w:lang w:eastAsia="en-US" w:bidi="ar-SA"/>
      </w:rPr>
    </w:lvl>
    <w:lvl w:ilvl="6" w:tplc="47F84CB0">
      <w:numFmt w:val="bullet"/>
      <w:lvlText w:val="•"/>
      <w:lvlJc w:val="left"/>
      <w:pPr>
        <w:ind w:left="3200" w:hanging="151"/>
      </w:pPr>
      <w:rPr>
        <w:rFonts w:hint="default"/>
        <w:lang w:eastAsia="en-US" w:bidi="ar-SA"/>
      </w:rPr>
    </w:lvl>
    <w:lvl w:ilvl="7" w:tplc="61821AAC">
      <w:numFmt w:val="bullet"/>
      <w:lvlText w:val="•"/>
      <w:lvlJc w:val="left"/>
      <w:pPr>
        <w:ind w:left="3713" w:hanging="151"/>
      </w:pPr>
      <w:rPr>
        <w:rFonts w:hint="default"/>
        <w:lang w:eastAsia="en-US" w:bidi="ar-SA"/>
      </w:rPr>
    </w:lvl>
    <w:lvl w:ilvl="8" w:tplc="B8D2EB88">
      <w:numFmt w:val="bullet"/>
      <w:lvlText w:val="•"/>
      <w:lvlJc w:val="left"/>
      <w:pPr>
        <w:ind w:left="4226" w:hanging="151"/>
      </w:pPr>
      <w:rPr>
        <w:rFonts w:hint="default"/>
        <w:lang w:eastAsia="en-US" w:bidi="ar-SA"/>
      </w:rPr>
    </w:lvl>
  </w:abstractNum>
  <w:abstractNum w:abstractNumId="10" w15:restartNumberingAfterBreak="0">
    <w:nsid w:val="5B3F45B3"/>
    <w:multiLevelType w:val="hybridMultilevel"/>
    <w:tmpl w:val="3BF8F5AC"/>
    <w:lvl w:ilvl="0" w:tplc="4DEE154A">
      <w:numFmt w:val="bullet"/>
      <w:lvlText w:val="•"/>
      <w:lvlJc w:val="left"/>
      <w:pPr>
        <w:ind w:left="5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eastAsia="en-US" w:bidi="ar-SA"/>
      </w:rPr>
    </w:lvl>
    <w:lvl w:ilvl="1" w:tplc="01DA85C4">
      <w:numFmt w:val="bullet"/>
      <w:lvlText w:val="•"/>
      <w:lvlJc w:val="left"/>
      <w:pPr>
        <w:ind w:left="474" w:hanging="72"/>
      </w:pPr>
      <w:rPr>
        <w:rFonts w:hint="default"/>
        <w:lang w:eastAsia="en-US" w:bidi="ar-SA"/>
      </w:rPr>
    </w:lvl>
    <w:lvl w:ilvl="2" w:tplc="538C7E56">
      <w:numFmt w:val="bullet"/>
      <w:lvlText w:val="•"/>
      <w:lvlJc w:val="left"/>
      <w:pPr>
        <w:ind w:left="888" w:hanging="72"/>
      </w:pPr>
      <w:rPr>
        <w:rFonts w:hint="default"/>
        <w:lang w:eastAsia="en-US" w:bidi="ar-SA"/>
      </w:rPr>
    </w:lvl>
    <w:lvl w:ilvl="3" w:tplc="0B9841A0">
      <w:numFmt w:val="bullet"/>
      <w:lvlText w:val="•"/>
      <w:lvlJc w:val="left"/>
      <w:pPr>
        <w:ind w:left="1302" w:hanging="72"/>
      </w:pPr>
      <w:rPr>
        <w:rFonts w:hint="default"/>
        <w:lang w:eastAsia="en-US" w:bidi="ar-SA"/>
      </w:rPr>
    </w:lvl>
    <w:lvl w:ilvl="4" w:tplc="F4D41574">
      <w:numFmt w:val="bullet"/>
      <w:lvlText w:val="•"/>
      <w:lvlJc w:val="left"/>
      <w:pPr>
        <w:ind w:left="1716" w:hanging="72"/>
      </w:pPr>
      <w:rPr>
        <w:rFonts w:hint="default"/>
        <w:lang w:eastAsia="en-US" w:bidi="ar-SA"/>
      </w:rPr>
    </w:lvl>
    <w:lvl w:ilvl="5" w:tplc="43429FFC">
      <w:numFmt w:val="bullet"/>
      <w:lvlText w:val="•"/>
      <w:lvlJc w:val="left"/>
      <w:pPr>
        <w:ind w:left="2131" w:hanging="72"/>
      </w:pPr>
      <w:rPr>
        <w:rFonts w:hint="default"/>
        <w:lang w:eastAsia="en-US" w:bidi="ar-SA"/>
      </w:rPr>
    </w:lvl>
    <w:lvl w:ilvl="6" w:tplc="FC701E9E">
      <w:numFmt w:val="bullet"/>
      <w:lvlText w:val="•"/>
      <w:lvlJc w:val="left"/>
      <w:pPr>
        <w:ind w:left="2545" w:hanging="72"/>
      </w:pPr>
      <w:rPr>
        <w:rFonts w:hint="default"/>
        <w:lang w:eastAsia="en-US" w:bidi="ar-SA"/>
      </w:rPr>
    </w:lvl>
    <w:lvl w:ilvl="7" w:tplc="DF682BD6">
      <w:numFmt w:val="bullet"/>
      <w:lvlText w:val="•"/>
      <w:lvlJc w:val="left"/>
      <w:pPr>
        <w:ind w:left="2959" w:hanging="72"/>
      </w:pPr>
      <w:rPr>
        <w:rFonts w:hint="default"/>
        <w:lang w:eastAsia="en-US" w:bidi="ar-SA"/>
      </w:rPr>
    </w:lvl>
    <w:lvl w:ilvl="8" w:tplc="003C48FE">
      <w:numFmt w:val="bullet"/>
      <w:lvlText w:val="•"/>
      <w:lvlJc w:val="left"/>
      <w:pPr>
        <w:ind w:left="3373" w:hanging="72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86A59"/>
    <w:rsid w:val="000B6770"/>
    <w:rsid w:val="00C86A59"/>
    <w:rsid w:val="00D6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2BB"/>
  <w15:docId w15:val="{CD2AC07C-6855-4820-8868-5C66E8A0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10" w:firstLine="396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642" w:lineRule="exact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110" w:firstLine="39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56"/>
    </w:pPr>
  </w:style>
  <w:style w:type="paragraph" w:customStyle="1" w:styleId="NASLOVZLATO">
    <w:name w:val="NASLOV ZLATO"/>
    <w:basedOn w:val="Title"/>
    <w:qFormat/>
    <w:rsid w:val="00D67FCC"/>
    <w:pPr>
      <w:widowControl/>
      <w:autoSpaceDE/>
      <w:autoSpaceDN/>
      <w:spacing w:before="120" w:after="60" w:line="240" w:lineRule="auto"/>
      <w:contextualSpacing/>
      <w:jc w:val="center"/>
      <w:outlineLvl w:val="0"/>
    </w:pPr>
    <w:rPr>
      <w:rFonts w:ascii="Arial" w:hAnsi="Arial" w:cs="Arial"/>
      <w:b/>
      <w:bCs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D67FCC"/>
    <w:pPr>
      <w:widowControl/>
      <w:autoSpaceDE/>
      <w:autoSpaceDN/>
      <w:spacing w:before="120" w:after="60" w:line="240" w:lineRule="auto"/>
      <w:contextualSpacing/>
      <w:jc w:val="center"/>
      <w:outlineLvl w:val="0"/>
    </w:pPr>
    <w:rPr>
      <w:rFonts w:ascii="Arial" w:hAnsi="Arial" w:cs="Arial"/>
      <w:b/>
      <w:bCs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D67FCC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n.gov.rs/wp-content/uploads/2021/03/GPOO-2021.-1.pdf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hyperlink" Target="http://www.mpn.gov.rs/wp-content/uploads/2021/03/GPOO-2021.-1.pdf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://azk.gov.rs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104</Pages>
  <Words>78870</Words>
  <Characters>449563</Characters>
  <Application>Microsoft Office Word</Application>
  <DocSecurity>0</DocSecurity>
  <Lines>3746</Lines>
  <Paragraphs>1054</Paragraphs>
  <ScaleCrop>false</ScaleCrop>
  <Company/>
  <LinksUpToDate>false</LinksUpToDate>
  <CharactersWithSpaces>527379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Zeka</cp:lastModifiedBy>
  <cp:revision>2</cp:revision>
  <dcterms:created xsi:type="dcterms:W3CDTF">2023-12-21T13:46:00Z</dcterms:created>
  <dcterms:modified xsi:type="dcterms:W3CDTF">2023-12-24T16:36:00Z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2023-12-21T00:00:00Z</vt:filetime>
  </property>
  <property fmtid="{D5CDD505-2E9C-101B-9397-08002B2CF9AE}" pid="5" name="Producer">
    <vt:lpwstr>PDF-XChange PDF Core API (5.5.308.2)</vt:lpwstr>
  </property>
</Properties>
</file>